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12ED" w14:textId="77777777" w:rsidR="00210C49" w:rsidRPr="00730D5A" w:rsidRDefault="0037616D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ab/>
      </w:r>
    </w:p>
    <w:p w14:paraId="00C6FE0B" w14:textId="169C39BE" w:rsidR="00627612" w:rsidRPr="00730D5A" w:rsidRDefault="00627612" w:rsidP="00627612">
      <w:pPr>
        <w:pStyle w:val="Heading3"/>
        <w:rPr>
          <w:rFonts w:asciiTheme="majorHAnsi" w:hAnsiTheme="majorHAnsi"/>
          <w:caps/>
          <w:sz w:val="20"/>
          <w:szCs w:val="20"/>
        </w:rPr>
      </w:pPr>
      <w:r w:rsidRPr="00730D5A">
        <w:rPr>
          <w:rFonts w:asciiTheme="majorHAnsi" w:hAnsiTheme="majorHAnsi"/>
          <w:caps/>
          <w:sz w:val="20"/>
          <w:szCs w:val="20"/>
        </w:rPr>
        <w:t>cs370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="00D16F07">
        <w:rPr>
          <w:rFonts w:asciiTheme="majorHAnsi" w:hAnsiTheme="majorHAnsi"/>
          <w:caps/>
          <w:sz w:val="20"/>
          <w:szCs w:val="20"/>
        </w:rPr>
        <w:tab/>
      </w:r>
      <w:r w:rsidR="00D16F07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 xml:space="preserve">program </w:t>
      </w:r>
      <w:r w:rsidR="007D581E" w:rsidRPr="00730D5A">
        <w:rPr>
          <w:rFonts w:asciiTheme="majorHAnsi" w:hAnsiTheme="majorHAnsi"/>
          <w:caps/>
          <w:sz w:val="20"/>
          <w:szCs w:val="20"/>
        </w:rPr>
        <w:t>4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="00D16F07">
        <w:rPr>
          <w:rFonts w:asciiTheme="majorHAnsi" w:hAnsiTheme="majorHAnsi"/>
          <w:caps/>
          <w:sz w:val="20"/>
          <w:szCs w:val="20"/>
        </w:rPr>
        <w:t>fall 2022</w:t>
      </w:r>
    </w:p>
    <w:p w14:paraId="6D0CADDB" w14:textId="44F2A86C" w:rsidR="00627612" w:rsidRPr="00730D5A" w:rsidRDefault="004F0C92" w:rsidP="00627612">
      <w:pPr>
        <w:pStyle w:val="Heading3"/>
        <w:rPr>
          <w:rFonts w:asciiTheme="majorHAnsi" w:hAnsiTheme="majorHAnsi"/>
          <w:b w:val="0"/>
          <w:bCs w:val="0"/>
          <w:sz w:val="20"/>
          <w:szCs w:val="20"/>
        </w:rPr>
      </w:pP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Dr. </w:t>
      </w:r>
      <w:proofErr w:type="spellStart"/>
      <w:r w:rsidR="00D16F07">
        <w:rPr>
          <w:rFonts w:asciiTheme="majorHAnsi" w:hAnsiTheme="majorHAnsi"/>
          <w:b w:val="0"/>
          <w:bCs w:val="0"/>
          <w:sz w:val="20"/>
          <w:szCs w:val="20"/>
        </w:rPr>
        <w:t>Kyrianne</w:t>
      </w:r>
      <w:proofErr w:type="spellEnd"/>
      <w:r w:rsidR="00D16F07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proofErr w:type="spellStart"/>
      <w:r w:rsidR="00D16F07">
        <w:rPr>
          <w:rFonts w:asciiTheme="majorHAnsi" w:hAnsiTheme="majorHAnsi"/>
          <w:b w:val="0"/>
          <w:bCs w:val="0"/>
          <w:sz w:val="20"/>
          <w:szCs w:val="20"/>
        </w:rPr>
        <w:t>Drakea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is a brilliant scientist.  </w:t>
      </w:r>
      <w:r w:rsidR="00D16F07">
        <w:rPr>
          <w:rFonts w:asciiTheme="majorHAnsi" w:hAnsiTheme="majorHAnsi"/>
          <w:b w:val="0"/>
          <w:bCs w:val="0"/>
          <w:sz w:val="20"/>
          <w:szCs w:val="20"/>
        </w:rPr>
        <w:t>Her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company, </w:t>
      </w:r>
      <w:r w:rsidR="00D16F07">
        <w:rPr>
          <w:rFonts w:asciiTheme="majorHAnsi" w:hAnsiTheme="majorHAnsi"/>
          <w:b w:val="0"/>
          <w:bCs w:val="0"/>
          <w:sz w:val="20"/>
          <w:szCs w:val="20"/>
        </w:rPr>
        <w:t>Healing Vibes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, sells healing oils and creams</w:t>
      </w:r>
      <w:r w:rsidR="00730D5A" w:rsidRPr="00730D5A">
        <w:rPr>
          <w:rFonts w:asciiTheme="majorHAnsi" w:hAnsiTheme="majorHAnsi"/>
          <w:b w:val="0"/>
          <w:bCs w:val="0"/>
          <w:sz w:val="20"/>
          <w:szCs w:val="20"/>
        </w:rPr>
        <w:t>.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 H</w:t>
      </w:r>
      <w:r w:rsidR="00D16F07">
        <w:rPr>
          <w:rFonts w:asciiTheme="majorHAnsi" w:hAnsiTheme="majorHAnsi"/>
          <w:b w:val="0"/>
          <w:bCs w:val="0"/>
          <w:sz w:val="20"/>
          <w:szCs w:val="20"/>
        </w:rPr>
        <w:t>er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business has grown rapidly. 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>Every month, details of</w:t>
      </w:r>
      <w:r w:rsidR="00D16F07">
        <w:rPr>
          <w:rFonts w:asciiTheme="majorHAnsi" w:hAnsiTheme="majorHAnsi"/>
          <w:b w:val="0"/>
          <w:bCs w:val="0"/>
          <w:sz w:val="20"/>
          <w:szCs w:val="20"/>
        </w:rPr>
        <w:t xml:space="preserve"> Healing Vibes 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>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are </w:t>
      </w:r>
      <w:proofErr w:type="gramStart"/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>gathered together</w:t>
      </w:r>
      <w:proofErr w:type="gramEnd"/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into </w:t>
      </w:r>
      <w:r w:rsidR="004D4F91">
        <w:rPr>
          <w:rFonts w:asciiTheme="majorHAnsi" w:hAnsiTheme="majorHAnsi"/>
          <w:b w:val="0"/>
          <w:bCs w:val="0"/>
          <w:sz w:val="20"/>
          <w:szCs w:val="20"/>
        </w:rPr>
        <w:t>one large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>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Fi</w:t>
      </w:r>
      <w:r w:rsidR="004D4F91">
        <w:rPr>
          <w:rFonts w:asciiTheme="majorHAnsi" w:hAnsiTheme="majorHAnsi"/>
          <w:b w:val="0"/>
          <w:bCs w:val="0"/>
          <w:sz w:val="20"/>
          <w:szCs w:val="20"/>
        </w:rPr>
        <w:t>le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from h</w:t>
      </w:r>
      <w:r w:rsidR="00D16F07">
        <w:rPr>
          <w:rFonts w:asciiTheme="majorHAnsi" w:hAnsiTheme="majorHAnsi"/>
          <w:b w:val="0"/>
          <w:bCs w:val="0"/>
          <w:sz w:val="20"/>
          <w:szCs w:val="20"/>
        </w:rPr>
        <w:t>er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="0038760B">
        <w:rPr>
          <w:rFonts w:asciiTheme="majorHAnsi" w:hAnsiTheme="majorHAnsi"/>
          <w:b w:val="0"/>
          <w:bCs w:val="0"/>
          <w:sz w:val="20"/>
          <w:szCs w:val="20"/>
        </w:rPr>
        <w:t>4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warehouses.</w:t>
      </w:r>
      <w:r w:rsidR="00D4630F">
        <w:rPr>
          <w:rFonts w:asciiTheme="majorHAnsi" w:hAnsiTheme="majorHAnsi"/>
          <w:b w:val="0"/>
          <w:bCs w:val="0"/>
          <w:sz w:val="20"/>
          <w:szCs w:val="20"/>
        </w:rPr>
        <w:t xml:space="preserve">  Supplies are purchased from 3 Vendors.</w:t>
      </w:r>
      <w:r w:rsidR="00617E05">
        <w:rPr>
          <w:rFonts w:asciiTheme="majorHAnsi" w:hAnsiTheme="majorHAnsi"/>
          <w:b w:val="0"/>
          <w:bCs w:val="0"/>
          <w:sz w:val="20"/>
          <w:szCs w:val="20"/>
        </w:rPr>
        <w:t xml:space="preserve">  </w:t>
      </w:r>
    </w:p>
    <w:p w14:paraId="123B2024" w14:textId="559A8D34" w:rsidR="004D4F91" w:rsidRDefault="004F0C92" w:rsidP="004F0C92">
      <w:pPr>
        <w:pStyle w:val="Heading3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 xml:space="preserve">Dr. </w:t>
      </w:r>
      <w:proofErr w:type="spellStart"/>
      <w:r w:rsidR="00617E05">
        <w:rPr>
          <w:rFonts w:asciiTheme="majorHAnsi" w:hAnsiTheme="majorHAnsi"/>
          <w:b w:val="0"/>
          <w:sz w:val="20"/>
          <w:szCs w:val="20"/>
        </w:rPr>
        <w:t>Drakea</w:t>
      </w:r>
      <w:proofErr w:type="spellEnd"/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 has asked you to write a program that</w:t>
      </w:r>
      <w:r w:rsidR="004D4F91">
        <w:rPr>
          <w:rFonts w:asciiTheme="majorHAnsi" w:hAnsiTheme="majorHAnsi"/>
          <w:b w:val="0"/>
          <w:sz w:val="20"/>
          <w:szCs w:val="20"/>
        </w:rPr>
        <w:t>:</w:t>
      </w:r>
    </w:p>
    <w:p w14:paraId="34690D17" w14:textId="24AEBDF5" w:rsidR="004D4F91" w:rsidRDefault="004D4F91" w:rsidP="004D4F91">
      <w:pPr>
        <w:pStyle w:val="Heading3"/>
        <w:numPr>
          <w:ilvl w:val="0"/>
          <w:numId w:val="6"/>
        </w:numPr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S</w:t>
      </w:r>
      <w:r w:rsidR="007D581E" w:rsidRPr="00730D5A">
        <w:rPr>
          <w:rFonts w:asciiTheme="majorHAnsi" w:hAnsiTheme="majorHAnsi"/>
          <w:b w:val="0"/>
          <w:sz w:val="20"/>
          <w:szCs w:val="20"/>
        </w:rPr>
        <w:t>ort</w:t>
      </w:r>
      <w:r>
        <w:rPr>
          <w:rFonts w:asciiTheme="majorHAnsi" w:hAnsiTheme="majorHAnsi"/>
          <w:b w:val="0"/>
          <w:sz w:val="20"/>
          <w:szCs w:val="20"/>
        </w:rPr>
        <w:t xml:space="preserve"> the large input file</w:t>
      </w:r>
      <w:r w:rsidR="00166BF4">
        <w:rPr>
          <w:rFonts w:asciiTheme="majorHAnsi" w:hAnsiTheme="majorHAnsi"/>
          <w:b w:val="0"/>
          <w:sz w:val="20"/>
          <w:szCs w:val="20"/>
        </w:rPr>
        <w:t xml:space="preserve"> </w:t>
      </w:r>
      <w:r w:rsidR="00D4630F">
        <w:rPr>
          <w:rFonts w:asciiTheme="majorHAnsi" w:hAnsiTheme="majorHAnsi"/>
          <w:b w:val="0"/>
          <w:sz w:val="20"/>
          <w:szCs w:val="20"/>
        </w:rPr>
        <w:t>(PR4F22-VibesInven.TXT)</w:t>
      </w:r>
      <w:r>
        <w:rPr>
          <w:rFonts w:asciiTheme="majorHAnsi" w:hAnsiTheme="majorHAnsi"/>
          <w:b w:val="0"/>
          <w:sz w:val="20"/>
          <w:szCs w:val="20"/>
        </w:rPr>
        <w:t xml:space="preserve"> in Ascending Order on 3 key fields</w:t>
      </w:r>
      <w:r w:rsidR="007D581E" w:rsidRPr="00730D5A">
        <w:rPr>
          <w:rFonts w:asciiTheme="majorHAnsi" w:hAnsiTheme="majorHAnsi"/>
          <w:b w:val="0"/>
          <w:sz w:val="20"/>
          <w:szCs w:val="20"/>
        </w:rPr>
        <w:t xml:space="preserve"> (WAREHOUSE, VENDERID AND PRODUCTID)</w:t>
      </w:r>
    </w:p>
    <w:p w14:paraId="557AC6EA" w14:textId="32642740" w:rsidR="004D4F91" w:rsidRPr="00D26F35" w:rsidRDefault="004D4F91" w:rsidP="004D4F91">
      <w:pPr>
        <w:pStyle w:val="Heading3"/>
        <w:numPr>
          <w:ilvl w:val="0"/>
          <w:numId w:val="6"/>
        </w:numPr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Divide</w:t>
      </w:r>
      <w:r w:rsidR="00D4630F">
        <w:rPr>
          <w:rFonts w:asciiTheme="majorHAnsi" w:hAnsiTheme="majorHAnsi"/>
          <w:b w:val="0"/>
          <w:sz w:val="20"/>
          <w:szCs w:val="20"/>
        </w:rPr>
        <w:t xml:space="preserve"> the now sorted </w:t>
      </w:r>
      <w:r>
        <w:rPr>
          <w:rFonts w:asciiTheme="majorHAnsi" w:hAnsiTheme="majorHAnsi"/>
          <w:b w:val="0"/>
          <w:sz w:val="20"/>
          <w:szCs w:val="20"/>
        </w:rPr>
        <w:t xml:space="preserve">large input file into </w:t>
      </w:r>
      <w:r w:rsidR="0038760B">
        <w:rPr>
          <w:rFonts w:asciiTheme="majorHAnsi" w:hAnsiTheme="majorHAnsi"/>
          <w:b w:val="0"/>
          <w:sz w:val="20"/>
          <w:szCs w:val="20"/>
        </w:rPr>
        <w:t>4</w:t>
      </w:r>
      <w:r>
        <w:rPr>
          <w:rFonts w:asciiTheme="majorHAnsi" w:hAnsiTheme="majorHAnsi"/>
          <w:b w:val="0"/>
          <w:sz w:val="20"/>
          <w:szCs w:val="20"/>
        </w:rPr>
        <w:t xml:space="preserve"> separate </w:t>
      </w:r>
      <w:r w:rsidR="0038760B">
        <w:rPr>
          <w:rFonts w:asciiTheme="majorHAnsi" w:hAnsiTheme="majorHAnsi"/>
          <w:b w:val="0"/>
          <w:sz w:val="20"/>
          <w:szCs w:val="20"/>
        </w:rPr>
        <w:t xml:space="preserve">data </w:t>
      </w:r>
      <w:r>
        <w:rPr>
          <w:rFonts w:asciiTheme="majorHAnsi" w:hAnsiTheme="majorHAnsi"/>
          <w:b w:val="0"/>
          <w:sz w:val="20"/>
          <w:szCs w:val="20"/>
        </w:rPr>
        <w:t>files</w:t>
      </w:r>
      <w:r w:rsidR="005867DA">
        <w:rPr>
          <w:rFonts w:asciiTheme="majorHAnsi" w:hAnsiTheme="majorHAnsi"/>
          <w:b w:val="0"/>
          <w:sz w:val="20"/>
          <w:szCs w:val="20"/>
        </w:rPr>
        <w:t xml:space="preserve"> based on the</w:t>
      </w:r>
      <w:r w:rsidR="000C2C8E">
        <w:rPr>
          <w:rFonts w:asciiTheme="majorHAnsi" w:hAnsiTheme="majorHAnsi"/>
          <w:b w:val="0"/>
          <w:sz w:val="20"/>
          <w:szCs w:val="20"/>
        </w:rPr>
        <w:t xml:space="preserve"> Warehouse</w:t>
      </w:r>
      <w:r w:rsidR="005867DA">
        <w:rPr>
          <w:rFonts w:asciiTheme="majorHAnsi" w:hAnsiTheme="majorHAnsi"/>
          <w:b w:val="0"/>
          <w:sz w:val="20"/>
          <w:szCs w:val="20"/>
        </w:rPr>
        <w:t xml:space="preserve"> key field</w:t>
      </w:r>
      <w:r w:rsidR="0038760B">
        <w:rPr>
          <w:rFonts w:asciiTheme="majorHAnsi" w:hAnsiTheme="majorHAnsi"/>
          <w:b w:val="0"/>
          <w:sz w:val="20"/>
          <w:szCs w:val="20"/>
        </w:rPr>
        <w:t xml:space="preserve"> and 1 error file. </w:t>
      </w:r>
      <w:r>
        <w:rPr>
          <w:rFonts w:asciiTheme="majorHAnsi" w:hAnsiTheme="majorHAnsi"/>
          <w:b w:val="0"/>
          <w:sz w:val="20"/>
          <w:szCs w:val="20"/>
        </w:rPr>
        <w:t xml:space="preserve"> 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(PR4F</w:t>
      </w:r>
      <w:r>
        <w:rPr>
          <w:rFonts w:asciiTheme="majorHAnsi" w:hAnsiTheme="majorHAnsi"/>
          <w:b w:val="0"/>
          <w:bCs w:val="0"/>
          <w:sz w:val="20"/>
          <w:szCs w:val="20"/>
        </w:rPr>
        <w:t>22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</w:t>
      </w:r>
      <w:r>
        <w:rPr>
          <w:rFonts w:asciiTheme="majorHAnsi" w:hAnsiTheme="majorHAnsi"/>
          <w:b w:val="0"/>
          <w:bCs w:val="0"/>
          <w:sz w:val="20"/>
          <w:szCs w:val="20"/>
        </w:rPr>
        <w:t>LAX1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.TXT, PR4F</w:t>
      </w:r>
      <w:r>
        <w:rPr>
          <w:rFonts w:asciiTheme="majorHAnsi" w:hAnsiTheme="majorHAnsi"/>
          <w:b w:val="0"/>
          <w:bCs w:val="0"/>
          <w:sz w:val="20"/>
          <w:szCs w:val="20"/>
        </w:rPr>
        <w:t>22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</w:t>
      </w:r>
      <w:r>
        <w:rPr>
          <w:rFonts w:asciiTheme="majorHAnsi" w:hAnsiTheme="majorHAnsi"/>
          <w:b w:val="0"/>
          <w:bCs w:val="0"/>
          <w:sz w:val="20"/>
          <w:szCs w:val="20"/>
        </w:rPr>
        <w:t>SEA</w:t>
      </w:r>
      <w:r w:rsidR="00D26F35">
        <w:rPr>
          <w:rFonts w:asciiTheme="majorHAnsi" w:hAnsiTheme="majorHAnsi"/>
          <w:b w:val="0"/>
          <w:bCs w:val="0"/>
          <w:sz w:val="20"/>
          <w:szCs w:val="20"/>
        </w:rPr>
        <w:t>1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.TXT, </w:t>
      </w:r>
      <w:r w:rsidR="00D26F35">
        <w:rPr>
          <w:rFonts w:asciiTheme="majorHAnsi" w:hAnsiTheme="majorHAnsi"/>
          <w:b w:val="0"/>
          <w:bCs w:val="0"/>
          <w:sz w:val="20"/>
          <w:szCs w:val="20"/>
        </w:rPr>
        <w:t>PR4F22-SLC1.TXT</w:t>
      </w:r>
      <w:r w:rsidR="00204D7A">
        <w:rPr>
          <w:rFonts w:asciiTheme="majorHAnsi" w:hAnsiTheme="majorHAnsi"/>
          <w:b w:val="0"/>
          <w:bCs w:val="0"/>
          <w:sz w:val="20"/>
          <w:szCs w:val="20"/>
        </w:rPr>
        <w:t xml:space="preserve">, 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PR4F</w:t>
      </w:r>
      <w:r>
        <w:rPr>
          <w:rFonts w:asciiTheme="majorHAnsi" w:hAnsiTheme="majorHAnsi"/>
          <w:b w:val="0"/>
          <w:bCs w:val="0"/>
          <w:sz w:val="20"/>
          <w:szCs w:val="20"/>
        </w:rPr>
        <w:t>22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</w:t>
      </w:r>
      <w:r>
        <w:rPr>
          <w:rFonts w:asciiTheme="majorHAnsi" w:hAnsiTheme="majorHAnsi"/>
          <w:b w:val="0"/>
          <w:bCs w:val="0"/>
          <w:sz w:val="20"/>
          <w:szCs w:val="20"/>
        </w:rPr>
        <w:t>SLC</w:t>
      </w:r>
      <w:r w:rsidR="00D26F35">
        <w:rPr>
          <w:rFonts w:asciiTheme="majorHAnsi" w:hAnsiTheme="majorHAnsi"/>
          <w:b w:val="0"/>
          <w:bCs w:val="0"/>
          <w:sz w:val="20"/>
          <w:szCs w:val="20"/>
        </w:rPr>
        <w:t>2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.TXT</w:t>
      </w:r>
      <w:r w:rsidR="00204D7A">
        <w:rPr>
          <w:rFonts w:asciiTheme="majorHAnsi" w:hAnsiTheme="majorHAnsi"/>
          <w:b w:val="0"/>
          <w:bCs w:val="0"/>
          <w:sz w:val="20"/>
          <w:szCs w:val="20"/>
        </w:rPr>
        <w:t xml:space="preserve"> and ERROR.TXT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)</w:t>
      </w:r>
      <w:r w:rsidR="005867DA">
        <w:rPr>
          <w:rFonts w:asciiTheme="majorHAnsi" w:hAnsiTheme="majorHAnsi"/>
          <w:b w:val="0"/>
          <w:bCs w:val="0"/>
          <w:sz w:val="20"/>
          <w:szCs w:val="20"/>
        </w:rPr>
        <w:t xml:space="preserve">.  </w:t>
      </w:r>
      <w:r w:rsidR="0064700C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="005867DA" w:rsidRPr="0064700C">
        <w:rPr>
          <w:rFonts w:asciiTheme="majorHAnsi" w:hAnsiTheme="majorHAnsi"/>
          <w:sz w:val="20"/>
          <w:szCs w:val="20"/>
        </w:rPr>
        <w:t>Note - You are creating data files not a report file</w:t>
      </w:r>
      <w:r w:rsidR="00204D7A" w:rsidRPr="0064700C">
        <w:rPr>
          <w:rFonts w:asciiTheme="majorHAnsi" w:hAnsiTheme="majorHAnsi"/>
          <w:sz w:val="20"/>
          <w:szCs w:val="20"/>
        </w:rPr>
        <w:t xml:space="preserve"> in this step</w:t>
      </w:r>
      <w:r w:rsidR="005867DA" w:rsidRPr="0064700C">
        <w:rPr>
          <w:rFonts w:asciiTheme="majorHAnsi" w:hAnsiTheme="majorHAnsi"/>
          <w:sz w:val="20"/>
          <w:szCs w:val="20"/>
        </w:rPr>
        <w:t>.</w:t>
      </w:r>
    </w:p>
    <w:p w14:paraId="3C3ACBBE" w14:textId="27BE5568" w:rsidR="00D26F35" w:rsidRPr="004D4F91" w:rsidRDefault="00D26F35" w:rsidP="004D4F91">
      <w:pPr>
        <w:pStyle w:val="Heading3"/>
        <w:numPr>
          <w:ilvl w:val="0"/>
          <w:numId w:val="6"/>
        </w:numPr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bCs w:val="0"/>
          <w:sz w:val="20"/>
          <w:szCs w:val="20"/>
        </w:rPr>
        <w:t>Merge the PR4F22-SLC1.TXT and the PR4F22-SLC2.TXT into 1 file UTAH-FILE.TXT.</w:t>
      </w:r>
    </w:p>
    <w:p w14:paraId="429D33B1" w14:textId="006FE003" w:rsidR="004D4F91" w:rsidRDefault="004D4F91" w:rsidP="004D4F91">
      <w:pPr>
        <w:pStyle w:val="Heading3"/>
        <w:numPr>
          <w:ilvl w:val="0"/>
          <w:numId w:val="6"/>
        </w:numPr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 xml:space="preserve">Open the </w:t>
      </w:r>
      <w:r w:rsidR="00D26F35">
        <w:rPr>
          <w:rFonts w:asciiTheme="majorHAnsi" w:hAnsiTheme="majorHAnsi"/>
          <w:b w:val="0"/>
          <w:sz w:val="20"/>
          <w:szCs w:val="20"/>
        </w:rPr>
        <w:t>UTAH-FILE</w:t>
      </w:r>
      <w:r w:rsidR="00D4630F">
        <w:rPr>
          <w:rFonts w:asciiTheme="majorHAnsi" w:hAnsiTheme="majorHAnsi"/>
          <w:b w:val="0"/>
          <w:sz w:val="20"/>
          <w:szCs w:val="20"/>
        </w:rPr>
        <w:t>.TXT</w:t>
      </w:r>
      <w:r>
        <w:rPr>
          <w:rFonts w:asciiTheme="majorHAnsi" w:hAnsiTheme="majorHAnsi"/>
          <w:b w:val="0"/>
          <w:sz w:val="20"/>
          <w:szCs w:val="20"/>
        </w:rPr>
        <w:t xml:space="preserve"> file </w:t>
      </w:r>
      <w:r w:rsidR="005867DA">
        <w:rPr>
          <w:rFonts w:asciiTheme="majorHAnsi" w:hAnsiTheme="majorHAnsi"/>
          <w:b w:val="0"/>
          <w:sz w:val="20"/>
          <w:szCs w:val="20"/>
        </w:rPr>
        <w:t xml:space="preserve">you created </w:t>
      </w:r>
      <w:r>
        <w:rPr>
          <w:rFonts w:asciiTheme="majorHAnsi" w:hAnsiTheme="majorHAnsi"/>
          <w:b w:val="0"/>
          <w:sz w:val="20"/>
          <w:szCs w:val="20"/>
        </w:rPr>
        <w:t xml:space="preserve">and use it as input to </w:t>
      </w:r>
      <w:r w:rsidR="005867DA">
        <w:rPr>
          <w:rFonts w:asciiTheme="majorHAnsi" w:hAnsiTheme="majorHAnsi"/>
          <w:b w:val="0"/>
          <w:sz w:val="20"/>
          <w:szCs w:val="20"/>
        </w:rPr>
        <w:t>write</w:t>
      </w:r>
      <w:r>
        <w:rPr>
          <w:rFonts w:asciiTheme="majorHAnsi" w:hAnsiTheme="majorHAnsi"/>
          <w:b w:val="0"/>
          <w:sz w:val="20"/>
          <w:szCs w:val="20"/>
        </w:rPr>
        <w:t xml:space="preserve"> a </w:t>
      </w:r>
      <w:r w:rsidR="000C2C8E">
        <w:rPr>
          <w:rFonts w:asciiTheme="majorHAnsi" w:hAnsiTheme="majorHAnsi"/>
          <w:b w:val="0"/>
          <w:sz w:val="20"/>
          <w:szCs w:val="20"/>
        </w:rPr>
        <w:t xml:space="preserve">detailed </w:t>
      </w:r>
      <w:r>
        <w:rPr>
          <w:rFonts w:asciiTheme="majorHAnsi" w:hAnsiTheme="majorHAnsi"/>
          <w:b w:val="0"/>
          <w:sz w:val="20"/>
          <w:szCs w:val="20"/>
        </w:rPr>
        <w:t>report</w:t>
      </w:r>
      <w:r w:rsidR="000C2C8E">
        <w:rPr>
          <w:rFonts w:asciiTheme="majorHAnsi" w:hAnsiTheme="majorHAnsi"/>
          <w:b w:val="0"/>
          <w:sz w:val="20"/>
          <w:szCs w:val="20"/>
        </w:rPr>
        <w:t xml:space="preserve"> (Multi-Level Control Break)</w:t>
      </w:r>
      <w:r>
        <w:rPr>
          <w:rFonts w:asciiTheme="majorHAnsi" w:hAnsiTheme="majorHAnsi"/>
          <w:b w:val="0"/>
          <w:sz w:val="20"/>
          <w:szCs w:val="20"/>
        </w:rPr>
        <w:t>.</w:t>
      </w:r>
      <w:r w:rsidR="00C31F4C" w:rsidRPr="00730D5A">
        <w:rPr>
          <w:rFonts w:asciiTheme="majorHAnsi" w:hAnsiTheme="majorHAnsi"/>
          <w:b w:val="0"/>
          <w:sz w:val="20"/>
          <w:szCs w:val="20"/>
        </w:rPr>
        <w:t xml:space="preserve">  </w:t>
      </w:r>
      <w:r>
        <w:rPr>
          <w:rFonts w:asciiTheme="majorHAnsi" w:hAnsiTheme="majorHAnsi"/>
          <w:b w:val="0"/>
          <w:sz w:val="20"/>
          <w:szCs w:val="20"/>
        </w:rPr>
        <w:t>See Printer Spacing Chart</w:t>
      </w:r>
    </w:p>
    <w:p w14:paraId="53908E6C" w14:textId="76DFEA9C" w:rsidR="00370015" w:rsidRPr="00730D5A" w:rsidRDefault="00D4630F" w:rsidP="0037001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PR4F22-VibesInven.TXT  </w:t>
      </w:r>
      <w:r w:rsidR="00370015" w:rsidRPr="00730D5A">
        <w:rPr>
          <w:rFonts w:asciiTheme="majorHAnsi" w:hAnsiTheme="majorHAnsi"/>
        </w:rPr>
        <w:t>INPUT</w:t>
      </w:r>
      <w:proofErr w:type="gramEnd"/>
      <w:r w:rsidR="00370015" w:rsidRPr="00730D5A">
        <w:rPr>
          <w:rFonts w:asciiTheme="majorHAnsi" w:hAnsiTheme="majorHAnsi"/>
        </w:rPr>
        <w:t>:  12</w:t>
      </w:r>
      <w:r w:rsidR="003B6F00" w:rsidRPr="00730D5A">
        <w:rPr>
          <w:rFonts w:asciiTheme="majorHAnsi" w:hAnsiTheme="majorHAnsi"/>
        </w:rPr>
        <w:t>8</w:t>
      </w:r>
      <w:r w:rsidR="007D581E" w:rsidRPr="00730D5A">
        <w:rPr>
          <w:rFonts w:asciiTheme="majorHAnsi" w:hAnsiTheme="majorHAnsi"/>
        </w:rPr>
        <w:t>-character record on disk</w:t>
      </w:r>
      <w:r w:rsidR="00D26F35">
        <w:rPr>
          <w:rFonts w:asciiTheme="majorHAnsi" w:hAnsiTheme="majorHAnsi"/>
        </w:rPr>
        <w:t xml:space="preserve"> (UNSORTED</w:t>
      </w:r>
      <w:r w:rsidR="00204D7A">
        <w:rPr>
          <w:rFonts w:asciiTheme="majorHAnsi" w:hAnsiTheme="majorHAnsi"/>
        </w:rPr>
        <w:t xml:space="preserve"> COMBINED FILE</w:t>
      </w:r>
      <w:r w:rsidR="00D26F35">
        <w:rPr>
          <w:rFonts w:asciiTheme="majorHAnsi" w:hAnsiTheme="majorHAnsi"/>
        </w:rPr>
        <w:t>)</w:t>
      </w:r>
    </w:p>
    <w:p w14:paraId="6BB4B3FA" w14:textId="77777777" w:rsidR="00370015" w:rsidRPr="00730D5A" w:rsidRDefault="00370015" w:rsidP="00370015">
      <w:pPr>
        <w:rPr>
          <w:rFonts w:asciiTheme="majorHAnsi" w:hAnsiTheme="majorHAnsi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370015" w:rsidRPr="00730D5A" w14:paraId="163BF40E" w14:textId="77777777" w:rsidTr="004B3E44">
        <w:tc>
          <w:tcPr>
            <w:tcW w:w="779" w:type="dxa"/>
            <w:shd w:val="clear" w:color="auto" w:fill="auto"/>
          </w:tcPr>
          <w:p w14:paraId="0E69697F" w14:textId="77777777" w:rsidR="00370015" w:rsidRPr="00730D5A" w:rsidRDefault="0037001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7D00E15C" w14:textId="77777777" w:rsidR="00370015" w:rsidRPr="00730D5A" w:rsidRDefault="0037001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5D2776A" w14:textId="77777777" w:rsidR="00370015" w:rsidRPr="00730D5A" w:rsidRDefault="00370015" w:rsidP="00370015">
            <w:pPr>
              <w:rPr>
                <w:rFonts w:asciiTheme="majorHAnsi" w:hAnsiTheme="majorHAnsi"/>
              </w:rPr>
            </w:pPr>
          </w:p>
        </w:tc>
      </w:tr>
      <w:tr w:rsidR="00617E05" w:rsidRPr="00730D5A" w14:paraId="33C90920" w14:textId="77777777" w:rsidTr="00620F4C">
        <w:tc>
          <w:tcPr>
            <w:tcW w:w="779" w:type="dxa"/>
            <w:shd w:val="clear" w:color="auto" w:fill="auto"/>
          </w:tcPr>
          <w:p w14:paraId="150E68B2" w14:textId="77777777" w:rsidR="00617E05" w:rsidRPr="00730D5A" w:rsidRDefault="00617E0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7424E1AC" w14:textId="23255945" w:rsidR="00617E05" w:rsidRPr="00730D5A" w:rsidRDefault="00617E0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64D34390" w14:textId="7FCD557B" w:rsidR="00617E05" w:rsidRPr="00730D5A" w:rsidRDefault="00617E05" w:rsidP="004B4B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7D3CF6B" w14:textId="5F676AEF" w:rsidR="00617E05" w:rsidRPr="00730D5A" w:rsidRDefault="00617E05" w:rsidP="003700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LAX1, SEA</w:t>
            </w:r>
            <w:r w:rsidR="00204D7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, SLC</w:t>
            </w:r>
            <w:r w:rsidR="00204D7A">
              <w:rPr>
                <w:rFonts w:asciiTheme="majorHAnsi" w:hAnsiTheme="majorHAnsi"/>
              </w:rPr>
              <w:t>1, SLC2</w:t>
            </w:r>
          </w:p>
        </w:tc>
      </w:tr>
      <w:tr w:rsidR="00617E05" w:rsidRPr="00730D5A" w14:paraId="176DEC4C" w14:textId="77777777" w:rsidTr="008D4509">
        <w:tc>
          <w:tcPr>
            <w:tcW w:w="779" w:type="dxa"/>
            <w:shd w:val="clear" w:color="auto" w:fill="auto"/>
          </w:tcPr>
          <w:p w14:paraId="426FCE84" w14:textId="77777777" w:rsidR="00617E05" w:rsidRPr="00730D5A" w:rsidRDefault="00617E0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7A62A7F4" w14:textId="0E29D691" w:rsidR="00617E05" w:rsidRPr="00730D5A" w:rsidRDefault="00617E0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56527924" w14:textId="76D0C620" w:rsidR="00617E05" w:rsidRPr="00730D5A" w:rsidRDefault="00617E05" w:rsidP="004B4B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34FE3617" w14:textId="6DCDD969" w:rsidR="00617E05" w:rsidRPr="00730D5A" w:rsidRDefault="00617E05" w:rsidP="00601B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617E05" w:rsidRPr="00730D5A" w14:paraId="43250DB9" w14:textId="77777777" w:rsidTr="00D06D8E">
        <w:tc>
          <w:tcPr>
            <w:tcW w:w="779" w:type="dxa"/>
            <w:shd w:val="clear" w:color="auto" w:fill="auto"/>
          </w:tcPr>
          <w:p w14:paraId="6F0ECE36" w14:textId="77777777" w:rsidR="00617E05" w:rsidRPr="00730D5A" w:rsidRDefault="00617E0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6046E37C" w14:textId="567EB789" w:rsidR="00617E05" w:rsidRPr="00730D5A" w:rsidRDefault="00617E0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2609ED12" w14:textId="6EB37304" w:rsidR="00617E05" w:rsidRPr="00730D5A" w:rsidRDefault="00617E05" w:rsidP="004B4B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65D8A454" w14:textId="47428383" w:rsidR="00617E05" w:rsidRPr="00730D5A" w:rsidRDefault="00617E05" w:rsidP="0037001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617E05" w:rsidRPr="00730D5A" w14:paraId="216CD4D9" w14:textId="77777777" w:rsidTr="0067394F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7F8C3890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4162DBA8" w14:textId="7D66B326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1E1F319B" w14:textId="5F22A383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="000C2C8E"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62CB0432" w14:textId="08A54A0B" w:rsidR="00617E05" w:rsidRPr="00730D5A" w:rsidRDefault="00986C4E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="00617E05"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617E05" w:rsidRPr="00730D5A" w14:paraId="4D3EA9D7" w14:textId="77777777" w:rsidTr="0067394F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7816DB27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1FE24D13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33EF083" w14:textId="10D2D6C2" w:rsidR="00617E05" w:rsidRPr="00730D5A" w:rsidRDefault="00617E05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="00986C4E">
              <w:rPr>
                <w:rFonts w:asciiTheme="majorHAnsi" w:hAnsiTheme="majorHAnsi"/>
              </w:rPr>
              <w:t xml:space="preserve"> </w:t>
            </w:r>
            <w:r w:rsidR="000C2C8E">
              <w:rPr>
                <w:rFonts w:asciiTheme="majorHAnsi" w:hAnsiTheme="majorHAnsi"/>
              </w:rPr>
              <w:t xml:space="preserve"> - A</w:t>
            </w:r>
          </w:p>
        </w:tc>
        <w:tc>
          <w:tcPr>
            <w:tcW w:w="2748" w:type="dxa"/>
            <w:shd w:val="clear" w:color="auto" w:fill="auto"/>
          </w:tcPr>
          <w:p w14:paraId="564D28CD" w14:textId="77777777" w:rsidR="00617E05" w:rsidRPr="00730D5A" w:rsidRDefault="00617E05" w:rsidP="00617E0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66C3A05D" w14:textId="77777777" w:rsidR="00617E05" w:rsidRDefault="00617E05" w:rsidP="00617E0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47B38694" w14:textId="12231404" w:rsidR="00617E05" w:rsidRPr="00730D5A" w:rsidRDefault="00617E05" w:rsidP="00617E0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617E05" w:rsidRPr="00730D5A" w14:paraId="63D3DA4E" w14:textId="77777777" w:rsidTr="0067394F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78068148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C9AA1BE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C3E8029" w14:textId="7EA8E761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 w:rsidR="000C2C8E"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7449067" w14:textId="77B1A4D4" w:rsidR="00617E05" w:rsidRPr="00730D5A" w:rsidRDefault="00617E05" w:rsidP="00617E0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433BAFCB" w14:textId="5B2241AD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</w:tr>
      <w:tr w:rsidR="00617E05" w:rsidRPr="00730D5A" w14:paraId="629FD4A5" w14:textId="77777777" w:rsidTr="0067394F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16AE130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0C4DDC23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7C29655B" w14:textId="56ADEE67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 w:rsidR="000C2C8E"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2202DB32" w14:textId="699FD56F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617E05" w:rsidRPr="00730D5A" w14:paraId="1B83301D" w14:textId="77777777" w:rsidTr="0067394F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8ADA2B9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8485273" w14:textId="77777777" w:rsidR="00617E05" w:rsidRPr="00730D5A" w:rsidRDefault="00617E05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5A1A3EA7" w14:textId="04EC06CF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="000C2C8E"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798FC4F0" w14:textId="2D9048C0" w:rsidR="00617E05" w:rsidRPr="00730D5A" w:rsidRDefault="00617E05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1683E862" w14:textId="08A39841" w:rsidR="002002E9" w:rsidRDefault="002002E9" w:rsidP="00370015">
      <w:pPr>
        <w:rPr>
          <w:rFonts w:asciiTheme="majorHAnsi" w:hAnsiTheme="majorHAnsi"/>
        </w:rPr>
      </w:pPr>
    </w:p>
    <w:p w14:paraId="5D778124" w14:textId="53BD30D3" w:rsidR="00D26F35" w:rsidRDefault="00D26F35" w:rsidP="00D26F3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SORTEDVIBESINVEN.TXT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  <w:r>
        <w:rPr>
          <w:rFonts w:asciiTheme="majorHAnsi" w:hAnsiTheme="majorHAnsi"/>
        </w:rPr>
        <w:t xml:space="preserve"> (SORTED</w:t>
      </w:r>
      <w:r w:rsidR="00204D7A">
        <w:rPr>
          <w:rFonts w:asciiTheme="majorHAnsi" w:hAnsiTheme="majorHAnsi"/>
        </w:rPr>
        <w:t xml:space="preserve"> COMBINED FILE</w:t>
      </w:r>
      <w:r>
        <w:rPr>
          <w:rFonts w:asciiTheme="majorHAnsi" w:hAnsiTheme="majorHAnsi"/>
        </w:rPr>
        <w:t>)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D26F35" w:rsidRPr="00730D5A" w14:paraId="43CEA33F" w14:textId="77777777" w:rsidTr="00181303">
        <w:tc>
          <w:tcPr>
            <w:tcW w:w="779" w:type="dxa"/>
            <w:shd w:val="clear" w:color="auto" w:fill="auto"/>
          </w:tcPr>
          <w:p w14:paraId="4CA21D6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024F557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388E3D33" w14:textId="0FDCE0E5" w:rsidR="00D26F35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LAX1, SEA1, SLC1, SLC2</w:t>
            </w:r>
          </w:p>
        </w:tc>
      </w:tr>
      <w:tr w:rsidR="00D26F35" w:rsidRPr="00730D5A" w14:paraId="6B63D587" w14:textId="77777777" w:rsidTr="00181303">
        <w:tc>
          <w:tcPr>
            <w:tcW w:w="779" w:type="dxa"/>
            <w:shd w:val="clear" w:color="auto" w:fill="auto"/>
          </w:tcPr>
          <w:p w14:paraId="695990EF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2C1A13F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7F7DB1B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417AD66" w14:textId="2E969CDA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38E78E35" w14:textId="77777777" w:rsidTr="00181303">
        <w:tc>
          <w:tcPr>
            <w:tcW w:w="779" w:type="dxa"/>
            <w:shd w:val="clear" w:color="auto" w:fill="auto"/>
          </w:tcPr>
          <w:p w14:paraId="7003941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54549CC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4D10671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094F0E6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D26F35" w:rsidRPr="00730D5A" w14:paraId="28CF7023" w14:textId="77777777" w:rsidTr="00181303">
        <w:tc>
          <w:tcPr>
            <w:tcW w:w="779" w:type="dxa"/>
            <w:shd w:val="clear" w:color="auto" w:fill="auto"/>
          </w:tcPr>
          <w:p w14:paraId="2647617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1B7306BF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26D6922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0B27216" w14:textId="5DBC1A72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D26F35" w:rsidRPr="00730D5A" w14:paraId="49F1FBC5" w14:textId="77777777" w:rsidTr="00181303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390DC6C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608EC45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600FECFD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5E039181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D26F35" w:rsidRPr="00730D5A" w14:paraId="39C8DA43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6354A2B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40F2FA6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47D3CE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13962A9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02EC669B" w14:textId="77777777" w:rsidR="00D26F35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4228FEE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D26F35" w:rsidRPr="00730D5A" w14:paraId="25B476F2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696A191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651CF5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B8C0EB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371DD26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0E1DBBA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52569CF1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1743D8C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0DF892F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3A9E897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6F0C9FAD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D26F35" w:rsidRPr="00730D5A" w14:paraId="18DFD7E6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FCFB55F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3E6DE5F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191BF02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5FD8BD3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0714BB86" w14:textId="7E55ABC1" w:rsidR="00D26F35" w:rsidRDefault="00D26F35" w:rsidP="00370015">
      <w:pPr>
        <w:rPr>
          <w:rFonts w:asciiTheme="majorHAnsi" w:hAnsiTheme="majorHAnsi"/>
        </w:rPr>
      </w:pPr>
    </w:p>
    <w:p w14:paraId="37AB1069" w14:textId="38A16B61" w:rsidR="00D26F35" w:rsidRDefault="00D26F35" w:rsidP="00370015">
      <w:pPr>
        <w:rPr>
          <w:rFonts w:asciiTheme="majorHAnsi" w:hAnsiTheme="majorHAnsi"/>
        </w:rPr>
      </w:pPr>
    </w:p>
    <w:p w14:paraId="23A13CE9" w14:textId="630CC22C" w:rsidR="00D26F35" w:rsidRDefault="00D26F3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52BA81F" w14:textId="40768046" w:rsidR="00D26F35" w:rsidRDefault="00D26F35" w:rsidP="00370015">
      <w:pPr>
        <w:rPr>
          <w:rFonts w:asciiTheme="majorHAnsi" w:hAnsiTheme="majorHAnsi"/>
        </w:rPr>
      </w:pPr>
    </w:p>
    <w:p w14:paraId="1D8CB8F8" w14:textId="104DCA9B" w:rsidR="00370015" w:rsidRPr="00730D5A" w:rsidRDefault="002002E9" w:rsidP="0037001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PR4F22-LAX1.TXT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0C2C8E" w:rsidRPr="00730D5A" w14:paraId="41F367A6" w14:textId="77777777" w:rsidTr="00B3788D">
        <w:tc>
          <w:tcPr>
            <w:tcW w:w="779" w:type="dxa"/>
            <w:shd w:val="clear" w:color="auto" w:fill="auto"/>
          </w:tcPr>
          <w:p w14:paraId="7B26DE8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1D34D9B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0F90D2C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3A54BDE4" w14:textId="77777777" w:rsidTr="00B3788D">
        <w:tc>
          <w:tcPr>
            <w:tcW w:w="779" w:type="dxa"/>
            <w:shd w:val="clear" w:color="auto" w:fill="auto"/>
          </w:tcPr>
          <w:p w14:paraId="31DC2419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65618FE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6ADB3D7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77D17A7B" w14:textId="55B4FDD4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LAX1</w:t>
            </w:r>
          </w:p>
        </w:tc>
      </w:tr>
      <w:tr w:rsidR="000C2C8E" w:rsidRPr="00730D5A" w14:paraId="0F699E46" w14:textId="77777777" w:rsidTr="00B3788D">
        <w:tc>
          <w:tcPr>
            <w:tcW w:w="779" w:type="dxa"/>
            <w:shd w:val="clear" w:color="auto" w:fill="auto"/>
          </w:tcPr>
          <w:p w14:paraId="60059B6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5226EA59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39F939D0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92BC67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0C2C8E" w:rsidRPr="00730D5A" w14:paraId="0C1BC52D" w14:textId="77777777" w:rsidTr="00B3788D">
        <w:tc>
          <w:tcPr>
            <w:tcW w:w="779" w:type="dxa"/>
            <w:shd w:val="clear" w:color="auto" w:fill="auto"/>
          </w:tcPr>
          <w:p w14:paraId="61E98B2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578BC84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288E603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790D3E4B" w14:textId="144F69CC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0C2C8E" w:rsidRPr="00730D5A" w14:paraId="10340C0F" w14:textId="77777777" w:rsidTr="00B3788D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206801A0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51132C6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679AED4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3D8E1E7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0C2C8E" w:rsidRPr="00730D5A" w14:paraId="21689FC6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37BF57D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4299BC6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1EDCB6F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1463365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3D293619" w14:textId="77777777" w:rsidR="000C2C8E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710D2C4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0C2C8E" w:rsidRPr="00730D5A" w14:paraId="534697AF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45C62BB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5E87316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037FA2F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529C00C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45D68F5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50321C20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635F78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6F66DA6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57D576C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3339EC7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0C2C8E" w:rsidRPr="00730D5A" w14:paraId="05E4E098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D6DD19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690F53A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0C08B21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44A4EB5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4CD63C67" w14:textId="42634DC6" w:rsidR="00F311A6" w:rsidRDefault="00F311A6" w:rsidP="00370015">
      <w:pPr>
        <w:rPr>
          <w:rFonts w:asciiTheme="majorHAnsi" w:hAnsiTheme="majorHAnsi"/>
        </w:rPr>
      </w:pPr>
    </w:p>
    <w:p w14:paraId="76AB7360" w14:textId="77777777" w:rsidR="00D26F35" w:rsidRDefault="00D26F35" w:rsidP="00370015">
      <w:pPr>
        <w:rPr>
          <w:rFonts w:asciiTheme="majorHAnsi" w:hAnsiTheme="majorHAnsi"/>
        </w:rPr>
      </w:pPr>
    </w:p>
    <w:p w14:paraId="68CD7E83" w14:textId="0601ABD8" w:rsidR="002002E9" w:rsidRPr="00730D5A" w:rsidRDefault="002002E9" w:rsidP="0037001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PR4F22-SE</w:t>
      </w:r>
      <w:r w:rsidR="00D26F35">
        <w:rPr>
          <w:rFonts w:asciiTheme="majorHAnsi" w:hAnsiTheme="majorHAnsi"/>
        </w:rPr>
        <w:t>A1</w:t>
      </w:r>
      <w:r>
        <w:rPr>
          <w:rFonts w:asciiTheme="majorHAnsi" w:hAnsiTheme="majorHAnsi"/>
        </w:rPr>
        <w:t xml:space="preserve">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0C2C8E" w:rsidRPr="00730D5A" w14:paraId="33F6010B" w14:textId="77777777" w:rsidTr="00B3788D">
        <w:tc>
          <w:tcPr>
            <w:tcW w:w="779" w:type="dxa"/>
            <w:shd w:val="clear" w:color="auto" w:fill="auto"/>
          </w:tcPr>
          <w:p w14:paraId="1B7A8B7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4744BF0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336139DF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5C5BDCBC" w14:textId="77777777" w:rsidTr="00B3788D">
        <w:tc>
          <w:tcPr>
            <w:tcW w:w="779" w:type="dxa"/>
            <w:shd w:val="clear" w:color="auto" w:fill="auto"/>
          </w:tcPr>
          <w:p w14:paraId="7F92E57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4179608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6879806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83FA2F9" w14:textId="4459B6E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SEA</w:t>
            </w:r>
            <w:r w:rsidR="00204D7A">
              <w:rPr>
                <w:rFonts w:asciiTheme="majorHAnsi" w:hAnsiTheme="majorHAnsi"/>
              </w:rPr>
              <w:t>1</w:t>
            </w:r>
          </w:p>
        </w:tc>
      </w:tr>
      <w:tr w:rsidR="000C2C8E" w:rsidRPr="00730D5A" w14:paraId="5671C0C3" w14:textId="77777777" w:rsidTr="00B3788D">
        <w:tc>
          <w:tcPr>
            <w:tcW w:w="779" w:type="dxa"/>
            <w:shd w:val="clear" w:color="auto" w:fill="auto"/>
          </w:tcPr>
          <w:p w14:paraId="4B2FED9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08B9A24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5493460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30F231E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0C2C8E" w:rsidRPr="00730D5A" w14:paraId="1DAD9EC5" w14:textId="77777777" w:rsidTr="00B3788D">
        <w:tc>
          <w:tcPr>
            <w:tcW w:w="779" w:type="dxa"/>
            <w:shd w:val="clear" w:color="auto" w:fill="auto"/>
          </w:tcPr>
          <w:p w14:paraId="64FCE21D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547B543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1A5BA2F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4887D2C5" w14:textId="459A7D8B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0C2C8E" w:rsidRPr="00730D5A" w14:paraId="43810D92" w14:textId="77777777" w:rsidTr="00B3788D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28B09ED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1AC99B0F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434E4DD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2E0CFE3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0C2C8E" w:rsidRPr="00730D5A" w14:paraId="53EC3CFD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48F27D7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19C43FD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18D2978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620C60F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0FF01FA0" w14:textId="77777777" w:rsidR="000C2C8E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09F9EC5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0C2C8E" w:rsidRPr="00730D5A" w14:paraId="0D32EF6D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8EC940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16F7630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B9FBE6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A57E5E9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091BDE7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74D2BBD3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7617DAC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0C31B8C7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6A8A56B9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582DEC6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0C2C8E" w:rsidRPr="00730D5A" w14:paraId="30968AF1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37C856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6B160AF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7B09EE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5DCD85E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21E20DE5" w14:textId="2A7630E6" w:rsidR="00F311A6" w:rsidRDefault="00F311A6" w:rsidP="00370015">
      <w:pPr>
        <w:rPr>
          <w:rFonts w:asciiTheme="majorHAnsi" w:hAnsiTheme="majorHAnsi"/>
        </w:rPr>
      </w:pPr>
    </w:p>
    <w:p w14:paraId="133EA752" w14:textId="77777777" w:rsidR="00D26F35" w:rsidRDefault="00D26F35" w:rsidP="00370015">
      <w:pPr>
        <w:rPr>
          <w:rFonts w:asciiTheme="majorHAnsi" w:hAnsiTheme="majorHAnsi"/>
        </w:rPr>
      </w:pPr>
    </w:p>
    <w:p w14:paraId="57AC1889" w14:textId="3425B442" w:rsidR="002002E9" w:rsidRDefault="002002E9" w:rsidP="0037001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PR4F22-SLC</w:t>
      </w:r>
      <w:r w:rsidR="00D26F35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0C2C8E" w:rsidRPr="00730D5A" w14:paraId="1B533016" w14:textId="77777777" w:rsidTr="00B3788D">
        <w:tc>
          <w:tcPr>
            <w:tcW w:w="779" w:type="dxa"/>
            <w:shd w:val="clear" w:color="auto" w:fill="auto"/>
          </w:tcPr>
          <w:p w14:paraId="42FAE7A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2E94F01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2CC869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75C2EDF6" w14:textId="77777777" w:rsidTr="00B3788D">
        <w:tc>
          <w:tcPr>
            <w:tcW w:w="779" w:type="dxa"/>
            <w:shd w:val="clear" w:color="auto" w:fill="auto"/>
          </w:tcPr>
          <w:p w14:paraId="61687370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7F21796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423B964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0301C3D8" w14:textId="123A200F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SLC</w:t>
            </w:r>
            <w:r w:rsidR="00204D7A">
              <w:rPr>
                <w:rFonts w:asciiTheme="majorHAnsi" w:hAnsiTheme="majorHAnsi"/>
              </w:rPr>
              <w:t>1</w:t>
            </w:r>
          </w:p>
        </w:tc>
      </w:tr>
      <w:tr w:rsidR="000C2C8E" w:rsidRPr="00730D5A" w14:paraId="33A30607" w14:textId="77777777" w:rsidTr="00B3788D">
        <w:tc>
          <w:tcPr>
            <w:tcW w:w="779" w:type="dxa"/>
            <w:shd w:val="clear" w:color="auto" w:fill="auto"/>
          </w:tcPr>
          <w:p w14:paraId="522FF4E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14D3EA90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20DA4E3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71F7346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0C2C8E" w:rsidRPr="00730D5A" w14:paraId="743A6B70" w14:textId="77777777" w:rsidTr="00B3788D">
        <w:tc>
          <w:tcPr>
            <w:tcW w:w="779" w:type="dxa"/>
            <w:shd w:val="clear" w:color="auto" w:fill="auto"/>
          </w:tcPr>
          <w:p w14:paraId="102AF88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5B8C756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3680087E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68D2A615" w14:textId="52CF0D72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0C2C8E" w:rsidRPr="00730D5A" w14:paraId="1052274E" w14:textId="77777777" w:rsidTr="00B3788D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0038928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155A6C83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49018FC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5BF63B6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0C2C8E" w:rsidRPr="00730D5A" w14:paraId="243FB8DC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3ABA8DFD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1E5F4A9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0DE7B16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0C8D1370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1B2F5574" w14:textId="77777777" w:rsidR="000C2C8E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01EE0B9A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0C2C8E" w:rsidRPr="00730D5A" w14:paraId="1A97931F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3BA3A65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10304C78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7F23F4F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373778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4FBCD72C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</w:tr>
      <w:tr w:rsidR="000C2C8E" w:rsidRPr="00730D5A" w14:paraId="530C3C7C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43F3C176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7951A45B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C1B24C1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485DD6F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0C2C8E" w:rsidRPr="00730D5A" w14:paraId="6E998AE5" w14:textId="77777777" w:rsidTr="00B3788D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177945D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2789542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0702C425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102B77A4" w14:textId="77777777" w:rsidR="000C2C8E" w:rsidRPr="00730D5A" w:rsidRDefault="000C2C8E" w:rsidP="00B3788D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3744BE8D" w14:textId="24B56308" w:rsidR="002002E9" w:rsidRDefault="002002E9" w:rsidP="00370015">
      <w:pPr>
        <w:rPr>
          <w:rFonts w:asciiTheme="majorHAnsi" w:hAnsiTheme="majorHAnsi"/>
        </w:rPr>
      </w:pPr>
    </w:p>
    <w:p w14:paraId="5DA4E566" w14:textId="1A015C70" w:rsidR="00D26F35" w:rsidRDefault="00D26F35" w:rsidP="00370015">
      <w:pPr>
        <w:rPr>
          <w:rFonts w:asciiTheme="majorHAnsi" w:hAnsiTheme="majorHAnsi"/>
        </w:rPr>
      </w:pPr>
    </w:p>
    <w:p w14:paraId="4143FB1F" w14:textId="6805A435" w:rsidR="00D26F35" w:rsidRDefault="00D26F35" w:rsidP="00370015">
      <w:pPr>
        <w:rPr>
          <w:rFonts w:asciiTheme="majorHAnsi" w:hAnsiTheme="majorHAnsi"/>
        </w:rPr>
      </w:pPr>
    </w:p>
    <w:p w14:paraId="3B797E30" w14:textId="3EEAD7B9" w:rsidR="00D26F35" w:rsidRDefault="00D26F35" w:rsidP="00370015">
      <w:pPr>
        <w:rPr>
          <w:rFonts w:asciiTheme="majorHAnsi" w:hAnsiTheme="majorHAnsi"/>
        </w:rPr>
      </w:pPr>
    </w:p>
    <w:p w14:paraId="52629758" w14:textId="2B54DB38" w:rsidR="00D26F35" w:rsidRDefault="00D26F35" w:rsidP="00370015">
      <w:pPr>
        <w:rPr>
          <w:rFonts w:asciiTheme="majorHAnsi" w:hAnsiTheme="majorHAnsi"/>
        </w:rPr>
      </w:pPr>
    </w:p>
    <w:p w14:paraId="716ABB6C" w14:textId="65A5BE5E" w:rsidR="00D26F35" w:rsidRDefault="00D26F3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ADB10BE" w14:textId="77777777" w:rsidR="00D26F35" w:rsidRDefault="00D26F35" w:rsidP="00370015">
      <w:pPr>
        <w:rPr>
          <w:rFonts w:asciiTheme="majorHAnsi" w:hAnsiTheme="majorHAnsi"/>
        </w:rPr>
      </w:pPr>
    </w:p>
    <w:p w14:paraId="63FDFA1F" w14:textId="21A24DFB" w:rsidR="00D26F35" w:rsidRDefault="00D26F35" w:rsidP="00D26F3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PR4F22-SLC2.TXT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D26F35" w:rsidRPr="00730D5A" w14:paraId="11166056" w14:textId="77777777" w:rsidTr="00181303">
        <w:tc>
          <w:tcPr>
            <w:tcW w:w="779" w:type="dxa"/>
            <w:shd w:val="clear" w:color="auto" w:fill="auto"/>
          </w:tcPr>
          <w:p w14:paraId="21715CA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14FBD03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B6F1F7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12A8F2A5" w14:textId="77777777" w:rsidTr="00181303">
        <w:tc>
          <w:tcPr>
            <w:tcW w:w="779" w:type="dxa"/>
            <w:shd w:val="clear" w:color="auto" w:fill="auto"/>
          </w:tcPr>
          <w:p w14:paraId="227A89C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520361AB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66C6AB9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6EB0E0B2" w14:textId="43863D4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SLC</w:t>
            </w:r>
            <w:r w:rsidR="00204D7A">
              <w:rPr>
                <w:rFonts w:asciiTheme="majorHAnsi" w:hAnsiTheme="majorHAnsi"/>
              </w:rPr>
              <w:t>2</w:t>
            </w:r>
          </w:p>
        </w:tc>
      </w:tr>
      <w:tr w:rsidR="00D26F35" w:rsidRPr="00730D5A" w14:paraId="71082483" w14:textId="77777777" w:rsidTr="00181303">
        <w:tc>
          <w:tcPr>
            <w:tcW w:w="779" w:type="dxa"/>
            <w:shd w:val="clear" w:color="auto" w:fill="auto"/>
          </w:tcPr>
          <w:p w14:paraId="76715FA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766FA75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3472AED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EAAFF1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D26F35" w:rsidRPr="00730D5A" w14:paraId="5B097893" w14:textId="77777777" w:rsidTr="00181303">
        <w:tc>
          <w:tcPr>
            <w:tcW w:w="779" w:type="dxa"/>
            <w:shd w:val="clear" w:color="auto" w:fill="auto"/>
          </w:tcPr>
          <w:p w14:paraId="606DA0A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68B962F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2B1662F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14DF7147" w14:textId="6C43A0FC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D26F35" w:rsidRPr="00730D5A" w14:paraId="5AD74887" w14:textId="77777777" w:rsidTr="00181303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156379B2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2440506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5259FFE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61BAEB0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D26F35" w:rsidRPr="00730D5A" w14:paraId="6F947B4A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10064CD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5CBEC03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1CE14F0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0AA1B735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78FE22CC" w14:textId="77777777" w:rsidR="00D26F35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4889F54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D26F35" w:rsidRPr="00730D5A" w14:paraId="0E95F9C9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E4AAA7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01795B8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7B9703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01382FF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57951D6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415B5CF0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A9C4B7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4907FDF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52A65ECB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538F73D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D26F35" w:rsidRPr="00730D5A" w14:paraId="2C16FAE3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6909439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373FBD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339108C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5E09769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4F00926B" w14:textId="711E3811" w:rsidR="00D26F35" w:rsidRDefault="00D26F35" w:rsidP="00370015">
      <w:pPr>
        <w:rPr>
          <w:rFonts w:asciiTheme="majorHAnsi" w:hAnsiTheme="majorHAnsi"/>
        </w:rPr>
      </w:pPr>
    </w:p>
    <w:p w14:paraId="2F59C582" w14:textId="77777777" w:rsidR="00D26F35" w:rsidRDefault="00D26F35" w:rsidP="00370015">
      <w:pPr>
        <w:rPr>
          <w:rFonts w:asciiTheme="majorHAnsi" w:hAnsiTheme="majorHAnsi"/>
        </w:rPr>
      </w:pPr>
    </w:p>
    <w:p w14:paraId="43AA7D9B" w14:textId="6A8C553C" w:rsidR="00D26F35" w:rsidRDefault="00D26F35" w:rsidP="00D26F3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ERROR.TXT  </w:t>
      </w:r>
      <w:r w:rsidRPr="00730D5A">
        <w:rPr>
          <w:rFonts w:asciiTheme="majorHAnsi" w:hAnsiTheme="majorHAnsi"/>
        </w:rPr>
        <w:t>INPUT</w:t>
      </w:r>
      <w:proofErr w:type="gramEnd"/>
      <w:r w:rsidRPr="00730D5A">
        <w:rPr>
          <w:rFonts w:asciiTheme="majorHAnsi" w:hAnsiTheme="majorHAnsi"/>
        </w:rPr>
        <w:t>:  128-character record on disk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D26F35" w:rsidRPr="00730D5A" w14:paraId="5D5F13F1" w14:textId="77777777" w:rsidTr="00181303">
        <w:tc>
          <w:tcPr>
            <w:tcW w:w="779" w:type="dxa"/>
            <w:shd w:val="clear" w:color="auto" w:fill="auto"/>
          </w:tcPr>
          <w:p w14:paraId="7EA18B75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166FF3C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5FE7DEE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17CF9CBC" w14:textId="77777777" w:rsidTr="00181303">
        <w:tc>
          <w:tcPr>
            <w:tcW w:w="779" w:type="dxa"/>
            <w:shd w:val="clear" w:color="auto" w:fill="auto"/>
          </w:tcPr>
          <w:p w14:paraId="238CDE1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6E30F48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672155D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04E672D2" w14:textId="2C743341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36E3D9C2" w14:textId="77777777" w:rsidTr="00181303">
        <w:tc>
          <w:tcPr>
            <w:tcW w:w="779" w:type="dxa"/>
            <w:shd w:val="clear" w:color="auto" w:fill="auto"/>
          </w:tcPr>
          <w:p w14:paraId="12BCA5D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6A334F9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4D816B4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78FDAD07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D26F35" w:rsidRPr="00730D5A" w14:paraId="7898F12A" w14:textId="77777777" w:rsidTr="00181303">
        <w:tc>
          <w:tcPr>
            <w:tcW w:w="779" w:type="dxa"/>
            <w:shd w:val="clear" w:color="auto" w:fill="auto"/>
          </w:tcPr>
          <w:p w14:paraId="5E25B6D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67E3A43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231F39C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7FF86DCB" w14:textId="7983C3D4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D26F35" w:rsidRPr="00730D5A" w14:paraId="534A263D" w14:textId="77777777" w:rsidTr="00181303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1E68D22B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3653837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3CE7C09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21D3BEC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D26F35" w:rsidRPr="00730D5A" w14:paraId="53B728C3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EA9E57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36D541B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E465BB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5C38BC8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07A5E429" w14:textId="77777777" w:rsidR="00D26F35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022EAD33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D26F35" w:rsidRPr="00730D5A" w14:paraId="0576CEEF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34A39344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02555AB1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1F84FA9D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4B8F295C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4E32947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</w:tr>
      <w:tr w:rsidR="00D26F35" w:rsidRPr="00730D5A" w14:paraId="6A7E200A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39ED6CA8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646E4DF5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76B1A38A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17DBE8C9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D26F35" w:rsidRPr="00730D5A" w14:paraId="3E7117A8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03A0023E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C82B98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2E132716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2FCF4AB0" w14:textId="77777777" w:rsidR="00D26F35" w:rsidRPr="00730D5A" w:rsidRDefault="00D26F35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25A846A2" w14:textId="5599754F" w:rsidR="00D26F35" w:rsidRDefault="00D26F35" w:rsidP="00370015">
      <w:pPr>
        <w:rPr>
          <w:rFonts w:asciiTheme="majorHAnsi" w:hAnsiTheme="majorHAnsi"/>
        </w:rPr>
      </w:pPr>
    </w:p>
    <w:p w14:paraId="7B363DC0" w14:textId="77777777" w:rsidR="00204D7A" w:rsidRDefault="00204D7A" w:rsidP="00370015">
      <w:pPr>
        <w:rPr>
          <w:rFonts w:asciiTheme="majorHAnsi" w:hAnsiTheme="majorHAnsi"/>
        </w:rPr>
      </w:pPr>
    </w:p>
    <w:p w14:paraId="02654AFC" w14:textId="6F3C1DF7" w:rsidR="00204D7A" w:rsidRDefault="00204D7A" w:rsidP="00370015">
      <w:pPr>
        <w:rPr>
          <w:rFonts w:asciiTheme="majorHAnsi" w:hAnsiTheme="majorHAnsi"/>
        </w:rPr>
      </w:pPr>
      <w:r>
        <w:rPr>
          <w:rFonts w:asciiTheme="majorHAnsi" w:hAnsiTheme="majorHAnsi"/>
        </w:rPr>
        <w:t>UTAH-FILE.TXT</w:t>
      </w:r>
      <w:r w:rsidRPr="00730D5A">
        <w:rPr>
          <w:rFonts w:asciiTheme="majorHAnsi" w:hAnsiTheme="majorHAnsi"/>
        </w:rPr>
        <w:t>:  128-character record on disk</w:t>
      </w:r>
      <w:r>
        <w:rPr>
          <w:rFonts w:asciiTheme="majorHAnsi" w:hAnsiTheme="majorHAnsi"/>
        </w:rPr>
        <w:t xml:space="preserve"> (USED TO WRITE THE REPORT)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408"/>
        <w:gridCol w:w="1409"/>
        <w:gridCol w:w="2748"/>
        <w:gridCol w:w="2748"/>
      </w:tblGrid>
      <w:tr w:rsidR="00204D7A" w:rsidRPr="00730D5A" w14:paraId="4AB889F6" w14:textId="77777777" w:rsidTr="00181303">
        <w:tc>
          <w:tcPr>
            <w:tcW w:w="779" w:type="dxa"/>
            <w:shd w:val="clear" w:color="auto" w:fill="auto"/>
          </w:tcPr>
          <w:p w14:paraId="0EA41DBC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gridSpan w:val="2"/>
            <w:shd w:val="clear" w:color="auto" w:fill="auto"/>
          </w:tcPr>
          <w:p w14:paraId="49156BC5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55D4406D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</w:tr>
      <w:tr w:rsidR="00204D7A" w:rsidRPr="00730D5A" w14:paraId="477FA450" w14:textId="77777777" w:rsidTr="00181303">
        <w:tc>
          <w:tcPr>
            <w:tcW w:w="779" w:type="dxa"/>
            <w:shd w:val="clear" w:color="auto" w:fill="auto"/>
          </w:tcPr>
          <w:p w14:paraId="24917F94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1408" w:type="dxa"/>
            <w:shd w:val="clear" w:color="auto" w:fill="auto"/>
          </w:tcPr>
          <w:p w14:paraId="7CD8291A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</w:p>
        </w:tc>
        <w:tc>
          <w:tcPr>
            <w:tcW w:w="1409" w:type="dxa"/>
            <w:shd w:val="clear" w:color="auto" w:fill="auto"/>
          </w:tcPr>
          <w:p w14:paraId="0BADD092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62729E9" w14:textId="340018CD" w:rsidR="00204D7A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SLC</w:t>
            </w:r>
            <w:r w:rsidR="00A15508">
              <w:rPr>
                <w:rFonts w:asciiTheme="majorHAnsi" w:hAnsiTheme="majorHAnsi"/>
              </w:rPr>
              <w:t>1, SLC2</w:t>
            </w:r>
          </w:p>
        </w:tc>
      </w:tr>
      <w:tr w:rsidR="00204D7A" w:rsidRPr="00730D5A" w14:paraId="79BAE441" w14:textId="77777777" w:rsidTr="00181303">
        <w:tc>
          <w:tcPr>
            <w:tcW w:w="779" w:type="dxa"/>
            <w:shd w:val="clear" w:color="auto" w:fill="auto"/>
          </w:tcPr>
          <w:p w14:paraId="06CF74A5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1408" w:type="dxa"/>
            <w:shd w:val="clear" w:color="auto" w:fill="auto"/>
          </w:tcPr>
          <w:p w14:paraId="5FBAA0C7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Vender ID </w:t>
            </w:r>
          </w:p>
        </w:tc>
        <w:tc>
          <w:tcPr>
            <w:tcW w:w="1409" w:type="dxa"/>
            <w:shd w:val="clear" w:color="auto" w:fill="auto"/>
          </w:tcPr>
          <w:p w14:paraId="15B6CD09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20E48479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Pr="00730D5A">
              <w:rPr>
                <w:rFonts w:asciiTheme="majorHAnsi" w:hAnsiTheme="majorHAnsi"/>
              </w:rPr>
              <w:t>-Mad</w:t>
            </w:r>
            <w:r>
              <w:rPr>
                <w:rFonts w:asciiTheme="majorHAnsi" w:hAnsiTheme="majorHAnsi"/>
              </w:rPr>
              <w:t xml:space="preserve"> Hatter Oils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P</w:t>
            </w:r>
            <w:r w:rsidRPr="00730D5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Pure Creams</w:t>
            </w:r>
            <w:r w:rsidRPr="00730D5A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Cheebs</w:t>
            </w:r>
            <w:proofErr w:type="spellEnd"/>
            <w:r>
              <w:rPr>
                <w:rFonts w:asciiTheme="majorHAnsi" w:hAnsiTheme="majorHAnsi"/>
              </w:rPr>
              <w:t xml:space="preserve"> Herbs</w:t>
            </w:r>
          </w:p>
        </w:tc>
      </w:tr>
      <w:tr w:rsidR="00204D7A" w:rsidRPr="00730D5A" w14:paraId="12AF4517" w14:textId="77777777" w:rsidTr="00181303">
        <w:tc>
          <w:tcPr>
            <w:tcW w:w="779" w:type="dxa"/>
            <w:shd w:val="clear" w:color="auto" w:fill="auto"/>
          </w:tcPr>
          <w:p w14:paraId="11D38AB3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1408" w:type="dxa"/>
            <w:shd w:val="clear" w:color="auto" w:fill="auto"/>
          </w:tcPr>
          <w:p w14:paraId="7B7CBCE1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</w:t>
            </w:r>
          </w:p>
        </w:tc>
        <w:tc>
          <w:tcPr>
            <w:tcW w:w="1409" w:type="dxa"/>
            <w:shd w:val="clear" w:color="auto" w:fill="auto"/>
          </w:tcPr>
          <w:p w14:paraId="7B670B5B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3B2B9992" w14:textId="4EFC859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O01-O10</w:t>
            </w:r>
          </w:p>
        </w:tc>
      </w:tr>
      <w:tr w:rsidR="00204D7A" w:rsidRPr="00730D5A" w14:paraId="1ABA81C8" w14:textId="77777777" w:rsidTr="00181303">
        <w:trPr>
          <w:trHeight w:val="126"/>
        </w:trPr>
        <w:tc>
          <w:tcPr>
            <w:tcW w:w="779" w:type="dxa"/>
            <w:vMerge w:val="restart"/>
            <w:shd w:val="clear" w:color="auto" w:fill="auto"/>
          </w:tcPr>
          <w:p w14:paraId="68FA4F08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gridSpan w:val="2"/>
            <w:vMerge w:val="restart"/>
            <w:shd w:val="clear" w:color="auto" w:fill="auto"/>
          </w:tcPr>
          <w:p w14:paraId="65B6D147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</w:t>
            </w:r>
            <w:r>
              <w:rPr>
                <w:rFonts w:asciiTheme="majorHAnsi" w:hAnsiTheme="majorHAnsi"/>
              </w:rPr>
              <w:t xml:space="preserve"> Array</w:t>
            </w:r>
            <w:r w:rsidRPr="00730D5A">
              <w:rPr>
                <w:rFonts w:asciiTheme="majorHAnsi" w:hAnsiTheme="majorHAnsi"/>
              </w:rPr>
              <w:t xml:space="preserve"> (maximum of 5</w:t>
            </w:r>
            <w:r>
              <w:rPr>
                <w:rFonts w:asciiTheme="majorHAnsi" w:hAnsiTheme="majorHAnsi"/>
              </w:rPr>
              <w:t xml:space="preserve"> elements</w:t>
            </w:r>
            <w:r w:rsidRPr="00730D5A">
              <w:rPr>
                <w:rFonts w:asciiTheme="majorHAnsi" w:hAnsiTheme="majorHAnsi"/>
              </w:rPr>
              <w:t>)</w:t>
            </w:r>
          </w:p>
        </w:tc>
        <w:tc>
          <w:tcPr>
            <w:tcW w:w="2748" w:type="dxa"/>
            <w:shd w:val="clear" w:color="auto" w:fill="auto"/>
          </w:tcPr>
          <w:p w14:paraId="318775CC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>
              <w:rPr>
                <w:rFonts w:asciiTheme="majorHAnsi" w:hAnsiTheme="majorHAnsi"/>
              </w:rPr>
              <w:t xml:space="preserve"> - AN</w:t>
            </w:r>
          </w:p>
        </w:tc>
        <w:tc>
          <w:tcPr>
            <w:tcW w:w="2748" w:type="dxa"/>
            <w:shd w:val="clear" w:color="auto" w:fill="auto"/>
          </w:tcPr>
          <w:p w14:paraId="34BEE741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13)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204D7A" w:rsidRPr="00730D5A" w14:paraId="1C329D85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00118EFB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3CA6E4F0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69A9960A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>
              <w:rPr>
                <w:rFonts w:asciiTheme="majorHAnsi" w:hAnsiTheme="majorHAnsi"/>
              </w:rPr>
              <w:t xml:space="preserve">  - A</w:t>
            </w:r>
          </w:p>
        </w:tc>
        <w:tc>
          <w:tcPr>
            <w:tcW w:w="2748" w:type="dxa"/>
            <w:shd w:val="clear" w:color="auto" w:fill="auto"/>
          </w:tcPr>
          <w:p w14:paraId="29EDF6B8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X- Extra Large, L – Large, </w:t>
            </w:r>
          </w:p>
          <w:p w14:paraId="291EB8B4" w14:textId="77777777" w:rsidR="00204D7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M – Medium, S – Small, </w:t>
            </w:r>
          </w:p>
          <w:p w14:paraId="1AA08C49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A-Sample</w:t>
            </w:r>
          </w:p>
        </w:tc>
      </w:tr>
      <w:tr w:rsidR="00204D7A" w:rsidRPr="00730D5A" w14:paraId="72B848C8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CD1B85A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749A4802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5DC96378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</w:t>
            </w:r>
            <w:r>
              <w:rPr>
                <w:rFonts w:asciiTheme="majorHAnsi" w:hAnsiTheme="majorHAnsi"/>
              </w:rPr>
              <w:t xml:space="preserve"> - A</w:t>
            </w:r>
            <w:r w:rsidRPr="00730D5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1F9DE6B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 – Cream, O – Oil</w:t>
            </w:r>
          </w:p>
          <w:p w14:paraId="39D670F5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</w:tr>
      <w:tr w:rsidR="00204D7A" w:rsidRPr="00730D5A" w14:paraId="46B65122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22CD226F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32AEC6E1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7610754F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70715427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9(4)</w:t>
            </w:r>
          </w:p>
        </w:tc>
      </w:tr>
      <w:tr w:rsidR="00204D7A" w:rsidRPr="00730D5A" w14:paraId="424CE05B" w14:textId="77777777" w:rsidTr="00181303">
        <w:trPr>
          <w:trHeight w:val="125"/>
        </w:trPr>
        <w:tc>
          <w:tcPr>
            <w:tcW w:w="779" w:type="dxa"/>
            <w:vMerge/>
            <w:shd w:val="clear" w:color="auto" w:fill="auto"/>
          </w:tcPr>
          <w:p w14:paraId="5B534DA8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gridSpan w:val="2"/>
            <w:vMerge/>
            <w:shd w:val="clear" w:color="auto" w:fill="auto"/>
          </w:tcPr>
          <w:p w14:paraId="25D70ABD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</w:p>
        </w:tc>
        <w:tc>
          <w:tcPr>
            <w:tcW w:w="2748" w:type="dxa"/>
            <w:shd w:val="clear" w:color="auto" w:fill="auto"/>
          </w:tcPr>
          <w:p w14:paraId="45C3ACEE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>
              <w:rPr>
                <w:rFonts w:asciiTheme="majorHAnsi" w:hAnsiTheme="majorHAnsi"/>
              </w:rPr>
              <w:t xml:space="preserve"> - N</w:t>
            </w:r>
          </w:p>
        </w:tc>
        <w:tc>
          <w:tcPr>
            <w:tcW w:w="2748" w:type="dxa"/>
            <w:shd w:val="clear" w:color="auto" w:fill="auto"/>
          </w:tcPr>
          <w:p w14:paraId="7ECE101B" w14:textId="77777777" w:rsidR="00204D7A" w:rsidRPr="00730D5A" w:rsidRDefault="00204D7A" w:rsidP="00181303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S999v99</w:t>
            </w:r>
          </w:p>
        </w:tc>
      </w:tr>
    </w:tbl>
    <w:p w14:paraId="593BCC98" w14:textId="77777777" w:rsidR="00204D7A" w:rsidRDefault="00204D7A" w:rsidP="00370015">
      <w:pPr>
        <w:rPr>
          <w:rFonts w:asciiTheme="majorHAnsi" w:hAnsiTheme="majorHAnsi"/>
        </w:rPr>
      </w:pPr>
    </w:p>
    <w:p w14:paraId="20AC7D11" w14:textId="77777777" w:rsidR="00D26F35" w:rsidRDefault="00D26F3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113EEF4" w14:textId="53327E1B" w:rsidR="00D26F35" w:rsidRDefault="00D26F35" w:rsidP="00D26F3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INSTRUCTIONS</w:t>
      </w:r>
    </w:p>
    <w:p w14:paraId="531CA3B4" w14:textId="77777777" w:rsidR="00D26F35" w:rsidRPr="00730D5A" w:rsidRDefault="00D26F35" w:rsidP="00D26F35">
      <w:pPr>
        <w:jc w:val="center"/>
        <w:rPr>
          <w:rFonts w:asciiTheme="majorHAnsi" w:hAnsiTheme="majorHAnsi"/>
        </w:rPr>
      </w:pPr>
    </w:p>
    <w:p w14:paraId="4B2A401A" w14:textId="68627BE9" w:rsidR="003C0DC5" w:rsidRDefault="00D26F35" w:rsidP="003C0DC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26F35">
        <w:rPr>
          <w:rFonts w:asciiTheme="majorHAnsi" w:hAnsiTheme="majorHAnsi"/>
        </w:rPr>
        <w:t>Sort the large input file (</w:t>
      </w:r>
      <w:r w:rsidRPr="00D26F35">
        <w:rPr>
          <w:rFonts w:asciiTheme="majorHAnsi" w:hAnsiTheme="majorHAnsi"/>
          <w:b/>
          <w:bCs/>
        </w:rPr>
        <w:t>PR4F22-VibesInven.TXT</w:t>
      </w:r>
      <w:r w:rsidRPr="00D26F35">
        <w:rPr>
          <w:rFonts w:asciiTheme="majorHAnsi" w:hAnsiTheme="majorHAnsi"/>
        </w:rPr>
        <w:t>) in Ascending Order on 3 key fields (WAREHOUSE, VENDERID AND PRODUCTID)</w:t>
      </w:r>
    </w:p>
    <w:p w14:paraId="25389128" w14:textId="77777777" w:rsidR="003C0DC5" w:rsidRPr="003C0DC5" w:rsidRDefault="003C0DC5" w:rsidP="003C0DC5">
      <w:pPr>
        <w:pStyle w:val="ListParagraph"/>
        <w:ind w:left="360"/>
        <w:rPr>
          <w:rFonts w:asciiTheme="majorHAnsi" w:hAnsiTheme="majorHAnsi"/>
        </w:rPr>
      </w:pPr>
    </w:p>
    <w:p w14:paraId="2EE9EFDA" w14:textId="58E49E4E" w:rsidR="003C0DC5" w:rsidRPr="003C0DC5" w:rsidRDefault="003C0DC5" w:rsidP="003C0DC5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The keys for sorting are:</w:t>
      </w:r>
    </w:p>
    <w:p w14:paraId="5FA33FD5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Warehouse ID – major</w:t>
      </w:r>
    </w:p>
    <w:p w14:paraId="14D4ACB7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Vendor ID – intermediate</w:t>
      </w:r>
    </w:p>
    <w:p w14:paraId="3D93AAC4" w14:textId="3AFDFD9D" w:rsidR="00B1741D" w:rsidRDefault="003C0DC5" w:rsidP="00B1741D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 xml:space="preserve">Product ID </w:t>
      </w:r>
      <w:r w:rsidR="00B1741D">
        <w:rPr>
          <w:rFonts w:asciiTheme="majorHAnsi" w:hAnsiTheme="majorHAnsi"/>
          <w:b/>
          <w:bCs/>
        </w:rPr>
        <w:t>–</w:t>
      </w:r>
      <w:r w:rsidRPr="003C0DC5">
        <w:rPr>
          <w:rFonts w:asciiTheme="majorHAnsi" w:hAnsiTheme="majorHAnsi"/>
          <w:b/>
          <w:bCs/>
        </w:rPr>
        <w:t xml:space="preserve"> minor</w:t>
      </w:r>
    </w:p>
    <w:p w14:paraId="3CF7545D" w14:textId="77777777" w:rsidR="00B1741D" w:rsidRDefault="00B1741D" w:rsidP="00B1741D">
      <w:pPr>
        <w:pStyle w:val="ListParagraph"/>
        <w:ind w:left="1800"/>
        <w:rPr>
          <w:rFonts w:asciiTheme="majorHAnsi" w:hAnsiTheme="majorHAnsi"/>
          <w:b/>
          <w:bCs/>
        </w:rPr>
      </w:pPr>
    </w:p>
    <w:p w14:paraId="2A08FFF6" w14:textId="7757B650" w:rsidR="003C0DC5" w:rsidRPr="00B1741D" w:rsidRDefault="00D26F35" w:rsidP="00B1741D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</w:rPr>
        <w:t xml:space="preserve">Divide the now sorted large input file into </w:t>
      </w:r>
      <w:r w:rsidR="00B1741D" w:rsidRPr="00B1741D">
        <w:rPr>
          <w:rFonts w:asciiTheme="majorHAnsi" w:hAnsiTheme="majorHAnsi"/>
          <w:b/>
          <w:bCs/>
        </w:rPr>
        <w:t>5</w:t>
      </w:r>
      <w:r w:rsidRPr="00B1741D">
        <w:rPr>
          <w:rFonts w:asciiTheme="majorHAnsi" w:hAnsiTheme="majorHAnsi"/>
          <w:b/>
          <w:bCs/>
        </w:rPr>
        <w:t xml:space="preserve"> separate files</w:t>
      </w:r>
      <w:r w:rsidRPr="00B1741D">
        <w:rPr>
          <w:rFonts w:asciiTheme="majorHAnsi" w:hAnsiTheme="majorHAnsi"/>
        </w:rPr>
        <w:t xml:space="preserve"> based on the </w:t>
      </w:r>
      <w:r w:rsidRPr="00B1741D">
        <w:rPr>
          <w:rFonts w:asciiTheme="majorHAnsi" w:hAnsiTheme="majorHAnsi"/>
          <w:b/>
          <w:bCs/>
          <w:u w:val="single"/>
        </w:rPr>
        <w:t>Warehouse</w:t>
      </w:r>
      <w:r w:rsidR="003C0DC5" w:rsidRPr="00B1741D">
        <w:rPr>
          <w:rFonts w:asciiTheme="majorHAnsi" w:hAnsiTheme="majorHAnsi"/>
          <w:b/>
          <w:bCs/>
          <w:u w:val="single"/>
        </w:rPr>
        <w:t xml:space="preserve"> ID</w:t>
      </w:r>
      <w:r w:rsidRPr="00B1741D">
        <w:rPr>
          <w:rFonts w:asciiTheme="majorHAnsi" w:hAnsiTheme="majorHAnsi"/>
          <w:b/>
          <w:bCs/>
          <w:u w:val="single"/>
        </w:rPr>
        <w:t xml:space="preserve"> key </w:t>
      </w:r>
      <w:proofErr w:type="gramStart"/>
      <w:r w:rsidRPr="00B1741D">
        <w:rPr>
          <w:rFonts w:asciiTheme="majorHAnsi" w:hAnsiTheme="majorHAnsi"/>
          <w:b/>
          <w:bCs/>
          <w:u w:val="single"/>
        </w:rPr>
        <w:t>field</w:t>
      </w:r>
      <w:r w:rsidRPr="00B1741D">
        <w:rPr>
          <w:rFonts w:asciiTheme="majorHAnsi" w:hAnsiTheme="majorHAnsi"/>
        </w:rPr>
        <w:t xml:space="preserve"> </w:t>
      </w:r>
      <w:r w:rsidR="003C0DC5" w:rsidRPr="00B1741D">
        <w:rPr>
          <w:rFonts w:asciiTheme="majorHAnsi" w:hAnsiTheme="majorHAnsi"/>
        </w:rPr>
        <w:t xml:space="preserve"> and</w:t>
      </w:r>
      <w:proofErr w:type="gramEnd"/>
      <w:r w:rsidR="003C0DC5" w:rsidRPr="00B1741D">
        <w:rPr>
          <w:rFonts w:asciiTheme="majorHAnsi" w:hAnsiTheme="majorHAnsi"/>
        </w:rPr>
        <w:t xml:space="preserve"> </w:t>
      </w:r>
      <w:r w:rsidR="003C0DC5" w:rsidRPr="00B1741D">
        <w:rPr>
          <w:rFonts w:asciiTheme="majorHAnsi" w:hAnsiTheme="majorHAnsi"/>
          <w:b/>
          <w:bCs/>
          <w:u w:val="single"/>
        </w:rPr>
        <w:t>REMOVE</w:t>
      </w:r>
      <w:r w:rsidR="003C0DC5" w:rsidRPr="00B1741D">
        <w:rPr>
          <w:rFonts w:asciiTheme="majorHAnsi" w:hAnsiTheme="majorHAnsi"/>
        </w:rPr>
        <w:t xml:space="preserve"> any records (the entire record) if the warehouse ID is invalid. </w:t>
      </w:r>
      <w:r w:rsidR="00B1741D" w:rsidRPr="00B1741D">
        <w:rPr>
          <w:rFonts w:asciiTheme="majorHAnsi" w:hAnsiTheme="majorHAnsi"/>
          <w:b/>
          <w:bCs/>
        </w:rPr>
        <w:t>*</w:t>
      </w:r>
      <w:r w:rsidR="00B1741D" w:rsidRPr="00B1741D">
        <w:rPr>
          <w:rFonts w:asciiTheme="majorHAnsi" w:hAnsiTheme="majorHAnsi"/>
        </w:rPr>
        <w:t>Note - You are creating data files not a report file</w:t>
      </w:r>
      <w:r w:rsidR="00B1741D">
        <w:rPr>
          <w:rFonts w:asciiTheme="majorHAnsi" w:hAnsiTheme="majorHAnsi"/>
        </w:rPr>
        <w:t xml:space="preserve"> in this step</w:t>
      </w:r>
      <w:r w:rsidR="00204D7A">
        <w:rPr>
          <w:rFonts w:asciiTheme="majorHAnsi" w:hAnsiTheme="majorHAnsi"/>
        </w:rPr>
        <w:t xml:space="preserve"> so no editing symbols</w:t>
      </w:r>
      <w:r w:rsidR="00B1741D" w:rsidRPr="00B1741D">
        <w:rPr>
          <w:rFonts w:asciiTheme="majorHAnsi" w:hAnsiTheme="majorHAnsi"/>
        </w:rPr>
        <w:t>.</w:t>
      </w:r>
    </w:p>
    <w:p w14:paraId="672D0A3B" w14:textId="77777777" w:rsidR="003C0DC5" w:rsidRPr="00B1741D" w:rsidRDefault="003C0DC5" w:rsidP="00B1741D">
      <w:pPr>
        <w:rPr>
          <w:rFonts w:asciiTheme="majorHAnsi" w:hAnsiTheme="majorHAnsi"/>
        </w:rPr>
      </w:pPr>
    </w:p>
    <w:p w14:paraId="46917363" w14:textId="49632FC7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Open the sorted file as input</w:t>
      </w:r>
    </w:p>
    <w:p w14:paraId="7D2CB517" w14:textId="5DB9E819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Look at the Warehouse ID</w:t>
      </w:r>
    </w:p>
    <w:p w14:paraId="1411ADD5" w14:textId="52F971D9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</w:rPr>
        <w:t xml:space="preserve">If the Warehouse ID is valid write the entire record out to the </w:t>
      </w:r>
      <w:r w:rsidRPr="00B1741D">
        <w:rPr>
          <w:rFonts w:asciiTheme="majorHAnsi" w:hAnsiTheme="majorHAnsi"/>
          <w:b/>
          <w:bCs/>
          <w:u w:val="single"/>
        </w:rPr>
        <w:t>appropriate</w:t>
      </w:r>
      <w:r w:rsidRPr="00B1741D">
        <w:rPr>
          <w:rFonts w:asciiTheme="majorHAnsi" w:hAnsiTheme="majorHAnsi"/>
        </w:rPr>
        <w:t xml:space="preserve"> file</w:t>
      </w:r>
    </w:p>
    <w:p w14:paraId="62904833" w14:textId="2324B9D2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</w:rPr>
        <w:t xml:space="preserve">If Warehouse ID is invalid, write the entire record out to an </w:t>
      </w:r>
      <w:r>
        <w:rPr>
          <w:rFonts w:asciiTheme="majorHAnsi" w:hAnsiTheme="majorHAnsi"/>
        </w:rPr>
        <w:t>ERROR</w:t>
      </w:r>
      <w:r w:rsidRPr="00B1741D">
        <w:rPr>
          <w:rFonts w:asciiTheme="majorHAnsi" w:hAnsiTheme="majorHAnsi"/>
        </w:rPr>
        <w:t xml:space="preserve"> file and do not include it in the new files.  </w:t>
      </w:r>
    </w:p>
    <w:p w14:paraId="3C27AB5B" w14:textId="77777777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</w:rPr>
        <w:t xml:space="preserve">Keep a count of how many invalid records were written out and </w:t>
      </w:r>
    </w:p>
    <w:p w14:paraId="472E803C" w14:textId="180FC8F6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</w:rPr>
        <w:t>display a nice message on the screen at the end of the program informing the user of the number of invalid records.</w:t>
      </w:r>
    </w:p>
    <w:p w14:paraId="1AA607A0" w14:textId="77777777" w:rsidR="00B1741D" w:rsidRPr="00B1741D" w:rsidRDefault="00B1741D" w:rsidP="00B1741D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File Names should be:</w:t>
      </w:r>
    </w:p>
    <w:p w14:paraId="6E7F4E07" w14:textId="77777777" w:rsidR="00B1741D" w:rsidRPr="003C0DC5" w:rsidRDefault="00B1741D" w:rsidP="00B1741D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 w:rsidRPr="00D26F35">
        <w:rPr>
          <w:rFonts w:asciiTheme="majorHAnsi" w:hAnsiTheme="majorHAnsi"/>
          <w:b/>
          <w:bCs/>
        </w:rPr>
        <w:t>PR4F22-LAX1.TXT</w:t>
      </w:r>
    </w:p>
    <w:p w14:paraId="24E158A2" w14:textId="77777777" w:rsidR="00B1741D" w:rsidRPr="003C0DC5" w:rsidRDefault="00B1741D" w:rsidP="00B1741D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 w:rsidRPr="00D26F35">
        <w:rPr>
          <w:rFonts w:asciiTheme="majorHAnsi" w:hAnsiTheme="majorHAnsi"/>
          <w:b/>
          <w:bCs/>
        </w:rPr>
        <w:t xml:space="preserve"> PR4F22-SEA1.TXT</w:t>
      </w:r>
    </w:p>
    <w:p w14:paraId="7411FC84" w14:textId="77777777" w:rsidR="00B1741D" w:rsidRPr="003C0DC5" w:rsidRDefault="00B1741D" w:rsidP="00B1741D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 w:rsidRPr="00D26F35">
        <w:rPr>
          <w:rFonts w:asciiTheme="majorHAnsi" w:hAnsiTheme="majorHAnsi"/>
          <w:b/>
          <w:bCs/>
        </w:rPr>
        <w:t>PR4F22-SLC1.TXT</w:t>
      </w:r>
    </w:p>
    <w:p w14:paraId="71114099" w14:textId="77777777" w:rsidR="00B1741D" w:rsidRDefault="00B1741D" w:rsidP="00B1741D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 w:rsidRPr="00D26F35">
        <w:rPr>
          <w:rFonts w:asciiTheme="majorHAnsi" w:hAnsiTheme="majorHAnsi"/>
          <w:b/>
          <w:bCs/>
        </w:rPr>
        <w:t>PR4F22-SLC2.TXT</w:t>
      </w:r>
      <w:r w:rsidRPr="00D26F35">
        <w:rPr>
          <w:rFonts w:asciiTheme="majorHAnsi" w:hAnsiTheme="majorHAnsi"/>
        </w:rPr>
        <w:t xml:space="preserve">  </w:t>
      </w:r>
    </w:p>
    <w:p w14:paraId="309D3925" w14:textId="05D747AD" w:rsidR="00B1741D" w:rsidRPr="00B1741D" w:rsidRDefault="00B1741D" w:rsidP="00B1741D">
      <w:pPr>
        <w:pStyle w:val="ListParagraph"/>
        <w:numPr>
          <w:ilvl w:val="2"/>
          <w:numId w:val="9"/>
        </w:numPr>
        <w:rPr>
          <w:rFonts w:asciiTheme="majorHAnsi" w:hAnsiTheme="majorHAnsi"/>
          <w:b/>
          <w:bCs/>
        </w:rPr>
      </w:pPr>
      <w:r w:rsidRPr="00B1741D">
        <w:rPr>
          <w:rFonts w:asciiTheme="majorHAnsi" w:hAnsiTheme="majorHAnsi"/>
          <w:b/>
          <w:bCs/>
        </w:rPr>
        <w:t>ERROR.TXT</w:t>
      </w:r>
    </w:p>
    <w:p w14:paraId="6C29AA75" w14:textId="77777777" w:rsidR="00B1741D" w:rsidRPr="00D26F35" w:rsidRDefault="00B1741D" w:rsidP="00D26F35">
      <w:pPr>
        <w:pStyle w:val="ListParagraph"/>
        <w:rPr>
          <w:rFonts w:asciiTheme="majorHAnsi" w:hAnsiTheme="majorHAnsi"/>
        </w:rPr>
      </w:pPr>
    </w:p>
    <w:p w14:paraId="2F740510" w14:textId="45EE5DC3" w:rsidR="00D26F35" w:rsidRDefault="00D26F35" w:rsidP="00D26F3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26F35">
        <w:rPr>
          <w:rFonts w:asciiTheme="majorHAnsi" w:hAnsiTheme="majorHAnsi"/>
        </w:rPr>
        <w:t xml:space="preserve">Merge the </w:t>
      </w:r>
      <w:r w:rsidRPr="00D26F35">
        <w:rPr>
          <w:rFonts w:asciiTheme="majorHAnsi" w:hAnsiTheme="majorHAnsi"/>
          <w:b/>
          <w:bCs/>
        </w:rPr>
        <w:t>PR4F22-SLC1.TXT</w:t>
      </w:r>
      <w:r w:rsidRPr="00D26F35">
        <w:rPr>
          <w:rFonts w:asciiTheme="majorHAnsi" w:hAnsiTheme="majorHAnsi"/>
        </w:rPr>
        <w:t xml:space="preserve"> and the </w:t>
      </w:r>
      <w:r w:rsidRPr="00D26F35">
        <w:rPr>
          <w:rFonts w:asciiTheme="majorHAnsi" w:hAnsiTheme="majorHAnsi"/>
          <w:b/>
          <w:bCs/>
        </w:rPr>
        <w:t>PR4F22-SLC2.TXT</w:t>
      </w:r>
      <w:r w:rsidRPr="00D26F35">
        <w:rPr>
          <w:rFonts w:asciiTheme="majorHAnsi" w:hAnsiTheme="majorHAnsi"/>
        </w:rPr>
        <w:t xml:space="preserve"> into 1 file </w:t>
      </w:r>
      <w:r>
        <w:rPr>
          <w:rFonts w:asciiTheme="majorHAnsi" w:hAnsiTheme="majorHAnsi"/>
        </w:rPr>
        <w:t xml:space="preserve">called </w:t>
      </w:r>
      <w:r w:rsidRPr="00D26F35">
        <w:rPr>
          <w:rFonts w:asciiTheme="majorHAnsi" w:hAnsiTheme="majorHAnsi"/>
          <w:b/>
          <w:bCs/>
        </w:rPr>
        <w:t>UTAH-FILE.TXT</w:t>
      </w:r>
      <w:r w:rsidR="003C0DC5">
        <w:rPr>
          <w:rFonts w:asciiTheme="majorHAnsi" w:hAnsiTheme="majorHAnsi"/>
        </w:rPr>
        <w:t xml:space="preserve"> on </w:t>
      </w:r>
    </w:p>
    <w:p w14:paraId="648FE3FE" w14:textId="1D51685B" w:rsidR="003C0DC5" w:rsidRDefault="003C0DC5" w:rsidP="003C0DC5">
      <w:pPr>
        <w:pStyle w:val="ListParagraph"/>
        <w:ind w:left="360"/>
        <w:rPr>
          <w:rFonts w:asciiTheme="majorHAnsi" w:hAnsiTheme="majorHAnsi"/>
        </w:rPr>
      </w:pPr>
    </w:p>
    <w:p w14:paraId="2F527482" w14:textId="51B6694A" w:rsidR="003C0DC5" w:rsidRPr="003C0DC5" w:rsidRDefault="003C0DC5" w:rsidP="003C0DC5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The keys for merging are:</w:t>
      </w:r>
    </w:p>
    <w:p w14:paraId="094C6FEE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Warehouse ID – major</w:t>
      </w:r>
    </w:p>
    <w:p w14:paraId="546EA2A0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Vendor ID – intermediate</w:t>
      </w:r>
    </w:p>
    <w:p w14:paraId="72227795" w14:textId="12B71752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Product ID - minor</w:t>
      </w:r>
    </w:p>
    <w:p w14:paraId="10F2F95A" w14:textId="77777777" w:rsidR="00D26F35" w:rsidRPr="00D26F35" w:rsidRDefault="00D26F35" w:rsidP="00D26F35">
      <w:pPr>
        <w:pStyle w:val="ListParagraph"/>
        <w:rPr>
          <w:rFonts w:asciiTheme="majorHAnsi" w:hAnsiTheme="majorHAnsi"/>
        </w:rPr>
      </w:pPr>
    </w:p>
    <w:p w14:paraId="03A16947" w14:textId="45292F0D" w:rsidR="00D26F35" w:rsidRDefault="00D26F35" w:rsidP="00D26F3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26F35">
        <w:rPr>
          <w:rFonts w:asciiTheme="majorHAnsi" w:hAnsiTheme="majorHAnsi"/>
        </w:rPr>
        <w:t xml:space="preserve">Open the </w:t>
      </w:r>
      <w:r w:rsidRPr="00D26F35">
        <w:rPr>
          <w:rFonts w:asciiTheme="majorHAnsi" w:hAnsiTheme="majorHAnsi"/>
          <w:b/>
          <w:bCs/>
        </w:rPr>
        <w:t>UTAH-FILE.TXT</w:t>
      </w:r>
      <w:r w:rsidRPr="00D26F35">
        <w:rPr>
          <w:rFonts w:asciiTheme="majorHAnsi" w:hAnsiTheme="majorHAnsi"/>
        </w:rPr>
        <w:t xml:space="preserve"> file you created </w:t>
      </w:r>
      <w:r w:rsidR="003C0DC5">
        <w:rPr>
          <w:rFonts w:asciiTheme="majorHAnsi" w:hAnsiTheme="majorHAnsi"/>
        </w:rPr>
        <w:t xml:space="preserve">as INPUT </w:t>
      </w:r>
      <w:r w:rsidRPr="00D26F35">
        <w:rPr>
          <w:rFonts w:asciiTheme="majorHAnsi" w:hAnsiTheme="majorHAnsi"/>
        </w:rPr>
        <w:t xml:space="preserve">and use it to write a detailed report.  </w:t>
      </w:r>
      <w:r w:rsidR="003C0DC5" w:rsidRPr="00AC2D14">
        <w:rPr>
          <w:rFonts w:asciiTheme="majorHAnsi" w:hAnsiTheme="majorHAnsi"/>
        </w:rPr>
        <w:t xml:space="preserve">The report is a multi-level control break with arrays and </w:t>
      </w:r>
      <w:r w:rsidR="003C0DC5">
        <w:rPr>
          <w:rFonts w:asciiTheme="majorHAnsi" w:hAnsiTheme="majorHAnsi"/>
        </w:rPr>
        <w:t xml:space="preserve">a </w:t>
      </w:r>
      <w:r w:rsidR="003C0DC5" w:rsidRPr="00AC2D14">
        <w:rPr>
          <w:rFonts w:asciiTheme="majorHAnsi" w:hAnsiTheme="majorHAnsi"/>
        </w:rPr>
        <w:t xml:space="preserve">table. </w:t>
      </w:r>
      <w:r w:rsidR="003C0DC5">
        <w:rPr>
          <w:rFonts w:asciiTheme="majorHAnsi" w:hAnsiTheme="majorHAnsi"/>
        </w:rPr>
        <w:t xml:space="preserve"> </w:t>
      </w:r>
      <w:r w:rsidRPr="00D26F35">
        <w:rPr>
          <w:rFonts w:asciiTheme="majorHAnsi" w:hAnsiTheme="majorHAnsi"/>
        </w:rPr>
        <w:t>See Printer Spacing Chart</w:t>
      </w:r>
    </w:p>
    <w:p w14:paraId="17A70BB7" w14:textId="77777777" w:rsidR="003C0DC5" w:rsidRDefault="003C0DC5" w:rsidP="003C0DC5">
      <w:pPr>
        <w:pStyle w:val="ListParagraph"/>
        <w:ind w:left="360"/>
        <w:rPr>
          <w:rFonts w:asciiTheme="majorHAnsi" w:hAnsiTheme="majorHAnsi"/>
        </w:rPr>
      </w:pPr>
    </w:p>
    <w:p w14:paraId="13D49655" w14:textId="57945079" w:rsidR="003C0DC5" w:rsidRPr="003C0DC5" w:rsidRDefault="003C0DC5" w:rsidP="003C0DC5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The keys for breaking are:</w:t>
      </w:r>
    </w:p>
    <w:p w14:paraId="5D97F28D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Warehouse ID – major</w:t>
      </w:r>
    </w:p>
    <w:p w14:paraId="2940E37D" w14:textId="77777777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Vendor ID – intermediate</w:t>
      </w:r>
    </w:p>
    <w:p w14:paraId="5FC496A8" w14:textId="67776628" w:rsidR="003C0DC5" w:rsidRPr="003C0DC5" w:rsidRDefault="003C0DC5" w:rsidP="003C0DC5">
      <w:pPr>
        <w:pStyle w:val="ListParagraph"/>
        <w:numPr>
          <w:ilvl w:val="2"/>
          <w:numId w:val="7"/>
        </w:numPr>
        <w:rPr>
          <w:rFonts w:asciiTheme="majorHAnsi" w:hAnsiTheme="majorHAnsi"/>
          <w:b/>
          <w:bCs/>
        </w:rPr>
      </w:pPr>
      <w:r w:rsidRPr="003C0DC5">
        <w:rPr>
          <w:rFonts w:asciiTheme="majorHAnsi" w:hAnsiTheme="majorHAnsi"/>
          <w:b/>
          <w:bCs/>
        </w:rPr>
        <w:t>Product ID - minor</w:t>
      </w:r>
    </w:p>
    <w:p w14:paraId="482FF648" w14:textId="62E83609" w:rsidR="00E040CC" w:rsidRDefault="00E040CC" w:rsidP="00B1741D">
      <w:pPr>
        <w:rPr>
          <w:rFonts w:asciiTheme="majorHAnsi" w:hAnsiTheme="majorHAnsi"/>
        </w:rPr>
      </w:pPr>
    </w:p>
    <w:p w14:paraId="016DD2C3" w14:textId="708A6A31" w:rsidR="00B1741D" w:rsidRDefault="00B1741D" w:rsidP="00B1741D">
      <w:pPr>
        <w:rPr>
          <w:rFonts w:asciiTheme="majorHAnsi" w:hAnsiTheme="majorHAnsi"/>
        </w:rPr>
      </w:pPr>
      <w:r>
        <w:rPr>
          <w:rFonts w:asciiTheme="majorHAnsi" w:hAnsiTheme="majorHAnsi"/>
        </w:rPr>
        <w:t>REPORT INFO:</w:t>
      </w:r>
    </w:p>
    <w:p w14:paraId="0918BB23" w14:textId="77777777" w:rsidR="00B1741D" w:rsidRPr="00B1741D" w:rsidRDefault="00B1741D" w:rsidP="00B1741D">
      <w:pPr>
        <w:rPr>
          <w:rFonts w:asciiTheme="majorHAnsi" w:hAnsiTheme="majorHAnsi"/>
        </w:rPr>
      </w:pPr>
    </w:p>
    <w:p w14:paraId="761A46BF" w14:textId="77777777" w:rsidR="00204D7A" w:rsidRDefault="00E040CC" w:rsidP="00E040C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Warehouse-ID is to be expanded.  </w:t>
      </w:r>
    </w:p>
    <w:p w14:paraId="1DBED204" w14:textId="77777777" w:rsidR="00204D7A" w:rsidRDefault="00E040CC" w:rsidP="00204D7A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r w:rsidR="00B1741D">
        <w:rPr>
          <w:rFonts w:asciiTheme="majorHAnsi" w:hAnsiTheme="majorHAnsi"/>
        </w:rPr>
        <w:t xml:space="preserve">UTAH WAREHOUSE 1 </w:t>
      </w:r>
      <w:r>
        <w:rPr>
          <w:rFonts w:asciiTheme="majorHAnsi" w:hAnsiTheme="majorHAnsi"/>
        </w:rPr>
        <w:t>in the Warehouse Header Field</w:t>
      </w:r>
      <w:r w:rsidR="005F482D">
        <w:rPr>
          <w:rFonts w:asciiTheme="majorHAnsi" w:hAnsiTheme="majorHAnsi"/>
        </w:rPr>
        <w:t xml:space="preserve"> </w:t>
      </w:r>
      <w:r w:rsidR="00204D7A">
        <w:rPr>
          <w:rFonts w:asciiTheme="majorHAnsi" w:hAnsiTheme="majorHAnsi"/>
        </w:rPr>
        <w:t xml:space="preserve">and the Warehouse Total Line Name when the warehouse id is SLC1 </w:t>
      </w:r>
    </w:p>
    <w:p w14:paraId="3017C353" w14:textId="0B8594A2" w:rsidR="00E040CC" w:rsidRDefault="00204D7A" w:rsidP="00204D7A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UTAH WAREHOUSE 2 in the Warehouse Header Field </w:t>
      </w:r>
      <w:r w:rsidR="005F482D">
        <w:rPr>
          <w:rFonts w:asciiTheme="majorHAnsi" w:hAnsiTheme="majorHAnsi"/>
        </w:rPr>
        <w:t>and the Warehouse Total Line Name Field</w:t>
      </w:r>
      <w:r w:rsidR="00E040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when the warehouse id is </w:t>
      </w:r>
      <w:r w:rsidR="00B1741D">
        <w:rPr>
          <w:rFonts w:asciiTheme="majorHAnsi" w:hAnsiTheme="majorHAnsi"/>
        </w:rPr>
        <w:t>SLC2</w:t>
      </w:r>
      <w:r w:rsidR="005F482D">
        <w:rPr>
          <w:rFonts w:asciiTheme="majorHAnsi" w:hAnsiTheme="majorHAnsi"/>
        </w:rPr>
        <w:t>.</w:t>
      </w:r>
      <w:r w:rsidR="00C168D5">
        <w:rPr>
          <w:rFonts w:asciiTheme="majorHAnsi" w:hAnsiTheme="majorHAnsi"/>
        </w:rPr>
        <w:t xml:space="preserve"> </w:t>
      </w:r>
    </w:p>
    <w:p w14:paraId="0D2AD2C6" w14:textId="7D5BC61E" w:rsidR="00E040CC" w:rsidRPr="00E040CC" w:rsidRDefault="00204D7A" w:rsidP="00E040C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B55B489" w14:textId="779B84B0" w:rsidR="003E07FC" w:rsidRPr="003E07FC" w:rsidRDefault="00370015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C2D14">
        <w:rPr>
          <w:rFonts w:asciiTheme="majorHAnsi" w:hAnsiTheme="majorHAnsi"/>
        </w:rPr>
        <w:lastRenderedPageBreak/>
        <w:t xml:space="preserve">The </w:t>
      </w:r>
      <w:r w:rsidR="00014CE2" w:rsidRPr="00AC2D14">
        <w:rPr>
          <w:rFonts w:asciiTheme="majorHAnsi" w:hAnsiTheme="majorHAnsi"/>
        </w:rPr>
        <w:t>Vendor</w:t>
      </w:r>
      <w:r w:rsidRPr="00AC2D14">
        <w:rPr>
          <w:rFonts w:asciiTheme="majorHAnsi" w:hAnsiTheme="majorHAnsi"/>
        </w:rPr>
        <w:t xml:space="preserve"> </w:t>
      </w:r>
      <w:r w:rsidR="004B4BC1" w:rsidRPr="00AC2D14">
        <w:rPr>
          <w:rFonts w:asciiTheme="majorHAnsi" w:hAnsiTheme="majorHAnsi"/>
        </w:rPr>
        <w:t xml:space="preserve">ID </w:t>
      </w:r>
      <w:r w:rsidRPr="00AC2D14">
        <w:rPr>
          <w:rFonts w:asciiTheme="majorHAnsi" w:hAnsiTheme="majorHAnsi"/>
        </w:rPr>
        <w:t xml:space="preserve">is to be expanded via a </w:t>
      </w:r>
      <w:r w:rsidR="003E07FC">
        <w:rPr>
          <w:rFonts w:asciiTheme="majorHAnsi" w:hAnsiTheme="majorHAnsi"/>
        </w:rPr>
        <w:t>Table</w:t>
      </w:r>
      <w:r w:rsidRPr="00AC2D14">
        <w:rPr>
          <w:rFonts w:asciiTheme="majorHAnsi" w:hAnsiTheme="majorHAnsi"/>
        </w:rPr>
        <w:t xml:space="preserve"> lookup.  </w:t>
      </w:r>
    </w:p>
    <w:p w14:paraId="034BFC24" w14:textId="77777777" w:rsidR="003E07FC" w:rsidRDefault="00370015" w:rsidP="003E07F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C2D14">
        <w:rPr>
          <w:rFonts w:asciiTheme="majorHAnsi" w:hAnsiTheme="majorHAnsi"/>
        </w:rPr>
        <w:t xml:space="preserve">Hard code the </w:t>
      </w:r>
      <w:r w:rsidR="004B4BC1" w:rsidRPr="00AC2D14">
        <w:rPr>
          <w:rFonts w:asciiTheme="majorHAnsi" w:hAnsiTheme="majorHAnsi"/>
        </w:rPr>
        <w:t>vendor information in working storage in a table</w:t>
      </w:r>
      <w:r w:rsidRPr="00AC2D14">
        <w:rPr>
          <w:rFonts w:asciiTheme="majorHAnsi" w:hAnsiTheme="majorHAnsi"/>
        </w:rPr>
        <w:t xml:space="preserve">. </w:t>
      </w:r>
    </w:p>
    <w:p w14:paraId="20B1FDAB" w14:textId="646286B5" w:rsidR="003E07FC" w:rsidRDefault="00730D5A" w:rsidP="003E07F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C2D14">
        <w:rPr>
          <w:rFonts w:asciiTheme="majorHAnsi" w:hAnsiTheme="majorHAnsi"/>
        </w:rPr>
        <w:t>Search the Vendor Table</w:t>
      </w:r>
      <w:r w:rsidR="003E07FC">
        <w:rPr>
          <w:rFonts w:asciiTheme="majorHAnsi" w:hAnsiTheme="majorHAnsi"/>
        </w:rPr>
        <w:t>.</w:t>
      </w:r>
    </w:p>
    <w:p w14:paraId="32D6C291" w14:textId="3B61476B" w:rsidR="003E07FC" w:rsidRDefault="003E07FC" w:rsidP="003E07F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found put the </w:t>
      </w:r>
      <w:r w:rsidRPr="00E040CC">
        <w:rPr>
          <w:rFonts w:asciiTheme="majorHAnsi" w:hAnsiTheme="majorHAnsi"/>
          <w:u w:val="single"/>
        </w:rPr>
        <w:t xml:space="preserve">full </w:t>
      </w:r>
      <w:r w:rsidR="00E040CC" w:rsidRPr="00E040CC">
        <w:rPr>
          <w:rFonts w:asciiTheme="majorHAnsi" w:hAnsiTheme="majorHAnsi"/>
          <w:u w:val="single"/>
        </w:rPr>
        <w:t>vendor’s</w:t>
      </w:r>
      <w:r>
        <w:rPr>
          <w:rFonts w:asciiTheme="majorHAnsi" w:hAnsiTheme="majorHAnsi"/>
        </w:rPr>
        <w:t xml:space="preserve"> name in the Vendor Header Name Field</w:t>
      </w:r>
      <w:r w:rsidR="00C168D5">
        <w:rPr>
          <w:rFonts w:asciiTheme="majorHAnsi" w:hAnsiTheme="majorHAnsi"/>
        </w:rPr>
        <w:t xml:space="preserve"> </w:t>
      </w:r>
      <w:r w:rsidR="00C168D5" w:rsidRPr="0064700C">
        <w:rPr>
          <w:rFonts w:asciiTheme="majorHAnsi" w:hAnsiTheme="majorHAnsi"/>
          <w:b/>
          <w:bCs/>
          <w:u w:val="single"/>
        </w:rPr>
        <w:t>and</w:t>
      </w:r>
      <w:r w:rsidR="00C168D5">
        <w:rPr>
          <w:rFonts w:asciiTheme="majorHAnsi" w:hAnsiTheme="majorHAnsi"/>
        </w:rPr>
        <w:t xml:space="preserve"> Vendor Total Name Field</w:t>
      </w:r>
    </w:p>
    <w:p w14:paraId="2D74811E" w14:textId="1E960C1F" w:rsidR="00E040CC" w:rsidRPr="00E040CC" w:rsidRDefault="003E07FC" w:rsidP="00E040C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370015" w:rsidRPr="00AC2D14">
        <w:rPr>
          <w:rFonts w:asciiTheme="majorHAnsi" w:hAnsiTheme="majorHAnsi"/>
        </w:rPr>
        <w:t xml:space="preserve">f the </w:t>
      </w:r>
      <w:r w:rsidR="00014CE2" w:rsidRPr="00AC2D14">
        <w:rPr>
          <w:rFonts w:asciiTheme="majorHAnsi" w:hAnsiTheme="majorHAnsi"/>
        </w:rPr>
        <w:t>Vendor</w:t>
      </w:r>
      <w:r w:rsidR="00370015" w:rsidRPr="00AC2D14">
        <w:rPr>
          <w:rFonts w:asciiTheme="majorHAnsi" w:hAnsiTheme="majorHAnsi"/>
        </w:rPr>
        <w:t xml:space="preserve"> is not found in the table </w:t>
      </w:r>
      <w:r>
        <w:rPr>
          <w:rFonts w:asciiTheme="majorHAnsi" w:hAnsiTheme="majorHAnsi"/>
        </w:rPr>
        <w:t xml:space="preserve">use </w:t>
      </w:r>
      <w:r w:rsidR="00B4792D">
        <w:rPr>
          <w:rFonts w:asciiTheme="majorHAnsi" w:hAnsiTheme="majorHAnsi"/>
        </w:rPr>
        <w:t>c</w:t>
      </w:r>
      <w:r>
        <w:rPr>
          <w:rFonts w:asciiTheme="majorHAnsi" w:hAnsiTheme="majorHAnsi"/>
        </w:rPr>
        <w:t>oncatenation</w:t>
      </w:r>
      <w:r w:rsidR="00B4792D">
        <w:rPr>
          <w:rFonts w:asciiTheme="majorHAnsi" w:hAnsiTheme="majorHAnsi"/>
        </w:rPr>
        <w:t xml:space="preserve"> or reference modification move</w:t>
      </w:r>
      <w:r>
        <w:rPr>
          <w:rFonts w:asciiTheme="majorHAnsi" w:hAnsiTheme="majorHAnsi"/>
        </w:rPr>
        <w:t xml:space="preserve"> to put</w:t>
      </w:r>
      <w:r w:rsidR="00370015" w:rsidRPr="00AC2D1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370015" w:rsidRPr="00AC2D14">
        <w:rPr>
          <w:rFonts w:asciiTheme="majorHAnsi" w:hAnsiTheme="majorHAnsi"/>
        </w:rPr>
        <w:t>INVALID</w:t>
      </w:r>
      <w:r>
        <w:rPr>
          <w:rFonts w:asciiTheme="majorHAnsi" w:hAnsiTheme="majorHAnsi"/>
        </w:rPr>
        <w:t>”</w:t>
      </w:r>
      <w:r w:rsidR="00370015" w:rsidRPr="00AC2D14">
        <w:rPr>
          <w:rFonts w:asciiTheme="majorHAnsi" w:hAnsiTheme="majorHAnsi"/>
        </w:rPr>
        <w:t xml:space="preserve"> </w:t>
      </w:r>
      <w:r w:rsidR="00370015" w:rsidRPr="00AC2D14">
        <w:rPr>
          <w:rFonts w:asciiTheme="majorHAnsi" w:hAnsiTheme="majorHAnsi"/>
          <w:u w:val="single"/>
        </w:rPr>
        <w:t>and</w:t>
      </w:r>
      <w:r w:rsidR="00370015" w:rsidRPr="00AC2D14">
        <w:rPr>
          <w:rFonts w:asciiTheme="majorHAnsi" w:hAnsiTheme="majorHAnsi"/>
        </w:rPr>
        <w:t xml:space="preserve"> the invalid </w:t>
      </w:r>
      <w:proofErr w:type="gramStart"/>
      <w:r w:rsidR="004B4BC1" w:rsidRPr="00AC2D14">
        <w:rPr>
          <w:rFonts w:asciiTheme="majorHAnsi" w:hAnsiTheme="majorHAnsi"/>
        </w:rPr>
        <w:t>ID</w:t>
      </w:r>
      <w:r w:rsidR="00370015" w:rsidRPr="00AC2D14">
        <w:rPr>
          <w:rFonts w:asciiTheme="majorHAnsi" w:hAnsiTheme="majorHAnsi"/>
        </w:rPr>
        <w:t xml:space="preserve">  in</w:t>
      </w:r>
      <w:proofErr w:type="gramEnd"/>
      <w:r w:rsidR="00370015" w:rsidRPr="00AC2D14">
        <w:rPr>
          <w:rFonts w:asciiTheme="majorHAnsi" w:hAnsiTheme="majorHAnsi"/>
        </w:rPr>
        <w:t xml:space="preserve"> the </w:t>
      </w:r>
      <w:r w:rsidR="00014CE2" w:rsidRPr="00AC2D14">
        <w:rPr>
          <w:rFonts w:asciiTheme="majorHAnsi" w:hAnsiTheme="majorHAnsi"/>
        </w:rPr>
        <w:t xml:space="preserve">Vendor </w:t>
      </w:r>
      <w:r w:rsidR="00C168D5">
        <w:rPr>
          <w:rFonts w:asciiTheme="majorHAnsi" w:hAnsiTheme="majorHAnsi"/>
        </w:rPr>
        <w:t xml:space="preserve">Header </w:t>
      </w:r>
      <w:r w:rsidR="00014CE2" w:rsidRPr="00AC2D14">
        <w:rPr>
          <w:rFonts w:asciiTheme="majorHAnsi" w:hAnsiTheme="majorHAnsi"/>
        </w:rPr>
        <w:t>Name</w:t>
      </w:r>
      <w:r w:rsidR="00C168D5">
        <w:rPr>
          <w:rFonts w:asciiTheme="majorHAnsi" w:hAnsiTheme="majorHAnsi"/>
        </w:rPr>
        <w:t xml:space="preserve"> Field and the Vendor Total Name Field</w:t>
      </w:r>
      <w:r w:rsidR="00370015" w:rsidRPr="00AC2D14">
        <w:rPr>
          <w:rFonts w:asciiTheme="majorHAnsi" w:hAnsiTheme="majorHAnsi"/>
        </w:rPr>
        <w:t>.</w:t>
      </w:r>
      <w:r w:rsidR="000F3F52" w:rsidRPr="00AC2D14">
        <w:rPr>
          <w:rFonts w:asciiTheme="majorHAnsi" w:hAnsiTheme="majorHAnsi"/>
        </w:rPr>
        <w:t xml:space="preserve"> </w:t>
      </w:r>
      <w:r w:rsidR="00F311A6" w:rsidRPr="00AC2D14">
        <w:rPr>
          <w:rFonts w:asciiTheme="majorHAnsi" w:hAnsiTheme="majorHAnsi"/>
        </w:rPr>
        <w:t xml:space="preserve"> </w:t>
      </w:r>
    </w:p>
    <w:p w14:paraId="3ADD1D42" w14:textId="77777777" w:rsidR="00370015" w:rsidRPr="00730D5A" w:rsidRDefault="00370015" w:rsidP="00370015">
      <w:pPr>
        <w:rPr>
          <w:rFonts w:asciiTheme="majorHAnsi" w:hAnsiTheme="majorHAnsi"/>
        </w:rPr>
      </w:pPr>
    </w:p>
    <w:p w14:paraId="4FBF568A" w14:textId="6C07134D" w:rsidR="00E040CC" w:rsidRDefault="00E040CC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Only Print the Product name once</w:t>
      </w:r>
      <w:r w:rsidR="00C168D5">
        <w:rPr>
          <w:rFonts w:asciiTheme="majorHAnsi" w:hAnsiTheme="majorHAnsi"/>
        </w:rPr>
        <w:t xml:space="preserve"> in the detail line </w:t>
      </w:r>
      <w:r w:rsidR="00C168D5" w:rsidRPr="0064700C">
        <w:rPr>
          <w:rFonts w:asciiTheme="majorHAnsi" w:hAnsiTheme="majorHAnsi"/>
          <w:u w:val="single"/>
        </w:rPr>
        <w:t>and</w:t>
      </w:r>
      <w:r w:rsidR="00C168D5">
        <w:rPr>
          <w:rFonts w:asciiTheme="majorHAnsi" w:hAnsiTheme="majorHAnsi"/>
        </w:rPr>
        <w:t xml:space="preserve"> print it in the Product Total Line.</w:t>
      </w:r>
    </w:p>
    <w:p w14:paraId="7143DC5A" w14:textId="77777777" w:rsidR="00C168D5" w:rsidRDefault="00C168D5" w:rsidP="00C168D5">
      <w:pPr>
        <w:pStyle w:val="ListParagraph"/>
        <w:ind w:left="360"/>
        <w:rPr>
          <w:rFonts w:asciiTheme="majorHAnsi" w:hAnsiTheme="majorHAnsi"/>
        </w:rPr>
      </w:pPr>
    </w:p>
    <w:p w14:paraId="4FB84CCF" w14:textId="418D260B" w:rsidR="00B91CEF" w:rsidRPr="003E07FC" w:rsidRDefault="00370015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E07FC">
        <w:rPr>
          <w:rFonts w:asciiTheme="majorHAnsi" w:hAnsiTheme="majorHAnsi"/>
        </w:rPr>
        <w:t xml:space="preserve">The </w:t>
      </w:r>
      <w:r w:rsidR="009D3F79" w:rsidRPr="003E07FC">
        <w:rPr>
          <w:rFonts w:asciiTheme="majorHAnsi" w:hAnsiTheme="majorHAnsi"/>
        </w:rPr>
        <w:t>Product</w:t>
      </w:r>
      <w:r w:rsidR="004B4BC1" w:rsidRPr="003E07FC">
        <w:rPr>
          <w:rFonts w:asciiTheme="majorHAnsi" w:hAnsiTheme="majorHAnsi"/>
        </w:rPr>
        <w:t xml:space="preserve"> </w:t>
      </w:r>
      <w:r w:rsidR="00D663EB" w:rsidRPr="003E07FC">
        <w:rPr>
          <w:rFonts w:asciiTheme="majorHAnsi" w:hAnsiTheme="majorHAnsi"/>
        </w:rPr>
        <w:t>Sizing</w:t>
      </w:r>
      <w:r w:rsidRPr="003E07FC">
        <w:rPr>
          <w:rFonts w:asciiTheme="majorHAnsi" w:hAnsiTheme="majorHAnsi"/>
        </w:rPr>
        <w:t xml:space="preserve"> is to be expanded via an EVALUATE statement.  If the </w:t>
      </w:r>
      <w:r w:rsidR="009D3F79" w:rsidRPr="003E07FC">
        <w:rPr>
          <w:rFonts w:asciiTheme="majorHAnsi" w:hAnsiTheme="majorHAnsi"/>
        </w:rPr>
        <w:t>Product</w:t>
      </w:r>
      <w:r w:rsidR="004B4BC1" w:rsidRPr="003E07FC">
        <w:rPr>
          <w:rFonts w:asciiTheme="majorHAnsi" w:hAnsiTheme="majorHAnsi"/>
        </w:rPr>
        <w:t xml:space="preserve"> </w:t>
      </w:r>
      <w:r w:rsidR="00D663EB" w:rsidRPr="003E07FC">
        <w:rPr>
          <w:rFonts w:asciiTheme="majorHAnsi" w:hAnsiTheme="majorHAnsi"/>
        </w:rPr>
        <w:t>Size</w:t>
      </w:r>
      <w:r w:rsidRPr="003E07FC">
        <w:rPr>
          <w:rFonts w:asciiTheme="majorHAnsi" w:hAnsiTheme="majorHAnsi"/>
        </w:rPr>
        <w:t xml:space="preserve"> is not found </w:t>
      </w:r>
      <w:r w:rsidR="00B4792D">
        <w:rPr>
          <w:rFonts w:asciiTheme="majorHAnsi" w:hAnsiTheme="majorHAnsi"/>
        </w:rPr>
        <w:t xml:space="preserve">use concatenation or reference modification move to </w:t>
      </w:r>
      <w:r w:rsidRPr="003E07FC">
        <w:rPr>
          <w:rFonts w:asciiTheme="majorHAnsi" w:hAnsiTheme="majorHAnsi"/>
        </w:rPr>
        <w:t xml:space="preserve">enter </w:t>
      </w:r>
      <w:r w:rsidR="003E07FC">
        <w:rPr>
          <w:rFonts w:asciiTheme="majorHAnsi" w:hAnsiTheme="majorHAnsi"/>
        </w:rPr>
        <w:t>“</w:t>
      </w:r>
      <w:r w:rsidRPr="003E07FC">
        <w:rPr>
          <w:rFonts w:asciiTheme="majorHAnsi" w:hAnsiTheme="majorHAnsi"/>
        </w:rPr>
        <w:t>BAD</w:t>
      </w:r>
      <w:r w:rsidR="003E07FC">
        <w:rPr>
          <w:rFonts w:asciiTheme="majorHAnsi" w:hAnsiTheme="majorHAnsi"/>
        </w:rPr>
        <w:t>”</w:t>
      </w:r>
      <w:r w:rsidR="004B4BC1" w:rsidRPr="003E07FC">
        <w:rPr>
          <w:rFonts w:asciiTheme="majorHAnsi" w:hAnsiTheme="majorHAnsi"/>
        </w:rPr>
        <w:t xml:space="preserve"> </w:t>
      </w:r>
      <w:r w:rsidRPr="003E07FC">
        <w:rPr>
          <w:rFonts w:asciiTheme="majorHAnsi" w:hAnsiTheme="majorHAnsi"/>
          <w:u w:val="single"/>
        </w:rPr>
        <w:t>and</w:t>
      </w:r>
      <w:r w:rsidRPr="003E07FC">
        <w:rPr>
          <w:rFonts w:asciiTheme="majorHAnsi" w:hAnsiTheme="majorHAnsi"/>
        </w:rPr>
        <w:t xml:space="preserve"> the invalid code in place of the </w:t>
      </w:r>
      <w:r w:rsidR="004B4BC1" w:rsidRPr="003E07FC">
        <w:rPr>
          <w:rFonts w:asciiTheme="majorHAnsi" w:hAnsiTheme="majorHAnsi"/>
        </w:rPr>
        <w:t>sizing information</w:t>
      </w:r>
      <w:r w:rsidRPr="003E07FC">
        <w:rPr>
          <w:rFonts w:asciiTheme="majorHAnsi" w:hAnsiTheme="majorHAnsi"/>
        </w:rPr>
        <w:t>.</w:t>
      </w:r>
    </w:p>
    <w:p w14:paraId="6C678740" w14:textId="77777777" w:rsidR="00B91CEF" w:rsidRPr="00730D5A" w:rsidRDefault="00B91CEF" w:rsidP="00370015">
      <w:pPr>
        <w:rPr>
          <w:rFonts w:asciiTheme="majorHAnsi" w:hAnsiTheme="majorHAnsi"/>
        </w:rPr>
      </w:pPr>
    </w:p>
    <w:p w14:paraId="468C6F87" w14:textId="314F48F3" w:rsidR="003E07FC" w:rsidRPr="003E07FC" w:rsidRDefault="00730D5A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E07FC">
        <w:rPr>
          <w:rFonts w:asciiTheme="majorHAnsi" w:hAnsiTheme="majorHAnsi"/>
        </w:rPr>
        <w:t>T</w:t>
      </w:r>
      <w:r w:rsidR="00B91CEF" w:rsidRPr="003E07FC">
        <w:rPr>
          <w:rFonts w:asciiTheme="majorHAnsi" w:hAnsiTheme="majorHAnsi"/>
        </w:rPr>
        <w:t xml:space="preserve">he </w:t>
      </w:r>
      <w:r w:rsidR="009D3F79" w:rsidRPr="003E07FC">
        <w:rPr>
          <w:rFonts w:asciiTheme="majorHAnsi" w:hAnsiTheme="majorHAnsi"/>
        </w:rPr>
        <w:t>Product</w:t>
      </w:r>
      <w:r w:rsidR="00B91CEF" w:rsidRPr="003E07FC">
        <w:rPr>
          <w:rFonts w:asciiTheme="majorHAnsi" w:hAnsiTheme="majorHAnsi"/>
        </w:rPr>
        <w:t xml:space="preserve"> Type </w:t>
      </w:r>
      <w:r w:rsidRPr="003E07FC">
        <w:rPr>
          <w:rFonts w:asciiTheme="majorHAnsi" w:hAnsiTheme="majorHAnsi"/>
        </w:rPr>
        <w:t>should be expanded and validated</w:t>
      </w:r>
      <w:r w:rsidR="003E07FC">
        <w:rPr>
          <w:rFonts w:asciiTheme="majorHAnsi" w:hAnsiTheme="majorHAnsi"/>
        </w:rPr>
        <w:t>.</w:t>
      </w:r>
    </w:p>
    <w:p w14:paraId="5ABC8B39" w14:textId="1195715C" w:rsidR="00B91CEF" w:rsidRPr="003E07FC" w:rsidRDefault="00730D5A" w:rsidP="003E07F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3E07FC">
        <w:rPr>
          <w:rFonts w:asciiTheme="majorHAnsi" w:hAnsiTheme="majorHAnsi"/>
        </w:rPr>
        <w:t xml:space="preserve"> </w:t>
      </w:r>
      <w:r w:rsidR="003E07FC">
        <w:rPr>
          <w:rFonts w:asciiTheme="majorHAnsi" w:hAnsiTheme="majorHAnsi"/>
        </w:rPr>
        <w:t>I</w:t>
      </w:r>
      <w:r w:rsidRPr="003E07FC">
        <w:rPr>
          <w:rFonts w:asciiTheme="majorHAnsi" w:hAnsiTheme="majorHAnsi"/>
        </w:rPr>
        <w:t xml:space="preserve">f it </w:t>
      </w:r>
      <w:r w:rsidR="00B91CEF" w:rsidRPr="003E07FC">
        <w:rPr>
          <w:rFonts w:asciiTheme="majorHAnsi" w:hAnsiTheme="majorHAnsi"/>
        </w:rPr>
        <w:t>is not found or is incorrect,</w:t>
      </w:r>
      <w:r w:rsidR="00B4792D">
        <w:rPr>
          <w:rFonts w:asciiTheme="majorHAnsi" w:hAnsiTheme="majorHAnsi"/>
        </w:rPr>
        <w:t xml:space="preserve"> use concatenation or reference modification move to</w:t>
      </w:r>
      <w:r w:rsidR="00B91CEF" w:rsidRPr="003E07FC">
        <w:rPr>
          <w:rFonts w:asciiTheme="majorHAnsi" w:hAnsiTheme="majorHAnsi"/>
        </w:rPr>
        <w:t xml:space="preserve"> enter BAD and the invalid code in place of the info.</w:t>
      </w:r>
    </w:p>
    <w:p w14:paraId="0E35F5FB" w14:textId="77777777" w:rsidR="00370015" w:rsidRPr="00730D5A" w:rsidRDefault="00370015" w:rsidP="00370015">
      <w:pPr>
        <w:rPr>
          <w:rFonts w:asciiTheme="majorHAnsi" w:hAnsiTheme="majorHAnsi"/>
        </w:rPr>
      </w:pPr>
    </w:p>
    <w:p w14:paraId="6F5A5ABE" w14:textId="1CC3A5F4" w:rsidR="00730D5A" w:rsidRPr="003E07FC" w:rsidRDefault="00370015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E07FC">
        <w:rPr>
          <w:rFonts w:asciiTheme="majorHAnsi" w:hAnsiTheme="majorHAnsi"/>
        </w:rPr>
        <w:t xml:space="preserve">The incoming record contains </w:t>
      </w:r>
      <w:r w:rsidR="003E07FC">
        <w:rPr>
          <w:rFonts w:asciiTheme="majorHAnsi" w:hAnsiTheme="majorHAnsi"/>
        </w:rPr>
        <w:t xml:space="preserve">an array of </w:t>
      </w:r>
      <w:r w:rsidRPr="003E07FC">
        <w:rPr>
          <w:rFonts w:asciiTheme="majorHAnsi" w:hAnsiTheme="majorHAnsi"/>
        </w:rPr>
        <w:t xml:space="preserve">up to </w:t>
      </w:r>
      <w:r w:rsidR="004B4BC1" w:rsidRPr="00A15508">
        <w:rPr>
          <w:rFonts w:asciiTheme="majorHAnsi" w:hAnsiTheme="majorHAnsi"/>
          <w:b/>
          <w:bCs/>
        </w:rPr>
        <w:t>five</w:t>
      </w:r>
      <w:r w:rsidRPr="003E07FC">
        <w:rPr>
          <w:rFonts w:asciiTheme="majorHAnsi" w:hAnsiTheme="majorHAnsi"/>
        </w:rPr>
        <w:t xml:space="preserve"> </w:t>
      </w:r>
      <w:r w:rsidR="00A15508" w:rsidRPr="00A15508">
        <w:rPr>
          <w:rFonts w:asciiTheme="majorHAnsi" w:hAnsiTheme="majorHAnsi"/>
          <w:b/>
          <w:bCs/>
        </w:rPr>
        <w:t>elements</w:t>
      </w:r>
      <w:r w:rsidRPr="003E07FC">
        <w:rPr>
          <w:rFonts w:asciiTheme="majorHAnsi" w:hAnsiTheme="majorHAnsi"/>
        </w:rPr>
        <w:t xml:space="preserve">; blanks appear in the extra fields when an incoming </w:t>
      </w:r>
      <w:r w:rsidR="00A15508">
        <w:rPr>
          <w:rFonts w:asciiTheme="majorHAnsi" w:hAnsiTheme="majorHAnsi"/>
        </w:rPr>
        <w:t>record</w:t>
      </w:r>
      <w:r w:rsidRPr="003E07FC">
        <w:rPr>
          <w:rFonts w:asciiTheme="majorHAnsi" w:hAnsiTheme="majorHAnsi"/>
        </w:rPr>
        <w:t xml:space="preserve"> has fewer than </w:t>
      </w:r>
      <w:r w:rsidR="004B4BC1" w:rsidRPr="003E07FC">
        <w:rPr>
          <w:rFonts w:asciiTheme="majorHAnsi" w:hAnsiTheme="majorHAnsi"/>
        </w:rPr>
        <w:t>five</w:t>
      </w:r>
      <w:r w:rsidRPr="003E07FC">
        <w:rPr>
          <w:rFonts w:asciiTheme="majorHAnsi" w:hAnsiTheme="majorHAnsi"/>
        </w:rPr>
        <w:t xml:space="preserve"> </w:t>
      </w:r>
      <w:r w:rsidR="00A15508">
        <w:rPr>
          <w:rFonts w:asciiTheme="majorHAnsi" w:hAnsiTheme="majorHAnsi"/>
        </w:rPr>
        <w:t>elements</w:t>
      </w:r>
      <w:r w:rsidR="00536BAB" w:rsidRPr="003E07FC">
        <w:rPr>
          <w:rFonts w:asciiTheme="majorHAnsi" w:hAnsiTheme="majorHAnsi"/>
        </w:rPr>
        <w:t xml:space="preserve"> (validation will be necessary). </w:t>
      </w:r>
    </w:p>
    <w:p w14:paraId="65FE4A2A" w14:textId="77777777" w:rsidR="00730D5A" w:rsidRPr="00730D5A" w:rsidRDefault="00730D5A" w:rsidP="00370015">
      <w:pPr>
        <w:rPr>
          <w:rFonts w:asciiTheme="majorHAnsi" w:hAnsiTheme="majorHAnsi"/>
        </w:rPr>
      </w:pPr>
    </w:p>
    <w:p w14:paraId="472A63B8" w14:textId="07B3E886" w:rsidR="00536BAB" w:rsidRPr="003E07FC" w:rsidRDefault="003E07FC" w:rsidP="003E07F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a Multi-Level Control Break to print</w:t>
      </w:r>
      <w:r w:rsidR="00370015" w:rsidRPr="003E07FC">
        <w:rPr>
          <w:rFonts w:asciiTheme="majorHAnsi" w:hAnsiTheme="majorHAnsi"/>
        </w:rPr>
        <w:t xml:space="preserve"> the </w:t>
      </w:r>
      <w:r w:rsidR="00536BAB" w:rsidRPr="003E07FC">
        <w:rPr>
          <w:rFonts w:asciiTheme="majorHAnsi" w:hAnsiTheme="majorHAnsi"/>
        </w:rPr>
        <w:t xml:space="preserve">total cost spent for each </w:t>
      </w:r>
      <w:r w:rsidR="009D3F79" w:rsidRPr="003E07FC">
        <w:rPr>
          <w:rFonts w:asciiTheme="majorHAnsi" w:hAnsiTheme="majorHAnsi"/>
        </w:rPr>
        <w:t>product</w:t>
      </w:r>
      <w:r w:rsidR="00536BAB" w:rsidRPr="003E07FC">
        <w:rPr>
          <w:rFonts w:asciiTheme="majorHAnsi" w:hAnsiTheme="majorHAnsi"/>
        </w:rPr>
        <w:t xml:space="preserve">, </w:t>
      </w:r>
      <w:r w:rsidR="00730D5A" w:rsidRPr="003E07FC">
        <w:rPr>
          <w:rFonts w:asciiTheme="majorHAnsi" w:hAnsiTheme="majorHAnsi"/>
        </w:rPr>
        <w:t xml:space="preserve">for each vendor, </w:t>
      </w:r>
      <w:r w:rsidR="00536BAB" w:rsidRPr="003E07FC">
        <w:rPr>
          <w:rFonts w:asciiTheme="majorHAnsi" w:hAnsiTheme="majorHAnsi"/>
        </w:rPr>
        <w:t>for each warehouse and the</w:t>
      </w:r>
      <w:r w:rsidR="00A15508">
        <w:rPr>
          <w:rFonts w:asciiTheme="majorHAnsi" w:hAnsiTheme="majorHAnsi"/>
        </w:rPr>
        <w:t>n a</w:t>
      </w:r>
      <w:r w:rsidR="00536BAB" w:rsidRPr="003E07FC">
        <w:rPr>
          <w:rFonts w:asciiTheme="majorHAnsi" w:hAnsiTheme="majorHAnsi"/>
        </w:rPr>
        <w:t xml:space="preserve"> grand total.</w:t>
      </w:r>
    </w:p>
    <w:p w14:paraId="76F44049" w14:textId="77777777" w:rsidR="00730D5A" w:rsidRPr="00730D5A" w:rsidRDefault="00730D5A" w:rsidP="00370015">
      <w:pPr>
        <w:rPr>
          <w:rFonts w:asciiTheme="majorHAnsi" w:hAnsiTheme="majorHAnsi"/>
        </w:rPr>
      </w:pPr>
    </w:p>
    <w:p w14:paraId="42CAA8C4" w14:textId="1BEC025F" w:rsid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Select and FD statements:</w:t>
      </w:r>
    </w:p>
    <w:p w14:paraId="4823B800" w14:textId="77777777" w:rsidR="00A15508" w:rsidRPr="00730D5A" w:rsidRDefault="00A15508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</w:p>
    <w:p w14:paraId="5FC6B8AC" w14:textId="0B35D51E" w:rsidR="00370015" w:rsidRPr="00730D5A" w:rsidRDefault="006C52D0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1</w:t>
      </w:r>
      <w:r w:rsidR="00730D5A" w:rsidRPr="00730D5A">
        <w:rPr>
          <w:rFonts w:asciiTheme="majorHAnsi" w:hAnsiTheme="majorHAnsi"/>
          <w:b w:val="0"/>
          <w:sz w:val="20"/>
          <w:szCs w:val="20"/>
        </w:rPr>
        <w:t xml:space="preserve"> input unsorted file</w:t>
      </w:r>
      <w:r>
        <w:rPr>
          <w:rFonts w:asciiTheme="majorHAnsi" w:hAnsiTheme="majorHAnsi"/>
          <w:b w:val="0"/>
          <w:sz w:val="20"/>
          <w:szCs w:val="20"/>
        </w:rPr>
        <w:t xml:space="preserve"> – PR4F22-VIBESINVEN.TXT</w:t>
      </w:r>
    </w:p>
    <w:p w14:paraId="443A9623" w14:textId="6DCE91CF" w:rsidR="00730D5A" w:rsidRDefault="006C52D0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1</w:t>
      </w:r>
      <w:r w:rsidR="00730D5A" w:rsidRPr="00730D5A">
        <w:rPr>
          <w:rFonts w:asciiTheme="majorHAnsi" w:hAnsiTheme="majorHAnsi"/>
          <w:b w:val="0"/>
          <w:sz w:val="20"/>
          <w:szCs w:val="20"/>
        </w:rPr>
        <w:t xml:space="preserve"> output sorted file</w:t>
      </w:r>
      <w:r w:rsidR="007F6612">
        <w:rPr>
          <w:rFonts w:asciiTheme="majorHAnsi" w:hAnsiTheme="majorHAnsi"/>
          <w:b w:val="0"/>
          <w:sz w:val="20"/>
          <w:szCs w:val="20"/>
        </w:rPr>
        <w:t xml:space="preserve"> – will be reopened as input to create the </w:t>
      </w:r>
      <w:r w:rsidR="00B1741D">
        <w:rPr>
          <w:rFonts w:asciiTheme="majorHAnsi" w:hAnsiTheme="majorHAnsi"/>
          <w:b w:val="0"/>
          <w:sz w:val="20"/>
          <w:szCs w:val="20"/>
        </w:rPr>
        <w:t>4</w:t>
      </w:r>
      <w:r w:rsidR="007F6612">
        <w:rPr>
          <w:rFonts w:asciiTheme="majorHAnsi" w:hAnsiTheme="majorHAnsi"/>
          <w:b w:val="0"/>
          <w:sz w:val="20"/>
          <w:szCs w:val="20"/>
        </w:rPr>
        <w:t xml:space="preserve"> individual </w:t>
      </w:r>
      <w:r w:rsidR="00B1741D">
        <w:rPr>
          <w:rFonts w:asciiTheme="majorHAnsi" w:hAnsiTheme="majorHAnsi"/>
          <w:b w:val="0"/>
          <w:sz w:val="20"/>
          <w:szCs w:val="20"/>
        </w:rPr>
        <w:t xml:space="preserve">warehouse </w:t>
      </w:r>
      <w:r w:rsidR="007F6612">
        <w:rPr>
          <w:rFonts w:asciiTheme="majorHAnsi" w:hAnsiTheme="majorHAnsi"/>
          <w:b w:val="0"/>
          <w:sz w:val="20"/>
          <w:szCs w:val="20"/>
        </w:rPr>
        <w:t xml:space="preserve">files and </w:t>
      </w:r>
      <w:r w:rsidR="00B1741D">
        <w:rPr>
          <w:rFonts w:asciiTheme="majorHAnsi" w:hAnsiTheme="majorHAnsi"/>
          <w:b w:val="0"/>
          <w:sz w:val="20"/>
          <w:szCs w:val="20"/>
        </w:rPr>
        <w:t xml:space="preserve">1 </w:t>
      </w:r>
      <w:r w:rsidR="007F6612">
        <w:rPr>
          <w:rFonts w:asciiTheme="majorHAnsi" w:hAnsiTheme="majorHAnsi"/>
          <w:b w:val="0"/>
          <w:sz w:val="20"/>
          <w:szCs w:val="20"/>
        </w:rPr>
        <w:t>error file.</w:t>
      </w:r>
    </w:p>
    <w:p w14:paraId="5ADFB0D9" w14:textId="7C443770" w:rsidR="005F482D" w:rsidRDefault="005F482D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SD temp- file that the computer uses for the sorting</w:t>
      </w:r>
      <w:r w:rsidR="00B1741D">
        <w:rPr>
          <w:rFonts w:asciiTheme="majorHAnsi" w:hAnsiTheme="majorHAnsi"/>
          <w:b w:val="0"/>
          <w:sz w:val="20"/>
          <w:szCs w:val="20"/>
        </w:rPr>
        <w:t>/merge</w:t>
      </w:r>
      <w:r w:rsidRPr="00730D5A">
        <w:rPr>
          <w:rFonts w:asciiTheme="majorHAnsi" w:hAnsiTheme="majorHAnsi"/>
          <w:b w:val="0"/>
          <w:sz w:val="20"/>
          <w:szCs w:val="20"/>
        </w:rPr>
        <w:t xml:space="preserve"> process</w:t>
      </w:r>
      <w:r w:rsidR="007F6612">
        <w:rPr>
          <w:rFonts w:asciiTheme="majorHAnsi" w:hAnsiTheme="majorHAnsi"/>
          <w:b w:val="0"/>
          <w:sz w:val="20"/>
          <w:szCs w:val="20"/>
        </w:rPr>
        <w:t xml:space="preserve"> </w:t>
      </w:r>
      <w:r w:rsidR="00DF68E5">
        <w:rPr>
          <w:rFonts w:asciiTheme="majorHAnsi" w:hAnsiTheme="majorHAnsi"/>
          <w:b w:val="0"/>
          <w:sz w:val="20"/>
          <w:szCs w:val="20"/>
        </w:rPr>
        <w:t xml:space="preserve">- </w:t>
      </w:r>
      <w:r w:rsidR="007F6612">
        <w:rPr>
          <w:rFonts w:asciiTheme="majorHAnsi" w:hAnsiTheme="majorHAnsi"/>
          <w:b w:val="0"/>
          <w:sz w:val="20"/>
          <w:szCs w:val="20"/>
        </w:rPr>
        <w:t>strictly used by the computer for sorting</w:t>
      </w:r>
    </w:p>
    <w:p w14:paraId="62FEE6BC" w14:textId="188ADDD0" w:rsidR="005F482D" w:rsidRDefault="005F482D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error file</w:t>
      </w:r>
    </w:p>
    <w:p w14:paraId="6BB3A7F2" w14:textId="5CD751C1" w:rsidR="006C52D0" w:rsidRDefault="006C52D0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bCs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2 output files that won’t be used again</w:t>
      </w:r>
      <w:r w:rsidR="0064700C">
        <w:rPr>
          <w:rFonts w:asciiTheme="majorHAnsi" w:hAnsiTheme="majorHAnsi"/>
          <w:b w:val="0"/>
          <w:sz w:val="20"/>
          <w:szCs w:val="20"/>
        </w:rPr>
        <w:t xml:space="preserve"> in this program</w:t>
      </w:r>
      <w:r>
        <w:rPr>
          <w:rFonts w:asciiTheme="majorHAnsi" w:hAnsiTheme="majorHAnsi"/>
          <w:b w:val="0"/>
          <w:sz w:val="20"/>
          <w:szCs w:val="20"/>
        </w:rPr>
        <w:t xml:space="preserve"> - </w:t>
      </w:r>
      <w:r w:rsidRPr="00AC2D14">
        <w:rPr>
          <w:rFonts w:asciiTheme="majorHAnsi" w:hAnsiTheme="majorHAnsi"/>
          <w:b w:val="0"/>
          <w:bCs w:val="0"/>
          <w:sz w:val="20"/>
          <w:szCs w:val="20"/>
        </w:rPr>
        <w:t>PR4F22-LAX1.TXT, PR4F22-SEA</w:t>
      </w:r>
      <w:r w:rsidR="00B1741D">
        <w:rPr>
          <w:rFonts w:asciiTheme="majorHAnsi" w:hAnsiTheme="majorHAnsi"/>
          <w:b w:val="0"/>
          <w:bCs w:val="0"/>
          <w:sz w:val="20"/>
          <w:szCs w:val="20"/>
        </w:rPr>
        <w:t>1</w:t>
      </w:r>
      <w:r w:rsidRPr="00AC2D14">
        <w:rPr>
          <w:rFonts w:asciiTheme="majorHAnsi" w:hAnsiTheme="majorHAnsi"/>
          <w:b w:val="0"/>
          <w:bCs w:val="0"/>
          <w:sz w:val="20"/>
          <w:szCs w:val="20"/>
        </w:rPr>
        <w:t>.TXT</w:t>
      </w:r>
    </w:p>
    <w:p w14:paraId="06D15A54" w14:textId="26F480D2" w:rsidR="006C52D0" w:rsidRDefault="00B1741D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bCs w:val="0"/>
          <w:sz w:val="20"/>
          <w:szCs w:val="20"/>
        </w:rPr>
      </w:pPr>
      <w:r>
        <w:rPr>
          <w:rFonts w:asciiTheme="majorHAnsi" w:hAnsiTheme="majorHAnsi"/>
          <w:b w:val="0"/>
          <w:bCs w:val="0"/>
          <w:sz w:val="20"/>
          <w:szCs w:val="20"/>
        </w:rPr>
        <w:t>2</w:t>
      </w:r>
      <w:r w:rsidR="006C52D0">
        <w:rPr>
          <w:rFonts w:asciiTheme="majorHAnsi" w:hAnsiTheme="majorHAnsi"/>
          <w:b w:val="0"/>
          <w:bCs w:val="0"/>
          <w:sz w:val="20"/>
          <w:szCs w:val="20"/>
        </w:rPr>
        <w:t xml:space="preserve"> output file</w:t>
      </w:r>
      <w:r>
        <w:rPr>
          <w:rFonts w:asciiTheme="majorHAnsi" w:hAnsiTheme="majorHAnsi"/>
          <w:b w:val="0"/>
          <w:bCs w:val="0"/>
          <w:sz w:val="20"/>
          <w:szCs w:val="20"/>
        </w:rPr>
        <w:t>s</w:t>
      </w:r>
      <w:r w:rsidR="006C52D0">
        <w:rPr>
          <w:rFonts w:asciiTheme="majorHAnsi" w:hAnsiTheme="majorHAnsi"/>
          <w:b w:val="0"/>
          <w:bCs w:val="0"/>
          <w:sz w:val="20"/>
          <w:szCs w:val="20"/>
        </w:rPr>
        <w:t xml:space="preserve"> that will be </w:t>
      </w:r>
      <w:r>
        <w:rPr>
          <w:rFonts w:asciiTheme="majorHAnsi" w:hAnsiTheme="majorHAnsi"/>
          <w:b w:val="0"/>
          <w:bCs w:val="0"/>
          <w:sz w:val="20"/>
          <w:szCs w:val="20"/>
        </w:rPr>
        <w:t xml:space="preserve">merged into 1 file </w:t>
      </w:r>
      <w:r w:rsidR="006C52D0">
        <w:rPr>
          <w:rFonts w:asciiTheme="majorHAnsi" w:hAnsiTheme="majorHAnsi"/>
          <w:b w:val="0"/>
          <w:bCs w:val="0"/>
          <w:sz w:val="20"/>
          <w:szCs w:val="20"/>
        </w:rPr>
        <w:t xml:space="preserve">- </w:t>
      </w:r>
      <w:r w:rsidR="006C52D0" w:rsidRPr="00AC2D14">
        <w:rPr>
          <w:rFonts w:asciiTheme="majorHAnsi" w:hAnsiTheme="majorHAnsi"/>
          <w:b w:val="0"/>
          <w:bCs w:val="0"/>
          <w:sz w:val="20"/>
          <w:szCs w:val="20"/>
        </w:rPr>
        <w:t>PR4F22-SLC</w:t>
      </w:r>
      <w:r>
        <w:rPr>
          <w:rFonts w:asciiTheme="majorHAnsi" w:hAnsiTheme="majorHAnsi"/>
          <w:b w:val="0"/>
          <w:bCs w:val="0"/>
          <w:sz w:val="20"/>
          <w:szCs w:val="20"/>
        </w:rPr>
        <w:t>1</w:t>
      </w:r>
      <w:r w:rsidR="006C52D0" w:rsidRPr="00AC2D14">
        <w:rPr>
          <w:rFonts w:asciiTheme="majorHAnsi" w:hAnsiTheme="majorHAnsi"/>
          <w:b w:val="0"/>
          <w:bCs w:val="0"/>
          <w:sz w:val="20"/>
          <w:szCs w:val="20"/>
        </w:rPr>
        <w:t>.TXT</w:t>
      </w:r>
      <w:r>
        <w:rPr>
          <w:rFonts w:asciiTheme="majorHAnsi" w:hAnsiTheme="majorHAnsi"/>
          <w:b w:val="0"/>
          <w:bCs w:val="0"/>
          <w:sz w:val="20"/>
          <w:szCs w:val="20"/>
        </w:rPr>
        <w:t>, PR4F22-SLC2.TXT</w:t>
      </w:r>
    </w:p>
    <w:p w14:paraId="0CFEC625" w14:textId="4CF32C55" w:rsidR="00B1741D" w:rsidRPr="00730D5A" w:rsidRDefault="00B1741D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bCs w:val="0"/>
          <w:sz w:val="20"/>
          <w:szCs w:val="20"/>
        </w:rPr>
        <w:t>1 merged file that will be used as input to print</w:t>
      </w:r>
      <w:r w:rsidR="00DF68E5">
        <w:rPr>
          <w:rFonts w:asciiTheme="majorHAnsi" w:hAnsiTheme="majorHAnsi"/>
          <w:b w:val="0"/>
          <w:bCs w:val="0"/>
          <w:sz w:val="20"/>
          <w:szCs w:val="20"/>
        </w:rPr>
        <w:t xml:space="preserve"> the report – UTAH-FILE.TXT</w:t>
      </w:r>
    </w:p>
    <w:p w14:paraId="2FE0B354" w14:textId="7AC24E9C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report file</w:t>
      </w:r>
    </w:p>
    <w:p w14:paraId="240F6245" w14:textId="7D39C941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</w:p>
    <w:p w14:paraId="2CEABACD" w14:textId="4ED25F5C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CALCULATIONS:</w:t>
      </w:r>
    </w:p>
    <w:p w14:paraId="77A1382A" w14:textId="3B54B33F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In Stock X Price = Total Cost</w:t>
      </w:r>
    </w:p>
    <w:p w14:paraId="3B6D38B3" w14:textId="361A932E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Accumulate Product Total Cost</w:t>
      </w:r>
    </w:p>
    <w:p w14:paraId="348D0B8D" w14:textId="414BA654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Accumulate Vendor Total Cost</w:t>
      </w:r>
    </w:p>
    <w:p w14:paraId="0E38B883" w14:textId="15A2925A" w:rsidR="00C168D5" w:rsidRDefault="00C168D5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Accumulate Warehouse Total Cost</w:t>
      </w:r>
    </w:p>
    <w:p w14:paraId="18D53202" w14:textId="23C51B70" w:rsidR="006E61D3" w:rsidRPr="00730D5A" w:rsidRDefault="006E61D3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Accumulated Grand Total Cost</w:t>
      </w:r>
    </w:p>
    <w:p w14:paraId="43541374" w14:textId="4DF917ED" w:rsidR="00A474A9" w:rsidRDefault="00730D5A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 w:rsidRPr="00730D5A">
        <w:rPr>
          <w:rFonts w:asciiTheme="majorHAnsi" w:hAnsiTheme="majorHAnsi"/>
          <w:bCs w:val="0"/>
          <w:sz w:val="20"/>
          <w:szCs w:val="20"/>
          <w:u w:val="single"/>
        </w:rPr>
        <w:t xml:space="preserve">It is crucial that </w:t>
      </w:r>
      <w:r w:rsidR="005F482D">
        <w:rPr>
          <w:rFonts w:asciiTheme="majorHAnsi" w:hAnsiTheme="majorHAnsi"/>
          <w:bCs w:val="0"/>
          <w:sz w:val="20"/>
          <w:szCs w:val="20"/>
          <w:u w:val="single"/>
        </w:rPr>
        <w:t xml:space="preserve">you </w:t>
      </w:r>
      <w:r w:rsidRPr="00730D5A">
        <w:rPr>
          <w:rFonts w:asciiTheme="majorHAnsi" w:hAnsiTheme="majorHAnsi"/>
          <w:bCs w:val="0"/>
          <w:sz w:val="20"/>
          <w:szCs w:val="20"/>
          <w:u w:val="single"/>
        </w:rPr>
        <w:t xml:space="preserve">sort </w:t>
      </w:r>
      <w:r w:rsidR="006C52D0">
        <w:rPr>
          <w:rFonts w:asciiTheme="majorHAnsi" w:hAnsiTheme="majorHAnsi"/>
          <w:bCs w:val="0"/>
          <w:sz w:val="20"/>
          <w:szCs w:val="20"/>
          <w:u w:val="single"/>
        </w:rPr>
        <w:t>the main input</w:t>
      </w:r>
      <w:r w:rsidRPr="00730D5A">
        <w:rPr>
          <w:rFonts w:asciiTheme="majorHAnsi" w:hAnsiTheme="majorHAnsi"/>
          <w:bCs w:val="0"/>
          <w:sz w:val="20"/>
          <w:szCs w:val="20"/>
          <w:u w:val="single"/>
        </w:rPr>
        <w:t xml:space="preserve"> file first </w:t>
      </w:r>
      <w:r w:rsidR="006C52D0">
        <w:rPr>
          <w:rFonts w:asciiTheme="majorHAnsi" w:hAnsiTheme="majorHAnsi"/>
          <w:bCs w:val="0"/>
          <w:sz w:val="20"/>
          <w:szCs w:val="20"/>
          <w:u w:val="single"/>
        </w:rPr>
        <w:t>on the 3 keys in Ascending Order.</w:t>
      </w:r>
      <w:r w:rsidRPr="00730D5A">
        <w:rPr>
          <w:rFonts w:asciiTheme="majorHAnsi" w:hAnsiTheme="majorHAnsi"/>
          <w:bCs w:val="0"/>
          <w:sz w:val="20"/>
          <w:szCs w:val="20"/>
          <w:u w:val="single"/>
        </w:rPr>
        <w:t xml:space="preserve">  </w:t>
      </w:r>
    </w:p>
    <w:p w14:paraId="0F63F890" w14:textId="7870E4FD" w:rsidR="00A474A9" w:rsidRDefault="00A474A9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>
        <w:rPr>
          <w:rFonts w:asciiTheme="majorHAnsi" w:hAnsiTheme="majorHAnsi"/>
          <w:bCs w:val="0"/>
          <w:sz w:val="20"/>
          <w:szCs w:val="20"/>
          <w:u w:val="single"/>
        </w:rPr>
        <w:t>Use</w:t>
      </w:r>
      <w:r w:rsidR="006C52D0">
        <w:rPr>
          <w:rFonts w:asciiTheme="majorHAnsi" w:hAnsiTheme="majorHAnsi"/>
          <w:bCs w:val="0"/>
          <w:sz w:val="20"/>
          <w:szCs w:val="20"/>
          <w:u w:val="single"/>
        </w:rPr>
        <w:t xml:space="preserve"> the sorted file</w:t>
      </w:r>
      <w:r>
        <w:rPr>
          <w:rFonts w:asciiTheme="majorHAnsi" w:hAnsiTheme="majorHAnsi"/>
          <w:bCs w:val="0"/>
          <w:sz w:val="20"/>
          <w:szCs w:val="20"/>
          <w:u w:val="single"/>
        </w:rPr>
        <w:t xml:space="preserve"> </w:t>
      </w:r>
      <w:r w:rsidR="006C52D0">
        <w:rPr>
          <w:rFonts w:asciiTheme="majorHAnsi" w:hAnsiTheme="majorHAnsi"/>
          <w:bCs w:val="0"/>
          <w:sz w:val="20"/>
          <w:szCs w:val="20"/>
          <w:u w:val="single"/>
        </w:rPr>
        <w:t xml:space="preserve">to create the </w:t>
      </w:r>
      <w:r w:rsidR="006C52D0" w:rsidRPr="006C52D0">
        <w:rPr>
          <w:rFonts w:asciiTheme="majorHAnsi" w:hAnsiTheme="majorHAnsi"/>
          <w:bCs w:val="0"/>
          <w:sz w:val="20"/>
          <w:szCs w:val="20"/>
          <w:u w:val="single"/>
        </w:rPr>
        <w:t>PR4F22-LAX1.TXT, PR4F22-SEA</w:t>
      </w:r>
      <w:r w:rsidR="00DF68E5">
        <w:rPr>
          <w:rFonts w:asciiTheme="majorHAnsi" w:hAnsiTheme="majorHAnsi"/>
          <w:bCs w:val="0"/>
          <w:sz w:val="20"/>
          <w:szCs w:val="20"/>
          <w:u w:val="single"/>
        </w:rPr>
        <w:t>1</w:t>
      </w:r>
      <w:r w:rsidR="006C52D0" w:rsidRPr="006C52D0">
        <w:rPr>
          <w:rFonts w:asciiTheme="majorHAnsi" w:hAnsiTheme="majorHAnsi"/>
          <w:bCs w:val="0"/>
          <w:sz w:val="20"/>
          <w:szCs w:val="20"/>
          <w:u w:val="single"/>
        </w:rPr>
        <w:t>.TXT, PR4F22-SLC</w:t>
      </w:r>
      <w:r w:rsidR="00DF68E5">
        <w:rPr>
          <w:rFonts w:asciiTheme="majorHAnsi" w:hAnsiTheme="majorHAnsi"/>
          <w:bCs w:val="0"/>
          <w:sz w:val="20"/>
          <w:szCs w:val="20"/>
          <w:u w:val="single"/>
        </w:rPr>
        <w:t>1</w:t>
      </w:r>
      <w:r w:rsidR="006C52D0" w:rsidRPr="006C52D0">
        <w:rPr>
          <w:rFonts w:asciiTheme="majorHAnsi" w:hAnsiTheme="majorHAnsi"/>
          <w:bCs w:val="0"/>
          <w:sz w:val="20"/>
          <w:szCs w:val="20"/>
          <w:u w:val="single"/>
        </w:rPr>
        <w:t>.TXT</w:t>
      </w:r>
      <w:r w:rsidR="00DF68E5">
        <w:rPr>
          <w:rFonts w:asciiTheme="majorHAnsi" w:hAnsiTheme="majorHAnsi"/>
          <w:bCs w:val="0"/>
          <w:sz w:val="20"/>
          <w:szCs w:val="20"/>
          <w:u w:val="single"/>
        </w:rPr>
        <w:t>, PR4F22-SLC2.TXT</w:t>
      </w:r>
      <w:r>
        <w:rPr>
          <w:rFonts w:asciiTheme="majorHAnsi" w:hAnsiTheme="majorHAnsi"/>
          <w:bCs w:val="0"/>
          <w:sz w:val="20"/>
          <w:szCs w:val="20"/>
          <w:u w:val="single"/>
        </w:rPr>
        <w:t xml:space="preserve"> and ERROR files.  </w:t>
      </w:r>
    </w:p>
    <w:p w14:paraId="1E0DBF04" w14:textId="13958AEE" w:rsidR="00DF68E5" w:rsidRDefault="00DF68E5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>
        <w:rPr>
          <w:rFonts w:asciiTheme="majorHAnsi" w:hAnsiTheme="majorHAnsi"/>
          <w:bCs w:val="0"/>
          <w:sz w:val="20"/>
          <w:szCs w:val="20"/>
          <w:u w:val="single"/>
        </w:rPr>
        <w:t>Merge PR4F22-SLC1.TXT AND PR4F22-SLC2.TXT INTO UTAH-FILE.TXT</w:t>
      </w:r>
    </w:p>
    <w:p w14:paraId="522A21F0" w14:textId="2BCBB101" w:rsidR="00210C49" w:rsidRPr="00730D5A" w:rsidRDefault="00A474A9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>
        <w:rPr>
          <w:rFonts w:asciiTheme="majorHAnsi" w:hAnsiTheme="majorHAnsi"/>
          <w:bCs w:val="0"/>
          <w:sz w:val="20"/>
          <w:szCs w:val="20"/>
          <w:u w:val="single"/>
        </w:rPr>
        <w:t xml:space="preserve">Reopen </w:t>
      </w:r>
      <w:r w:rsidR="00DF68E5">
        <w:rPr>
          <w:rFonts w:asciiTheme="majorHAnsi" w:hAnsiTheme="majorHAnsi"/>
          <w:bCs w:val="0"/>
          <w:sz w:val="20"/>
          <w:szCs w:val="20"/>
          <w:u w:val="single"/>
        </w:rPr>
        <w:t>UTAH-FILE</w:t>
      </w:r>
      <w:r>
        <w:rPr>
          <w:rFonts w:asciiTheme="majorHAnsi" w:hAnsiTheme="majorHAnsi"/>
          <w:bCs w:val="0"/>
          <w:sz w:val="20"/>
          <w:szCs w:val="20"/>
          <w:u w:val="single"/>
        </w:rPr>
        <w:t xml:space="preserve">.TXT </w:t>
      </w:r>
      <w:r w:rsidR="005F482D">
        <w:rPr>
          <w:rFonts w:asciiTheme="majorHAnsi" w:hAnsiTheme="majorHAnsi"/>
          <w:bCs w:val="0"/>
          <w:sz w:val="20"/>
          <w:szCs w:val="20"/>
          <w:u w:val="single"/>
        </w:rPr>
        <w:t xml:space="preserve">as input </w:t>
      </w:r>
      <w:r>
        <w:rPr>
          <w:rFonts w:asciiTheme="majorHAnsi" w:hAnsiTheme="majorHAnsi"/>
          <w:bCs w:val="0"/>
          <w:sz w:val="20"/>
          <w:szCs w:val="20"/>
          <w:u w:val="single"/>
        </w:rPr>
        <w:t>and use it as input to write the report file.</w:t>
      </w:r>
    </w:p>
    <w:sectPr w:rsidR="00210C49" w:rsidRPr="00730D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884"/>
    <w:multiLevelType w:val="multilevel"/>
    <w:tmpl w:val="C61CC46C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0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D7C4868"/>
    <w:multiLevelType w:val="hybridMultilevel"/>
    <w:tmpl w:val="11322D0C"/>
    <w:lvl w:ilvl="0" w:tplc="6792D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49E9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5735C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015301"/>
    <w:multiLevelType w:val="multilevel"/>
    <w:tmpl w:val="4D96C4D8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2F17437"/>
    <w:multiLevelType w:val="hybridMultilevel"/>
    <w:tmpl w:val="6A50E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6C773D"/>
    <w:multiLevelType w:val="hybridMultilevel"/>
    <w:tmpl w:val="4460A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84C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5E2D2CF8"/>
    <w:multiLevelType w:val="hybridMultilevel"/>
    <w:tmpl w:val="E40C3672"/>
    <w:lvl w:ilvl="0" w:tplc="A1A01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644317">
    <w:abstractNumId w:val="2"/>
  </w:num>
  <w:num w:numId="2" w16cid:durableId="541984015">
    <w:abstractNumId w:val="3"/>
  </w:num>
  <w:num w:numId="3" w16cid:durableId="612519376">
    <w:abstractNumId w:val="7"/>
  </w:num>
  <w:num w:numId="4" w16cid:durableId="1235778892">
    <w:abstractNumId w:val="4"/>
  </w:num>
  <w:num w:numId="5" w16cid:durableId="1408653863">
    <w:abstractNumId w:val="0"/>
  </w:num>
  <w:num w:numId="6" w16cid:durableId="1703286292">
    <w:abstractNumId w:val="1"/>
  </w:num>
  <w:num w:numId="7" w16cid:durableId="682098993">
    <w:abstractNumId w:val="8"/>
  </w:num>
  <w:num w:numId="8" w16cid:durableId="101072567">
    <w:abstractNumId w:val="5"/>
  </w:num>
  <w:num w:numId="9" w16cid:durableId="1081029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D"/>
    <w:rsid w:val="00014CE2"/>
    <w:rsid w:val="00025CD2"/>
    <w:rsid w:val="00055618"/>
    <w:rsid w:val="000C2C8E"/>
    <w:rsid w:val="000F3F52"/>
    <w:rsid w:val="00156716"/>
    <w:rsid w:val="00166BF4"/>
    <w:rsid w:val="001F1A23"/>
    <w:rsid w:val="002002E9"/>
    <w:rsid w:val="00204D7A"/>
    <w:rsid w:val="002061AE"/>
    <w:rsid w:val="00210C49"/>
    <w:rsid w:val="002251FA"/>
    <w:rsid w:val="002B133F"/>
    <w:rsid w:val="002C6BCE"/>
    <w:rsid w:val="00370015"/>
    <w:rsid w:val="0037616D"/>
    <w:rsid w:val="0038760B"/>
    <w:rsid w:val="003B6F00"/>
    <w:rsid w:val="003C0DC5"/>
    <w:rsid w:val="003E07FC"/>
    <w:rsid w:val="00427C66"/>
    <w:rsid w:val="00486246"/>
    <w:rsid w:val="00493C85"/>
    <w:rsid w:val="004B3E44"/>
    <w:rsid w:val="004B4BC1"/>
    <w:rsid w:val="004D4F91"/>
    <w:rsid w:val="004F0C92"/>
    <w:rsid w:val="00536BAB"/>
    <w:rsid w:val="00583D1C"/>
    <w:rsid w:val="005867DA"/>
    <w:rsid w:val="005F482D"/>
    <w:rsid w:val="006011A5"/>
    <w:rsid w:val="00601BC7"/>
    <w:rsid w:val="00617E05"/>
    <w:rsid w:val="00627612"/>
    <w:rsid w:val="0064233B"/>
    <w:rsid w:val="0064700C"/>
    <w:rsid w:val="006C52D0"/>
    <w:rsid w:val="006E61D3"/>
    <w:rsid w:val="00730D5A"/>
    <w:rsid w:val="0077420A"/>
    <w:rsid w:val="007D581E"/>
    <w:rsid w:val="007F6612"/>
    <w:rsid w:val="008B2F4C"/>
    <w:rsid w:val="00986C4E"/>
    <w:rsid w:val="009966E4"/>
    <w:rsid w:val="009D3F79"/>
    <w:rsid w:val="009F5BA5"/>
    <w:rsid w:val="00A15508"/>
    <w:rsid w:val="00A474A9"/>
    <w:rsid w:val="00AA37DE"/>
    <w:rsid w:val="00AC2D14"/>
    <w:rsid w:val="00B1741D"/>
    <w:rsid w:val="00B4792D"/>
    <w:rsid w:val="00B91CEF"/>
    <w:rsid w:val="00C168D5"/>
    <w:rsid w:val="00C31F4C"/>
    <w:rsid w:val="00D16F07"/>
    <w:rsid w:val="00D26F35"/>
    <w:rsid w:val="00D4630F"/>
    <w:rsid w:val="00D54DD8"/>
    <w:rsid w:val="00D663EB"/>
    <w:rsid w:val="00D97C4D"/>
    <w:rsid w:val="00DD17C2"/>
    <w:rsid w:val="00DF68E5"/>
    <w:rsid w:val="00E040CC"/>
    <w:rsid w:val="00E30D94"/>
    <w:rsid w:val="00E859FF"/>
    <w:rsid w:val="00EC0C9D"/>
    <w:rsid w:val="00EC4E99"/>
    <w:rsid w:val="00F311A6"/>
    <w:rsid w:val="00F57660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A81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qFormat/>
    <w:rsid w:val="006276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6276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761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70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ensen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Settings\cjensen\Application Data\Microsoft\Templates\Normal.dot</Template>
  <TotalTime>143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>JSU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dc:description/>
  <cp:lastModifiedBy>Cynthia Jensen</cp:lastModifiedBy>
  <cp:revision>8</cp:revision>
  <cp:lastPrinted>2007-10-15T15:51:00Z</cp:lastPrinted>
  <dcterms:created xsi:type="dcterms:W3CDTF">2022-08-23T21:07:00Z</dcterms:created>
  <dcterms:modified xsi:type="dcterms:W3CDTF">2022-11-07T23:56:00Z</dcterms:modified>
</cp:coreProperties>
</file>