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AD8" w:rsidRPr="006A255B" w:rsidRDefault="00E26AD8" w:rsidP="00E26AD8">
      <w:pPr>
        <w:spacing w:after="0"/>
        <w:rPr>
          <w:rFonts w:ascii="Georgia" w:hAnsi="Georgia"/>
          <w:sz w:val="20"/>
          <w:szCs w:val="20"/>
        </w:rPr>
      </w:pPr>
    </w:p>
    <w:p w:rsidR="00E26AD8" w:rsidRPr="006A255B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State the rules for creating </w:t>
      </w:r>
      <w:r w:rsidR="00F40560" w:rsidRPr="006A255B">
        <w:rPr>
          <w:rFonts w:ascii="Georgia" w:hAnsi="Georgia"/>
          <w:sz w:val="20"/>
          <w:szCs w:val="20"/>
        </w:rPr>
        <w:t>data</w:t>
      </w:r>
      <w:r w:rsidRPr="006A255B">
        <w:rPr>
          <w:rFonts w:ascii="Georgia" w:hAnsi="Georgia"/>
          <w:sz w:val="20"/>
          <w:szCs w:val="20"/>
        </w:rPr>
        <w:t xml:space="preserve"> names.  </w:t>
      </w:r>
    </w:p>
    <w:p w:rsidR="00627464" w:rsidRDefault="00867232" w:rsidP="00627464">
      <w:pPr>
        <w:spacing w:after="0"/>
        <w:ind w:left="36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 </w:t>
      </w:r>
      <w:r w:rsidR="00627464" w:rsidRPr="00627464">
        <w:rPr>
          <w:rFonts w:ascii="Georgia" w:hAnsi="Georgia"/>
          <w:b/>
          <w:sz w:val="20"/>
          <w:szCs w:val="20"/>
        </w:rPr>
        <w:t xml:space="preserve">Names must be between 1-30 characters </w:t>
      </w:r>
    </w:p>
    <w:p w:rsidR="00627464" w:rsidRDefault="00627464" w:rsidP="00627464">
      <w:pPr>
        <w:spacing w:after="0"/>
        <w:ind w:left="360"/>
        <w:rPr>
          <w:rFonts w:ascii="Georgia" w:hAnsi="Georgia"/>
          <w:b/>
          <w:sz w:val="20"/>
          <w:szCs w:val="20"/>
        </w:rPr>
      </w:pPr>
      <w:r w:rsidRPr="00627464">
        <w:rPr>
          <w:rFonts w:ascii="Georgia" w:hAnsi="Georgia"/>
          <w:b/>
          <w:sz w:val="20"/>
          <w:szCs w:val="20"/>
        </w:rPr>
        <w:t xml:space="preserve"> Names must include at least one alphabetic character </w:t>
      </w:r>
    </w:p>
    <w:p w:rsidR="00627464" w:rsidRDefault="00627464" w:rsidP="00627464">
      <w:pPr>
        <w:spacing w:after="0"/>
        <w:ind w:left="360"/>
        <w:rPr>
          <w:rFonts w:ascii="Georgia" w:hAnsi="Georgia"/>
          <w:b/>
          <w:sz w:val="20"/>
          <w:szCs w:val="20"/>
        </w:rPr>
      </w:pPr>
      <w:r w:rsidRPr="00627464">
        <w:rPr>
          <w:rFonts w:ascii="Georgia" w:hAnsi="Georgia"/>
          <w:b/>
          <w:sz w:val="20"/>
          <w:szCs w:val="20"/>
        </w:rPr>
        <w:t xml:space="preserve"> Names cannot include spaces, so replace spaces with hyphens </w:t>
      </w:r>
    </w:p>
    <w:p w:rsidR="00627464" w:rsidRDefault="00627464" w:rsidP="00627464">
      <w:pPr>
        <w:spacing w:after="0"/>
        <w:ind w:left="360"/>
        <w:rPr>
          <w:rFonts w:ascii="Georgia" w:hAnsi="Georgia"/>
          <w:b/>
          <w:sz w:val="20"/>
          <w:szCs w:val="20"/>
        </w:rPr>
      </w:pPr>
      <w:r w:rsidRPr="00627464">
        <w:rPr>
          <w:rFonts w:ascii="Georgia" w:hAnsi="Georgia"/>
          <w:b/>
          <w:sz w:val="20"/>
          <w:szCs w:val="20"/>
        </w:rPr>
        <w:t xml:space="preserve"> The name cannot start or end with a hyphen </w:t>
      </w:r>
    </w:p>
    <w:p w:rsidR="00627464" w:rsidRDefault="00627464" w:rsidP="00627464">
      <w:pPr>
        <w:spacing w:after="0"/>
        <w:ind w:left="360"/>
        <w:rPr>
          <w:rFonts w:ascii="Georgia" w:hAnsi="Georgia"/>
          <w:b/>
          <w:sz w:val="20"/>
          <w:szCs w:val="20"/>
        </w:rPr>
      </w:pPr>
      <w:r w:rsidRPr="00627464">
        <w:rPr>
          <w:rFonts w:ascii="Georgia" w:hAnsi="Georgia"/>
          <w:b/>
          <w:sz w:val="20"/>
          <w:szCs w:val="20"/>
        </w:rPr>
        <w:t xml:space="preserve"> Names can consist of the following characters:  o A-Z, a-z, 0-9, hyphen </w:t>
      </w:r>
    </w:p>
    <w:p w:rsidR="00627464" w:rsidRDefault="00627464" w:rsidP="00627464">
      <w:pPr>
        <w:spacing w:after="0"/>
        <w:ind w:left="360"/>
        <w:rPr>
          <w:rFonts w:ascii="Georgia" w:hAnsi="Georgia"/>
          <w:b/>
          <w:sz w:val="20"/>
          <w:szCs w:val="20"/>
        </w:rPr>
      </w:pPr>
      <w:r w:rsidRPr="00627464">
        <w:rPr>
          <w:rFonts w:ascii="Georgia" w:hAnsi="Georgia"/>
          <w:b/>
          <w:sz w:val="20"/>
          <w:szCs w:val="20"/>
        </w:rPr>
        <w:t xml:space="preserve"> Ideally the name should be unique within the program, but it is possible to use the same name in more than one location.  o It is often bad practice, so please try to avoid any duplication o It is not always possible – so be careful</w:t>
      </w:r>
    </w:p>
    <w:p w:rsidR="00E26AD8" w:rsidRPr="006A255B" w:rsidRDefault="00627464" w:rsidP="00627464">
      <w:pPr>
        <w:spacing w:after="0"/>
        <w:ind w:left="360"/>
        <w:rPr>
          <w:rFonts w:ascii="Georgia" w:hAnsi="Georgia"/>
          <w:b/>
          <w:sz w:val="20"/>
          <w:szCs w:val="20"/>
        </w:rPr>
      </w:pPr>
      <w:r w:rsidRPr="00627464">
        <w:rPr>
          <w:rFonts w:ascii="Georgia" w:hAnsi="Georgia"/>
          <w:b/>
          <w:sz w:val="20"/>
          <w:szCs w:val="20"/>
        </w:rPr>
        <w:t xml:space="preserve"> Reserved words are not permissible (Reserved words are </w:t>
      </w:r>
      <w:proofErr w:type="gramStart"/>
      <w:r w:rsidRPr="00627464">
        <w:rPr>
          <w:rFonts w:ascii="Georgia" w:hAnsi="Georgia"/>
          <w:b/>
          <w:sz w:val="20"/>
          <w:szCs w:val="20"/>
        </w:rPr>
        <w:t>names</w:t>
      </w:r>
      <w:proofErr w:type="gramEnd"/>
      <w:r w:rsidRPr="00627464">
        <w:rPr>
          <w:rFonts w:ascii="Georgia" w:hAnsi="Georgia"/>
          <w:b/>
          <w:sz w:val="20"/>
          <w:szCs w:val="20"/>
        </w:rPr>
        <w:t xml:space="preserve"> that COBOL itself uses such as ADD, MOVE, READ etc.)</w:t>
      </w: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E26AD8" w:rsidP="00E26AD8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E26AD8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What is the purpose of the PICTURE clause?  </w:t>
      </w:r>
    </w:p>
    <w:p w:rsidR="00DE2178" w:rsidRDefault="00627464" w:rsidP="00DE2178">
      <w:pPr>
        <w:pStyle w:val="ListParagraph"/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Provides information about the data</w:t>
      </w:r>
    </w:p>
    <w:p w:rsidR="00DE2178" w:rsidRPr="00DE2178" w:rsidRDefault="00DE2178" w:rsidP="00627464">
      <w:pPr>
        <w:spacing w:after="0"/>
        <w:ind w:left="360"/>
        <w:rPr>
          <w:rFonts w:ascii="Georgia" w:hAnsi="Georgia"/>
          <w:sz w:val="20"/>
          <w:szCs w:val="20"/>
        </w:rPr>
      </w:pPr>
    </w:p>
    <w:p w:rsidR="004668BC" w:rsidRPr="00DE2178" w:rsidRDefault="00DE2178" w:rsidP="00DE217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DE2178">
        <w:rPr>
          <w:rFonts w:ascii="Georgia" w:hAnsi="Georgia"/>
          <w:sz w:val="20"/>
          <w:szCs w:val="20"/>
        </w:rPr>
        <w:t>What symbol represents the following in a PIC clause?</w:t>
      </w:r>
      <w:r w:rsidR="004C520F" w:rsidRPr="00DE2178">
        <w:rPr>
          <w:rFonts w:ascii="Georgia" w:hAnsi="Georgia"/>
          <w:b/>
          <w:sz w:val="20"/>
          <w:szCs w:val="20"/>
        </w:rPr>
        <w:t xml:space="preserve"> </w:t>
      </w:r>
    </w:p>
    <w:p w:rsidR="004668BC" w:rsidRPr="006A255B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X</w:t>
      </w:r>
      <w:r w:rsidR="00627464">
        <w:rPr>
          <w:rFonts w:ascii="Georgia" w:hAnsi="Georgia"/>
          <w:sz w:val="20"/>
          <w:szCs w:val="20"/>
        </w:rPr>
        <w:t xml:space="preserve">  </w:t>
      </w:r>
      <w:r w:rsidR="00627464" w:rsidRPr="00627464">
        <w:rPr>
          <w:rFonts w:ascii="Georgia" w:hAnsi="Georgia"/>
          <w:sz w:val="20"/>
          <w:szCs w:val="20"/>
        </w:rPr>
        <w:t>represents</w:t>
      </w:r>
      <w:proofErr w:type="gramEnd"/>
      <w:r w:rsidR="00627464" w:rsidRPr="00627464">
        <w:rPr>
          <w:rFonts w:ascii="Georgia" w:hAnsi="Georgia"/>
          <w:sz w:val="20"/>
          <w:szCs w:val="20"/>
        </w:rPr>
        <w:t xml:space="preserve"> alphanumeric data.</w:t>
      </w:r>
    </w:p>
    <w:p w:rsidR="004C520F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</w:t>
      </w:r>
      <w:r w:rsidR="00627464">
        <w:rPr>
          <w:rFonts w:ascii="Georgia" w:hAnsi="Georgia"/>
          <w:sz w:val="20"/>
          <w:szCs w:val="20"/>
        </w:rPr>
        <w:t xml:space="preserve"> r</w:t>
      </w:r>
      <w:r w:rsidR="00627464" w:rsidRPr="00627464">
        <w:rPr>
          <w:rFonts w:ascii="Georgia" w:hAnsi="Georgia"/>
          <w:sz w:val="20"/>
          <w:szCs w:val="20"/>
        </w:rPr>
        <w:t xml:space="preserve">epresents alphabetic data.  </w:t>
      </w:r>
    </w:p>
    <w:p w:rsidR="00DE2178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</w:t>
      </w:r>
      <w:r w:rsidR="00627464">
        <w:rPr>
          <w:rFonts w:ascii="Georgia" w:hAnsi="Georgia"/>
          <w:sz w:val="20"/>
          <w:szCs w:val="20"/>
        </w:rPr>
        <w:t xml:space="preserve"> </w:t>
      </w:r>
      <w:r w:rsidR="00627464" w:rsidRPr="00627464">
        <w:rPr>
          <w:rFonts w:ascii="Georgia" w:hAnsi="Georgia"/>
          <w:sz w:val="20"/>
          <w:szCs w:val="20"/>
        </w:rPr>
        <w:t>represent numeric data</w:t>
      </w:r>
    </w:p>
    <w:p w:rsidR="00DE2178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</w:t>
      </w:r>
      <w:r w:rsidR="00627464">
        <w:rPr>
          <w:rFonts w:ascii="Georgia" w:hAnsi="Georgia"/>
          <w:sz w:val="20"/>
          <w:szCs w:val="20"/>
        </w:rPr>
        <w:t xml:space="preserve"> decimal</w:t>
      </w:r>
    </w:p>
    <w:p w:rsidR="00DE2178" w:rsidRPr="006A255B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proofErr w:type="spellStart"/>
      <w:r>
        <w:rPr>
          <w:rFonts w:ascii="Georgia" w:hAnsi="Georgia"/>
          <w:sz w:val="20"/>
          <w:szCs w:val="20"/>
        </w:rPr>
        <w:t>S</w:t>
      </w:r>
      <w:proofErr w:type="spellEnd"/>
      <w:r w:rsidR="00627464">
        <w:rPr>
          <w:rFonts w:ascii="Georgia" w:hAnsi="Georgia"/>
          <w:sz w:val="20"/>
          <w:szCs w:val="20"/>
        </w:rPr>
        <w:t xml:space="preserve"> </w:t>
      </w:r>
      <w:r w:rsidR="00627464">
        <w:t>An indicator of the presence</w:t>
      </w:r>
    </w:p>
    <w:p w:rsidR="004C520F" w:rsidRPr="006A255B" w:rsidRDefault="004C520F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DE2178" w:rsidRDefault="00DE2178" w:rsidP="004065DD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Explain the difference between Alphanumeric and Numeric Literals.</w:t>
      </w:r>
    </w:p>
    <w:p w:rsidR="00DE2178" w:rsidRDefault="00627464" w:rsidP="00627464">
      <w:pPr>
        <w:spacing w:after="0"/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Alphanumeric is anything you can put in on </w:t>
      </w:r>
      <w:proofErr w:type="gramStart"/>
      <w:r>
        <w:rPr>
          <w:rFonts w:ascii="Georgia" w:hAnsi="Georgia"/>
          <w:sz w:val="20"/>
          <w:szCs w:val="20"/>
        </w:rPr>
        <w:t>a  keyboard</w:t>
      </w:r>
      <w:proofErr w:type="gramEnd"/>
    </w:p>
    <w:p w:rsidR="00627464" w:rsidRDefault="00627464" w:rsidP="00627464">
      <w:pPr>
        <w:spacing w:after="0"/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Numeric is numbers</w:t>
      </w:r>
    </w:p>
    <w:p w:rsidR="00DE2178" w:rsidRDefault="00DE2178" w:rsidP="00627464">
      <w:pPr>
        <w:spacing w:after="0"/>
        <w:ind w:left="360"/>
        <w:rPr>
          <w:rFonts w:ascii="Georgia" w:hAnsi="Georgia"/>
          <w:sz w:val="20"/>
          <w:szCs w:val="20"/>
        </w:rPr>
      </w:pPr>
    </w:p>
    <w:p w:rsid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4C520F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>What is the purpose of the FILLER clause?</w:t>
      </w:r>
    </w:p>
    <w:p w:rsidR="00627464" w:rsidRPr="00627464" w:rsidRDefault="00627464" w:rsidP="00627464">
      <w:pPr>
        <w:spacing w:after="0"/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To show the data that is present</w:t>
      </w:r>
    </w:p>
    <w:p w:rsidR="004C520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</w:p>
    <w:p w:rsidR="0048783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 xml:space="preserve"> </w:t>
      </w:r>
    </w:p>
    <w:p w:rsidR="004C520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</w:p>
    <w:p w:rsidR="004668BC" w:rsidRPr="00722AB9" w:rsidRDefault="004668BC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>Why would you use the VALUE clause?</w:t>
      </w:r>
    </w:p>
    <w:p w:rsidR="004C520F" w:rsidRPr="006A255B" w:rsidRDefault="00627464" w:rsidP="004065DD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Present the value of one or more piece of data</w:t>
      </w:r>
    </w:p>
    <w:p w:rsidR="004065DD" w:rsidRPr="006A255B" w:rsidRDefault="004C520F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b/>
          <w:sz w:val="20"/>
          <w:szCs w:val="20"/>
        </w:rPr>
        <w:t xml:space="preserve"> </w:t>
      </w:r>
    </w:p>
    <w:p w:rsidR="004668BC" w:rsidRPr="006A255B" w:rsidRDefault="004668BC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examples of the figurative constants.</w:t>
      </w:r>
      <w:r w:rsidR="00627464">
        <w:rPr>
          <w:rFonts w:ascii="Georgia" w:hAnsi="Georgia"/>
          <w:sz w:val="20"/>
          <w:szCs w:val="20"/>
        </w:rPr>
        <w:t xml:space="preserve"> Spaces, zeros, low values, high values</w:t>
      </w:r>
    </w:p>
    <w:p w:rsidR="004C520F" w:rsidRPr="006A255B" w:rsidRDefault="004C520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C520F" w:rsidRPr="006A255B" w:rsidRDefault="004C520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8783F" w:rsidRPr="006A255B" w:rsidRDefault="0048783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8783F" w:rsidRPr="006A255B" w:rsidRDefault="0048783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023CE0" w:rsidRPr="006A255B" w:rsidRDefault="00023CE0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4C520F" w:rsidRPr="006A255B" w:rsidRDefault="004C520F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023CE0" w:rsidRPr="006A255B" w:rsidRDefault="00722AB9" w:rsidP="00023CE0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Give the characteristics of an elementary </w:t>
      </w:r>
      <w:r w:rsidR="00023CE0" w:rsidRPr="006A255B">
        <w:rPr>
          <w:rFonts w:ascii="Georgia" w:hAnsi="Georgia"/>
          <w:sz w:val="20"/>
          <w:szCs w:val="20"/>
        </w:rPr>
        <w:t>item</w:t>
      </w:r>
      <w:r>
        <w:rPr>
          <w:rFonts w:ascii="Georgia" w:hAnsi="Georgia"/>
          <w:sz w:val="20"/>
          <w:szCs w:val="20"/>
        </w:rPr>
        <w:t>. (Look throughout the chapter)</w:t>
      </w:r>
      <w:r w:rsidR="00023CE0" w:rsidRPr="006A255B">
        <w:rPr>
          <w:rFonts w:ascii="Georgia" w:hAnsi="Georgia"/>
          <w:sz w:val="20"/>
          <w:szCs w:val="20"/>
        </w:rPr>
        <w:t xml:space="preserve">  </w:t>
      </w:r>
      <w:r w:rsidR="004C520F" w:rsidRPr="006A255B">
        <w:rPr>
          <w:rFonts w:ascii="Georgia" w:hAnsi="Georgia"/>
          <w:sz w:val="20"/>
          <w:szCs w:val="20"/>
        </w:rPr>
        <w:t xml:space="preserve"> </w:t>
      </w:r>
    </w:p>
    <w:p w:rsidR="004065DD" w:rsidRPr="006A255B" w:rsidRDefault="00642323" w:rsidP="004C520F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Always have a </w:t>
      </w:r>
      <w:proofErr w:type="gramStart"/>
      <w:r>
        <w:rPr>
          <w:rFonts w:ascii="Georgia" w:hAnsi="Georgia"/>
          <w:sz w:val="20"/>
          <w:szCs w:val="20"/>
        </w:rPr>
        <w:t>PICTURE  clause</w:t>
      </w:r>
      <w:proofErr w:type="gramEnd"/>
      <w:r>
        <w:rPr>
          <w:rFonts w:ascii="Georgia" w:hAnsi="Georgia"/>
          <w:sz w:val="20"/>
          <w:szCs w:val="20"/>
        </w:rPr>
        <w:t xml:space="preserve">. Never subdivided </w:t>
      </w:r>
      <w:r w:rsidR="004668BC" w:rsidRPr="006A255B">
        <w:rPr>
          <w:rFonts w:ascii="Georgia" w:hAnsi="Georgia"/>
          <w:sz w:val="20"/>
          <w:szCs w:val="20"/>
        </w:rPr>
        <w:tab/>
      </w:r>
      <w:r w:rsidR="004668BC" w:rsidRPr="006A255B">
        <w:rPr>
          <w:rFonts w:ascii="Georgia" w:hAnsi="Georgia"/>
          <w:sz w:val="20"/>
          <w:szCs w:val="20"/>
        </w:rPr>
        <w:tab/>
      </w:r>
      <w:r w:rsidR="004C520F" w:rsidRPr="006A255B">
        <w:rPr>
          <w:rFonts w:ascii="Georgia" w:hAnsi="Georgia"/>
          <w:b/>
          <w:sz w:val="20"/>
          <w:szCs w:val="20"/>
        </w:rPr>
        <w:t xml:space="preserve"> </w:t>
      </w:r>
    </w:p>
    <w:p w:rsidR="004C520F" w:rsidRPr="006A255B" w:rsidRDefault="004C520F" w:rsidP="004C520F">
      <w:pPr>
        <w:spacing w:after="0"/>
        <w:rPr>
          <w:rFonts w:ascii="Georgia" w:hAnsi="Georgia"/>
          <w:b/>
          <w:sz w:val="20"/>
          <w:szCs w:val="20"/>
        </w:rPr>
      </w:pPr>
    </w:p>
    <w:p w:rsidR="004C520F" w:rsidRPr="006A255B" w:rsidRDefault="004C520F" w:rsidP="004C520F">
      <w:pPr>
        <w:spacing w:after="0"/>
        <w:rPr>
          <w:rFonts w:ascii="Georgia" w:hAnsi="Georgia"/>
          <w:b/>
          <w:sz w:val="20"/>
          <w:szCs w:val="20"/>
        </w:rPr>
      </w:pPr>
    </w:p>
    <w:p w:rsidR="00722AB9" w:rsidRDefault="00722AB9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the characteristics of a group item.  (Look throughout the chapter)</w:t>
      </w:r>
    </w:p>
    <w:p w:rsidR="00722AB9" w:rsidRDefault="00642323" w:rsidP="00642323">
      <w:pPr>
        <w:spacing w:after="0"/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One or more elementary items. Never has a PICTUR</w:t>
      </w:r>
      <w:r w:rsidR="007D4708">
        <w:rPr>
          <w:rFonts w:ascii="Georgia" w:hAnsi="Georgia"/>
          <w:sz w:val="20"/>
          <w:szCs w:val="20"/>
        </w:rPr>
        <w:t>E</w:t>
      </w:r>
      <w:r>
        <w:rPr>
          <w:rFonts w:ascii="Georgia" w:hAnsi="Georgia"/>
          <w:sz w:val="20"/>
          <w:szCs w:val="20"/>
        </w:rPr>
        <w:t xml:space="preserve"> clause. Alpha </w:t>
      </w:r>
      <w:r w:rsidR="007D4708">
        <w:rPr>
          <w:rFonts w:ascii="Georgia" w:hAnsi="Georgia"/>
          <w:sz w:val="20"/>
          <w:szCs w:val="20"/>
        </w:rPr>
        <w:t>numeric</w:t>
      </w:r>
    </w:p>
    <w:p w:rsidR="00642323" w:rsidRPr="00722AB9" w:rsidRDefault="00642323" w:rsidP="00722AB9">
      <w:pPr>
        <w:spacing w:after="0"/>
        <w:rPr>
          <w:rFonts w:ascii="Georgia" w:hAnsi="Georgia"/>
          <w:sz w:val="20"/>
          <w:szCs w:val="20"/>
        </w:rPr>
      </w:pPr>
    </w:p>
    <w:p w:rsidR="0094793B" w:rsidRPr="006A255B" w:rsidRDefault="0094793B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>Identify whether the following are valid or invalid.  Identify the rule violated if invalid.</w:t>
      </w:r>
    </w:p>
    <w:p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  <w:u w:val="single"/>
        </w:rPr>
      </w:pPr>
    </w:p>
    <w:p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  <w:u w:val="single"/>
        </w:rPr>
        <w:t>Variable Names:</w:t>
      </w:r>
    </w:p>
    <w:p w:rsidR="0094793B" w:rsidRPr="006A255B" w:rsidRDefault="0094793B" w:rsidP="0094793B">
      <w:pPr>
        <w:spacing w:after="0" w:line="480" w:lineRule="auto"/>
        <w:ind w:left="720"/>
        <w:jc w:val="both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642323">
        <w:rPr>
          <w:rFonts w:ascii="Georgia" w:hAnsi="Georgia"/>
          <w:sz w:val="20"/>
          <w:szCs w:val="20"/>
        </w:rPr>
        <w:t>no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867232">
        <w:rPr>
          <w:rFonts w:ascii="Georgia" w:hAnsi="Georgia"/>
          <w:sz w:val="20"/>
          <w:szCs w:val="20"/>
        </w:rPr>
        <w:t>no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E8157C">
        <w:rPr>
          <w:rFonts w:ascii="Georgia" w:hAnsi="Georgia"/>
          <w:sz w:val="20"/>
          <w:szCs w:val="20"/>
        </w:rPr>
        <w:t>ye</w:t>
      </w:r>
      <w:bookmarkStart w:id="0" w:name="_GoBack"/>
      <w:bookmarkEnd w:id="0"/>
      <w:r w:rsidR="00E8157C">
        <w:rPr>
          <w:rFonts w:ascii="Georgia" w:hAnsi="Georgia"/>
          <w:sz w:val="20"/>
          <w:szCs w:val="20"/>
        </w:rPr>
        <w:t>s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XYZ-1 AB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E8157C">
        <w:rPr>
          <w:rFonts w:ascii="Georgia" w:hAnsi="Georgia"/>
          <w:sz w:val="20"/>
          <w:szCs w:val="20"/>
        </w:rPr>
        <w:t>no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BOATING-SEASON-IS-COMING</w:t>
      </w:r>
      <w:r w:rsidRPr="006A255B">
        <w:rPr>
          <w:rFonts w:ascii="Georgia" w:hAnsi="Georgia"/>
          <w:sz w:val="20"/>
          <w:szCs w:val="20"/>
        </w:rPr>
        <w:tab/>
      </w:r>
      <w:r w:rsidR="00E8157C">
        <w:rPr>
          <w:rFonts w:ascii="Georgia" w:hAnsi="Georgia"/>
          <w:sz w:val="20"/>
          <w:szCs w:val="20"/>
        </w:rPr>
        <w:t>yes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PICTURE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E8157C">
        <w:rPr>
          <w:rFonts w:ascii="Georgia" w:hAnsi="Georgia"/>
          <w:sz w:val="20"/>
          <w:szCs w:val="20"/>
        </w:rPr>
        <w:t>no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C45C84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RM-BANK-ACCT-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867232">
        <w:rPr>
          <w:rFonts w:ascii="Georgia" w:hAnsi="Georgia"/>
          <w:sz w:val="20"/>
          <w:szCs w:val="20"/>
        </w:rPr>
        <w:t>no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sectPr w:rsidR="00C45C84" w:rsidRPr="006A255B" w:rsidSect="004065DD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F3F" w:rsidRDefault="00343F3F" w:rsidP="00023CE0">
      <w:pPr>
        <w:spacing w:after="0" w:line="240" w:lineRule="auto"/>
      </w:pPr>
      <w:r>
        <w:separator/>
      </w:r>
    </w:p>
  </w:endnote>
  <w:endnote w:type="continuationSeparator" w:id="0">
    <w:p w:rsidR="00343F3F" w:rsidRDefault="00343F3F" w:rsidP="000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F3F" w:rsidRDefault="00343F3F" w:rsidP="00023CE0">
      <w:pPr>
        <w:spacing w:after="0" w:line="240" w:lineRule="auto"/>
      </w:pPr>
      <w:r>
        <w:separator/>
      </w:r>
    </w:p>
  </w:footnote>
  <w:footnote w:type="continuationSeparator" w:id="0">
    <w:p w:rsidR="00343F3F" w:rsidRDefault="00343F3F" w:rsidP="0002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E0" w:rsidRPr="00DE2178" w:rsidRDefault="004C520F" w:rsidP="00023CE0">
    <w:pPr>
      <w:spacing w:after="0"/>
      <w:jc w:val="center"/>
      <w:rPr>
        <w:rFonts w:ascii="Georgia" w:hAnsi="Georgia"/>
        <w:b/>
        <w:sz w:val="24"/>
        <w:szCs w:val="24"/>
      </w:rPr>
    </w:pPr>
    <w:r w:rsidRPr="00DE2178">
      <w:rPr>
        <w:rFonts w:ascii="Georgia" w:hAnsi="Georgia"/>
        <w:b/>
        <w:sz w:val="24"/>
        <w:szCs w:val="24"/>
      </w:rPr>
      <w:t xml:space="preserve">Chapter </w:t>
    </w:r>
    <w:r w:rsidR="00F40560" w:rsidRPr="00DE2178">
      <w:rPr>
        <w:rFonts w:ascii="Georgia" w:hAnsi="Georgia"/>
        <w:b/>
        <w:sz w:val="24"/>
        <w:szCs w:val="24"/>
      </w:rPr>
      <w:t>4</w:t>
    </w:r>
    <w:r w:rsidRPr="00DE2178">
      <w:rPr>
        <w:rFonts w:ascii="Georgia" w:hAnsi="Georgia"/>
        <w:b/>
        <w:sz w:val="24"/>
        <w:szCs w:val="24"/>
      </w:rPr>
      <w:t xml:space="preserve"> Focus Questions</w:t>
    </w:r>
  </w:p>
  <w:p w:rsidR="00023CE0" w:rsidRDefault="00023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605D"/>
    <w:multiLevelType w:val="hybridMultilevel"/>
    <w:tmpl w:val="94DC422A"/>
    <w:lvl w:ilvl="0" w:tplc="BECABD4C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33445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DD"/>
    <w:rsid w:val="00023CE0"/>
    <w:rsid w:val="000409DA"/>
    <w:rsid w:val="000949D7"/>
    <w:rsid w:val="000A3C7C"/>
    <w:rsid w:val="000C4AAF"/>
    <w:rsid w:val="000D3CB2"/>
    <w:rsid w:val="00133A9B"/>
    <w:rsid w:val="00207F5D"/>
    <w:rsid w:val="00343F3F"/>
    <w:rsid w:val="004065DD"/>
    <w:rsid w:val="004160F3"/>
    <w:rsid w:val="004668BC"/>
    <w:rsid w:val="0048783F"/>
    <w:rsid w:val="004C520F"/>
    <w:rsid w:val="005C28ED"/>
    <w:rsid w:val="00627464"/>
    <w:rsid w:val="00642323"/>
    <w:rsid w:val="006A255B"/>
    <w:rsid w:val="00722AB9"/>
    <w:rsid w:val="00762C9C"/>
    <w:rsid w:val="0078702C"/>
    <w:rsid w:val="007D4708"/>
    <w:rsid w:val="007D5B54"/>
    <w:rsid w:val="00867232"/>
    <w:rsid w:val="0094793B"/>
    <w:rsid w:val="00A94B1F"/>
    <w:rsid w:val="00C45C84"/>
    <w:rsid w:val="00CE5E94"/>
    <w:rsid w:val="00DE2178"/>
    <w:rsid w:val="00E26AD8"/>
    <w:rsid w:val="00E8157C"/>
    <w:rsid w:val="00F136A6"/>
    <w:rsid w:val="00F25B02"/>
    <w:rsid w:val="00F4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64DA"/>
  <w15:docId w15:val="{581992FE-3FCC-48E6-A91C-4A2BAB3B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CE0"/>
  </w:style>
  <w:style w:type="paragraph" w:styleId="Footer">
    <w:name w:val="footer"/>
    <w:basedOn w:val="Normal"/>
    <w:link w:val="Foot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Reese Dillavou</cp:lastModifiedBy>
  <cp:revision>3</cp:revision>
  <dcterms:created xsi:type="dcterms:W3CDTF">2019-11-20T02:11:00Z</dcterms:created>
  <dcterms:modified xsi:type="dcterms:W3CDTF">2019-11-20T18:35:00Z</dcterms:modified>
</cp:coreProperties>
</file>