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8C274" w14:textId="103944E4" w:rsidR="00B202CA" w:rsidRPr="00B92024" w:rsidRDefault="00B92024" w:rsidP="00B92024">
      <w:pPr>
        <w:jc w:val="center"/>
        <w:rPr>
          <w:b/>
          <w:bCs/>
          <w:sz w:val="40"/>
          <w:szCs w:val="40"/>
        </w:rPr>
      </w:pPr>
      <w:r w:rsidRPr="00B92024">
        <w:rPr>
          <w:b/>
          <w:bCs/>
          <w:sz w:val="40"/>
          <w:szCs w:val="40"/>
        </w:rPr>
        <w:t>Lab 03: Buffer Overflow Attack Lab (Arm Version)</w:t>
      </w:r>
    </w:p>
    <w:p w14:paraId="2C5FCA31" w14:textId="7E7CA953" w:rsidR="00B92024" w:rsidRDefault="00B92024" w:rsidP="00B92024">
      <w:pPr>
        <w:jc w:val="center"/>
        <w:rPr>
          <w:sz w:val="40"/>
          <w:szCs w:val="40"/>
        </w:rPr>
      </w:pPr>
      <w:r w:rsidRPr="00B92024">
        <w:rPr>
          <w:sz w:val="40"/>
          <w:szCs w:val="40"/>
        </w:rPr>
        <w:t>Due Tuesday October 15</w:t>
      </w:r>
      <w:r w:rsidRPr="00B92024">
        <w:rPr>
          <w:sz w:val="40"/>
          <w:szCs w:val="40"/>
          <w:vertAlign w:val="superscript"/>
        </w:rPr>
        <w:t>th</w:t>
      </w:r>
      <w:r w:rsidRPr="00B92024">
        <w:rPr>
          <w:sz w:val="40"/>
          <w:szCs w:val="40"/>
        </w:rPr>
        <w:t xml:space="preserve"> @ 11:59 PM</w:t>
      </w:r>
    </w:p>
    <w:p w14:paraId="56F733FF" w14:textId="7EB4CBD0" w:rsidR="00B92024" w:rsidRDefault="00B92024" w:rsidP="00B92024">
      <w:pPr>
        <w:jc w:val="center"/>
        <w:rPr>
          <w:sz w:val="20"/>
          <w:szCs w:val="20"/>
        </w:rPr>
      </w:pPr>
      <w:r w:rsidRPr="00B92024">
        <w:rPr>
          <w:sz w:val="20"/>
          <w:szCs w:val="20"/>
        </w:rPr>
        <w:t>(Adapted from SEED Labs: A Hands-on Lab for Security Education)</w:t>
      </w:r>
    </w:p>
    <w:p w14:paraId="27C66B04" w14:textId="77777777" w:rsidR="00B92024" w:rsidRDefault="00B92024" w:rsidP="00B92024">
      <w:pPr>
        <w:jc w:val="center"/>
        <w:rPr>
          <w:sz w:val="20"/>
          <w:szCs w:val="20"/>
        </w:rPr>
      </w:pPr>
    </w:p>
    <w:p w14:paraId="3B279178" w14:textId="77777777" w:rsidR="00B92024" w:rsidRPr="00B92024" w:rsidRDefault="00B92024" w:rsidP="00B92024">
      <w:pPr>
        <w:rPr>
          <w:sz w:val="20"/>
          <w:szCs w:val="20"/>
        </w:rPr>
      </w:pPr>
      <w:r w:rsidRPr="00B92024">
        <w:rPr>
          <w:rFonts w:hint="cs"/>
          <w:sz w:val="20"/>
          <w:szCs w:val="20"/>
        </w:rPr>
        <w:t>A buffer overflow is defined as the act of writing data beyond the boundary of allocated memory space (e.g., a buffer). This vulnerability can be used by a malicious user to alter the flow control of the program, leading to the execution of malicious code. The objective of this lab is for students to gain practical insights into this type of vulnerability, and to learn how to exploit the vulnerability.</w:t>
      </w:r>
    </w:p>
    <w:p w14:paraId="78046F06" w14:textId="77777777" w:rsidR="00B92024" w:rsidRPr="00B92024" w:rsidRDefault="00B92024" w:rsidP="00B92024">
      <w:pPr>
        <w:rPr>
          <w:rFonts w:hint="cs"/>
          <w:sz w:val="20"/>
          <w:szCs w:val="20"/>
        </w:rPr>
      </w:pPr>
      <w:r w:rsidRPr="00B92024">
        <w:rPr>
          <w:rFonts w:hint="cs"/>
          <w:sz w:val="20"/>
          <w:szCs w:val="20"/>
        </w:rPr>
        <w:t>In this lab, students will be given a program with a buffer-overflow vulnerability; their task is to develop a scheme to exploit the vulnerability, and ultimately gain root privileges on the system. In addition to the attacks we study, students will be guided through several protection schemes that have been implemented in the operating system as countermeasures to buffer-overflow attacks. Students will evaluate how the schemes work as well as their potential limitations.</w:t>
      </w:r>
    </w:p>
    <w:p w14:paraId="5D242F7D" w14:textId="77777777" w:rsidR="00B92024" w:rsidRPr="00B92024" w:rsidRDefault="00B92024" w:rsidP="00B92024">
      <w:pPr>
        <w:rPr>
          <w:rFonts w:hint="cs"/>
          <w:sz w:val="20"/>
          <w:szCs w:val="20"/>
        </w:rPr>
      </w:pPr>
      <w:r w:rsidRPr="00B92024">
        <w:rPr>
          <w:rFonts w:hint="cs"/>
          <w:sz w:val="20"/>
          <w:szCs w:val="20"/>
        </w:rPr>
        <w:t>This lab covers the following topics:</w:t>
      </w:r>
    </w:p>
    <w:p w14:paraId="503EC76B" w14:textId="77777777" w:rsidR="00B92024" w:rsidRPr="00B92024" w:rsidRDefault="00B92024" w:rsidP="00B92024">
      <w:pPr>
        <w:numPr>
          <w:ilvl w:val="0"/>
          <w:numId w:val="1"/>
        </w:numPr>
        <w:spacing w:line="240" w:lineRule="auto"/>
        <w:rPr>
          <w:rFonts w:hint="cs"/>
          <w:sz w:val="20"/>
          <w:szCs w:val="20"/>
        </w:rPr>
      </w:pPr>
      <w:r w:rsidRPr="00B92024">
        <w:rPr>
          <w:rFonts w:hint="cs"/>
          <w:sz w:val="20"/>
          <w:szCs w:val="20"/>
        </w:rPr>
        <w:t>Buffer overflow vulnerability and attack</w:t>
      </w:r>
    </w:p>
    <w:p w14:paraId="13753B20" w14:textId="77777777" w:rsidR="00B92024" w:rsidRPr="00B92024" w:rsidRDefault="00B92024" w:rsidP="00B92024">
      <w:pPr>
        <w:numPr>
          <w:ilvl w:val="0"/>
          <w:numId w:val="1"/>
        </w:numPr>
        <w:spacing w:line="240" w:lineRule="auto"/>
        <w:rPr>
          <w:rFonts w:hint="cs"/>
          <w:sz w:val="20"/>
          <w:szCs w:val="20"/>
        </w:rPr>
      </w:pPr>
      <w:r w:rsidRPr="00B92024">
        <w:rPr>
          <w:rFonts w:hint="cs"/>
          <w:sz w:val="20"/>
          <w:szCs w:val="20"/>
        </w:rPr>
        <w:t>Stack layout</w:t>
      </w:r>
    </w:p>
    <w:p w14:paraId="1369F9A5" w14:textId="77777777" w:rsidR="00B92024" w:rsidRPr="00B92024" w:rsidRDefault="00B92024" w:rsidP="00B92024">
      <w:pPr>
        <w:numPr>
          <w:ilvl w:val="0"/>
          <w:numId w:val="1"/>
        </w:numPr>
        <w:spacing w:line="240" w:lineRule="auto"/>
        <w:rPr>
          <w:rFonts w:hint="cs"/>
          <w:sz w:val="20"/>
          <w:szCs w:val="20"/>
        </w:rPr>
      </w:pPr>
      <w:r w:rsidRPr="00B92024">
        <w:rPr>
          <w:rFonts w:hint="cs"/>
          <w:sz w:val="20"/>
          <w:szCs w:val="20"/>
        </w:rPr>
        <w:t xml:space="preserve">Address randomization, non-executable stack, and </w:t>
      </w:r>
      <w:proofErr w:type="spellStart"/>
      <w:r w:rsidRPr="00B92024">
        <w:rPr>
          <w:rFonts w:hint="cs"/>
          <w:sz w:val="20"/>
          <w:szCs w:val="20"/>
        </w:rPr>
        <w:t>StackGuard</w:t>
      </w:r>
      <w:proofErr w:type="spellEnd"/>
    </w:p>
    <w:p w14:paraId="639AD933" w14:textId="77777777" w:rsidR="00B92024" w:rsidRPr="00B92024" w:rsidRDefault="00B92024" w:rsidP="00B92024">
      <w:pPr>
        <w:numPr>
          <w:ilvl w:val="0"/>
          <w:numId w:val="1"/>
        </w:numPr>
        <w:spacing w:line="240" w:lineRule="auto"/>
        <w:rPr>
          <w:rFonts w:hint="cs"/>
          <w:sz w:val="20"/>
          <w:szCs w:val="20"/>
        </w:rPr>
      </w:pPr>
      <w:r w:rsidRPr="00B92024">
        <w:rPr>
          <w:rFonts w:hint="cs"/>
          <w:sz w:val="20"/>
          <w:szCs w:val="20"/>
        </w:rPr>
        <w:t>Shellcode (32-bit and 64-bit)</w:t>
      </w:r>
    </w:p>
    <w:p w14:paraId="7BF7F310" w14:textId="65B1801D" w:rsidR="00B92024" w:rsidRPr="00B92024" w:rsidRDefault="00B92024" w:rsidP="00B92024">
      <w:pPr>
        <w:numPr>
          <w:ilvl w:val="0"/>
          <w:numId w:val="1"/>
        </w:numPr>
        <w:spacing w:line="240" w:lineRule="auto"/>
        <w:rPr>
          <w:sz w:val="20"/>
          <w:szCs w:val="20"/>
        </w:rPr>
      </w:pPr>
      <w:r w:rsidRPr="00B92024">
        <w:rPr>
          <w:rFonts w:hint="cs"/>
          <w:sz w:val="20"/>
          <w:szCs w:val="20"/>
        </w:rPr>
        <w:t>The return-to-</w:t>
      </w:r>
      <w:proofErr w:type="spellStart"/>
      <w:r w:rsidRPr="00B92024">
        <w:rPr>
          <w:rFonts w:hint="cs"/>
          <w:sz w:val="20"/>
          <w:szCs w:val="20"/>
        </w:rPr>
        <w:t>libc</w:t>
      </w:r>
      <w:proofErr w:type="spellEnd"/>
      <w:r w:rsidRPr="00B92024">
        <w:rPr>
          <w:rFonts w:hint="cs"/>
          <w:sz w:val="20"/>
          <w:szCs w:val="20"/>
        </w:rPr>
        <w:t xml:space="preserve"> attack, which aims at defeating the non-executable stack countermeasure, is covered in a separate lab.</w:t>
      </w:r>
    </w:p>
    <w:p w14:paraId="681DD85F" w14:textId="7F95715E" w:rsidR="00B92024" w:rsidRDefault="00B92024" w:rsidP="00B92024">
      <w:pPr>
        <w:rPr>
          <w:b/>
          <w:bCs/>
          <w:color w:val="FF0000"/>
          <w:sz w:val="44"/>
          <w:szCs w:val="44"/>
        </w:rPr>
      </w:pPr>
      <w:r w:rsidRPr="00B92024">
        <w:rPr>
          <w:b/>
          <w:bCs/>
          <w:color w:val="FF0000"/>
          <w:sz w:val="44"/>
          <w:szCs w:val="44"/>
        </w:rPr>
        <w:t>These instructions are for the Buffer Overflow Lab for the students that have Apple M1/M2 chips. If you are using VirtualBox, do not use these instructions. These instructions are for VMWare fusion users only</w:t>
      </w:r>
    </w:p>
    <w:p w14:paraId="4737999E" w14:textId="77777777" w:rsidR="00B92024" w:rsidRDefault="00B92024" w:rsidP="00B92024">
      <w:pPr>
        <w:rPr>
          <w:b/>
          <w:bCs/>
          <w:color w:val="FF0000"/>
          <w:sz w:val="28"/>
          <w:szCs w:val="28"/>
        </w:rPr>
      </w:pPr>
    </w:p>
    <w:p w14:paraId="04F95FF7" w14:textId="77777777" w:rsidR="00B92024" w:rsidRDefault="00B92024" w:rsidP="00B92024">
      <w:pPr>
        <w:rPr>
          <w:b/>
          <w:bCs/>
          <w:color w:val="FF0000"/>
          <w:sz w:val="28"/>
          <w:szCs w:val="28"/>
        </w:rPr>
      </w:pPr>
    </w:p>
    <w:p w14:paraId="3F6E09BF" w14:textId="77777777" w:rsidR="00B92024" w:rsidRDefault="00B92024" w:rsidP="00B92024">
      <w:pPr>
        <w:rPr>
          <w:b/>
          <w:bCs/>
          <w:color w:val="FF0000"/>
          <w:sz w:val="28"/>
          <w:szCs w:val="28"/>
        </w:rPr>
      </w:pPr>
    </w:p>
    <w:p w14:paraId="63CA35DC" w14:textId="77777777" w:rsidR="00B92024" w:rsidRDefault="00B92024" w:rsidP="00B92024">
      <w:pPr>
        <w:rPr>
          <w:b/>
          <w:bCs/>
          <w:color w:val="FF0000"/>
          <w:sz w:val="28"/>
          <w:szCs w:val="28"/>
        </w:rPr>
      </w:pPr>
    </w:p>
    <w:p w14:paraId="777A0055" w14:textId="77777777" w:rsidR="00B92024" w:rsidRDefault="00B92024" w:rsidP="00B92024">
      <w:pPr>
        <w:rPr>
          <w:b/>
          <w:bCs/>
          <w:color w:val="FF0000"/>
          <w:sz w:val="28"/>
          <w:szCs w:val="28"/>
        </w:rPr>
      </w:pPr>
    </w:p>
    <w:p w14:paraId="2794D11E" w14:textId="77777777" w:rsidR="00B92024" w:rsidRDefault="00B92024" w:rsidP="00B92024">
      <w:pPr>
        <w:rPr>
          <w:b/>
          <w:bCs/>
          <w:color w:val="FF0000"/>
          <w:sz w:val="28"/>
          <w:szCs w:val="28"/>
        </w:rPr>
      </w:pPr>
    </w:p>
    <w:p w14:paraId="61C2B6D3" w14:textId="77777777" w:rsidR="00B92024" w:rsidRDefault="00B92024" w:rsidP="00B92024">
      <w:pPr>
        <w:rPr>
          <w:b/>
          <w:bCs/>
          <w:color w:val="FF0000"/>
          <w:sz w:val="28"/>
          <w:szCs w:val="28"/>
        </w:rPr>
      </w:pPr>
    </w:p>
    <w:p w14:paraId="64FF1BC6" w14:textId="77777777" w:rsidR="00B92024" w:rsidRPr="00B92024" w:rsidRDefault="00B92024" w:rsidP="00B92024">
      <w:pPr>
        <w:rPr>
          <w:b/>
          <w:bCs/>
          <w:color w:val="FF0000"/>
          <w:sz w:val="24"/>
          <w:szCs w:val="24"/>
        </w:rPr>
      </w:pPr>
    </w:p>
    <w:p w14:paraId="776A686E" w14:textId="0D84A230" w:rsidR="00B92024" w:rsidRPr="00B92024" w:rsidRDefault="00B92024" w:rsidP="00B92024">
      <w:pPr>
        <w:jc w:val="center"/>
        <w:rPr>
          <w:b/>
          <w:bCs/>
          <w:color w:val="000000" w:themeColor="text1"/>
          <w:sz w:val="36"/>
          <w:szCs w:val="36"/>
        </w:rPr>
      </w:pPr>
      <w:hyperlink r:id="rId5" w:anchor="environment-setup" w:history="1">
        <w:r w:rsidRPr="00B92024">
          <w:rPr>
            <w:rStyle w:val="Hyperlink"/>
            <w:b/>
            <w:bCs/>
            <w:sz w:val="36"/>
            <w:szCs w:val="36"/>
          </w:rPr>
          <w:t>Environment Setup</w:t>
        </w:r>
      </w:hyperlink>
    </w:p>
    <w:p w14:paraId="48354DE7" w14:textId="77777777" w:rsidR="00B92024" w:rsidRPr="00B92024" w:rsidRDefault="00B92024" w:rsidP="00B92024">
      <w:pPr>
        <w:rPr>
          <w:color w:val="000000" w:themeColor="text1"/>
          <w:sz w:val="24"/>
          <w:szCs w:val="24"/>
        </w:rPr>
      </w:pPr>
      <w:r w:rsidRPr="00B92024">
        <w:rPr>
          <w:rFonts w:hint="cs"/>
          <w:color w:val="000000" w:themeColor="text1"/>
          <w:sz w:val="24"/>
          <w:szCs w:val="24"/>
        </w:rPr>
        <w:t xml:space="preserve">Modern operating systems have implemented several security mechanisms to make the buffer-overflow attack difficult. To simplify our attacks, we need to disable them first. </w:t>
      </w:r>
      <w:proofErr w:type="gramStart"/>
      <w:r w:rsidRPr="00B92024">
        <w:rPr>
          <w:rFonts w:hint="cs"/>
          <w:color w:val="000000" w:themeColor="text1"/>
          <w:sz w:val="24"/>
          <w:szCs w:val="24"/>
        </w:rPr>
        <w:t>Later on</w:t>
      </w:r>
      <w:proofErr w:type="gramEnd"/>
      <w:r w:rsidRPr="00B92024">
        <w:rPr>
          <w:rFonts w:hint="cs"/>
          <w:color w:val="000000" w:themeColor="text1"/>
          <w:sz w:val="24"/>
          <w:szCs w:val="24"/>
        </w:rPr>
        <w:t>, we will enable them and see whether our attack can still be successful or not.</w:t>
      </w:r>
    </w:p>
    <w:p w14:paraId="3FFA8031" w14:textId="77777777" w:rsidR="00B92024" w:rsidRPr="00B92024" w:rsidRDefault="00B92024" w:rsidP="00B92024">
      <w:pPr>
        <w:rPr>
          <w:rFonts w:hint="cs"/>
          <w:b/>
          <w:bCs/>
          <w:color w:val="000000" w:themeColor="text1"/>
          <w:sz w:val="24"/>
          <w:szCs w:val="24"/>
        </w:rPr>
      </w:pPr>
      <w:hyperlink r:id="rId6" w:anchor="disable-aslr" w:history="1">
        <w:r w:rsidRPr="00B92024">
          <w:rPr>
            <w:rStyle w:val="Hyperlink"/>
            <w:b/>
            <w:bCs/>
            <w:sz w:val="24"/>
            <w:szCs w:val="24"/>
          </w:rPr>
          <w:t>Disable ASLR</w:t>
        </w:r>
      </w:hyperlink>
    </w:p>
    <w:p w14:paraId="0814B983" w14:textId="77777777" w:rsidR="00B92024" w:rsidRPr="00B92024" w:rsidRDefault="00B92024" w:rsidP="00B92024">
      <w:pPr>
        <w:rPr>
          <w:color w:val="000000" w:themeColor="text1"/>
          <w:sz w:val="24"/>
          <w:szCs w:val="24"/>
        </w:rPr>
      </w:pPr>
      <w:r w:rsidRPr="00B92024">
        <w:rPr>
          <w:rFonts w:hint="cs"/>
          <w:color w:val="000000" w:themeColor="text1"/>
          <w:sz w:val="24"/>
          <w:szCs w:val="24"/>
        </w:rPr>
        <w:t>Ubuntu and several other Linux-based systems uses ASLR (address space layout randomization) to randomize the starting address of heap and stack. This makes guessing the exact addresses difficult; guessing addresses is one of the critical steps of buffer-overflow attacks. This feature can be disabled using the following command:</w:t>
      </w:r>
    </w:p>
    <w:p w14:paraId="1E1D84AC" w14:textId="3A45F23F" w:rsidR="00B92024" w:rsidRPr="00B92024" w:rsidRDefault="00B92024" w:rsidP="00B92024">
      <w:pPr>
        <w:rPr>
          <w:rFonts w:ascii="Courier New" w:hAnsi="Courier New" w:cs="Courier New"/>
          <w:b/>
          <w:bCs/>
          <w:color w:val="000000" w:themeColor="text1"/>
          <w:sz w:val="24"/>
          <w:szCs w:val="24"/>
        </w:rPr>
      </w:pPr>
      <w:proofErr w:type="spellStart"/>
      <w:r w:rsidRPr="00B92024">
        <w:rPr>
          <w:rFonts w:ascii="Courier New" w:hAnsi="Courier New" w:cs="Courier New"/>
          <w:b/>
          <w:bCs/>
          <w:color w:val="000000" w:themeColor="text1"/>
          <w:sz w:val="24"/>
          <w:szCs w:val="24"/>
        </w:rPr>
        <w:t>sudo</w:t>
      </w:r>
      <w:proofErr w:type="spellEnd"/>
      <w:r w:rsidRPr="00B92024">
        <w:rPr>
          <w:rFonts w:ascii="Courier New" w:hAnsi="Courier New" w:cs="Courier New"/>
          <w:b/>
          <w:bCs/>
          <w:color w:val="000000" w:themeColor="text1"/>
          <w:sz w:val="24"/>
          <w:szCs w:val="24"/>
        </w:rPr>
        <w:t xml:space="preserve"> </w:t>
      </w:r>
      <w:proofErr w:type="spellStart"/>
      <w:r w:rsidRPr="00B92024">
        <w:rPr>
          <w:rFonts w:ascii="Courier New" w:hAnsi="Courier New" w:cs="Courier New"/>
          <w:b/>
          <w:bCs/>
          <w:color w:val="000000" w:themeColor="text1"/>
          <w:sz w:val="24"/>
          <w:szCs w:val="24"/>
        </w:rPr>
        <w:t>sysctl</w:t>
      </w:r>
      <w:proofErr w:type="spellEnd"/>
      <w:r w:rsidRPr="00B92024">
        <w:rPr>
          <w:rFonts w:ascii="Courier New" w:hAnsi="Courier New" w:cs="Courier New"/>
          <w:b/>
          <w:bCs/>
          <w:color w:val="000000" w:themeColor="text1"/>
          <w:sz w:val="24"/>
          <w:szCs w:val="24"/>
        </w:rPr>
        <w:t xml:space="preserve"> -w </w:t>
      </w:r>
      <w:proofErr w:type="spellStart"/>
      <w:r w:rsidRPr="00B92024">
        <w:rPr>
          <w:rFonts w:ascii="Courier New" w:hAnsi="Courier New" w:cs="Courier New"/>
          <w:b/>
          <w:bCs/>
          <w:color w:val="000000" w:themeColor="text1"/>
          <w:sz w:val="24"/>
          <w:szCs w:val="24"/>
        </w:rPr>
        <w:t>kernel.randomize_va_space</w:t>
      </w:r>
      <w:proofErr w:type="spellEnd"/>
      <w:r w:rsidRPr="00B92024">
        <w:rPr>
          <w:rFonts w:ascii="Courier New" w:hAnsi="Courier New" w:cs="Courier New"/>
          <w:b/>
          <w:bCs/>
          <w:color w:val="000000" w:themeColor="text1"/>
          <w:sz w:val="24"/>
          <w:szCs w:val="24"/>
        </w:rPr>
        <w:t>=0</w:t>
      </w:r>
    </w:p>
    <w:p w14:paraId="6D778928" w14:textId="77777777" w:rsidR="00B92024" w:rsidRPr="00B92024" w:rsidRDefault="00B92024" w:rsidP="00B92024">
      <w:pPr>
        <w:rPr>
          <w:rFonts w:hint="cs"/>
          <w:b/>
          <w:bCs/>
          <w:color w:val="000000" w:themeColor="text1"/>
          <w:sz w:val="24"/>
          <w:szCs w:val="24"/>
        </w:rPr>
      </w:pPr>
      <w:hyperlink r:id="rId7" w:anchor="configuring-binsh" w:history="1">
        <w:r w:rsidRPr="00B92024">
          <w:rPr>
            <w:rStyle w:val="Hyperlink"/>
            <w:b/>
            <w:bCs/>
            <w:sz w:val="24"/>
            <w:szCs w:val="24"/>
            <w:u w:val="none"/>
          </w:rPr>
          <w:t>Configuring /bin/</w:t>
        </w:r>
        <w:proofErr w:type="spellStart"/>
        <w:r w:rsidRPr="00B92024">
          <w:rPr>
            <w:rStyle w:val="Hyperlink"/>
            <w:b/>
            <w:bCs/>
            <w:sz w:val="24"/>
            <w:szCs w:val="24"/>
            <w:u w:val="none"/>
          </w:rPr>
          <w:t>sh</w:t>
        </w:r>
        <w:proofErr w:type="spellEnd"/>
      </w:hyperlink>
    </w:p>
    <w:p w14:paraId="1DD5B919" w14:textId="77777777" w:rsidR="00B92024" w:rsidRPr="00B92024" w:rsidRDefault="00B92024" w:rsidP="00B92024">
      <w:pPr>
        <w:rPr>
          <w:color w:val="000000" w:themeColor="text1"/>
          <w:sz w:val="24"/>
          <w:szCs w:val="24"/>
        </w:rPr>
      </w:pPr>
      <w:r w:rsidRPr="00B92024">
        <w:rPr>
          <w:rFonts w:hint="cs"/>
          <w:color w:val="000000" w:themeColor="text1"/>
          <w:sz w:val="24"/>
          <w:szCs w:val="24"/>
        </w:rPr>
        <w:t>In the recent versions of Ubuntu OS, the </w:t>
      </w:r>
      <w:r w:rsidRPr="00B92024">
        <w:rPr>
          <w:color w:val="000000" w:themeColor="text1"/>
          <w:sz w:val="24"/>
          <w:szCs w:val="24"/>
        </w:rPr>
        <w:t>/bin/</w:t>
      </w:r>
      <w:proofErr w:type="spellStart"/>
      <w:r w:rsidRPr="00B92024">
        <w:rPr>
          <w:color w:val="000000" w:themeColor="text1"/>
          <w:sz w:val="24"/>
          <w:szCs w:val="24"/>
        </w:rPr>
        <w:t>sh</w:t>
      </w:r>
      <w:proofErr w:type="spellEnd"/>
      <w:r w:rsidRPr="00B92024">
        <w:rPr>
          <w:rFonts w:hint="cs"/>
          <w:color w:val="000000" w:themeColor="text1"/>
          <w:sz w:val="24"/>
          <w:szCs w:val="24"/>
        </w:rPr>
        <w:t> symbolic link points to the </w:t>
      </w:r>
      <w:r w:rsidRPr="00B92024">
        <w:rPr>
          <w:color w:val="000000" w:themeColor="text1"/>
          <w:sz w:val="24"/>
          <w:szCs w:val="24"/>
        </w:rPr>
        <w:t>/bin/dash</w:t>
      </w:r>
      <w:r w:rsidRPr="00B92024">
        <w:rPr>
          <w:rFonts w:hint="cs"/>
          <w:color w:val="000000" w:themeColor="text1"/>
          <w:sz w:val="24"/>
          <w:szCs w:val="24"/>
        </w:rPr>
        <w:t> shell. The dash and bash shells have implemented a security countermeasure that prevents itself from being executed in a set-</w:t>
      </w:r>
      <w:proofErr w:type="spellStart"/>
      <w:r w:rsidRPr="00B92024">
        <w:rPr>
          <w:rFonts w:hint="cs"/>
          <w:color w:val="000000" w:themeColor="text1"/>
          <w:sz w:val="24"/>
          <w:szCs w:val="24"/>
        </w:rPr>
        <w:t>uid</w:t>
      </w:r>
      <w:proofErr w:type="spellEnd"/>
      <w:r w:rsidRPr="00B92024">
        <w:rPr>
          <w:rFonts w:hint="cs"/>
          <w:color w:val="000000" w:themeColor="text1"/>
          <w:sz w:val="24"/>
          <w:szCs w:val="24"/>
        </w:rPr>
        <w:t xml:space="preserve"> process. Basically, if they detect that they are executed in a set-</w:t>
      </w:r>
      <w:proofErr w:type="spellStart"/>
      <w:r w:rsidRPr="00B92024">
        <w:rPr>
          <w:rFonts w:hint="cs"/>
          <w:color w:val="000000" w:themeColor="text1"/>
          <w:sz w:val="24"/>
          <w:szCs w:val="24"/>
        </w:rPr>
        <w:t>uid</w:t>
      </w:r>
      <w:proofErr w:type="spellEnd"/>
      <w:r w:rsidRPr="00B92024">
        <w:rPr>
          <w:rFonts w:hint="cs"/>
          <w:color w:val="000000" w:themeColor="text1"/>
          <w:sz w:val="24"/>
          <w:szCs w:val="24"/>
        </w:rPr>
        <w:t xml:space="preserve"> process, they will immediately change the effective user ID to the process’s real user ID, effectively dropping any elevated privileges.</w:t>
      </w:r>
    </w:p>
    <w:p w14:paraId="2B2AA769" w14:textId="77777777" w:rsidR="00B92024" w:rsidRPr="00B92024" w:rsidRDefault="00B92024" w:rsidP="00B92024">
      <w:pPr>
        <w:rPr>
          <w:rFonts w:hint="cs"/>
          <w:color w:val="000000" w:themeColor="text1"/>
          <w:sz w:val="24"/>
          <w:szCs w:val="24"/>
        </w:rPr>
      </w:pPr>
      <w:r w:rsidRPr="00B92024">
        <w:rPr>
          <w:rFonts w:hint="cs"/>
          <w:color w:val="000000" w:themeColor="text1"/>
          <w:sz w:val="24"/>
          <w:szCs w:val="24"/>
        </w:rPr>
        <w:t>The victim of many of our attacks in this lab is a set-</w:t>
      </w:r>
      <w:proofErr w:type="spellStart"/>
      <w:r w:rsidRPr="00B92024">
        <w:rPr>
          <w:rFonts w:hint="cs"/>
          <w:color w:val="000000" w:themeColor="text1"/>
          <w:sz w:val="24"/>
          <w:szCs w:val="24"/>
        </w:rPr>
        <w:t>uid</w:t>
      </w:r>
      <w:proofErr w:type="spellEnd"/>
      <w:r w:rsidRPr="00B92024">
        <w:rPr>
          <w:rFonts w:hint="cs"/>
          <w:color w:val="000000" w:themeColor="text1"/>
          <w:sz w:val="24"/>
          <w:szCs w:val="24"/>
        </w:rPr>
        <w:t xml:space="preserve"> program, and our attack relies on running </w:t>
      </w:r>
      <w:r w:rsidRPr="00B92024">
        <w:rPr>
          <w:color w:val="000000" w:themeColor="text1"/>
          <w:sz w:val="24"/>
          <w:szCs w:val="24"/>
        </w:rPr>
        <w:t>/bin/</w:t>
      </w:r>
      <w:proofErr w:type="spellStart"/>
      <w:r w:rsidRPr="00B92024">
        <w:rPr>
          <w:color w:val="000000" w:themeColor="text1"/>
          <w:sz w:val="24"/>
          <w:szCs w:val="24"/>
        </w:rPr>
        <w:t>sh</w:t>
      </w:r>
      <w:proofErr w:type="spellEnd"/>
      <w:r w:rsidRPr="00B92024">
        <w:rPr>
          <w:rFonts w:hint="cs"/>
          <w:color w:val="000000" w:themeColor="text1"/>
          <w:sz w:val="24"/>
          <w:szCs w:val="24"/>
        </w:rPr>
        <w:t>; the countermeasure in </w:t>
      </w:r>
      <w:r w:rsidRPr="00B92024">
        <w:rPr>
          <w:color w:val="000000" w:themeColor="text1"/>
          <w:sz w:val="24"/>
          <w:szCs w:val="24"/>
        </w:rPr>
        <w:t>/bin/dash</w:t>
      </w:r>
      <w:r w:rsidRPr="00B92024">
        <w:rPr>
          <w:rFonts w:hint="cs"/>
          <w:color w:val="000000" w:themeColor="text1"/>
          <w:sz w:val="24"/>
          <w:szCs w:val="24"/>
        </w:rPr>
        <w:t> makes our attack more difficult. Therefore, we will link </w:t>
      </w:r>
      <w:r w:rsidRPr="00B92024">
        <w:rPr>
          <w:color w:val="000000" w:themeColor="text1"/>
          <w:sz w:val="24"/>
          <w:szCs w:val="24"/>
        </w:rPr>
        <w:t>/bin/</w:t>
      </w:r>
      <w:proofErr w:type="spellStart"/>
      <w:r w:rsidRPr="00B92024">
        <w:rPr>
          <w:color w:val="000000" w:themeColor="text1"/>
          <w:sz w:val="24"/>
          <w:szCs w:val="24"/>
        </w:rPr>
        <w:t>sh</w:t>
      </w:r>
      <w:proofErr w:type="spellEnd"/>
      <w:r w:rsidRPr="00B92024">
        <w:rPr>
          <w:rFonts w:hint="cs"/>
          <w:color w:val="000000" w:themeColor="text1"/>
          <w:sz w:val="24"/>
          <w:szCs w:val="24"/>
        </w:rPr>
        <w:t> to another shell that does not have this countermeasure. (In later tasks, we will show that with a little more effort, the countermeasure in </w:t>
      </w:r>
      <w:r w:rsidRPr="00B92024">
        <w:rPr>
          <w:color w:val="000000" w:themeColor="text1"/>
          <w:sz w:val="24"/>
          <w:szCs w:val="24"/>
        </w:rPr>
        <w:t>/bin/dash</w:t>
      </w:r>
      <w:r w:rsidRPr="00B92024">
        <w:rPr>
          <w:rFonts w:hint="cs"/>
          <w:color w:val="000000" w:themeColor="text1"/>
          <w:sz w:val="24"/>
          <w:szCs w:val="24"/>
        </w:rPr>
        <w:t> can be easily defeated!) We have installed a shell program called </w:t>
      </w:r>
      <w:proofErr w:type="spellStart"/>
      <w:r w:rsidRPr="00B92024">
        <w:rPr>
          <w:color w:val="000000" w:themeColor="text1"/>
          <w:sz w:val="24"/>
          <w:szCs w:val="24"/>
        </w:rPr>
        <w:t>zsh</w:t>
      </w:r>
      <w:proofErr w:type="spellEnd"/>
      <w:r w:rsidRPr="00B92024">
        <w:rPr>
          <w:rFonts w:hint="cs"/>
          <w:color w:val="000000" w:themeColor="text1"/>
          <w:sz w:val="24"/>
          <w:szCs w:val="24"/>
        </w:rPr>
        <w:t> in our Ubuntu 20.04 VM. The following command can be used to link </w:t>
      </w:r>
      <w:r w:rsidRPr="00B92024">
        <w:rPr>
          <w:color w:val="000000" w:themeColor="text1"/>
          <w:sz w:val="24"/>
          <w:szCs w:val="24"/>
        </w:rPr>
        <w:t>/bin/</w:t>
      </w:r>
      <w:proofErr w:type="spellStart"/>
      <w:r w:rsidRPr="00B92024">
        <w:rPr>
          <w:color w:val="000000" w:themeColor="text1"/>
          <w:sz w:val="24"/>
          <w:szCs w:val="24"/>
        </w:rPr>
        <w:t>sh</w:t>
      </w:r>
      <w:proofErr w:type="spellEnd"/>
      <w:r w:rsidRPr="00B92024">
        <w:rPr>
          <w:rFonts w:hint="cs"/>
          <w:color w:val="000000" w:themeColor="text1"/>
          <w:sz w:val="24"/>
          <w:szCs w:val="24"/>
        </w:rPr>
        <w:t> to </w:t>
      </w:r>
      <w:r w:rsidRPr="00B92024">
        <w:rPr>
          <w:color w:val="000000" w:themeColor="text1"/>
          <w:sz w:val="24"/>
          <w:szCs w:val="24"/>
        </w:rPr>
        <w:t>/bin/</w:t>
      </w:r>
      <w:proofErr w:type="spellStart"/>
      <w:r w:rsidRPr="00B92024">
        <w:rPr>
          <w:color w:val="000000" w:themeColor="text1"/>
          <w:sz w:val="24"/>
          <w:szCs w:val="24"/>
        </w:rPr>
        <w:t>zsh</w:t>
      </w:r>
      <w:proofErr w:type="spellEnd"/>
      <w:r w:rsidRPr="00B92024">
        <w:rPr>
          <w:rFonts w:hint="cs"/>
          <w:color w:val="000000" w:themeColor="text1"/>
          <w:sz w:val="24"/>
          <w:szCs w:val="24"/>
        </w:rPr>
        <w:t>:</w:t>
      </w:r>
    </w:p>
    <w:p w14:paraId="1E652AE2" w14:textId="3B01B4BE" w:rsidR="00B92024" w:rsidRDefault="00B92024" w:rsidP="00B92024">
      <w:pPr>
        <w:rPr>
          <w:rFonts w:ascii="Courier New" w:hAnsi="Courier New" w:cs="Courier New"/>
          <w:b/>
          <w:bCs/>
          <w:color w:val="000000" w:themeColor="text1"/>
          <w:sz w:val="24"/>
          <w:szCs w:val="24"/>
        </w:rPr>
      </w:pPr>
      <w:proofErr w:type="spellStart"/>
      <w:r w:rsidRPr="00B92024">
        <w:rPr>
          <w:rFonts w:ascii="Courier New" w:hAnsi="Courier New" w:cs="Courier New"/>
          <w:b/>
          <w:bCs/>
          <w:color w:val="000000" w:themeColor="text1"/>
          <w:sz w:val="24"/>
          <w:szCs w:val="24"/>
        </w:rPr>
        <w:t>sudo</w:t>
      </w:r>
      <w:proofErr w:type="spellEnd"/>
      <w:r w:rsidRPr="00B92024">
        <w:rPr>
          <w:rFonts w:ascii="Courier New" w:hAnsi="Courier New" w:cs="Courier New"/>
          <w:b/>
          <w:bCs/>
          <w:color w:val="000000" w:themeColor="text1"/>
          <w:sz w:val="24"/>
          <w:szCs w:val="24"/>
        </w:rPr>
        <w:t xml:space="preserve"> ln -sf /bin/</w:t>
      </w:r>
      <w:proofErr w:type="spellStart"/>
      <w:r w:rsidRPr="00B92024">
        <w:rPr>
          <w:rFonts w:ascii="Courier New" w:hAnsi="Courier New" w:cs="Courier New"/>
          <w:b/>
          <w:bCs/>
          <w:color w:val="000000" w:themeColor="text1"/>
          <w:sz w:val="24"/>
          <w:szCs w:val="24"/>
        </w:rPr>
        <w:t>zsh</w:t>
      </w:r>
      <w:proofErr w:type="spellEnd"/>
      <w:r w:rsidRPr="00B92024">
        <w:rPr>
          <w:rFonts w:ascii="Courier New" w:hAnsi="Courier New" w:cs="Courier New"/>
          <w:b/>
          <w:bCs/>
          <w:color w:val="000000" w:themeColor="text1"/>
          <w:sz w:val="24"/>
          <w:szCs w:val="24"/>
        </w:rPr>
        <w:t xml:space="preserve"> /bin/</w:t>
      </w:r>
      <w:proofErr w:type="spellStart"/>
      <w:r w:rsidRPr="00B92024">
        <w:rPr>
          <w:rFonts w:ascii="Courier New" w:hAnsi="Courier New" w:cs="Courier New"/>
          <w:b/>
          <w:bCs/>
          <w:color w:val="000000" w:themeColor="text1"/>
          <w:sz w:val="24"/>
          <w:szCs w:val="24"/>
        </w:rPr>
        <w:t>sh</w:t>
      </w:r>
      <w:proofErr w:type="spellEnd"/>
    </w:p>
    <w:p w14:paraId="05583161" w14:textId="77777777" w:rsidR="00B92024" w:rsidRDefault="00B92024" w:rsidP="00B92024">
      <w:pPr>
        <w:rPr>
          <w:rFonts w:ascii="Courier New" w:hAnsi="Courier New" w:cs="Courier New"/>
          <w:b/>
          <w:bCs/>
          <w:color w:val="000000" w:themeColor="text1"/>
          <w:sz w:val="24"/>
          <w:szCs w:val="24"/>
        </w:rPr>
      </w:pPr>
    </w:p>
    <w:p w14:paraId="5C8BA136" w14:textId="77777777" w:rsidR="00B92024" w:rsidRDefault="00B92024" w:rsidP="00B92024">
      <w:pPr>
        <w:rPr>
          <w:rFonts w:ascii="Courier New" w:hAnsi="Courier New" w:cs="Courier New"/>
          <w:b/>
          <w:bCs/>
          <w:color w:val="000000" w:themeColor="text1"/>
          <w:sz w:val="24"/>
          <w:szCs w:val="24"/>
        </w:rPr>
      </w:pPr>
    </w:p>
    <w:p w14:paraId="6E291737" w14:textId="77777777" w:rsidR="00B92024" w:rsidRDefault="00B92024" w:rsidP="00B92024">
      <w:pPr>
        <w:rPr>
          <w:rFonts w:ascii="Courier New" w:hAnsi="Courier New" w:cs="Courier New"/>
          <w:b/>
          <w:bCs/>
          <w:color w:val="000000" w:themeColor="text1"/>
          <w:sz w:val="24"/>
          <w:szCs w:val="24"/>
        </w:rPr>
      </w:pPr>
    </w:p>
    <w:p w14:paraId="11F922F8" w14:textId="77777777" w:rsidR="00B92024" w:rsidRDefault="00B92024" w:rsidP="00B92024">
      <w:pPr>
        <w:rPr>
          <w:rFonts w:ascii="Courier New" w:hAnsi="Courier New" w:cs="Courier New"/>
          <w:b/>
          <w:bCs/>
          <w:color w:val="000000" w:themeColor="text1"/>
          <w:sz w:val="24"/>
          <w:szCs w:val="24"/>
        </w:rPr>
      </w:pPr>
    </w:p>
    <w:p w14:paraId="4BB54E5B" w14:textId="77777777" w:rsidR="00B92024" w:rsidRDefault="00B92024" w:rsidP="00B92024">
      <w:pPr>
        <w:rPr>
          <w:rFonts w:ascii="Courier New" w:hAnsi="Courier New" w:cs="Courier New"/>
          <w:b/>
          <w:bCs/>
          <w:color w:val="000000" w:themeColor="text1"/>
          <w:sz w:val="24"/>
          <w:szCs w:val="24"/>
        </w:rPr>
      </w:pPr>
    </w:p>
    <w:p w14:paraId="632BD070" w14:textId="77777777" w:rsidR="00B92024" w:rsidRDefault="00B92024" w:rsidP="00B92024">
      <w:pPr>
        <w:rPr>
          <w:rFonts w:ascii="Courier New" w:hAnsi="Courier New" w:cs="Courier New"/>
          <w:b/>
          <w:bCs/>
          <w:color w:val="000000" w:themeColor="text1"/>
          <w:sz w:val="24"/>
          <w:szCs w:val="24"/>
        </w:rPr>
      </w:pPr>
    </w:p>
    <w:p w14:paraId="416E50A3" w14:textId="77777777" w:rsidR="00B92024" w:rsidRDefault="00B92024" w:rsidP="00B92024">
      <w:pPr>
        <w:rPr>
          <w:rFonts w:ascii="Courier New" w:hAnsi="Courier New" w:cs="Courier New"/>
          <w:b/>
          <w:bCs/>
          <w:color w:val="000000" w:themeColor="text1"/>
          <w:sz w:val="24"/>
          <w:szCs w:val="24"/>
        </w:rPr>
      </w:pPr>
    </w:p>
    <w:p w14:paraId="007769C5" w14:textId="77777777" w:rsidR="00B92024" w:rsidRDefault="00B92024" w:rsidP="00B92024">
      <w:pPr>
        <w:rPr>
          <w:rFonts w:ascii="Courier New" w:hAnsi="Courier New" w:cs="Courier New"/>
          <w:b/>
          <w:bCs/>
          <w:color w:val="000000" w:themeColor="text1"/>
          <w:sz w:val="24"/>
          <w:szCs w:val="24"/>
        </w:rPr>
      </w:pPr>
    </w:p>
    <w:p w14:paraId="1CF62897" w14:textId="77777777" w:rsidR="00B92024" w:rsidRDefault="00B92024" w:rsidP="00B92024">
      <w:pPr>
        <w:rPr>
          <w:rFonts w:ascii="Courier New" w:hAnsi="Courier New" w:cs="Courier New"/>
          <w:b/>
          <w:bCs/>
          <w:color w:val="000000" w:themeColor="text1"/>
          <w:sz w:val="24"/>
          <w:szCs w:val="24"/>
        </w:rPr>
      </w:pPr>
    </w:p>
    <w:p w14:paraId="0AADE2E6" w14:textId="77777777" w:rsidR="00B92024" w:rsidRDefault="00B92024" w:rsidP="00B92024">
      <w:pPr>
        <w:rPr>
          <w:rFonts w:ascii="Courier New" w:hAnsi="Courier New" w:cs="Courier New"/>
          <w:b/>
          <w:bCs/>
          <w:color w:val="000000" w:themeColor="text1"/>
          <w:sz w:val="24"/>
          <w:szCs w:val="24"/>
        </w:rPr>
      </w:pPr>
    </w:p>
    <w:p w14:paraId="5E4EBA6B" w14:textId="77777777" w:rsidR="00B92024" w:rsidRDefault="00B92024" w:rsidP="00B92024">
      <w:pPr>
        <w:rPr>
          <w:rFonts w:ascii="Courier New" w:hAnsi="Courier New" w:cs="Courier New"/>
          <w:b/>
          <w:bCs/>
          <w:color w:val="000000" w:themeColor="text1"/>
          <w:sz w:val="24"/>
          <w:szCs w:val="24"/>
        </w:rPr>
      </w:pPr>
    </w:p>
    <w:p w14:paraId="31CC9F57" w14:textId="77777777" w:rsidR="00B92024" w:rsidRDefault="00B92024" w:rsidP="00B92024">
      <w:pPr>
        <w:rPr>
          <w:rFonts w:ascii="Courier New" w:hAnsi="Courier New" w:cs="Courier New"/>
          <w:b/>
          <w:bCs/>
          <w:color w:val="000000" w:themeColor="text1"/>
          <w:sz w:val="24"/>
          <w:szCs w:val="24"/>
        </w:rPr>
      </w:pPr>
    </w:p>
    <w:p w14:paraId="138E9FC4" w14:textId="77777777" w:rsidR="00B92024" w:rsidRDefault="00B92024" w:rsidP="00B92024">
      <w:pPr>
        <w:rPr>
          <w:rFonts w:ascii="Courier New" w:hAnsi="Courier New" w:cs="Courier New"/>
          <w:b/>
          <w:bCs/>
          <w:color w:val="000000" w:themeColor="text1"/>
          <w:sz w:val="24"/>
          <w:szCs w:val="24"/>
        </w:rPr>
      </w:pPr>
    </w:p>
    <w:p w14:paraId="2E9EFCC7" w14:textId="77777777" w:rsidR="006764DA" w:rsidRDefault="006764DA" w:rsidP="006764DA">
      <w:pPr>
        <w:rPr>
          <w:rFonts w:ascii="Courier New" w:hAnsi="Courier New" w:cs="Courier New"/>
          <w:b/>
          <w:bCs/>
          <w:color w:val="000000" w:themeColor="text1"/>
          <w:sz w:val="24"/>
          <w:szCs w:val="24"/>
        </w:rPr>
      </w:pPr>
    </w:p>
    <w:p w14:paraId="3EBA09D3" w14:textId="3115DBD3" w:rsidR="006764DA" w:rsidRPr="006764DA" w:rsidRDefault="006764DA" w:rsidP="006764DA">
      <w:pPr>
        <w:jc w:val="center"/>
        <w:rPr>
          <w:b/>
          <w:bCs/>
          <w:color w:val="000000" w:themeColor="text1"/>
          <w:sz w:val="36"/>
          <w:szCs w:val="36"/>
        </w:rPr>
      </w:pPr>
      <w:hyperlink r:id="rId8" w:anchor="a-vulnerable-program" w:history="1">
        <w:r w:rsidRPr="006764DA">
          <w:rPr>
            <w:rStyle w:val="Hyperlink"/>
            <w:b/>
            <w:bCs/>
            <w:sz w:val="36"/>
            <w:szCs w:val="36"/>
          </w:rPr>
          <w:t>A Vulnerable Program</w:t>
        </w:r>
      </w:hyperlink>
    </w:p>
    <w:p w14:paraId="0217C1B1" w14:textId="77777777" w:rsidR="006764DA" w:rsidRPr="006764DA" w:rsidRDefault="006764DA" w:rsidP="006764DA">
      <w:pPr>
        <w:rPr>
          <w:color w:val="000000" w:themeColor="text1"/>
          <w:sz w:val="24"/>
          <w:szCs w:val="24"/>
        </w:rPr>
      </w:pPr>
      <w:r w:rsidRPr="006764DA">
        <w:rPr>
          <w:rFonts w:hint="cs"/>
          <w:color w:val="000000" w:themeColor="text1"/>
          <w:sz w:val="24"/>
          <w:szCs w:val="24"/>
        </w:rPr>
        <w:t>The following program has a buffer-overflow vulnerability.</w:t>
      </w:r>
    </w:p>
    <w:p w14:paraId="646E5533" w14:textId="77777777" w:rsidR="006764DA" w:rsidRPr="006764DA" w:rsidRDefault="006764DA" w:rsidP="006764DA">
      <w:pPr>
        <w:rPr>
          <w:rFonts w:hint="cs"/>
          <w:color w:val="000000" w:themeColor="text1"/>
          <w:sz w:val="24"/>
          <w:szCs w:val="24"/>
        </w:rPr>
      </w:pPr>
      <w:r w:rsidRPr="006764DA">
        <w:rPr>
          <w:rFonts w:hint="cs"/>
          <w:color w:val="000000" w:themeColor="text1"/>
          <w:sz w:val="24"/>
          <w:szCs w:val="24"/>
        </w:rPr>
        <w:t>Your main objective throughout parts of this lab will be to exploit this vulnerability and get a shell with root privileges.</w:t>
      </w:r>
    </w:p>
    <w:p w14:paraId="77C784AE" w14:textId="77777777" w:rsidR="006764DA" w:rsidRPr="006764DA" w:rsidRDefault="006764DA" w:rsidP="006764DA">
      <w:pPr>
        <w:rPr>
          <w:rFonts w:hint="cs"/>
          <w:b/>
          <w:bCs/>
          <w:color w:val="000000" w:themeColor="text1"/>
          <w:sz w:val="24"/>
          <w:szCs w:val="24"/>
        </w:rPr>
      </w:pPr>
      <w:hyperlink r:id="rId9" w:anchor="a-brief-summary-of-how-the-program-works" w:history="1">
        <w:r w:rsidRPr="006764DA">
          <w:rPr>
            <w:rStyle w:val="Hyperlink"/>
            <w:b/>
            <w:bCs/>
            <w:sz w:val="24"/>
            <w:szCs w:val="24"/>
            <w:u w:val="none"/>
          </w:rPr>
          <w:t>A Brief Summary of How the Program Works</w:t>
        </w:r>
      </w:hyperlink>
    </w:p>
    <w:p w14:paraId="3C3A016B" w14:textId="7714D0CC" w:rsidR="006764DA" w:rsidRPr="006764DA" w:rsidRDefault="006764DA" w:rsidP="006764DA">
      <w:pPr>
        <w:rPr>
          <w:color w:val="000000" w:themeColor="text1"/>
          <w:sz w:val="24"/>
          <w:szCs w:val="24"/>
        </w:rPr>
      </w:pPr>
      <w:r w:rsidRPr="006764DA">
        <w:rPr>
          <w:rFonts w:hint="cs"/>
          <w:color w:val="000000" w:themeColor="text1"/>
          <w:sz w:val="24"/>
          <w:szCs w:val="24"/>
        </w:rPr>
        <w:t>The program first reads in input from a file called </w:t>
      </w:r>
      <w:proofErr w:type="spellStart"/>
      <w:r w:rsidRPr="006764DA">
        <w:rPr>
          <w:rFonts w:ascii="Courier New" w:hAnsi="Courier New" w:cs="Courier New"/>
          <w:b/>
          <w:bCs/>
          <w:color w:val="000000" w:themeColor="text1"/>
          <w:sz w:val="24"/>
          <w:szCs w:val="24"/>
        </w:rPr>
        <w:t>badfile</w:t>
      </w:r>
      <w:proofErr w:type="spellEnd"/>
      <w:r w:rsidRPr="006764DA">
        <w:rPr>
          <w:rFonts w:hint="cs"/>
          <w:color w:val="000000" w:themeColor="text1"/>
          <w:sz w:val="24"/>
          <w:szCs w:val="24"/>
        </w:rPr>
        <w:t>, and ultimately passes this input to another buffer in the function </w:t>
      </w:r>
      <w:proofErr w:type="spellStart"/>
      <w:r w:rsidRPr="006764DA">
        <w:rPr>
          <w:rFonts w:ascii="Courier New" w:hAnsi="Courier New" w:cs="Courier New"/>
          <w:b/>
          <w:bCs/>
          <w:color w:val="000000" w:themeColor="text1"/>
          <w:sz w:val="24"/>
          <w:szCs w:val="24"/>
        </w:rPr>
        <w:t>bof</w:t>
      </w:r>
      <w:proofErr w:type="spellEnd"/>
      <w:r w:rsidRPr="006764DA">
        <w:rPr>
          <w:rFonts w:ascii="Courier New" w:hAnsi="Courier New" w:cs="Courier New"/>
          <w:b/>
          <w:bCs/>
          <w:color w:val="000000" w:themeColor="text1"/>
          <w:sz w:val="24"/>
          <w:szCs w:val="24"/>
        </w:rPr>
        <w:t>()</w:t>
      </w:r>
      <w:r w:rsidRPr="006764DA">
        <w:rPr>
          <w:rFonts w:hint="cs"/>
          <w:color w:val="000000" w:themeColor="text1"/>
          <w:sz w:val="24"/>
          <w:szCs w:val="24"/>
        </w:rPr>
        <w:t>. The original input can have a maximum length of </w:t>
      </w:r>
      <w:r w:rsidRPr="006764DA">
        <w:rPr>
          <w:color w:val="000000" w:themeColor="text1"/>
          <w:sz w:val="24"/>
          <w:szCs w:val="24"/>
        </w:rPr>
        <w:t>517</w:t>
      </w:r>
      <w:r w:rsidRPr="006764DA">
        <w:rPr>
          <w:rFonts w:hint="cs"/>
          <w:color w:val="000000" w:themeColor="text1"/>
          <w:sz w:val="24"/>
          <w:szCs w:val="24"/>
        </w:rPr>
        <w:t> bytes, but the buffer in </w:t>
      </w:r>
      <w:proofErr w:type="spellStart"/>
      <w:r w:rsidRPr="006764DA">
        <w:rPr>
          <w:rFonts w:ascii="Courier New" w:hAnsi="Courier New" w:cs="Courier New"/>
          <w:b/>
          <w:bCs/>
          <w:color w:val="000000" w:themeColor="text1"/>
          <w:sz w:val="24"/>
          <w:szCs w:val="24"/>
        </w:rPr>
        <w:t>bof</w:t>
      </w:r>
      <w:proofErr w:type="spellEnd"/>
      <w:r w:rsidRPr="006764DA">
        <w:rPr>
          <w:rFonts w:ascii="Courier New" w:hAnsi="Courier New" w:cs="Courier New"/>
          <w:b/>
          <w:bCs/>
          <w:color w:val="000000" w:themeColor="text1"/>
          <w:sz w:val="24"/>
          <w:szCs w:val="24"/>
        </w:rPr>
        <w:t>()</w:t>
      </w:r>
      <w:r w:rsidRPr="006764DA">
        <w:rPr>
          <w:rFonts w:hint="cs"/>
          <w:color w:val="000000" w:themeColor="text1"/>
          <w:sz w:val="24"/>
          <w:szCs w:val="24"/>
        </w:rPr>
        <w:t> is only </w:t>
      </w:r>
      <w:r w:rsidRPr="006764DA">
        <w:rPr>
          <w:rFonts w:ascii="Courier New" w:hAnsi="Courier New" w:cs="Courier New"/>
          <w:b/>
          <w:bCs/>
          <w:color w:val="000000" w:themeColor="text1"/>
          <w:sz w:val="24"/>
          <w:szCs w:val="24"/>
        </w:rPr>
        <w:t>BUF_SIZE</w:t>
      </w:r>
      <w:r w:rsidRPr="006764DA">
        <w:rPr>
          <w:rFonts w:hint="cs"/>
          <w:color w:val="000000" w:themeColor="text1"/>
          <w:sz w:val="24"/>
          <w:szCs w:val="24"/>
        </w:rPr>
        <w:t> bytes long, which is less than </w:t>
      </w:r>
      <w:r w:rsidRPr="006764DA">
        <w:rPr>
          <w:color w:val="000000" w:themeColor="text1"/>
          <w:sz w:val="24"/>
          <w:szCs w:val="24"/>
        </w:rPr>
        <w:t>517</w:t>
      </w:r>
      <w:r w:rsidRPr="006764DA">
        <w:rPr>
          <w:rFonts w:hint="cs"/>
          <w:color w:val="000000" w:themeColor="text1"/>
          <w:sz w:val="24"/>
          <w:szCs w:val="24"/>
        </w:rPr>
        <w:t>. Because </w:t>
      </w:r>
      <w:proofErr w:type="spellStart"/>
      <w:r w:rsidRPr="006764DA">
        <w:rPr>
          <w:rFonts w:ascii="Courier New" w:hAnsi="Courier New" w:cs="Courier New"/>
          <w:b/>
          <w:bCs/>
          <w:color w:val="000000" w:themeColor="text1"/>
          <w:sz w:val="24"/>
          <w:szCs w:val="24"/>
        </w:rPr>
        <w:t>strcpy</w:t>
      </w:r>
      <w:proofErr w:type="spellEnd"/>
      <w:r w:rsidRPr="006764DA">
        <w:rPr>
          <w:rFonts w:ascii="Courier New" w:hAnsi="Courier New" w:cs="Courier New"/>
          <w:b/>
          <w:bCs/>
          <w:color w:val="000000" w:themeColor="text1"/>
          <w:sz w:val="24"/>
          <w:szCs w:val="24"/>
        </w:rPr>
        <w:t>()</w:t>
      </w:r>
      <w:r w:rsidRPr="006764DA">
        <w:rPr>
          <w:rFonts w:hint="cs"/>
          <w:color w:val="000000" w:themeColor="text1"/>
          <w:sz w:val="24"/>
          <w:szCs w:val="24"/>
        </w:rPr>
        <w:t> does not check boundaries, a buffer overflow can occur. In this lab, this program is will be compiled and run as a root-owned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program; if a normal user can exploit this buffer overflow vulnerability, the user might be able to get a root shell.</w:t>
      </w:r>
    </w:p>
    <w:p w14:paraId="1855499A" w14:textId="5311B937" w:rsidR="006764DA" w:rsidRDefault="006764DA" w:rsidP="006764DA">
      <w:pPr>
        <w:rPr>
          <w:color w:val="000000" w:themeColor="text1"/>
          <w:sz w:val="24"/>
          <w:szCs w:val="24"/>
        </w:rPr>
      </w:pPr>
      <w:r>
        <w:rPr>
          <w:noProof/>
        </w:rPr>
        <w:drawing>
          <wp:anchor distT="0" distB="0" distL="114300" distR="114300" simplePos="0" relativeHeight="251658240" behindDoc="0" locked="0" layoutInCell="1" allowOverlap="1" wp14:anchorId="794CADC1" wp14:editId="0820AB2B">
            <wp:simplePos x="0" y="0"/>
            <wp:positionH relativeFrom="margin">
              <wp:align>center</wp:align>
            </wp:positionH>
            <wp:positionV relativeFrom="paragraph">
              <wp:posOffset>845185</wp:posOffset>
            </wp:positionV>
            <wp:extent cx="3962400" cy="5467020"/>
            <wp:effectExtent l="0" t="0" r="0" b="635"/>
            <wp:wrapNone/>
            <wp:docPr id="14301038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03854" name="Picture 1"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2400" cy="5467020"/>
                    </a:xfrm>
                    <a:prstGeom prst="rect">
                      <a:avLst/>
                    </a:prstGeom>
                  </pic:spPr>
                </pic:pic>
              </a:graphicData>
            </a:graphic>
            <wp14:sizeRelH relativeFrom="margin">
              <wp14:pctWidth>0</wp14:pctWidth>
            </wp14:sizeRelH>
          </wp:anchor>
        </w:drawing>
      </w:r>
      <w:r w:rsidRPr="006764DA">
        <w:rPr>
          <w:rFonts w:hint="cs"/>
          <w:color w:val="000000" w:themeColor="text1"/>
          <w:sz w:val="24"/>
          <w:szCs w:val="24"/>
        </w:rPr>
        <w:t>It should be noted that the program gets its input from a file called </w:t>
      </w:r>
      <w:proofErr w:type="spellStart"/>
      <w:r w:rsidRPr="006764DA">
        <w:rPr>
          <w:rFonts w:ascii="Courier New" w:hAnsi="Courier New" w:cs="Courier New"/>
          <w:b/>
          <w:bCs/>
          <w:color w:val="000000" w:themeColor="text1"/>
          <w:sz w:val="24"/>
          <w:szCs w:val="24"/>
        </w:rPr>
        <w:t>badfile</w:t>
      </w:r>
      <w:proofErr w:type="spellEnd"/>
      <w:r w:rsidRPr="006764DA">
        <w:rPr>
          <w:rFonts w:hint="cs"/>
          <w:color w:val="000000" w:themeColor="text1"/>
          <w:sz w:val="24"/>
          <w:szCs w:val="24"/>
        </w:rPr>
        <w:t>. The contents of this file are specified by an untrusted user (you!). Thus, your objective is to create the </w:t>
      </w:r>
      <w:proofErr w:type="spellStart"/>
      <w:r w:rsidRPr="006764DA">
        <w:rPr>
          <w:rFonts w:ascii="Courier New" w:hAnsi="Courier New" w:cs="Courier New"/>
          <w:b/>
          <w:bCs/>
          <w:color w:val="000000" w:themeColor="text1"/>
          <w:sz w:val="24"/>
          <w:szCs w:val="24"/>
        </w:rPr>
        <w:t>badfile</w:t>
      </w:r>
      <w:proofErr w:type="spellEnd"/>
      <w:r w:rsidRPr="006764DA">
        <w:rPr>
          <w:rFonts w:hint="cs"/>
          <w:color w:val="000000" w:themeColor="text1"/>
          <w:sz w:val="24"/>
          <w:szCs w:val="24"/>
        </w:rPr>
        <w:t> with the necessary contents such that, when the vulnerable program copies the contents into its buffer, a root shell gets spawned.</w:t>
      </w:r>
      <w:r w:rsidR="003B4E44">
        <w:rPr>
          <w:color w:val="000000" w:themeColor="text1"/>
          <w:sz w:val="24"/>
          <w:szCs w:val="24"/>
        </w:rPr>
        <w:t xml:space="preserve">                                                             </w:t>
      </w:r>
      <w:r w:rsidR="003B4E44" w:rsidRPr="003B4E44">
        <w:rPr>
          <w:rFonts w:ascii="Courier New" w:hAnsi="Courier New" w:cs="Courier New"/>
          <w:b/>
          <w:bCs/>
          <w:color w:val="000000" w:themeColor="text1"/>
          <w:sz w:val="24"/>
          <w:szCs w:val="24"/>
        </w:rPr>
        <w:t>arm/code/</w:t>
      </w:r>
      <w:proofErr w:type="spellStart"/>
      <w:r w:rsidR="003B4E44" w:rsidRPr="003B4E44">
        <w:rPr>
          <w:rFonts w:ascii="Courier New" w:hAnsi="Courier New" w:cs="Courier New"/>
          <w:b/>
          <w:bCs/>
          <w:color w:val="000000" w:themeColor="text1"/>
          <w:sz w:val="24"/>
          <w:szCs w:val="24"/>
        </w:rPr>
        <w:t>stack.c</w:t>
      </w:r>
      <w:proofErr w:type="spellEnd"/>
    </w:p>
    <w:p w14:paraId="2B385A89" w14:textId="44056922" w:rsidR="006764DA" w:rsidRPr="006764DA" w:rsidRDefault="006764DA" w:rsidP="006764DA">
      <w:pPr>
        <w:rPr>
          <w:rFonts w:hint="cs"/>
          <w:color w:val="000000" w:themeColor="text1"/>
          <w:sz w:val="24"/>
          <w:szCs w:val="24"/>
        </w:rPr>
      </w:pPr>
    </w:p>
    <w:p w14:paraId="0096C69F" w14:textId="5EC08513" w:rsidR="00B92024" w:rsidRPr="00B92024" w:rsidRDefault="00B92024" w:rsidP="00B92024">
      <w:pPr>
        <w:rPr>
          <w:b/>
          <w:bCs/>
          <w:color w:val="000000" w:themeColor="text1"/>
          <w:sz w:val="44"/>
          <w:szCs w:val="44"/>
        </w:rPr>
      </w:pPr>
    </w:p>
    <w:p w14:paraId="63BDD94A" w14:textId="77777777" w:rsidR="00B92024" w:rsidRDefault="00B92024" w:rsidP="00B92024">
      <w:pPr>
        <w:rPr>
          <w:b/>
          <w:bCs/>
          <w:color w:val="FF0000"/>
          <w:sz w:val="44"/>
          <w:szCs w:val="44"/>
        </w:rPr>
      </w:pPr>
    </w:p>
    <w:p w14:paraId="62A3760C" w14:textId="77777777" w:rsidR="00B92024" w:rsidRDefault="00B92024" w:rsidP="00B92024">
      <w:pPr>
        <w:rPr>
          <w:b/>
          <w:bCs/>
          <w:color w:val="FF0000"/>
          <w:sz w:val="44"/>
          <w:szCs w:val="44"/>
        </w:rPr>
      </w:pPr>
    </w:p>
    <w:p w14:paraId="60AC3EB0" w14:textId="77777777" w:rsidR="006764DA" w:rsidRDefault="006764DA" w:rsidP="00B92024">
      <w:pPr>
        <w:rPr>
          <w:b/>
          <w:bCs/>
          <w:color w:val="FF0000"/>
          <w:sz w:val="44"/>
          <w:szCs w:val="44"/>
        </w:rPr>
      </w:pPr>
    </w:p>
    <w:p w14:paraId="5223870E" w14:textId="77777777" w:rsidR="006764DA" w:rsidRDefault="006764DA" w:rsidP="00B92024">
      <w:pPr>
        <w:rPr>
          <w:b/>
          <w:bCs/>
          <w:color w:val="FF0000"/>
          <w:sz w:val="44"/>
          <w:szCs w:val="44"/>
        </w:rPr>
      </w:pPr>
    </w:p>
    <w:p w14:paraId="1834491E" w14:textId="77777777" w:rsidR="006764DA" w:rsidRDefault="006764DA" w:rsidP="00B92024">
      <w:pPr>
        <w:rPr>
          <w:b/>
          <w:bCs/>
          <w:color w:val="FF0000"/>
          <w:sz w:val="44"/>
          <w:szCs w:val="44"/>
        </w:rPr>
      </w:pPr>
    </w:p>
    <w:p w14:paraId="13114903" w14:textId="77777777" w:rsidR="006764DA" w:rsidRDefault="006764DA" w:rsidP="00B92024">
      <w:pPr>
        <w:rPr>
          <w:b/>
          <w:bCs/>
          <w:color w:val="FF0000"/>
          <w:sz w:val="44"/>
          <w:szCs w:val="44"/>
        </w:rPr>
      </w:pPr>
    </w:p>
    <w:p w14:paraId="14E22CE7" w14:textId="77777777" w:rsidR="006764DA" w:rsidRDefault="006764DA" w:rsidP="00B92024">
      <w:pPr>
        <w:rPr>
          <w:b/>
          <w:bCs/>
          <w:color w:val="FF0000"/>
          <w:sz w:val="44"/>
          <w:szCs w:val="44"/>
        </w:rPr>
      </w:pPr>
    </w:p>
    <w:p w14:paraId="36FB1B00" w14:textId="77777777" w:rsidR="006764DA" w:rsidRDefault="006764DA" w:rsidP="00B92024">
      <w:pPr>
        <w:rPr>
          <w:b/>
          <w:bCs/>
          <w:color w:val="FF0000"/>
          <w:sz w:val="44"/>
          <w:szCs w:val="44"/>
        </w:rPr>
      </w:pPr>
    </w:p>
    <w:p w14:paraId="089E235F" w14:textId="77777777" w:rsidR="006764DA" w:rsidRDefault="006764DA" w:rsidP="00B92024">
      <w:pPr>
        <w:rPr>
          <w:b/>
          <w:bCs/>
          <w:color w:val="FF0000"/>
          <w:sz w:val="44"/>
          <w:szCs w:val="44"/>
        </w:rPr>
      </w:pPr>
    </w:p>
    <w:p w14:paraId="1225E43A" w14:textId="77777777" w:rsidR="006764DA" w:rsidRDefault="006764DA" w:rsidP="00B92024">
      <w:pPr>
        <w:rPr>
          <w:b/>
          <w:bCs/>
          <w:color w:val="FF0000"/>
          <w:sz w:val="44"/>
          <w:szCs w:val="44"/>
        </w:rPr>
      </w:pPr>
    </w:p>
    <w:p w14:paraId="3907DF3C" w14:textId="77777777" w:rsidR="006764DA" w:rsidRPr="006764DA" w:rsidRDefault="006764DA" w:rsidP="006764DA">
      <w:pPr>
        <w:rPr>
          <w:b/>
          <w:bCs/>
          <w:color w:val="FF0000"/>
          <w:sz w:val="24"/>
          <w:szCs w:val="24"/>
        </w:rPr>
      </w:pPr>
      <w:hyperlink r:id="rId11" w:anchor="a-note-about-compilation" w:history="1">
        <w:r w:rsidRPr="006764DA">
          <w:rPr>
            <w:rStyle w:val="Hyperlink"/>
            <w:b/>
            <w:bCs/>
            <w:sz w:val="24"/>
            <w:szCs w:val="24"/>
            <w:u w:val="none"/>
          </w:rPr>
          <w:t>A Note About Compilation</w:t>
        </w:r>
      </w:hyperlink>
    </w:p>
    <w:p w14:paraId="7E0BE51F" w14:textId="77777777" w:rsidR="006764DA" w:rsidRPr="006764DA" w:rsidRDefault="006764DA" w:rsidP="006764DA">
      <w:pPr>
        <w:rPr>
          <w:color w:val="000000" w:themeColor="text1"/>
          <w:sz w:val="24"/>
          <w:szCs w:val="24"/>
        </w:rPr>
      </w:pPr>
      <w:r w:rsidRPr="006764DA">
        <w:rPr>
          <w:rFonts w:hint="cs"/>
          <w:color w:val="000000" w:themeColor="text1"/>
          <w:sz w:val="24"/>
          <w:szCs w:val="24"/>
        </w:rPr>
        <w:t xml:space="preserve">When compiling the above program for this task, we must not forget to turn off the </w:t>
      </w:r>
      <w:proofErr w:type="spellStart"/>
      <w:r w:rsidRPr="006764DA">
        <w:rPr>
          <w:rFonts w:hint="cs"/>
          <w:color w:val="000000" w:themeColor="text1"/>
          <w:sz w:val="24"/>
          <w:szCs w:val="24"/>
        </w:rPr>
        <w:t>StackGuard</w:t>
      </w:r>
      <w:proofErr w:type="spellEnd"/>
      <w:r w:rsidRPr="006764DA">
        <w:rPr>
          <w:rFonts w:hint="cs"/>
          <w:color w:val="000000" w:themeColor="text1"/>
          <w:sz w:val="24"/>
          <w:szCs w:val="24"/>
        </w:rPr>
        <w:t xml:space="preserve"> (</w:t>
      </w:r>
      <w:r w:rsidRPr="006764DA">
        <w:rPr>
          <w:rFonts w:ascii="Courier New" w:hAnsi="Courier New" w:cs="Courier New"/>
          <w:b/>
          <w:bCs/>
          <w:color w:val="000000" w:themeColor="text1"/>
          <w:sz w:val="24"/>
          <w:szCs w:val="24"/>
        </w:rPr>
        <w:t>-</w:t>
      </w:r>
      <w:proofErr w:type="spellStart"/>
      <w:r w:rsidRPr="006764DA">
        <w:rPr>
          <w:rFonts w:ascii="Courier New" w:hAnsi="Courier New" w:cs="Courier New"/>
          <w:b/>
          <w:bCs/>
          <w:color w:val="000000" w:themeColor="text1"/>
          <w:sz w:val="24"/>
          <w:szCs w:val="24"/>
        </w:rPr>
        <w:t>fno</w:t>
      </w:r>
      <w:proofErr w:type="spellEnd"/>
      <w:r w:rsidRPr="006764DA">
        <w:rPr>
          <w:rFonts w:ascii="Courier New" w:hAnsi="Courier New" w:cs="Courier New"/>
          <w:b/>
          <w:bCs/>
          <w:color w:val="000000" w:themeColor="text1"/>
          <w:sz w:val="24"/>
          <w:szCs w:val="24"/>
        </w:rPr>
        <w:t>-stack-protector</w:t>
      </w:r>
      <w:r w:rsidRPr="006764DA">
        <w:rPr>
          <w:rFonts w:hint="cs"/>
          <w:color w:val="000000" w:themeColor="text1"/>
          <w:sz w:val="24"/>
          <w:szCs w:val="24"/>
        </w:rPr>
        <w:t>) and the non-executable stack (</w:t>
      </w:r>
      <w:r w:rsidRPr="006764DA">
        <w:rPr>
          <w:rFonts w:ascii="Courier New" w:hAnsi="Courier New" w:cs="Courier New"/>
          <w:b/>
          <w:bCs/>
          <w:color w:val="000000" w:themeColor="text1"/>
          <w:sz w:val="24"/>
          <w:szCs w:val="24"/>
        </w:rPr>
        <w:t xml:space="preserve">-z </w:t>
      </w:r>
      <w:proofErr w:type="spellStart"/>
      <w:r w:rsidRPr="006764DA">
        <w:rPr>
          <w:rFonts w:ascii="Courier New" w:hAnsi="Courier New" w:cs="Courier New"/>
          <w:b/>
          <w:bCs/>
          <w:color w:val="000000" w:themeColor="text1"/>
          <w:sz w:val="24"/>
          <w:szCs w:val="24"/>
        </w:rPr>
        <w:t>execstack</w:t>
      </w:r>
      <w:proofErr w:type="spellEnd"/>
      <w:r w:rsidRPr="006764DA">
        <w:rPr>
          <w:rFonts w:hint="cs"/>
          <w:color w:val="000000" w:themeColor="text1"/>
          <w:sz w:val="24"/>
          <w:szCs w:val="24"/>
        </w:rPr>
        <w:t>) countermeasures. After the compilation, we need to make the program a root-owned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program. We can achieve this by first changing the ownership of the program to </w:t>
      </w:r>
      <w:r w:rsidRPr="006764DA">
        <w:rPr>
          <w:rFonts w:ascii="Courier New" w:hAnsi="Courier New" w:cs="Courier New"/>
          <w:b/>
          <w:bCs/>
          <w:color w:val="000000" w:themeColor="text1"/>
          <w:sz w:val="24"/>
          <w:szCs w:val="24"/>
        </w:rPr>
        <w:t>root</w:t>
      </w:r>
      <w:r w:rsidRPr="006764DA">
        <w:rPr>
          <w:rFonts w:hint="cs"/>
          <w:color w:val="000000" w:themeColor="text1"/>
          <w:sz w:val="24"/>
          <w:szCs w:val="24"/>
        </w:rPr>
        <w:t>, and then changing the permissions for the executable to </w:t>
      </w:r>
      <w:r w:rsidRPr="006764DA">
        <w:rPr>
          <w:color w:val="000000" w:themeColor="text1"/>
          <w:sz w:val="24"/>
          <w:szCs w:val="24"/>
        </w:rPr>
        <w:t>4755</w:t>
      </w:r>
      <w:r w:rsidRPr="006764DA">
        <w:rPr>
          <w:rFonts w:hint="cs"/>
          <w:color w:val="000000" w:themeColor="text1"/>
          <w:sz w:val="24"/>
          <w:szCs w:val="24"/>
        </w:rPr>
        <w:t>, which enables the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bit. It should be noted that changing ownership must be done </w:t>
      </w:r>
      <w:r w:rsidRPr="006764DA">
        <w:rPr>
          <w:rFonts w:hint="cs"/>
          <w:i/>
          <w:iCs/>
          <w:color w:val="000000" w:themeColor="text1"/>
          <w:sz w:val="24"/>
          <w:szCs w:val="24"/>
        </w:rPr>
        <w:t>before</w:t>
      </w:r>
      <w:r w:rsidRPr="006764DA">
        <w:rPr>
          <w:rFonts w:hint="cs"/>
          <w:color w:val="000000" w:themeColor="text1"/>
          <w:sz w:val="24"/>
          <w:szCs w:val="24"/>
        </w:rPr>
        <w:t> enabling the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bit; changing ownership will cause the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bit to be turned off.</w:t>
      </w:r>
    </w:p>
    <w:p w14:paraId="2961DEC8" w14:textId="77777777" w:rsidR="006764DA" w:rsidRPr="006764DA" w:rsidRDefault="006764DA" w:rsidP="006764DA">
      <w:pPr>
        <w:rPr>
          <w:rFonts w:hint="cs"/>
          <w:color w:val="000000" w:themeColor="text1"/>
          <w:sz w:val="24"/>
          <w:szCs w:val="24"/>
        </w:rPr>
      </w:pPr>
      <w:r w:rsidRPr="006764DA">
        <w:rPr>
          <w:rFonts w:hint="cs"/>
          <w:color w:val="000000" w:themeColor="text1"/>
          <w:sz w:val="24"/>
          <w:szCs w:val="24"/>
        </w:rPr>
        <w:t>In summary, a command sequence such as this will yield the desired setup:</w:t>
      </w:r>
    </w:p>
    <w:p w14:paraId="2AAC76B3" w14:textId="176A6F9F" w:rsidR="006764DA" w:rsidRPr="006764DA" w:rsidRDefault="006764DA" w:rsidP="006764DA">
      <w:pPr>
        <w:rPr>
          <w:rFonts w:ascii="Courier New" w:hAnsi="Courier New" w:cs="Courier New"/>
          <w:b/>
          <w:bCs/>
          <w:color w:val="000000" w:themeColor="text1"/>
          <w:sz w:val="24"/>
          <w:szCs w:val="24"/>
        </w:rPr>
      </w:pPr>
      <w:proofErr w:type="spellStart"/>
      <w:r w:rsidRPr="006764DA">
        <w:rPr>
          <w:rFonts w:ascii="Courier New" w:hAnsi="Courier New" w:cs="Courier New"/>
          <w:b/>
          <w:bCs/>
          <w:color w:val="000000" w:themeColor="text1"/>
          <w:sz w:val="24"/>
          <w:szCs w:val="24"/>
        </w:rPr>
        <w:t>gcc</w:t>
      </w:r>
      <w:proofErr w:type="spellEnd"/>
      <w:r w:rsidRPr="006764DA">
        <w:rPr>
          <w:rFonts w:ascii="Courier New" w:hAnsi="Courier New" w:cs="Courier New"/>
          <w:b/>
          <w:bCs/>
          <w:color w:val="000000" w:themeColor="text1"/>
          <w:sz w:val="24"/>
          <w:szCs w:val="24"/>
        </w:rPr>
        <w:t xml:space="preserve"> -DBUF_SIZE=100 -m32 -o stack -z </w:t>
      </w:r>
      <w:proofErr w:type="spellStart"/>
      <w:r w:rsidRPr="006764DA">
        <w:rPr>
          <w:rFonts w:ascii="Courier New" w:hAnsi="Courier New" w:cs="Courier New"/>
          <w:b/>
          <w:bCs/>
          <w:color w:val="000000" w:themeColor="text1"/>
          <w:sz w:val="24"/>
          <w:szCs w:val="24"/>
        </w:rPr>
        <w:t>execstack</w:t>
      </w:r>
      <w:proofErr w:type="spellEnd"/>
      <w:r w:rsidRPr="006764DA">
        <w:rPr>
          <w:rFonts w:ascii="Courier New" w:hAnsi="Courier New" w:cs="Courier New"/>
          <w:b/>
          <w:bCs/>
          <w:color w:val="000000" w:themeColor="text1"/>
          <w:sz w:val="24"/>
          <w:szCs w:val="24"/>
        </w:rPr>
        <w:t xml:space="preserve"> -</w:t>
      </w:r>
      <w:proofErr w:type="spellStart"/>
      <w:r w:rsidRPr="006764DA">
        <w:rPr>
          <w:rFonts w:ascii="Courier New" w:hAnsi="Courier New" w:cs="Courier New"/>
          <w:b/>
          <w:bCs/>
          <w:color w:val="000000" w:themeColor="text1"/>
          <w:sz w:val="24"/>
          <w:szCs w:val="24"/>
        </w:rPr>
        <w:t>fno</w:t>
      </w:r>
      <w:proofErr w:type="spellEnd"/>
      <w:r w:rsidRPr="006764DA">
        <w:rPr>
          <w:rFonts w:ascii="Courier New" w:hAnsi="Courier New" w:cs="Courier New"/>
          <w:b/>
          <w:bCs/>
          <w:color w:val="000000" w:themeColor="text1"/>
          <w:sz w:val="24"/>
          <w:szCs w:val="24"/>
        </w:rPr>
        <w:t xml:space="preserve">-stack-protector </w:t>
      </w:r>
      <w:proofErr w:type="spellStart"/>
      <w:r w:rsidRPr="006764DA">
        <w:rPr>
          <w:rFonts w:ascii="Courier New" w:hAnsi="Courier New" w:cs="Courier New"/>
          <w:b/>
          <w:bCs/>
          <w:color w:val="000000" w:themeColor="text1"/>
          <w:sz w:val="24"/>
          <w:szCs w:val="24"/>
        </w:rPr>
        <w:t>stack.c</w:t>
      </w:r>
      <w:proofErr w:type="spellEnd"/>
    </w:p>
    <w:p w14:paraId="355274EA" w14:textId="2F3BD60B" w:rsidR="006764DA" w:rsidRPr="006764DA" w:rsidRDefault="006764DA" w:rsidP="006764DA">
      <w:pPr>
        <w:rPr>
          <w:rFonts w:ascii="Courier New" w:hAnsi="Courier New" w:cs="Courier New"/>
          <w:b/>
          <w:bCs/>
          <w:color w:val="000000" w:themeColor="text1"/>
          <w:sz w:val="24"/>
          <w:szCs w:val="24"/>
        </w:rPr>
      </w:pPr>
      <w:proofErr w:type="spellStart"/>
      <w:r w:rsidRPr="006764DA">
        <w:rPr>
          <w:rFonts w:ascii="Courier New" w:hAnsi="Courier New" w:cs="Courier New"/>
          <w:b/>
          <w:bCs/>
          <w:color w:val="000000" w:themeColor="text1"/>
          <w:sz w:val="24"/>
          <w:szCs w:val="24"/>
        </w:rPr>
        <w:t>sudo</w:t>
      </w:r>
      <w:proofErr w:type="spellEnd"/>
      <w:r w:rsidRPr="006764DA">
        <w:rPr>
          <w:rFonts w:ascii="Courier New" w:hAnsi="Courier New" w:cs="Courier New"/>
          <w:b/>
          <w:bCs/>
          <w:color w:val="000000" w:themeColor="text1"/>
          <w:sz w:val="24"/>
          <w:szCs w:val="24"/>
        </w:rPr>
        <w:t xml:space="preserve"> </w:t>
      </w:r>
      <w:proofErr w:type="spellStart"/>
      <w:r w:rsidRPr="006764DA">
        <w:rPr>
          <w:rFonts w:ascii="Courier New" w:hAnsi="Courier New" w:cs="Courier New"/>
          <w:b/>
          <w:bCs/>
          <w:color w:val="000000" w:themeColor="text1"/>
          <w:sz w:val="24"/>
          <w:szCs w:val="24"/>
        </w:rPr>
        <w:t>chown</w:t>
      </w:r>
      <w:proofErr w:type="spellEnd"/>
      <w:r w:rsidRPr="006764DA">
        <w:rPr>
          <w:rFonts w:ascii="Courier New" w:hAnsi="Courier New" w:cs="Courier New"/>
          <w:b/>
          <w:bCs/>
          <w:color w:val="000000" w:themeColor="text1"/>
          <w:sz w:val="24"/>
          <w:szCs w:val="24"/>
        </w:rPr>
        <w:t xml:space="preserve"> root stack  # change owner to root</w:t>
      </w:r>
    </w:p>
    <w:p w14:paraId="375BFE37" w14:textId="0124C4DC" w:rsidR="006764DA" w:rsidRPr="006764DA" w:rsidRDefault="006764DA" w:rsidP="006764DA">
      <w:pPr>
        <w:rPr>
          <w:rFonts w:ascii="Courier New" w:hAnsi="Courier New" w:cs="Courier New"/>
          <w:b/>
          <w:bCs/>
          <w:color w:val="000000" w:themeColor="text1"/>
          <w:sz w:val="24"/>
          <w:szCs w:val="24"/>
        </w:rPr>
      </w:pPr>
      <w:proofErr w:type="spellStart"/>
      <w:r w:rsidRPr="006764DA">
        <w:rPr>
          <w:rFonts w:ascii="Courier New" w:hAnsi="Courier New" w:cs="Courier New"/>
          <w:b/>
          <w:bCs/>
          <w:color w:val="000000" w:themeColor="text1"/>
          <w:sz w:val="24"/>
          <w:szCs w:val="24"/>
        </w:rPr>
        <w:t>sudo</w:t>
      </w:r>
      <w:proofErr w:type="spellEnd"/>
      <w:r w:rsidRPr="006764DA">
        <w:rPr>
          <w:rFonts w:ascii="Courier New" w:hAnsi="Courier New" w:cs="Courier New"/>
          <w:b/>
          <w:bCs/>
          <w:color w:val="000000" w:themeColor="text1"/>
          <w:sz w:val="24"/>
          <w:szCs w:val="24"/>
        </w:rPr>
        <w:t xml:space="preserve"> </w:t>
      </w:r>
      <w:proofErr w:type="spellStart"/>
      <w:r w:rsidRPr="006764DA">
        <w:rPr>
          <w:rFonts w:ascii="Courier New" w:hAnsi="Courier New" w:cs="Courier New"/>
          <w:b/>
          <w:bCs/>
          <w:color w:val="000000" w:themeColor="text1"/>
          <w:sz w:val="24"/>
          <w:szCs w:val="24"/>
        </w:rPr>
        <w:t>chmod</w:t>
      </w:r>
      <w:proofErr w:type="spellEnd"/>
      <w:r w:rsidRPr="006764DA">
        <w:rPr>
          <w:rFonts w:ascii="Courier New" w:hAnsi="Courier New" w:cs="Courier New"/>
          <w:b/>
          <w:bCs/>
          <w:color w:val="000000" w:themeColor="text1"/>
          <w:sz w:val="24"/>
          <w:szCs w:val="24"/>
        </w:rPr>
        <w:t xml:space="preserve"> 4755 stack  # flip the set-</w:t>
      </w:r>
      <w:proofErr w:type="spellStart"/>
      <w:r w:rsidRPr="006764DA">
        <w:rPr>
          <w:rFonts w:ascii="Courier New" w:hAnsi="Courier New" w:cs="Courier New"/>
          <w:b/>
          <w:bCs/>
          <w:color w:val="000000" w:themeColor="text1"/>
          <w:sz w:val="24"/>
          <w:szCs w:val="24"/>
        </w:rPr>
        <w:t>uid</w:t>
      </w:r>
      <w:proofErr w:type="spellEnd"/>
      <w:r w:rsidRPr="006764DA">
        <w:rPr>
          <w:rFonts w:ascii="Courier New" w:hAnsi="Courier New" w:cs="Courier New"/>
          <w:b/>
          <w:bCs/>
          <w:color w:val="000000" w:themeColor="text1"/>
          <w:sz w:val="24"/>
          <w:szCs w:val="24"/>
        </w:rPr>
        <w:t xml:space="preserve"> bit</w:t>
      </w:r>
    </w:p>
    <w:p w14:paraId="63B74F24" w14:textId="0A641177" w:rsidR="006764DA" w:rsidRPr="006764DA" w:rsidRDefault="006764DA" w:rsidP="006764DA">
      <w:pPr>
        <w:pBdr>
          <w:bottom w:val="single" w:sz="6" w:space="1" w:color="auto"/>
        </w:pBdr>
        <w:rPr>
          <w:rFonts w:hint="cs"/>
          <w:color w:val="000000" w:themeColor="text1"/>
          <w:sz w:val="24"/>
          <w:szCs w:val="24"/>
        </w:rPr>
      </w:pPr>
      <w:r w:rsidRPr="006764DA">
        <w:rPr>
          <w:rFonts w:hint="cs"/>
          <w:color w:val="000000" w:themeColor="text1"/>
          <w:sz w:val="24"/>
          <w:szCs w:val="24"/>
        </w:rPr>
        <w:t>The compilation and setup commands are already included in the </w:t>
      </w:r>
      <w:proofErr w:type="spellStart"/>
      <w:r w:rsidRPr="006764DA">
        <w:rPr>
          <w:color w:val="000000" w:themeColor="text1"/>
          <w:sz w:val="24"/>
          <w:szCs w:val="24"/>
        </w:rPr>
        <w:fldChar w:fldCharType="begin"/>
      </w:r>
      <w:r w:rsidRPr="006764DA">
        <w:rPr>
          <w:color w:val="000000" w:themeColor="text1"/>
          <w:sz w:val="24"/>
          <w:szCs w:val="24"/>
        </w:rPr>
        <w:instrText>HYPERLINK "https://github.com/msu/csci-476/blob/master/03_buffer_overflow/amd/code/Makefile" \t "_blank"</w:instrText>
      </w:r>
      <w:r w:rsidRPr="006764DA">
        <w:rPr>
          <w:color w:val="000000" w:themeColor="text1"/>
          <w:sz w:val="24"/>
          <w:szCs w:val="24"/>
        </w:rPr>
      </w:r>
      <w:r w:rsidRPr="006764DA">
        <w:rPr>
          <w:color w:val="000000" w:themeColor="text1"/>
          <w:sz w:val="24"/>
          <w:szCs w:val="24"/>
        </w:rPr>
        <w:fldChar w:fldCharType="separate"/>
      </w:r>
      <w:r w:rsidRPr="006764DA">
        <w:rPr>
          <w:rStyle w:val="Hyperlink"/>
          <w:rFonts w:hint="cs"/>
          <w:color w:val="000000" w:themeColor="text1"/>
          <w:sz w:val="24"/>
          <w:szCs w:val="24"/>
        </w:rPr>
        <w:t>Makefile</w:t>
      </w:r>
      <w:proofErr w:type="spellEnd"/>
      <w:r w:rsidRPr="006764DA">
        <w:rPr>
          <w:color w:val="000000" w:themeColor="text1"/>
          <w:sz w:val="24"/>
          <w:szCs w:val="24"/>
        </w:rPr>
        <w:fldChar w:fldCharType="end"/>
      </w:r>
      <w:r w:rsidRPr="006764DA">
        <w:rPr>
          <w:rFonts w:hint="cs"/>
          <w:color w:val="000000" w:themeColor="text1"/>
          <w:sz w:val="24"/>
          <w:szCs w:val="24"/>
        </w:rPr>
        <w:t>, so your just need to type </w:t>
      </w:r>
      <w:r w:rsidRPr="006764DA">
        <w:rPr>
          <w:rFonts w:ascii="Courier New" w:hAnsi="Courier New" w:cs="Courier New"/>
          <w:b/>
          <w:bCs/>
          <w:color w:val="000000" w:themeColor="text1"/>
          <w:sz w:val="24"/>
          <w:szCs w:val="24"/>
        </w:rPr>
        <w:t>make</w:t>
      </w:r>
      <w:r w:rsidRPr="006764DA">
        <w:rPr>
          <w:rFonts w:hint="cs"/>
          <w:color w:val="000000" w:themeColor="text1"/>
          <w:sz w:val="24"/>
          <w:szCs w:val="24"/>
        </w:rPr>
        <w:t> in this directory to execute the needed commands.</w:t>
      </w:r>
    </w:p>
    <w:p w14:paraId="57EC98B2" w14:textId="177A30E5" w:rsidR="006764DA" w:rsidRDefault="006764DA" w:rsidP="006764DA">
      <w:pPr>
        <w:jc w:val="center"/>
        <w:rPr>
          <w:b/>
          <w:bCs/>
          <w:color w:val="FF0000"/>
          <w:sz w:val="40"/>
          <w:szCs w:val="40"/>
        </w:rPr>
      </w:pPr>
      <w:hyperlink r:id="rId12" w:anchor="a-note-about-compilation" w:history="1">
        <w:r w:rsidRPr="006764DA">
          <w:rPr>
            <w:rStyle w:val="Hyperlink"/>
            <w:b/>
            <w:bCs/>
            <w:sz w:val="40"/>
            <w:szCs w:val="40"/>
            <w:u w:val="none"/>
          </w:rPr>
          <w:t>Lab Tasks</w:t>
        </w:r>
      </w:hyperlink>
    </w:p>
    <w:p w14:paraId="50506037" w14:textId="297C71AE" w:rsidR="006764DA" w:rsidRPr="006764DA" w:rsidRDefault="006764DA" w:rsidP="006764DA">
      <w:pPr>
        <w:rPr>
          <w:color w:val="FF0000"/>
          <w:sz w:val="40"/>
          <w:szCs w:val="40"/>
        </w:rPr>
      </w:pPr>
      <w:r>
        <w:rPr>
          <w:color w:val="FF0000"/>
          <w:sz w:val="40"/>
          <w:szCs w:val="40"/>
        </w:rPr>
        <w:t xml:space="preserve">Make sure that you are working in the </w:t>
      </w:r>
      <w:r w:rsidRPr="006764DA">
        <w:rPr>
          <w:rFonts w:ascii="Courier New" w:hAnsi="Courier New" w:cs="Courier New"/>
          <w:b/>
          <w:bCs/>
          <w:color w:val="FF0000"/>
          <w:sz w:val="40"/>
          <w:szCs w:val="40"/>
        </w:rPr>
        <w:t>arm/</w:t>
      </w:r>
      <w:r>
        <w:rPr>
          <w:color w:val="FF0000"/>
          <w:sz w:val="40"/>
          <w:szCs w:val="40"/>
        </w:rPr>
        <w:t xml:space="preserve"> folder of the </w:t>
      </w:r>
      <w:r w:rsidRPr="006764DA">
        <w:rPr>
          <w:rFonts w:ascii="Courier New" w:hAnsi="Courier New" w:cs="Courier New"/>
          <w:b/>
          <w:bCs/>
          <w:color w:val="FF0000"/>
          <w:sz w:val="40"/>
          <w:szCs w:val="40"/>
        </w:rPr>
        <w:t>03_buffer_overflow</w:t>
      </w:r>
      <w:r>
        <w:rPr>
          <w:color w:val="FF0000"/>
          <w:sz w:val="40"/>
          <w:szCs w:val="40"/>
        </w:rPr>
        <w:t xml:space="preserve"> directory of our repository</w:t>
      </w:r>
    </w:p>
    <w:p w14:paraId="747F9CC5" w14:textId="2969EF83" w:rsidR="006764DA" w:rsidRDefault="006764DA" w:rsidP="00B92024">
      <w:pPr>
        <w:rPr>
          <w:b/>
          <w:bCs/>
          <w:color w:val="000000" w:themeColor="text1"/>
          <w:sz w:val="44"/>
          <w:szCs w:val="44"/>
        </w:rPr>
      </w:pPr>
      <w:r>
        <w:rPr>
          <w:b/>
          <w:bCs/>
          <w:color w:val="000000" w:themeColor="text1"/>
          <w:sz w:val="44"/>
          <w:szCs w:val="44"/>
        </w:rPr>
        <w:t>Task 1: Getting Familiar with Shellcode</w:t>
      </w:r>
    </w:p>
    <w:p w14:paraId="056E57F5" w14:textId="7A186002" w:rsidR="003B4E44" w:rsidRDefault="006764DA" w:rsidP="00B92024">
      <w:pPr>
        <w:rPr>
          <w:color w:val="000000" w:themeColor="text1"/>
          <w:sz w:val="24"/>
          <w:szCs w:val="24"/>
        </w:rPr>
      </w:pPr>
      <w:r w:rsidRPr="006764DA">
        <w:rPr>
          <w:rFonts w:hint="cs"/>
          <w:color w:val="000000" w:themeColor="text1"/>
          <w:sz w:val="24"/>
          <w:szCs w:val="24"/>
        </w:rPr>
        <w:t xml:space="preserve">The </w:t>
      </w:r>
      <w:proofErr w:type="gramStart"/>
      <w:r w:rsidRPr="006764DA">
        <w:rPr>
          <w:rFonts w:hint="cs"/>
          <w:color w:val="000000" w:themeColor="text1"/>
          <w:sz w:val="24"/>
          <w:szCs w:val="24"/>
        </w:rPr>
        <w:t>ultimate goal</w:t>
      </w:r>
      <w:proofErr w:type="gramEnd"/>
      <w:r w:rsidRPr="006764DA">
        <w:rPr>
          <w:rFonts w:hint="cs"/>
          <w:color w:val="000000" w:themeColor="text1"/>
          <w:sz w:val="24"/>
          <w:szCs w:val="24"/>
        </w:rPr>
        <w:t xml:space="preserve"> of the buffer-overflow attacks we’ll study in this lab is to inject malicious code into the target program, so the code can be executed using the target program’s privileges (yes, we’ll target root-owned set-</w:t>
      </w:r>
      <w:proofErr w:type="spellStart"/>
      <w:r w:rsidRPr="006764DA">
        <w:rPr>
          <w:rFonts w:hint="cs"/>
          <w:color w:val="000000" w:themeColor="text1"/>
          <w:sz w:val="24"/>
          <w:szCs w:val="24"/>
        </w:rPr>
        <w:t>uid</w:t>
      </w:r>
      <w:proofErr w:type="spellEnd"/>
      <w:r w:rsidRPr="006764DA">
        <w:rPr>
          <w:rFonts w:hint="cs"/>
          <w:color w:val="000000" w:themeColor="text1"/>
          <w:sz w:val="24"/>
          <w:szCs w:val="24"/>
        </w:rPr>
        <w:t xml:space="preserve"> programs as in labs past!). Shellcode is widely used in most code-injection attacks. In this task we will spend some time getting familiar with shellcode.</w:t>
      </w:r>
      <w:r w:rsidRPr="006764DA">
        <w:rPr>
          <w:color w:val="000000" w:themeColor="text1"/>
          <w:sz w:val="24"/>
          <w:szCs w:val="24"/>
        </w:rPr>
        <w:t xml:space="preserve"> </w:t>
      </w:r>
      <w:r w:rsidRPr="006764DA">
        <w:rPr>
          <w:rFonts w:hint="cs"/>
          <w:color w:val="000000" w:themeColor="text1"/>
          <w:sz w:val="24"/>
          <w:szCs w:val="24"/>
        </w:rPr>
        <w:t xml:space="preserve">In class, we walked through how the 32-bit shellcode </w:t>
      </w:r>
      <w:r>
        <w:rPr>
          <w:color w:val="000000" w:themeColor="text1"/>
          <w:sz w:val="24"/>
          <w:szCs w:val="24"/>
        </w:rPr>
        <w:t xml:space="preserve">and 32-bit program </w:t>
      </w:r>
      <w:r w:rsidRPr="006764DA">
        <w:rPr>
          <w:rFonts w:hint="cs"/>
          <w:color w:val="000000" w:themeColor="text1"/>
          <w:sz w:val="24"/>
          <w:szCs w:val="24"/>
        </w:rPr>
        <w:t xml:space="preserve">work. </w:t>
      </w:r>
      <w:r w:rsidRPr="006764DA">
        <w:rPr>
          <w:b/>
          <w:bCs/>
          <w:color w:val="000000" w:themeColor="text1"/>
          <w:sz w:val="24"/>
          <w:szCs w:val="24"/>
          <w:u w:val="single"/>
        </w:rPr>
        <w:t>Because you are using a host machine that uses ARM instructions, you will be working with a 64-bit program and 64-bit shellcode</w:t>
      </w:r>
      <w:r>
        <w:rPr>
          <w:color w:val="000000" w:themeColor="text1"/>
          <w:sz w:val="24"/>
          <w:szCs w:val="24"/>
        </w:rPr>
        <w:t>, which will be very similar, but that attack will be slightly different</w:t>
      </w:r>
    </w:p>
    <w:p w14:paraId="6253AF2C" w14:textId="77777777" w:rsidR="003B4E44" w:rsidRDefault="003B4E44" w:rsidP="00B92024">
      <w:pPr>
        <w:rPr>
          <w:color w:val="000000" w:themeColor="text1"/>
          <w:sz w:val="24"/>
          <w:szCs w:val="24"/>
        </w:rPr>
      </w:pPr>
    </w:p>
    <w:p w14:paraId="6A3046E4" w14:textId="32175F1C" w:rsidR="003B4E44" w:rsidRDefault="003B4E44" w:rsidP="00B92024">
      <w:pPr>
        <w:rPr>
          <w:color w:val="000000" w:themeColor="text1"/>
          <w:sz w:val="24"/>
          <w:szCs w:val="24"/>
        </w:rPr>
      </w:pPr>
      <w:r>
        <w:rPr>
          <w:color w:val="000000" w:themeColor="text1"/>
          <w:sz w:val="24"/>
          <w:szCs w:val="24"/>
        </w:rPr>
        <w:t xml:space="preserve">Please find the </w:t>
      </w:r>
      <w:proofErr w:type="spellStart"/>
      <w:r w:rsidRPr="003B4E44">
        <w:rPr>
          <w:rFonts w:ascii="Courier New" w:hAnsi="Courier New" w:cs="Courier New"/>
          <w:b/>
          <w:bCs/>
          <w:color w:val="000000" w:themeColor="text1"/>
          <w:sz w:val="24"/>
          <w:szCs w:val="24"/>
        </w:rPr>
        <w:t>call_shellcode.c</w:t>
      </w:r>
      <w:proofErr w:type="spellEnd"/>
      <w:r>
        <w:rPr>
          <w:color w:val="000000" w:themeColor="text1"/>
          <w:sz w:val="24"/>
          <w:szCs w:val="24"/>
        </w:rPr>
        <w:t xml:space="preserve"> program in the </w:t>
      </w:r>
      <w:r w:rsidRPr="003B4E44">
        <w:rPr>
          <w:rFonts w:ascii="Courier New" w:hAnsi="Courier New" w:cs="Courier New"/>
          <w:b/>
          <w:bCs/>
          <w:color w:val="000000" w:themeColor="text1"/>
          <w:sz w:val="24"/>
          <w:szCs w:val="24"/>
        </w:rPr>
        <w:t>/arm/shellcode</w:t>
      </w:r>
      <w:r>
        <w:rPr>
          <w:color w:val="000000" w:themeColor="text1"/>
          <w:sz w:val="24"/>
          <w:szCs w:val="24"/>
        </w:rPr>
        <w:t xml:space="preserve"> folder</w:t>
      </w:r>
    </w:p>
    <w:p w14:paraId="6AE779C6" w14:textId="77777777" w:rsidR="003B4E44" w:rsidRDefault="003B4E44" w:rsidP="00B92024">
      <w:pPr>
        <w:rPr>
          <w:color w:val="000000" w:themeColor="text1"/>
          <w:sz w:val="24"/>
          <w:szCs w:val="24"/>
        </w:rPr>
      </w:pPr>
    </w:p>
    <w:p w14:paraId="72CC06F3" w14:textId="6577213B" w:rsidR="003B4E44" w:rsidRDefault="003B4E44" w:rsidP="00B92024">
      <w:pPr>
        <w:rPr>
          <w:color w:val="000000" w:themeColor="text1"/>
          <w:sz w:val="24"/>
          <w:szCs w:val="24"/>
        </w:rPr>
      </w:pPr>
      <w:r w:rsidRPr="003B4E44">
        <w:rPr>
          <w:rFonts w:hint="cs"/>
          <w:color w:val="000000" w:themeColor="text1"/>
          <w:sz w:val="24"/>
          <w:szCs w:val="24"/>
        </w:rPr>
        <w:t xml:space="preserve">In this task, you will examine different versions of shellcode. </w:t>
      </w:r>
      <w:r>
        <w:rPr>
          <w:color w:val="000000" w:themeColor="text1"/>
          <w:sz w:val="24"/>
          <w:szCs w:val="24"/>
        </w:rPr>
        <w:t>This code involves</w:t>
      </w:r>
      <w:r w:rsidRPr="003B4E44">
        <w:rPr>
          <w:rFonts w:hint="cs"/>
          <w:color w:val="000000" w:themeColor="text1"/>
          <w:sz w:val="24"/>
          <w:szCs w:val="24"/>
        </w:rPr>
        <w:t xml:space="preserve"> two copies of shellcode: one is the 32-bit shellcode and the other is 64-bit shellcode. When we compile the program using the </w:t>
      </w:r>
      <w:r w:rsidRPr="003B4E44">
        <w:rPr>
          <w:color w:val="000000" w:themeColor="text1"/>
          <w:sz w:val="24"/>
          <w:szCs w:val="24"/>
        </w:rPr>
        <w:t>-m32</w:t>
      </w:r>
      <w:r w:rsidRPr="003B4E44">
        <w:rPr>
          <w:rFonts w:hint="cs"/>
          <w:color w:val="000000" w:themeColor="text1"/>
          <w:sz w:val="24"/>
          <w:szCs w:val="24"/>
        </w:rPr>
        <w:t> flag, the 32-bit version will be used; without this flag, the 64-bit version will be used. Using the provided </w:t>
      </w:r>
      <w:proofErr w:type="spellStart"/>
      <w:r w:rsidRPr="003B4E44">
        <w:rPr>
          <w:b/>
          <w:bCs/>
          <w:color w:val="000000" w:themeColor="text1"/>
          <w:sz w:val="24"/>
          <w:szCs w:val="24"/>
        </w:rPr>
        <w:fldChar w:fldCharType="begin"/>
      </w:r>
      <w:r w:rsidRPr="003B4E44">
        <w:rPr>
          <w:b/>
          <w:bCs/>
          <w:color w:val="000000" w:themeColor="text1"/>
          <w:sz w:val="24"/>
          <w:szCs w:val="24"/>
        </w:rPr>
        <w:instrText>HYPERLINK "https://github.com/reesep/csci476-code/blob/master/03_buffer_overflow/shellcode/Makefile" \t "_blank"</w:instrText>
      </w:r>
      <w:r w:rsidRPr="003B4E44">
        <w:rPr>
          <w:b/>
          <w:bCs/>
          <w:color w:val="000000" w:themeColor="text1"/>
          <w:sz w:val="24"/>
          <w:szCs w:val="24"/>
        </w:rPr>
      </w:r>
      <w:r w:rsidRPr="003B4E44">
        <w:rPr>
          <w:b/>
          <w:bCs/>
          <w:color w:val="000000" w:themeColor="text1"/>
          <w:sz w:val="24"/>
          <w:szCs w:val="24"/>
        </w:rPr>
        <w:fldChar w:fldCharType="separate"/>
      </w:r>
      <w:r w:rsidRPr="003B4E44">
        <w:rPr>
          <w:rStyle w:val="Hyperlink"/>
          <w:rFonts w:hint="cs"/>
          <w:b/>
          <w:bCs/>
          <w:sz w:val="24"/>
          <w:szCs w:val="24"/>
        </w:rPr>
        <w:t>Makefile</w:t>
      </w:r>
      <w:proofErr w:type="spellEnd"/>
      <w:r w:rsidRPr="003B4E44">
        <w:rPr>
          <w:b/>
          <w:bCs/>
          <w:color w:val="000000" w:themeColor="text1"/>
          <w:sz w:val="24"/>
          <w:szCs w:val="24"/>
        </w:rPr>
        <w:fldChar w:fldCharType="end"/>
      </w:r>
      <w:r w:rsidRPr="003B4E44">
        <w:rPr>
          <w:rFonts w:hint="cs"/>
          <w:color w:val="000000" w:themeColor="text1"/>
          <w:sz w:val="24"/>
          <w:szCs w:val="24"/>
        </w:rPr>
        <w:t>, you can compile the code by typing </w:t>
      </w:r>
      <w:r w:rsidRPr="003B4E44">
        <w:rPr>
          <w:rFonts w:ascii="Courier New" w:hAnsi="Courier New" w:cs="Courier New"/>
          <w:b/>
          <w:bCs/>
          <w:color w:val="000000" w:themeColor="text1"/>
          <w:sz w:val="24"/>
          <w:szCs w:val="24"/>
        </w:rPr>
        <w:t>make</w:t>
      </w:r>
      <w:r w:rsidRPr="003B4E44">
        <w:rPr>
          <w:rFonts w:hint="cs"/>
          <w:color w:val="000000" w:themeColor="text1"/>
          <w:sz w:val="24"/>
          <w:szCs w:val="24"/>
        </w:rPr>
        <w:t xml:space="preserve"> in that directory. The </w:t>
      </w:r>
      <w:proofErr w:type="spellStart"/>
      <w:r w:rsidRPr="003B4E44">
        <w:rPr>
          <w:rFonts w:hint="cs"/>
          <w:b/>
          <w:bCs/>
          <w:color w:val="000000" w:themeColor="text1"/>
          <w:sz w:val="24"/>
          <w:szCs w:val="24"/>
        </w:rPr>
        <w:t>Makefile</w:t>
      </w:r>
      <w:proofErr w:type="spellEnd"/>
      <w:r w:rsidRPr="003B4E44">
        <w:rPr>
          <w:rFonts w:hint="cs"/>
          <w:color w:val="000000" w:themeColor="text1"/>
          <w:sz w:val="24"/>
          <w:szCs w:val="24"/>
        </w:rPr>
        <w:t xml:space="preserve"> will produce two binaries: </w:t>
      </w:r>
      <w:r w:rsidRPr="003B4E44">
        <w:rPr>
          <w:rFonts w:ascii="Courier New" w:hAnsi="Courier New" w:cs="Courier New"/>
          <w:b/>
          <w:bCs/>
          <w:color w:val="000000" w:themeColor="text1"/>
          <w:sz w:val="24"/>
          <w:szCs w:val="24"/>
        </w:rPr>
        <w:t>a32.out</w:t>
      </w:r>
      <w:r w:rsidRPr="003B4E44">
        <w:rPr>
          <w:rFonts w:hint="cs"/>
          <w:color w:val="000000" w:themeColor="text1"/>
          <w:sz w:val="24"/>
          <w:szCs w:val="24"/>
        </w:rPr>
        <w:t> (32-bit shellcode) and </w:t>
      </w:r>
      <w:r w:rsidRPr="003B4E44">
        <w:rPr>
          <w:rFonts w:ascii="Courier New" w:hAnsi="Courier New" w:cs="Courier New"/>
          <w:b/>
          <w:bCs/>
          <w:color w:val="000000" w:themeColor="text1"/>
          <w:sz w:val="24"/>
          <w:szCs w:val="24"/>
        </w:rPr>
        <w:t>a64.out</w:t>
      </w:r>
      <w:r w:rsidRPr="003B4E44">
        <w:rPr>
          <w:rFonts w:hint="cs"/>
          <w:color w:val="000000" w:themeColor="text1"/>
          <w:sz w:val="24"/>
          <w:szCs w:val="24"/>
        </w:rPr>
        <w:t> (64-bit shellcode).</w:t>
      </w:r>
    </w:p>
    <w:p w14:paraId="15D2EAC8" w14:textId="307965E2" w:rsidR="003B4E44" w:rsidRDefault="003B4E44" w:rsidP="00B92024">
      <w:pPr>
        <w:rPr>
          <w:color w:val="000000" w:themeColor="text1"/>
          <w:sz w:val="24"/>
          <w:szCs w:val="24"/>
        </w:rPr>
      </w:pPr>
      <w:r>
        <w:rPr>
          <w:color w:val="000000" w:themeColor="text1"/>
          <w:sz w:val="24"/>
          <w:szCs w:val="24"/>
        </w:rPr>
        <w:t>Please compile and run both executables, and describe your observations</w:t>
      </w:r>
    </w:p>
    <w:p w14:paraId="41536A44" w14:textId="77777777" w:rsidR="003B4E44" w:rsidRDefault="003B4E44" w:rsidP="00B92024">
      <w:pPr>
        <w:rPr>
          <w:color w:val="000000" w:themeColor="text1"/>
          <w:sz w:val="24"/>
          <w:szCs w:val="24"/>
        </w:rPr>
      </w:pPr>
    </w:p>
    <w:p w14:paraId="0628B8DD" w14:textId="2FE2B439" w:rsidR="003B4E44" w:rsidRDefault="003B4E44" w:rsidP="003B4E44">
      <w:pPr>
        <w:rPr>
          <w:b/>
          <w:bCs/>
          <w:color w:val="000000" w:themeColor="text1"/>
          <w:sz w:val="44"/>
          <w:szCs w:val="44"/>
        </w:rPr>
      </w:pPr>
      <w:r>
        <w:rPr>
          <w:b/>
          <w:bCs/>
          <w:color w:val="000000" w:themeColor="text1"/>
          <w:sz w:val="44"/>
          <w:szCs w:val="44"/>
        </w:rPr>
        <w:lastRenderedPageBreak/>
        <w:t xml:space="preserve">Task </w:t>
      </w:r>
      <w:r>
        <w:rPr>
          <w:b/>
          <w:bCs/>
          <w:color w:val="000000" w:themeColor="text1"/>
          <w:sz w:val="44"/>
          <w:szCs w:val="44"/>
        </w:rPr>
        <w:t>2</w:t>
      </w:r>
      <w:r>
        <w:rPr>
          <w:b/>
          <w:bCs/>
          <w:color w:val="000000" w:themeColor="text1"/>
          <w:sz w:val="44"/>
          <w:szCs w:val="44"/>
        </w:rPr>
        <w:t xml:space="preserve">: </w:t>
      </w:r>
      <w:r>
        <w:rPr>
          <w:b/>
          <w:bCs/>
          <w:color w:val="000000" w:themeColor="text1"/>
          <w:sz w:val="44"/>
          <w:szCs w:val="44"/>
        </w:rPr>
        <w:t>Attacking a Vulnerable 64-bit Program</w:t>
      </w:r>
    </w:p>
    <w:p w14:paraId="5DF98A33" w14:textId="1E86301E" w:rsidR="003B4E44" w:rsidRPr="003B4E44" w:rsidRDefault="003B4E44" w:rsidP="003B4E44">
      <w:pPr>
        <w:rPr>
          <w:color w:val="000000" w:themeColor="text1"/>
          <w:sz w:val="24"/>
          <w:szCs w:val="24"/>
        </w:rPr>
      </w:pPr>
      <w:r>
        <w:rPr>
          <w:color w:val="000000" w:themeColor="text1"/>
          <w:sz w:val="24"/>
          <w:szCs w:val="24"/>
        </w:rPr>
        <w:t xml:space="preserve">In this task, you need to compile the vulnerable program ( </w:t>
      </w:r>
      <w:r w:rsidRPr="003B4E44">
        <w:rPr>
          <w:rFonts w:ascii="Courier New" w:hAnsi="Courier New" w:cs="Courier New"/>
          <w:b/>
          <w:bCs/>
          <w:color w:val="000000" w:themeColor="text1"/>
          <w:sz w:val="24"/>
          <w:szCs w:val="24"/>
        </w:rPr>
        <w:t>/arm/code/</w:t>
      </w:r>
      <w:proofErr w:type="spellStart"/>
      <w:r w:rsidRPr="003B4E44">
        <w:rPr>
          <w:rFonts w:ascii="Courier New" w:hAnsi="Courier New" w:cs="Courier New"/>
          <w:b/>
          <w:bCs/>
          <w:color w:val="000000" w:themeColor="text1"/>
          <w:sz w:val="24"/>
          <w:szCs w:val="24"/>
        </w:rPr>
        <w:t>stack.c</w:t>
      </w:r>
      <w:proofErr w:type="spellEnd"/>
      <w:r>
        <w:rPr>
          <w:color w:val="000000" w:themeColor="text1"/>
          <w:sz w:val="24"/>
          <w:szCs w:val="24"/>
        </w:rPr>
        <w:t xml:space="preserve">) into a 64-bit binary using the </w:t>
      </w:r>
      <w:proofErr w:type="spellStart"/>
      <w:r>
        <w:rPr>
          <w:color w:val="000000" w:themeColor="text1"/>
          <w:sz w:val="24"/>
          <w:szCs w:val="24"/>
        </w:rPr>
        <w:t>Makefile</w:t>
      </w:r>
      <w:proofErr w:type="spellEnd"/>
      <w:r>
        <w:rPr>
          <w:color w:val="000000" w:themeColor="text1"/>
          <w:sz w:val="24"/>
          <w:szCs w:val="24"/>
        </w:rPr>
        <w:t xml:space="preserve">. Running the </w:t>
      </w:r>
      <w:proofErr w:type="spellStart"/>
      <w:r>
        <w:rPr>
          <w:color w:val="000000" w:themeColor="text1"/>
          <w:sz w:val="24"/>
          <w:szCs w:val="24"/>
        </w:rPr>
        <w:t>Makefile</w:t>
      </w:r>
      <w:proofErr w:type="spellEnd"/>
      <w:r>
        <w:rPr>
          <w:color w:val="000000" w:themeColor="text1"/>
          <w:sz w:val="24"/>
          <w:szCs w:val="24"/>
        </w:rPr>
        <w:t xml:space="preserve"> should result in two different programs </w:t>
      </w:r>
      <w:r w:rsidRPr="003B4E44">
        <w:rPr>
          <w:rFonts w:ascii="Courier New" w:hAnsi="Courier New" w:cs="Courier New"/>
          <w:b/>
          <w:bCs/>
          <w:color w:val="000000" w:themeColor="text1"/>
          <w:sz w:val="24"/>
          <w:szCs w:val="24"/>
        </w:rPr>
        <w:t>stack-L3</w:t>
      </w:r>
      <w:r>
        <w:rPr>
          <w:color w:val="000000" w:themeColor="text1"/>
          <w:sz w:val="24"/>
          <w:szCs w:val="24"/>
        </w:rPr>
        <w:t xml:space="preserve"> and </w:t>
      </w:r>
      <w:r w:rsidRPr="003B4E44">
        <w:rPr>
          <w:rFonts w:ascii="Courier New" w:hAnsi="Courier New" w:cs="Courier New"/>
          <w:b/>
          <w:bCs/>
          <w:color w:val="000000" w:themeColor="text1"/>
          <w:sz w:val="24"/>
          <w:szCs w:val="24"/>
        </w:rPr>
        <w:t>stack-L3-dbg</w:t>
      </w:r>
      <w:r>
        <w:rPr>
          <w:color w:val="000000" w:themeColor="text1"/>
          <w:sz w:val="24"/>
          <w:szCs w:val="24"/>
        </w:rPr>
        <w:t>.</w:t>
      </w:r>
    </w:p>
    <w:p w14:paraId="7C7CDF0E" w14:textId="6F46F54A" w:rsidR="003B4E44" w:rsidRDefault="003B4E44" w:rsidP="00B92024">
      <w:pPr>
        <w:rPr>
          <w:color w:val="000000" w:themeColor="text1"/>
          <w:sz w:val="24"/>
          <w:szCs w:val="24"/>
        </w:rPr>
      </w:pPr>
      <w:r w:rsidRPr="003B4E44">
        <w:rPr>
          <w:rFonts w:hint="cs"/>
          <w:color w:val="000000" w:themeColor="text1"/>
          <w:sz w:val="24"/>
          <w:szCs w:val="24"/>
        </w:rPr>
        <w:t>To exploit the buffer-overflow vulnerability in the target program, the most important thing to know is the distance between the buffer’s starting position and the place where the return-address is stored. We will use a debugging method to determine this value. </w:t>
      </w:r>
    </w:p>
    <w:p w14:paraId="7E584726" w14:textId="77777777" w:rsidR="003B4E44" w:rsidRPr="003B4E44" w:rsidRDefault="003B4E44" w:rsidP="003B4E44">
      <w:pPr>
        <w:rPr>
          <w:b/>
          <w:bCs/>
          <w:color w:val="000000" w:themeColor="text1"/>
          <w:sz w:val="32"/>
          <w:szCs w:val="32"/>
        </w:rPr>
      </w:pPr>
      <w:hyperlink r:id="rId13" w:anchor="task-21-finding-the-return-address" w:history="1">
        <w:r w:rsidRPr="003B4E44">
          <w:rPr>
            <w:rStyle w:val="Hyperlink"/>
            <w:b/>
            <w:bCs/>
            <w:color w:val="000000" w:themeColor="text1"/>
            <w:sz w:val="32"/>
            <w:szCs w:val="32"/>
            <w:u w:val="none"/>
          </w:rPr>
          <w:t>Task 2.1: Finding the Return Address</w:t>
        </w:r>
      </w:hyperlink>
    </w:p>
    <w:p w14:paraId="7E1787B2" w14:textId="261FECCB" w:rsidR="003B4E44" w:rsidRDefault="003B4E44" w:rsidP="00B92024">
      <w:pPr>
        <w:rPr>
          <w:color w:val="000000" w:themeColor="text1"/>
          <w:sz w:val="24"/>
          <w:szCs w:val="24"/>
        </w:rPr>
      </w:pPr>
      <w:r>
        <w:rPr>
          <w:color w:val="000000" w:themeColor="text1"/>
          <w:sz w:val="24"/>
          <w:szCs w:val="24"/>
        </w:rPr>
        <w:t xml:space="preserve">We will use </w:t>
      </w:r>
      <w:proofErr w:type="spellStart"/>
      <w:r>
        <w:rPr>
          <w:color w:val="000000" w:themeColor="text1"/>
          <w:sz w:val="24"/>
          <w:szCs w:val="24"/>
        </w:rPr>
        <w:t>gdb</w:t>
      </w:r>
      <w:proofErr w:type="spellEnd"/>
      <w:r>
        <w:rPr>
          <w:color w:val="000000" w:themeColor="text1"/>
          <w:sz w:val="24"/>
          <w:szCs w:val="24"/>
        </w:rPr>
        <w:t xml:space="preserve"> to debug </w:t>
      </w:r>
      <w:r w:rsidRPr="003B4E44">
        <w:rPr>
          <w:rFonts w:ascii="Courier New" w:hAnsi="Courier New" w:cs="Courier New"/>
          <w:b/>
          <w:bCs/>
          <w:color w:val="000000" w:themeColor="text1"/>
          <w:sz w:val="24"/>
          <w:szCs w:val="24"/>
        </w:rPr>
        <w:t>stack-L3-dbg</w:t>
      </w:r>
      <w:r>
        <w:rPr>
          <w:color w:val="000000" w:themeColor="text1"/>
          <w:sz w:val="24"/>
          <w:szCs w:val="24"/>
        </w:rPr>
        <w:t xml:space="preserve">. Before running the program, you will need to create a file called </w:t>
      </w:r>
      <w:proofErr w:type="spellStart"/>
      <w:r w:rsidRPr="003B4E44">
        <w:rPr>
          <w:rFonts w:ascii="Courier New" w:hAnsi="Courier New" w:cs="Courier New"/>
          <w:b/>
          <w:bCs/>
          <w:color w:val="000000" w:themeColor="text1"/>
          <w:sz w:val="24"/>
          <w:szCs w:val="24"/>
        </w:rPr>
        <w:t>badfile</w:t>
      </w:r>
      <w:proofErr w:type="spellEnd"/>
      <w:r>
        <w:rPr>
          <w:color w:val="000000" w:themeColor="text1"/>
          <w:sz w:val="24"/>
          <w:szCs w:val="24"/>
        </w:rPr>
        <w:t>.</w:t>
      </w:r>
    </w:p>
    <w:p w14:paraId="6819AB99" w14:textId="35A10AD5" w:rsidR="003B4E44" w:rsidRDefault="003B4E44" w:rsidP="00B92024">
      <w:pPr>
        <w:rPr>
          <w:color w:val="000000" w:themeColor="text1"/>
          <w:sz w:val="24"/>
          <w:szCs w:val="24"/>
        </w:rPr>
      </w:pPr>
      <w:r>
        <w:rPr>
          <w:color w:val="000000" w:themeColor="text1"/>
          <w:sz w:val="24"/>
          <w:szCs w:val="24"/>
        </w:rPr>
        <w:t>Because you are working with the 64-bit program instead of the 32-bit program like we did in class, your steps and values will be slightly different than what was demonstrated in lecture. The most important difference is that there is no $</w:t>
      </w:r>
      <w:proofErr w:type="spellStart"/>
      <w:r>
        <w:rPr>
          <w:color w:val="000000" w:themeColor="text1"/>
          <w:sz w:val="24"/>
          <w:szCs w:val="24"/>
        </w:rPr>
        <w:t>ebp</w:t>
      </w:r>
      <w:proofErr w:type="spellEnd"/>
      <w:r>
        <w:rPr>
          <w:color w:val="000000" w:themeColor="text1"/>
          <w:sz w:val="24"/>
          <w:szCs w:val="24"/>
        </w:rPr>
        <w:t xml:space="preserve"> register. On a 64-bit program, the $</w:t>
      </w:r>
      <w:proofErr w:type="spellStart"/>
      <w:r>
        <w:rPr>
          <w:color w:val="000000" w:themeColor="text1"/>
          <w:sz w:val="24"/>
          <w:szCs w:val="24"/>
        </w:rPr>
        <w:t>ebp</w:t>
      </w:r>
      <w:proofErr w:type="spellEnd"/>
      <w:r>
        <w:rPr>
          <w:color w:val="000000" w:themeColor="text1"/>
          <w:sz w:val="24"/>
          <w:szCs w:val="24"/>
        </w:rPr>
        <w:t xml:space="preserve"> register is called $</w:t>
      </w:r>
      <w:proofErr w:type="spellStart"/>
      <w:r>
        <w:rPr>
          <w:color w:val="000000" w:themeColor="text1"/>
          <w:sz w:val="24"/>
          <w:szCs w:val="24"/>
        </w:rPr>
        <w:t>rbp</w:t>
      </w:r>
      <w:proofErr w:type="spellEnd"/>
      <w:r>
        <w:rPr>
          <w:color w:val="000000" w:themeColor="text1"/>
          <w:sz w:val="24"/>
          <w:szCs w:val="24"/>
        </w:rPr>
        <w:t>, so you will need to get the address of that.</w:t>
      </w:r>
    </w:p>
    <w:p w14:paraId="33093295"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 touch </w:t>
      </w:r>
      <w:proofErr w:type="spellStart"/>
      <w:r w:rsidRPr="003B4E44">
        <w:rPr>
          <w:rFonts w:ascii="Courier New" w:hAnsi="Courier New" w:cs="Courier New"/>
          <w:b/>
          <w:bCs/>
          <w:color w:val="000000" w:themeColor="text1"/>
          <w:sz w:val="24"/>
          <w:szCs w:val="24"/>
        </w:rPr>
        <w:t>badfile</w:t>
      </w:r>
      <w:proofErr w:type="spellEnd"/>
      <w:r w:rsidRPr="003B4E44">
        <w:rPr>
          <w:rFonts w:ascii="Courier New" w:hAnsi="Courier New" w:cs="Courier New"/>
          <w:b/>
          <w:bCs/>
          <w:color w:val="000000" w:themeColor="text1"/>
          <w:sz w:val="24"/>
          <w:szCs w:val="24"/>
        </w:rPr>
        <w:t xml:space="preserve">            # &lt;= Create an empty </w:t>
      </w:r>
      <w:proofErr w:type="spellStart"/>
      <w:r w:rsidRPr="003B4E44">
        <w:rPr>
          <w:rFonts w:ascii="Courier New" w:hAnsi="Courier New" w:cs="Courier New"/>
          <w:b/>
          <w:bCs/>
          <w:color w:val="000000" w:themeColor="text1"/>
          <w:sz w:val="24"/>
          <w:szCs w:val="24"/>
        </w:rPr>
        <w:t>badfile</w:t>
      </w:r>
      <w:proofErr w:type="spellEnd"/>
    </w:p>
    <w:p w14:paraId="02E64158" w14:textId="26B7D463"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 </w:t>
      </w:r>
      <w:proofErr w:type="spellStart"/>
      <w:r w:rsidRPr="003B4E44">
        <w:rPr>
          <w:rFonts w:ascii="Courier New" w:hAnsi="Courier New" w:cs="Courier New"/>
          <w:b/>
          <w:bCs/>
          <w:color w:val="000000" w:themeColor="text1"/>
          <w:sz w:val="24"/>
          <w:szCs w:val="24"/>
        </w:rPr>
        <w:t>gdb</w:t>
      </w:r>
      <w:proofErr w:type="spellEnd"/>
      <w:r w:rsidRPr="003B4E44">
        <w:rPr>
          <w:rFonts w:ascii="Courier New" w:hAnsi="Courier New" w:cs="Courier New"/>
          <w:b/>
          <w:bCs/>
          <w:color w:val="000000" w:themeColor="text1"/>
          <w:sz w:val="24"/>
          <w:szCs w:val="24"/>
        </w:rPr>
        <w:t xml:space="preserve"> stack-L</w:t>
      </w:r>
      <w:r>
        <w:rPr>
          <w:rFonts w:ascii="Courier New" w:hAnsi="Courier New" w:cs="Courier New"/>
          <w:b/>
          <w:bCs/>
          <w:color w:val="000000" w:themeColor="text1"/>
          <w:sz w:val="24"/>
          <w:szCs w:val="24"/>
        </w:rPr>
        <w:t>3</w:t>
      </w:r>
      <w:r w:rsidRPr="003B4E44">
        <w:rPr>
          <w:rFonts w:ascii="Courier New" w:hAnsi="Courier New" w:cs="Courier New"/>
          <w:b/>
          <w:bCs/>
          <w:color w:val="000000" w:themeColor="text1"/>
          <w:sz w:val="24"/>
          <w:szCs w:val="24"/>
        </w:rPr>
        <w:t>-dbg</w:t>
      </w:r>
    </w:p>
    <w:p w14:paraId="56657DD2"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xml:space="preserve">$ b </w:t>
      </w:r>
      <w:proofErr w:type="spellStart"/>
      <w:r w:rsidRPr="003B4E44">
        <w:rPr>
          <w:rFonts w:ascii="Courier New" w:hAnsi="Courier New" w:cs="Courier New"/>
          <w:b/>
          <w:bCs/>
          <w:color w:val="000000" w:themeColor="text1"/>
          <w:sz w:val="24"/>
          <w:szCs w:val="24"/>
        </w:rPr>
        <w:t>bof</w:t>
      </w:r>
      <w:proofErr w:type="spellEnd"/>
      <w:r w:rsidRPr="003B4E44">
        <w:rPr>
          <w:rFonts w:ascii="Courier New" w:hAnsi="Courier New" w:cs="Courier New"/>
          <w:b/>
          <w:bCs/>
          <w:color w:val="000000" w:themeColor="text1"/>
          <w:sz w:val="24"/>
          <w:szCs w:val="24"/>
        </w:rPr>
        <w:t xml:space="preserve">            # &lt;= Set a break point at function </w:t>
      </w:r>
      <w:proofErr w:type="spellStart"/>
      <w:r w:rsidRPr="003B4E44">
        <w:rPr>
          <w:rFonts w:ascii="Courier New" w:hAnsi="Courier New" w:cs="Courier New"/>
          <w:b/>
          <w:bCs/>
          <w:color w:val="000000" w:themeColor="text1"/>
          <w:sz w:val="24"/>
          <w:szCs w:val="24"/>
        </w:rPr>
        <w:t>bof</w:t>
      </w:r>
      <w:proofErr w:type="spellEnd"/>
      <w:r w:rsidRPr="003B4E44">
        <w:rPr>
          <w:rFonts w:ascii="Courier New" w:hAnsi="Courier New" w:cs="Courier New"/>
          <w:b/>
          <w:bCs/>
          <w:color w:val="000000" w:themeColor="text1"/>
          <w:sz w:val="24"/>
          <w:szCs w:val="24"/>
        </w:rPr>
        <w:t>()</w:t>
      </w:r>
    </w:p>
    <w:p w14:paraId="0E98CB9E"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Breakpoint 1 at 0x124d: file </w:t>
      </w:r>
      <w:proofErr w:type="spellStart"/>
      <w:r w:rsidRPr="003B4E44">
        <w:rPr>
          <w:rFonts w:ascii="Courier New" w:hAnsi="Courier New" w:cs="Courier New"/>
          <w:b/>
          <w:bCs/>
          <w:color w:val="000000" w:themeColor="text1"/>
          <w:sz w:val="24"/>
          <w:szCs w:val="24"/>
        </w:rPr>
        <w:t>stack.c</w:t>
      </w:r>
      <w:proofErr w:type="spellEnd"/>
      <w:r w:rsidRPr="003B4E44">
        <w:rPr>
          <w:rFonts w:ascii="Courier New" w:hAnsi="Courier New" w:cs="Courier New"/>
          <w:b/>
          <w:bCs/>
          <w:color w:val="000000" w:themeColor="text1"/>
          <w:sz w:val="24"/>
          <w:szCs w:val="24"/>
        </w:rPr>
        <w:t>, line 18.</w:t>
      </w:r>
    </w:p>
    <w:p w14:paraId="16C82D37"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run              # &lt;= Start executing the program</w:t>
      </w:r>
    </w:p>
    <w:p w14:paraId="187B4F08"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w:t>
      </w:r>
    </w:p>
    <w:p w14:paraId="4D939449"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Breakpoint 1, </w:t>
      </w:r>
      <w:proofErr w:type="spellStart"/>
      <w:r w:rsidRPr="003B4E44">
        <w:rPr>
          <w:rFonts w:ascii="Courier New" w:hAnsi="Courier New" w:cs="Courier New"/>
          <w:b/>
          <w:bCs/>
          <w:color w:val="000000" w:themeColor="text1"/>
          <w:sz w:val="24"/>
          <w:szCs w:val="24"/>
        </w:rPr>
        <w:t>bof</w:t>
      </w:r>
      <w:proofErr w:type="spellEnd"/>
      <w:r w:rsidRPr="003B4E44">
        <w:rPr>
          <w:rFonts w:ascii="Courier New" w:hAnsi="Courier New" w:cs="Courier New"/>
          <w:b/>
          <w:bCs/>
          <w:color w:val="000000" w:themeColor="text1"/>
          <w:sz w:val="24"/>
          <w:szCs w:val="24"/>
        </w:rPr>
        <w:t xml:space="preserve"> (str=0xffffcf57 ...) at stack.c:18</w:t>
      </w:r>
    </w:p>
    <w:p w14:paraId="31AC9F12"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18  {</w:t>
      </w:r>
    </w:p>
    <w:p w14:paraId="465F3441"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next             # &lt;= See the note below</w:t>
      </w:r>
    </w:p>
    <w:p w14:paraId="4D647CBA"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w:t>
      </w:r>
    </w:p>
    <w:p w14:paraId="2311C09E"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22      </w:t>
      </w:r>
      <w:proofErr w:type="spellStart"/>
      <w:r w:rsidRPr="003B4E44">
        <w:rPr>
          <w:rFonts w:ascii="Courier New" w:hAnsi="Courier New" w:cs="Courier New"/>
          <w:b/>
          <w:bCs/>
          <w:color w:val="000000" w:themeColor="text1"/>
          <w:sz w:val="24"/>
          <w:szCs w:val="24"/>
        </w:rPr>
        <w:t>strcpy</w:t>
      </w:r>
      <w:proofErr w:type="spellEnd"/>
      <w:r w:rsidRPr="003B4E44">
        <w:rPr>
          <w:rFonts w:ascii="Courier New" w:hAnsi="Courier New" w:cs="Courier New"/>
          <w:b/>
          <w:bCs/>
          <w:color w:val="000000" w:themeColor="text1"/>
          <w:sz w:val="24"/>
          <w:szCs w:val="24"/>
        </w:rPr>
        <w:t>(buffer, str</w:t>
      </w:r>
      <w:proofErr w:type="gramStart"/>
      <w:r w:rsidRPr="003B4E44">
        <w:rPr>
          <w:rFonts w:ascii="Courier New" w:hAnsi="Courier New" w:cs="Courier New"/>
          <w:b/>
          <w:bCs/>
          <w:color w:val="000000" w:themeColor="text1"/>
          <w:sz w:val="24"/>
          <w:szCs w:val="24"/>
        </w:rPr>
        <w:t>);</w:t>
      </w:r>
      <w:proofErr w:type="gramEnd"/>
    </w:p>
    <w:p w14:paraId="7B172717" w14:textId="50CC430C"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p $</w:t>
      </w:r>
      <w:proofErr w:type="spellStart"/>
      <w:r>
        <w:rPr>
          <w:rFonts w:ascii="Courier New" w:hAnsi="Courier New" w:cs="Courier New"/>
          <w:b/>
          <w:bCs/>
          <w:color w:val="000000" w:themeColor="text1"/>
          <w:sz w:val="24"/>
          <w:szCs w:val="24"/>
        </w:rPr>
        <w:t>r</w:t>
      </w:r>
      <w:r w:rsidRPr="003B4E44">
        <w:rPr>
          <w:rFonts w:ascii="Courier New" w:hAnsi="Courier New" w:cs="Courier New"/>
          <w:b/>
          <w:bCs/>
          <w:color w:val="000000" w:themeColor="text1"/>
          <w:sz w:val="24"/>
          <w:szCs w:val="24"/>
        </w:rPr>
        <w:t>bp</w:t>
      </w:r>
      <w:proofErr w:type="spellEnd"/>
      <w:r w:rsidRPr="003B4E44">
        <w:rPr>
          <w:rFonts w:ascii="Courier New" w:hAnsi="Courier New" w:cs="Courier New"/>
          <w:b/>
          <w:bCs/>
          <w:color w:val="000000" w:themeColor="text1"/>
          <w:sz w:val="24"/>
          <w:szCs w:val="24"/>
        </w:rPr>
        <w:t xml:space="preserve">           # &lt;= Get the </w:t>
      </w:r>
      <w:proofErr w:type="spellStart"/>
      <w:r>
        <w:rPr>
          <w:rFonts w:ascii="Courier New" w:hAnsi="Courier New" w:cs="Courier New"/>
          <w:b/>
          <w:bCs/>
          <w:color w:val="000000" w:themeColor="text1"/>
          <w:sz w:val="24"/>
          <w:szCs w:val="24"/>
        </w:rPr>
        <w:t>r</w:t>
      </w:r>
      <w:r w:rsidRPr="003B4E44">
        <w:rPr>
          <w:rFonts w:ascii="Courier New" w:hAnsi="Courier New" w:cs="Courier New"/>
          <w:b/>
          <w:bCs/>
          <w:color w:val="000000" w:themeColor="text1"/>
          <w:sz w:val="24"/>
          <w:szCs w:val="24"/>
        </w:rPr>
        <w:t>bp</w:t>
      </w:r>
      <w:proofErr w:type="spellEnd"/>
      <w:r w:rsidRPr="003B4E44">
        <w:rPr>
          <w:rFonts w:ascii="Courier New" w:hAnsi="Courier New" w:cs="Courier New"/>
          <w:b/>
          <w:bCs/>
          <w:color w:val="000000" w:themeColor="text1"/>
          <w:sz w:val="24"/>
          <w:szCs w:val="24"/>
        </w:rPr>
        <w:t xml:space="preserve"> value</w:t>
      </w:r>
    </w:p>
    <w:p w14:paraId="42439850"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 xml:space="preserve">$1 = (void *) ADDR1   </w:t>
      </w:r>
    </w:p>
    <w:p w14:paraId="363711C0"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p &amp;buffer        # &lt;= Get the buffer's address</w:t>
      </w:r>
    </w:p>
    <w:p w14:paraId="79B0C0AC"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$2 = (char (*)[100]) ADDR2</w:t>
      </w:r>
    </w:p>
    <w:p w14:paraId="0CDC8318"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p/d ADDR1 - ADDR2</w:t>
      </w:r>
    </w:p>
    <w:p w14:paraId="029DE5E5" w14:textId="77777777" w:rsidR="003B4E44" w:rsidRPr="003B4E44" w:rsidRDefault="003B4E44" w:rsidP="003B4E44">
      <w:pPr>
        <w:spacing w:after="0" w:line="240" w:lineRule="auto"/>
        <w:rPr>
          <w:rFonts w:ascii="Courier New" w:hAnsi="Courier New" w:cs="Courier New"/>
          <w:b/>
          <w:bCs/>
          <w:color w:val="000000" w:themeColor="text1"/>
          <w:sz w:val="24"/>
          <w:szCs w:val="24"/>
        </w:rPr>
      </w:pPr>
      <w:r w:rsidRPr="003B4E44">
        <w:rPr>
          <w:rFonts w:ascii="Courier New" w:hAnsi="Courier New" w:cs="Courier New"/>
          <w:b/>
          <w:bCs/>
          <w:color w:val="000000" w:themeColor="text1"/>
          <w:sz w:val="24"/>
          <w:szCs w:val="24"/>
        </w:rPr>
        <w:t>$3 = ???</w:t>
      </w:r>
    </w:p>
    <w:p w14:paraId="7E89422D" w14:textId="77777777" w:rsidR="003B4E44" w:rsidRPr="003B4E44" w:rsidRDefault="003B4E44" w:rsidP="003B4E44">
      <w:pPr>
        <w:spacing w:after="0" w:line="240" w:lineRule="auto"/>
        <w:rPr>
          <w:rFonts w:ascii="Courier New" w:hAnsi="Courier New" w:cs="Courier New"/>
          <w:b/>
          <w:bCs/>
          <w:color w:val="000000" w:themeColor="text1"/>
          <w:sz w:val="24"/>
          <w:szCs w:val="24"/>
        </w:rPr>
      </w:pPr>
      <w:proofErr w:type="spellStart"/>
      <w:r w:rsidRPr="003B4E44">
        <w:rPr>
          <w:rFonts w:ascii="Courier New" w:hAnsi="Courier New" w:cs="Courier New"/>
          <w:b/>
          <w:bCs/>
          <w:color w:val="000000" w:themeColor="text1"/>
          <w:sz w:val="24"/>
          <w:szCs w:val="24"/>
        </w:rPr>
        <w:t>gdb-peda</w:t>
      </w:r>
      <w:proofErr w:type="spellEnd"/>
      <w:r w:rsidRPr="003B4E44">
        <w:rPr>
          <w:rFonts w:ascii="Courier New" w:hAnsi="Courier New" w:cs="Courier New"/>
          <w:b/>
          <w:bCs/>
          <w:color w:val="000000" w:themeColor="text1"/>
          <w:sz w:val="24"/>
          <w:szCs w:val="24"/>
        </w:rPr>
        <w:t>$ quit             # &lt;= exit</w:t>
      </w:r>
    </w:p>
    <w:p w14:paraId="14446E36" w14:textId="77777777" w:rsidR="003B4E44" w:rsidRDefault="003B4E44" w:rsidP="00B92024">
      <w:pPr>
        <w:rPr>
          <w:color w:val="000000" w:themeColor="text1"/>
          <w:sz w:val="24"/>
          <w:szCs w:val="24"/>
        </w:rPr>
      </w:pPr>
    </w:p>
    <w:p w14:paraId="5675241D" w14:textId="429A7B51" w:rsidR="003B4E44" w:rsidRDefault="003B4E44" w:rsidP="00B92024">
      <w:pPr>
        <w:rPr>
          <w:color w:val="000000" w:themeColor="text1"/>
          <w:sz w:val="24"/>
          <w:szCs w:val="24"/>
        </w:rPr>
      </w:pPr>
      <w:r>
        <w:rPr>
          <w:color w:val="000000" w:themeColor="text1"/>
          <w:sz w:val="24"/>
          <w:szCs w:val="24"/>
        </w:rPr>
        <w:t xml:space="preserve">Please take a screenshot that shows you running GDB and getting the addresses of </w:t>
      </w:r>
      <w:proofErr w:type="spellStart"/>
      <w:r>
        <w:rPr>
          <w:color w:val="000000" w:themeColor="text1"/>
          <w:sz w:val="24"/>
          <w:szCs w:val="24"/>
        </w:rPr>
        <w:t>rbp</w:t>
      </w:r>
      <w:proofErr w:type="spellEnd"/>
      <w:r>
        <w:rPr>
          <w:color w:val="000000" w:themeColor="text1"/>
          <w:sz w:val="24"/>
          <w:szCs w:val="24"/>
        </w:rPr>
        <w:t>, buffer, and the offset.</w:t>
      </w:r>
    </w:p>
    <w:p w14:paraId="1D73E87F" w14:textId="77777777" w:rsidR="00A022C2" w:rsidRPr="00A022C2" w:rsidRDefault="00A022C2" w:rsidP="00A022C2">
      <w:pPr>
        <w:rPr>
          <w:i/>
          <w:iCs/>
          <w:color w:val="000000" w:themeColor="text1"/>
          <w:sz w:val="24"/>
          <w:szCs w:val="24"/>
        </w:rPr>
      </w:pPr>
      <w:hyperlink r:id="rId14" w:anchor="note-the-woes-of-using-a-debugger" w:history="1">
        <w:r w:rsidRPr="00A022C2">
          <w:rPr>
            <w:rStyle w:val="Hyperlink"/>
            <w:b/>
            <w:bCs/>
            <w:i/>
            <w:iCs/>
            <w:sz w:val="24"/>
            <w:szCs w:val="24"/>
          </w:rPr>
          <w:t xml:space="preserve">Note: The Woes of Using </w:t>
        </w:r>
        <w:proofErr w:type="gramStart"/>
        <w:r w:rsidRPr="00A022C2">
          <w:rPr>
            <w:rStyle w:val="Hyperlink"/>
            <w:b/>
            <w:bCs/>
            <w:i/>
            <w:iCs/>
            <w:sz w:val="24"/>
            <w:szCs w:val="24"/>
          </w:rPr>
          <w:t>A</w:t>
        </w:r>
        <w:proofErr w:type="gramEnd"/>
        <w:r w:rsidRPr="00A022C2">
          <w:rPr>
            <w:rStyle w:val="Hyperlink"/>
            <w:b/>
            <w:bCs/>
            <w:i/>
            <w:iCs/>
            <w:sz w:val="24"/>
            <w:szCs w:val="24"/>
          </w:rPr>
          <w:t xml:space="preserve"> Debugger</w:t>
        </w:r>
      </w:hyperlink>
    </w:p>
    <w:p w14:paraId="773D0946" w14:textId="7F032E5E" w:rsidR="00A022C2" w:rsidRPr="003B4E44" w:rsidRDefault="00A022C2" w:rsidP="00A022C2">
      <w:pPr>
        <w:rPr>
          <w:i/>
          <w:iCs/>
          <w:color w:val="000000" w:themeColor="text1"/>
          <w:sz w:val="24"/>
          <w:szCs w:val="24"/>
        </w:rPr>
      </w:pPr>
      <w:r w:rsidRPr="00A022C2">
        <w:rPr>
          <w:rFonts w:hint="cs"/>
          <w:i/>
          <w:iCs/>
          <w:color w:val="000000" w:themeColor="text1"/>
          <w:sz w:val="24"/>
          <w:szCs w:val="24"/>
        </w:rPr>
        <w:t>It should be noted that the frame pointer value obtained when using </w:t>
      </w:r>
      <w:proofErr w:type="spellStart"/>
      <w:r w:rsidRPr="00A022C2">
        <w:rPr>
          <w:i/>
          <w:iCs/>
          <w:color w:val="000000" w:themeColor="text1"/>
          <w:sz w:val="24"/>
          <w:szCs w:val="24"/>
        </w:rPr>
        <w:t>gdb</w:t>
      </w:r>
      <w:proofErr w:type="spellEnd"/>
      <w:r w:rsidRPr="00A022C2">
        <w:rPr>
          <w:rFonts w:hint="cs"/>
          <w:i/>
          <w:iCs/>
          <w:color w:val="000000" w:themeColor="text1"/>
          <w:sz w:val="24"/>
          <w:szCs w:val="24"/>
        </w:rPr>
        <w:t> is different from that during the actual execution (without using </w:t>
      </w:r>
      <w:proofErr w:type="spellStart"/>
      <w:r w:rsidRPr="00A022C2">
        <w:rPr>
          <w:i/>
          <w:iCs/>
          <w:color w:val="000000" w:themeColor="text1"/>
          <w:sz w:val="24"/>
          <w:szCs w:val="24"/>
        </w:rPr>
        <w:t>gdb</w:t>
      </w:r>
      <w:proofErr w:type="spellEnd"/>
      <w:r w:rsidRPr="00A022C2">
        <w:rPr>
          <w:rFonts w:hint="cs"/>
          <w:i/>
          <w:iCs/>
          <w:color w:val="000000" w:themeColor="text1"/>
          <w:sz w:val="24"/>
          <w:szCs w:val="24"/>
        </w:rPr>
        <w:t>). This is because </w:t>
      </w:r>
      <w:proofErr w:type="spellStart"/>
      <w:r w:rsidRPr="00A022C2">
        <w:rPr>
          <w:i/>
          <w:iCs/>
          <w:color w:val="000000" w:themeColor="text1"/>
          <w:sz w:val="24"/>
          <w:szCs w:val="24"/>
        </w:rPr>
        <w:t>gdb</w:t>
      </w:r>
      <w:proofErr w:type="spellEnd"/>
      <w:r w:rsidRPr="00A022C2">
        <w:rPr>
          <w:rFonts w:hint="cs"/>
          <w:i/>
          <w:iCs/>
          <w:color w:val="000000" w:themeColor="text1"/>
          <w:sz w:val="24"/>
          <w:szCs w:val="24"/>
        </w:rPr>
        <w:t> has pushed some environment data into the stack before running the debugged program. When the program runs directly without using </w:t>
      </w:r>
      <w:proofErr w:type="spellStart"/>
      <w:r w:rsidRPr="00A022C2">
        <w:rPr>
          <w:i/>
          <w:iCs/>
          <w:color w:val="000000" w:themeColor="text1"/>
          <w:sz w:val="24"/>
          <w:szCs w:val="24"/>
        </w:rPr>
        <w:t>gdb</w:t>
      </w:r>
      <w:proofErr w:type="spellEnd"/>
      <w:r w:rsidRPr="00A022C2">
        <w:rPr>
          <w:rFonts w:hint="cs"/>
          <w:i/>
          <w:iCs/>
          <w:color w:val="000000" w:themeColor="text1"/>
          <w:sz w:val="24"/>
          <w:szCs w:val="24"/>
        </w:rPr>
        <w:t>, the stack does not have that data, so the actual frame pointer value will be “larger” (aka higher in memory). You should keep this in mind when constructing your payload.</w:t>
      </w:r>
    </w:p>
    <w:p w14:paraId="5C73F868" w14:textId="2A59C874" w:rsidR="00A022C2" w:rsidRPr="003B4E44" w:rsidRDefault="00A022C2" w:rsidP="00A022C2">
      <w:pPr>
        <w:rPr>
          <w:b/>
          <w:bCs/>
          <w:color w:val="000000" w:themeColor="text1"/>
          <w:sz w:val="32"/>
          <w:szCs w:val="32"/>
        </w:rPr>
      </w:pPr>
      <w:hyperlink r:id="rId15" w:anchor="task-21-finding-the-return-address" w:history="1">
        <w:r w:rsidRPr="003B4E44">
          <w:rPr>
            <w:rStyle w:val="Hyperlink"/>
            <w:b/>
            <w:bCs/>
            <w:color w:val="000000" w:themeColor="text1"/>
            <w:sz w:val="32"/>
            <w:szCs w:val="32"/>
            <w:u w:val="none"/>
          </w:rPr>
          <w:t>Task 2.</w:t>
        </w:r>
        <w:r>
          <w:rPr>
            <w:rStyle w:val="Hyperlink"/>
            <w:b/>
            <w:bCs/>
            <w:color w:val="000000" w:themeColor="text1"/>
            <w:sz w:val="32"/>
            <w:szCs w:val="32"/>
            <w:u w:val="none"/>
          </w:rPr>
          <w:t>2</w:t>
        </w:r>
        <w:r w:rsidRPr="003B4E44">
          <w:rPr>
            <w:rStyle w:val="Hyperlink"/>
            <w:b/>
            <w:bCs/>
            <w:color w:val="000000" w:themeColor="text1"/>
            <w:sz w:val="32"/>
            <w:szCs w:val="32"/>
            <w:u w:val="none"/>
          </w:rPr>
          <w:t xml:space="preserve">: </w:t>
        </w:r>
        <w:r>
          <w:rPr>
            <w:rStyle w:val="Hyperlink"/>
            <w:b/>
            <w:bCs/>
            <w:color w:val="000000" w:themeColor="text1"/>
            <w:sz w:val="32"/>
            <w:szCs w:val="32"/>
            <w:u w:val="none"/>
          </w:rPr>
          <w:t>Launching</w:t>
        </w:r>
      </w:hyperlink>
      <w:r>
        <w:rPr>
          <w:b/>
          <w:bCs/>
          <w:color w:val="000000" w:themeColor="text1"/>
          <w:sz w:val="32"/>
          <w:szCs w:val="32"/>
        </w:rPr>
        <w:t xml:space="preserve"> Your Attack (64-bit version)</w:t>
      </w:r>
    </w:p>
    <w:p w14:paraId="3A579912" w14:textId="04A6E9D5" w:rsidR="00A022C2" w:rsidRDefault="00A022C2" w:rsidP="00B92024">
      <w:pPr>
        <w:rPr>
          <w:b/>
          <w:bCs/>
          <w:color w:val="FF0000"/>
          <w:sz w:val="24"/>
          <w:szCs w:val="24"/>
        </w:rPr>
      </w:pPr>
      <w:r w:rsidRPr="00A022C2">
        <w:rPr>
          <w:rFonts w:hint="cs"/>
          <w:color w:val="000000" w:themeColor="text1"/>
          <w:sz w:val="24"/>
          <w:szCs w:val="24"/>
        </w:rPr>
        <w:t xml:space="preserve">To exploit the buffer-overflow vulnerability in the target program, you need to prepare a </w:t>
      </w:r>
      <w:proofErr w:type="gramStart"/>
      <w:r w:rsidRPr="00A022C2">
        <w:rPr>
          <w:rFonts w:hint="cs"/>
          <w:color w:val="000000" w:themeColor="text1"/>
          <w:sz w:val="24"/>
          <w:szCs w:val="24"/>
        </w:rPr>
        <w:t>payload, and</w:t>
      </w:r>
      <w:proofErr w:type="gramEnd"/>
      <w:r w:rsidRPr="00A022C2">
        <w:rPr>
          <w:rFonts w:hint="cs"/>
          <w:color w:val="000000" w:themeColor="text1"/>
          <w:sz w:val="24"/>
          <w:szCs w:val="24"/>
        </w:rPr>
        <w:t xml:space="preserve"> save it inside </w:t>
      </w:r>
      <w:proofErr w:type="spellStart"/>
      <w:r w:rsidRPr="00A022C2">
        <w:rPr>
          <w:rFonts w:ascii="Courier New" w:hAnsi="Courier New" w:cs="Courier New"/>
          <w:b/>
          <w:bCs/>
          <w:color w:val="000000" w:themeColor="text1"/>
          <w:sz w:val="24"/>
          <w:szCs w:val="24"/>
        </w:rPr>
        <w:t>badfile</w:t>
      </w:r>
      <w:proofErr w:type="spellEnd"/>
      <w:r w:rsidRPr="00A022C2">
        <w:rPr>
          <w:rFonts w:hint="cs"/>
          <w:color w:val="000000" w:themeColor="text1"/>
          <w:sz w:val="24"/>
          <w:szCs w:val="24"/>
        </w:rPr>
        <w:t>. One could do this manually </w:t>
      </w:r>
      <w:r w:rsidRPr="00A022C2">
        <w:rPr>
          <w:rFonts w:hint="cs"/>
          <w:i/>
          <w:iCs/>
          <w:color w:val="000000" w:themeColor="text1"/>
          <w:sz w:val="24"/>
          <w:szCs w:val="24"/>
        </w:rPr>
        <w:t>(sounds tedious…)</w:t>
      </w:r>
      <w:r w:rsidRPr="00A022C2">
        <w:rPr>
          <w:rFonts w:hint="cs"/>
          <w:color w:val="000000" w:themeColor="text1"/>
          <w:sz w:val="24"/>
          <w:szCs w:val="24"/>
        </w:rPr>
        <w:t> or use another program, such as a Python script to help us make our </w:t>
      </w:r>
      <w:proofErr w:type="spellStart"/>
      <w:r w:rsidRPr="00A022C2">
        <w:rPr>
          <w:rFonts w:ascii="Courier New" w:hAnsi="Courier New" w:cs="Courier New"/>
          <w:b/>
          <w:bCs/>
          <w:color w:val="000000" w:themeColor="text1"/>
          <w:sz w:val="24"/>
          <w:szCs w:val="24"/>
        </w:rPr>
        <w:t>badfile</w:t>
      </w:r>
      <w:proofErr w:type="spellEnd"/>
      <w:r w:rsidRPr="00A022C2">
        <w:rPr>
          <w:rFonts w:hint="cs"/>
          <w:color w:val="000000" w:themeColor="text1"/>
          <w:sz w:val="24"/>
          <w:szCs w:val="24"/>
        </w:rPr>
        <w:t> </w:t>
      </w:r>
      <w:r w:rsidRPr="00A022C2">
        <w:rPr>
          <w:rFonts w:hint="cs"/>
          <w:i/>
          <w:iCs/>
          <w:color w:val="000000" w:themeColor="text1"/>
          <w:sz w:val="24"/>
          <w:szCs w:val="24"/>
        </w:rPr>
        <w:t>(yay, Python!)</w:t>
      </w:r>
      <w:r w:rsidRPr="00A022C2">
        <w:rPr>
          <w:rFonts w:hint="cs"/>
          <w:color w:val="000000" w:themeColor="text1"/>
          <w:sz w:val="24"/>
          <w:szCs w:val="24"/>
        </w:rPr>
        <w:t>. For this lab, we provide a skeleton program called </w:t>
      </w:r>
      <w:r w:rsidRPr="00A022C2">
        <w:rPr>
          <w:rFonts w:ascii="Courier New" w:hAnsi="Courier New" w:cs="Courier New"/>
          <w:b/>
          <w:bCs/>
          <w:color w:val="000000" w:themeColor="text1"/>
          <w:sz w:val="24"/>
          <w:szCs w:val="24"/>
        </w:rPr>
        <w:t>exploit.py</w:t>
      </w:r>
      <w:r w:rsidRPr="00A022C2">
        <w:rPr>
          <w:rFonts w:hint="cs"/>
          <w:color w:val="000000" w:themeColor="text1"/>
          <w:sz w:val="24"/>
          <w:szCs w:val="24"/>
        </w:rPr>
        <w:t>. Note that the code is incomplete, however, and students need to replace some of the essential values in the code to generate a suitable </w:t>
      </w:r>
      <w:proofErr w:type="spellStart"/>
      <w:r w:rsidRPr="00A022C2">
        <w:rPr>
          <w:rFonts w:ascii="Courier New" w:hAnsi="Courier New" w:cs="Courier New"/>
          <w:b/>
          <w:bCs/>
          <w:color w:val="000000" w:themeColor="text1"/>
          <w:sz w:val="24"/>
          <w:szCs w:val="24"/>
        </w:rPr>
        <w:t>badfile</w:t>
      </w:r>
      <w:proofErr w:type="spellEnd"/>
      <w:r w:rsidRPr="00A022C2">
        <w:rPr>
          <w:rFonts w:hint="cs"/>
          <w:color w:val="000000" w:themeColor="text1"/>
          <w:sz w:val="24"/>
          <w:szCs w:val="24"/>
        </w:rPr>
        <w:t>. You will need to set the value of </w:t>
      </w:r>
      <w:r w:rsidRPr="00A022C2">
        <w:rPr>
          <w:rFonts w:ascii="Courier New" w:hAnsi="Courier New" w:cs="Courier New"/>
          <w:b/>
          <w:bCs/>
          <w:color w:val="FF0000"/>
          <w:sz w:val="24"/>
          <w:szCs w:val="24"/>
        </w:rPr>
        <w:t>start</w:t>
      </w:r>
      <w:r w:rsidRPr="00A022C2">
        <w:rPr>
          <w:rFonts w:hint="cs"/>
          <w:color w:val="000000" w:themeColor="text1"/>
          <w:sz w:val="24"/>
          <w:szCs w:val="24"/>
        </w:rPr>
        <w:t>, </w:t>
      </w:r>
      <w:r w:rsidRPr="00A022C2">
        <w:rPr>
          <w:b/>
          <w:bCs/>
          <w:color w:val="FF0000"/>
          <w:sz w:val="24"/>
          <w:szCs w:val="24"/>
        </w:rPr>
        <w:t>ret</w:t>
      </w:r>
      <w:r w:rsidRPr="00A022C2">
        <w:rPr>
          <w:rFonts w:hint="cs"/>
          <w:color w:val="000000" w:themeColor="text1"/>
          <w:sz w:val="24"/>
          <w:szCs w:val="24"/>
        </w:rPr>
        <w:t>, and </w:t>
      </w:r>
      <w:r w:rsidRPr="00A022C2">
        <w:rPr>
          <w:b/>
          <w:bCs/>
          <w:color w:val="FF0000"/>
          <w:sz w:val="24"/>
          <w:szCs w:val="24"/>
        </w:rPr>
        <w:t>offset</w:t>
      </w:r>
    </w:p>
    <w:p w14:paraId="751D6821" w14:textId="7E120014" w:rsidR="00A022C2" w:rsidRPr="00A022C2" w:rsidRDefault="00A022C2" w:rsidP="00A022C2">
      <w:pPr>
        <w:jc w:val="center"/>
        <w:rPr>
          <w:rFonts w:ascii="Courier New" w:hAnsi="Courier New" w:cs="Courier New"/>
          <w:b/>
          <w:bCs/>
          <w:color w:val="000000" w:themeColor="text1"/>
          <w:sz w:val="24"/>
          <w:szCs w:val="24"/>
        </w:rPr>
      </w:pPr>
      <w:r w:rsidRPr="00A022C2">
        <w:rPr>
          <w:rFonts w:ascii="Courier New" w:hAnsi="Courier New" w:cs="Courier New"/>
          <w:b/>
          <w:bCs/>
          <w:color w:val="000000" w:themeColor="text1"/>
          <w:sz w:val="24"/>
          <w:szCs w:val="24"/>
        </w:rPr>
        <w:t>arm/code/exploit.py</w:t>
      </w:r>
    </w:p>
    <w:p w14:paraId="57E46FCD" w14:textId="08D15E3D" w:rsidR="00A022C2" w:rsidRDefault="00A022C2" w:rsidP="000B43DB">
      <w:pPr>
        <w:jc w:val="center"/>
        <w:rPr>
          <w:color w:val="000000" w:themeColor="text1"/>
          <w:sz w:val="24"/>
          <w:szCs w:val="24"/>
        </w:rPr>
      </w:pPr>
      <w:r>
        <w:rPr>
          <w:noProof/>
        </w:rPr>
        <w:drawing>
          <wp:inline distT="0" distB="0" distL="0" distR="0" wp14:anchorId="40F35DF2" wp14:editId="4E4064FC">
            <wp:extent cx="5448300" cy="3988357"/>
            <wp:effectExtent l="19050" t="19050" r="19050" b="12700"/>
            <wp:docPr id="51873513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735135" name="Picture 1" descr="A screenshot of a computer code&#10;&#10;Description automatically generated"/>
                    <pic:cNvPicPr/>
                  </pic:nvPicPr>
                  <pic:blipFill>
                    <a:blip r:embed="rId16"/>
                    <a:stretch>
                      <a:fillRect/>
                    </a:stretch>
                  </pic:blipFill>
                  <pic:spPr>
                    <a:xfrm>
                      <a:off x="0" y="0"/>
                      <a:ext cx="5455272" cy="3993461"/>
                    </a:xfrm>
                    <a:prstGeom prst="rect">
                      <a:avLst/>
                    </a:prstGeom>
                    <a:ln>
                      <a:solidFill>
                        <a:schemeClr val="tx1"/>
                      </a:solidFill>
                    </a:ln>
                  </pic:spPr>
                </pic:pic>
              </a:graphicData>
            </a:graphic>
          </wp:inline>
        </w:drawing>
      </w:r>
    </w:p>
    <w:p w14:paraId="38422FF0" w14:textId="60F09115" w:rsidR="000B43DB" w:rsidRPr="000B43DB" w:rsidRDefault="00A022C2" w:rsidP="00A022C2">
      <w:pPr>
        <w:rPr>
          <w:rFonts w:ascii="Courier New" w:hAnsi="Courier New" w:cs="Courier New"/>
          <w:b/>
          <w:bCs/>
          <w:color w:val="000000" w:themeColor="text1"/>
          <w:sz w:val="24"/>
          <w:szCs w:val="24"/>
        </w:rPr>
      </w:pPr>
      <w:r>
        <w:rPr>
          <w:color w:val="000000" w:themeColor="text1"/>
          <w:sz w:val="24"/>
          <w:szCs w:val="24"/>
        </w:rPr>
        <w:t xml:space="preserve">Because you are working with a 64-bit programs, things are slightly different than lecture. Instead of addresses being 4 bytes, they are now 8 bytes, meaning that the return address will be +8 bytes above </w:t>
      </w:r>
      <w:proofErr w:type="spellStart"/>
      <w:r w:rsidRPr="000B43DB">
        <w:rPr>
          <w:rFonts w:ascii="Courier New" w:hAnsi="Courier New" w:cs="Courier New"/>
          <w:b/>
          <w:bCs/>
          <w:color w:val="000000" w:themeColor="text1"/>
          <w:sz w:val="24"/>
          <w:szCs w:val="24"/>
        </w:rPr>
        <w:t>rbp</w:t>
      </w:r>
      <w:proofErr w:type="spellEnd"/>
      <w:r>
        <w:rPr>
          <w:color w:val="000000" w:themeColor="text1"/>
          <w:sz w:val="24"/>
          <w:szCs w:val="24"/>
        </w:rPr>
        <w:t xml:space="preserve">. Additionally, you will find that the </w:t>
      </w:r>
      <w:r w:rsidRPr="000B43DB">
        <w:rPr>
          <w:rFonts w:ascii="Courier New" w:hAnsi="Courier New" w:cs="Courier New"/>
          <w:b/>
          <w:bCs/>
          <w:color w:val="000000" w:themeColor="text1"/>
          <w:sz w:val="24"/>
          <w:szCs w:val="24"/>
        </w:rPr>
        <w:t>offset</w:t>
      </w:r>
      <w:r>
        <w:rPr>
          <w:color w:val="000000" w:themeColor="text1"/>
          <w:sz w:val="24"/>
          <w:szCs w:val="24"/>
        </w:rPr>
        <w:t xml:space="preserve"> will be significantly larger than our 32-bit program, which means that the return address will be placed later in the payload. On 64-bit programs, it becomes much more difficult to inject our shellcode </w:t>
      </w:r>
      <w:r>
        <w:rPr>
          <w:i/>
          <w:iCs/>
          <w:color w:val="000000" w:themeColor="text1"/>
          <w:sz w:val="24"/>
          <w:szCs w:val="24"/>
        </w:rPr>
        <w:t xml:space="preserve"> above</w:t>
      </w:r>
      <w:r>
        <w:rPr>
          <w:color w:val="000000" w:themeColor="text1"/>
          <w:sz w:val="24"/>
          <w:szCs w:val="24"/>
        </w:rPr>
        <w:t xml:space="preserve"> the return address. To get around this, we are going to place our shellcode </w:t>
      </w:r>
      <w:r>
        <w:rPr>
          <w:i/>
          <w:iCs/>
          <w:color w:val="000000" w:themeColor="text1"/>
          <w:sz w:val="24"/>
          <w:szCs w:val="24"/>
        </w:rPr>
        <w:t xml:space="preserve">below </w:t>
      </w:r>
      <w:r>
        <w:rPr>
          <w:color w:val="000000" w:themeColor="text1"/>
          <w:sz w:val="24"/>
          <w:szCs w:val="24"/>
        </w:rPr>
        <w:t xml:space="preserve">the return address. Because our payload is still rather small, the attack will still work. </w:t>
      </w:r>
      <w:r w:rsidR="000B43DB">
        <w:rPr>
          <w:color w:val="000000" w:themeColor="text1"/>
          <w:sz w:val="24"/>
          <w:szCs w:val="24"/>
        </w:rPr>
        <w:t xml:space="preserve">The beginning of the shellcode should be injected starting at byte 40 in </w:t>
      </w:r>
      <w:proofErr w:type="spellStart"/>
      <w:r w:rsidR="000B43DB" w:rsidRPr="000B43DB">
        <w:rPr>
          <w:rFonts w:ascii="Courier New" w:hAnsi="Courier New" w:cs="Courier New"/>
          <w:b/>
          <w:bCs/>
          <w:color w:val="000000" w:themeColor="text1"/>
          <w:sz w:val="24"/>
          <w:szCs w:val="24"/>
        </w:rPr>
        <w:t>badfile</w:t>
      </w:r>
      <w:proofErr w:type="spellEnd"/>
      <w:r w:rsidR="000B43DB">
        <w:rPr>
          <w:color w:val="000000" w:themeColor="text1"/>
          <w:sz w:val="24"/>
          <w:szCs w:val="24"/>
        </w:rPr>
        <w:t xml:space="preserve">. You will then need to set the </w:t>
      </w:r>
      <w:r w:rsidR="000B43DB" w:rsidRPr="000B43DB">
        <w:rPr>
          <w:rFonts w:ascii="Courier New" w:hAnsi="Courier New" w:cs="Courier New"/>
          <w:b/>
          <w:bCs/>
          <w:color w:val="000000" w:themeColor="text1"/>
          <w:sz w:val="24"/>
          <w:szCs w:val="24"/>
        </w:rPr>
        <w:t>ret</w:t>
      </w:r>
      <w:r w:rsidR="000B43DB">
        <w:rPr>
          <w:color w:val="000000" w:themeColor="text1"/>
          <w:sz w:val="24"/>
          <w:szCs w:val="24"/>
        </w:rPr>
        <w:t xml:space="preserve"> and </w:t>
      </w:r>
      <w:r w:rsidR="000B43DB" w:rsidRPr="000B43DB">
        <w:rPr>
          <w:rFonts w:ascii="Courier New" w:hAnsi="Courier New" w:cs="Courier New"/>
          <w:b/>
          <w:bCs/>
          <w:color w:val="000000" w:themeColor="text1"/>
          <w:sz w:val="24"/>
          <w:szCs w:val="24"/>
        </w:rPr>
        <w:t>offset</w:t>
      </w:r>
      <w:r w:rsidR="000B43DB">
        <w:rPr>
          <w:color w:val="000000" w:themeColor="text1"/>
          <w:sz w:val="24"/>
          <w:szCs w:val="24"/>
        </w:rPr>
        <w:t xml:space="preserve"> value in </w:t>
      </w:r>
      <w:r w:rsidR="000B43DB" w:rsidRPr="000B43DB">
        <w:rPr>
          <w:rFonts w:ascii="Courier New" w:hAnsi="Courier New" w:cs="Courier New"/>
          <w:b/>
          <w:bCs/>
          <w:color w:val="000000" w:themeColor="text1"/>
          <w:sz w:val="24"/>
          <w:szCs w:val="24"/>
        </w:rPr>
        <w:t>exploit.py</w:t>
      </w:r>
    </w:p>
    <w:p w14:paraId="091992BE" w14:textId="07FACF33" w:rsidR="00A022C2" w:rsidRDefault="000B43DB" w:rsidP="00A022C2">
      <w:pPr>
        <w:rPr>
          <w:color w:val="000000" w:themeColor="text1"/>
          <w:sz w:val="24"/>
          <w:szCs w:val="24"/>
        </w:rPr>
      </w:pPr>
      <w:r>
        <w:rPr>
          <w:noProof/>
        </w:rPr>
        <w:drawing>
          <wp:anchor distT="0" distB="0" distL="114300" distR="114300" simplePos="0" relativeHeight="251659264" behindDoc="0" locked="0" layoutInCell="1" allowOverlap="1" wp14:anchorId="32EA4A87" wp14:editId="25214DA0">
            <wp:simplePos x="0" y="0"/>
            <wp:positionH relativeFrom="column">
              <wp:posOffset>-127000</wp:posOffset>
            </wp:positionH>
            <wp:positionV relativeFrom="paragraph">
              <wp:posOffset>3175</wp:posOffset>
            </wp:positionV>
            <wp:extent cx="6858000" cy="1936750"/>
            <wp:effectExtent l="0" t="0" r="0" b="6350"/>
            <wp:wrapNone/>
            <wp:docPr id="95127982" name="Picture 1" descr="A black and red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27982" name="Picture 1" descr="A black and red object with white 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858000" cy="1936750"/>
                    </a:xfrm>
                    <a:prstGeom prst="rect">
                      <a:avLst/>
                    </a:prstGeom>
                  </pic:spPr>
                </pic:pic>
              </a:graphicData>
            </a:graphic>
          </wp:anchor>
        </w:drawing>
      </w:r>
    </w:p>
    <w:p w14:paraId="0B69B84E" w14:textId="77777777" w:rsidR="000B43DB" w:rsidRDefault="000B43DB" w:rsidP="00A022C2">
      <w:pPr>
        <w:rPr>
          <w:color w:val="000000" w:themeColor="text1"/>
          <w:sz w:val="24"/>
          <w:szCs w:val="24"/>
        </w:rPr>
      </w:pPr>
    </w:p>
    <w:p w14:paraId="5EA7344F" w14:textId="77777777" w:rsidR="000B43DB" w:rsidRDefault="000B43DB" w:rsidP="00A022C2">
      <w:pPr>
        <w:rPr>
          <w:color w:val="000000" w:themeColor="text1"/>
          <w:sz w:val="24"/>
          <w:szCs w:val="24"/>
        </w:rPr>
      </w:pPr>
    </w:p>
    <w:p w14:paraId="2C91BC0C" w14:textId="77777777" w:rsidR="000B43DB" w:rsidRDefault="000B43DB" w:rsidP="00A022C2">
      <w:pPr>
        <w:rPr>
          <w:color w:val="000000" w:themeColor="text1"/>
          <w:sz w:val="24"/>
          <w:szCs w:val="24"/>
        </w:rPr>
      </w:pPr>
    </w:p>
    <w:p w14:paraId="73A2BE75" w14:textId="5F3D28AC" w:rsidR="000B43DB" w:rsidRDefault="000B43DB" w:rsidP="00A022C2">
      <w:pPr>
        <w:rPr>
          <w:color w:val="000000" w:themeColor="text1"/>
          <w:sz w:val="24"/>
          <w:szCs w:val="24"/>
        </w:rPr>
      </w:pPr>
      <w:r w:rsidRPr="000B43DB">
        <w:rPr>
          <w:rFonts w:hint="cs"/>
          <w:color w:val="000000" w:themeColor="text1"/>
          <w:sz w:val="24"/>
          <w:szCs w:val="24"/>
        </w:rPr>
        <w:lastRenderedPageBreak/>
        <w:t>After you finish the above program, run it. This will generate the contents for your </w:t>
      </w:r>
      <w:proofErr w:type="spellStart"/>
      <w:r w:rsidRPr="000B43DB">
        <w:rPr>
          <w:color w:val="000000" w:themeColor="text1"/>
          <w:sz w:val="24"/>
          <w:szCs w:val="24"/>
        </w:rPr>
        <w:t>badfile</w:t>
      </w:r>
      <w:proofErr w:type="spellEnd"/>
      <w:r w:rsidRPr="000B43DB">
        <w:rPr>
          <w:rFonts w:hint="cs"/>
          <w:color w:val="000000" w:themeColor="text1"/>
          <w:sz w:val="24"/>
          <w:szCs w:val="24"/>
        </w:rPr>
        <w:t>. Then run the vulnerable program for this task. If your exploit is implemented correctly, you should be able to get a root shell!</w:t>
      </w:r>
    </w:p>
    <w:p w14:paraId="1E0CB037" w14:textId="77777777" w:rsidR="000B43DB" w:rsidRPr="000B43DB" w:rsidRDefault="000B43DB" w:rsidP="000B43DB">
      <w:pPr>
        <w:rPr>
          <w:rFonts w:ascii="Courier New" w:hAnsi="Courier New" w:cs="Courier New"/>
          <w:b/>
          <w:bCs/>
          <w:color w:val="000000" w:themeColor="text1"/>
          <w:sz w:val="24"/>
          <w:szCs w:val="24"/>
        </w:rPr>
      </w:pPr>
      <w:r w:rsidRPr="000B43DB">
        <w:rPr>
          <w:rFonts w:ascii="Courier New" w:hAnsi="Courier New" w:cs="Courier New"/>
          <w:b/>
          <w:bCs/>
          <w:color w:val="000000" w:themeColor="text1"/>
          <w:sz w:val="24"/>
          <w:szCs w:val="24"/>
        </w:rPr>
        <w:t xml:space="preserve">$./exploit.py     # create the </w:t>
      </w:r>
      <w:proofErr w:type="spellStart"/>
      <w:r w:rsidRPr="000B43DB">
        <w:rPr>
          <w:rFonts w:ascii="Courier New" w:hAnsi="Courier New" w:cs="Courier New"/>
          <w:b/>
          <w:bCs/>
          <w:color w:val="000000" w:themeColor="text1"/>
          <w:sz w:val="24"/>
          <w:szCs w:val="24"/>
        </w:rPr>
        <w:t>badfile</w:t>
      </w:r>
      <w:proofErr w:type="spellEnd"/>
    </w:p>
    <w:p w14:paraId="67D0EC3E" w14:textId="1B2A1D70" w:rsidR="000B43DB" w:rsidRPr="000B43DB" w:rsidRDefault="000B43DB" w:rsidP="000B43DB">
      <w:pPr>
        <w:rPr>
          <w:rFonts w:ascii="Courier New" w:hAnsi="Courier New" w:cs="Courier New"/>
          <w:b/>
          <w:bCs/>
          <w:color w:val="000000" w:themeColor="text1"/>
          <w:sz w:val="24"/>
          <w:szCs w:val="24"/>
        </w:rPr>
      </w:pPr>
      <w:r w:rsidRPr="000B43DB">
        <w:rPr>
          <w:rFonts w:ascii="Courier New" w:hAnsi="Courier New" w:cs="Courier New"/>
          <w:b/>
          <w:bCs/>
          <w:color w:val="000000" w:themeColor="text1"/>
          <w:sz w:val="24"/>
          <w:szCs w:val="24"/>
        </w:rPr>
        <w:t>$./stack-L</w:t>
      </w:r>
      <w:r w:rsidRPr="000B43DB">
        <w:rPr>
          <w:rFonts w:ascii="Courier New" w:hAnsi="Courier New" w:cs="Courier New"/>
          <w:b/>
          <w:bCs/>
          <w:color w:val="000000" w:themeColor="text1"/>
          <w:sz w:val="24"/>
          <w:szCs w:val="24"/>
        </w:rPr>
        <w:t>3</w:t>
      </w:r>
      <w:r w:rsidRPr="000B43DB">
        <w:rPr>
          <w:rFonts w:ascii="Courier New" w:hAnsi="Courier New" w:cs="Courier New"/>
          <w:b/>
          <w:bCs/>
          <w:color w:val="000000" w:themeColor="text1"/>
          <w:sz w:val="24"/>
          <w:szCs w:val="24"/>
        </w:rPr>
        <w:t xml:space="preserve">       # launch the attack by running the vulnerable program</w:t>
      </w:r>
    </w:p>
    <w:p w14:paraId="5504048D" w14:textId="6FB28A18" w:rsidR="000B43DB" w:rsidRPr="000B43DB" w:rsidRDefault="000B43DB" w:rsidP="000B43DB">
      <w:pPr>
        <w:rPr>
          <w:rFonts w:ascii="Courier New" w:hAnsi="Courier New" w:cs="Courier New"/>
          <w:b/>
          <w:bCs/>
          <w:color w:val="000000" w:themeColor="text1"/>
          <w:sz w:val="24"/>
          <w:szCs w:val="24"/>
        </w:rPr>
      </w:pPr>
      <w:r w:rsidRPr="000B43DB">
        <w:rPr>
          <w:rFonts w:ascii="Courier New" w:hAnsi="Courier New" w:cs="Courier New"/>
          <w:b/>
          <w:bCs/>
          <w:color w:val="000000" w:themeColor="text1"/>
          <w:sz w:val="24"/>
          <w:szCs w:val="24"/>
        </w:rPr>
        <w:t xml:space="preserve"># &lt;---------------- Bingo! Root shell! </w:t>
      </w:r>
    </w:p>
    <w:p w14:paraId="173ADBD1" w14:textId="47C384CD" w:rsidR="000B43DB" w:rsidRDefault="000B43DB" w:rsidP="00A022C2">
      <w:pPr>
        <w:rPr>
          <w:color w:val="000000" w:themeColor="text1"/>
          <w:sz w:val="24"/>
          <w:szCs w:val="24"/>
        </w:rPr>
      </w:pPr>
      <w:r w:rsidRPr="000B43DB">
        <w:rPr>
          <w:rFonts w:hint="cs"/>
          <w:color w:val="000000" w:themeColor="text1"/>
          <w:sz w:val="24"/>
          <w:szCs w:val="24"/>
        </w:rPr>
        <w:t>In your lab report, in addition to providing screenshots and/or code/command snippets to demonstrate your investigation (Task 2.1) and attack (Task 2.2), you also need to explain how the values used in your </w:t>
      </w:r>
      <w:r w:rsidRPr="000B43DB">
        <w:rPr>
          <w:color w:val="000000" w:themeColor="text1"/>
          <w:sz w:val="24"/>
          <w:szCs w:val="24"/>
        </w:rPr>
        <w:t>exploit.py</w:t>
      </w:r>
      <w:r w:rsidRPr="000B43DB">
        <w:rPr>
          <w:rFonts w:hint="cs"/>
          <w:color w:val="000000" w:themeColor="text1"/>
          <w:sz w:val="24"/>
          <w:szCs w:val="24"/>
        </w:rPr>
        <w:t> were decided. Since we provide the skeleton code (</w:t>
      </w:r>
      <w:r w:rsidRPr="000B43DB">
        <w:rPr>
          <w:color w:val="000000" w:themeColor="text1"/>
          <w:sz w:val="24"/>
          <w:szCs w:val="24"/>
        </w:rPr>
        <w:t>exploit.py</w:t>
      </w:r>
      <w:r w:rsidRPr="000B43DB">
        <w:rPr>
          <w:rFonts w:hint="cs"/>
          <w:color w:val="000000" w:themeColor="text1"/>
          <w:sz w:val="24"/>
          <w:szCs w:val="24"/>
        </w:rPr>
        <w:t>), these values really are the most important part of the attack; a detailed explanation verifies that you understand what is going on here. To be clear, only demonstrating a successful attack </w:t>
      </w:r>
      <w:r w:rsidRPr="000B43DB">
        <w:rPr>
          <w:rFonts w:hint="cs"/>
          <w:i/>
          <w:iCs/>
          <w:color w:val="000000" w:themeColor="text1"/>
          <w:sz w:val="24"/>
          <w:szCs w:val="24"/>
        </w:rPr>
        <w:t>without explaining why/how the attack works</w:t>
      </w:r>
      <w:r w:rsidRPr="000B43DB">
        <w:rPr>
          <w:rFonts w:hint="cs"/>
          <w:color w:val="000000" w:themeColor="text1"/>
          <w:sz w:val="24"/>
          <w:szCs w:val="24"/>
        </w:rPr>
        <w:t> will not receive full credit.</w:t>
      </w:r>
    </w:p>
    <w:p w14:paraId="5B8AD2F0" w14:textId="36C2B311" w:rsidR="000B43DB" w:rsidRDefault="000B43DB" w:rsidP="00A022C2">
      <w:pPr>
        <w:rPr>
          <w:b/>
          <w:bCs/>
          <w:color w:val="000000" w:themeColor="text1"/>
          <w:sz w:val="44"/>
          <w:szCs w:val="44"/>
        </w:rPr>
      </w:pPr>
      <w:r>
        <w:rPr>
          <w:b/>
          <w:bCs/>
          <w:color w:val="000000" w:themeColor="text1"/>
          <w:sz w:val="44"/>
          <w:szCs w:val="44"/>
        </w:rPr>
        <w:t xml:space="preserve">Task </w:t>
      </w:r>
      <w:r>
        <w:rPr>
          <w:b/>
          <w:bCs/>
          <w:color w:val="000000" w:themeColor="text1"/>
          <w:sz w:val="44"/>
          <w:szCs w:val="44"/>
        </w:rPr>
        <w:t>3</w:t>
      </w:r>
      <w:r>
        <w:rPr>
          <w:b/>
          <w:bCs/>
          <w:color w:val="000000" w:themeColor="text1"/>
          <w:sz w:val="44"/>
          <w:szCs w:val="44"/>
        </w:rPr>
        <w:t xml:space="preserve">: </w:t>
      </w:r>
      <w:r>
        <w:rPr>
          <w:b/>
          <w:bCs/>
          <w:color w:val="000000" w:themeColor="text1"/>
          <w:sz w:val="44"/>
          <w:szCs w:val="44"/>
        </w:rPr>
        <w:t xml:space="preserve">Defeating </w:t>
      </w:r>
      <w:r w:rsidRPr="000B43DB">
        <w:rPr>
          <w:rFonts w:ascii="Courier New" w:hAnsi="Courier New" w:cs="Courier New"/>
          <w:b/>
          <w:bCs/>
          <w:color w:val="000000" w:themeColor="text1"/>
          <w:sz w:val="44"/>
          <w:szCs w:val="44"/>
        </w:rPr>
        <w:t>dash’s</w:t>
      </w:r>
      <w:r>
        <w:rPr>
          <w:b/>
          <w:bCs/>
          <w:color w:val="000000" w:themeColor="text1"/>
          <w:sz w:val="44"/>
          <w:szCs w:val="44"/>
        </w:rPr>
        <w:t xml:space="preserve"> Countermeasure</w:t>
      </w:r>
    </w:p>
    <w:p w14:paraId="221A38DC" w14:textId="77777777" w:rsidR="000B43DB" w:rsidRPr="000B43DB" w:rsidRDefault="000B43DB" w:rsidP="000B43DB">
      <w:pPr>
        <w:rPr>
          <w:color w:val="000000" w:themeColor="text1"/>
          <w:sz w:val="24"/>
          <w:szCs w:val="24"/>
        </w:rPr>
      </w:pPr>
      <w:r w:rsidRPr="000B43DB">
        <w:rPr>
          <w:rFonts w:hint="cs"/>
          <w:color w:val="000000" w:themeColor="text1"/>
          <w:sz w:val="24"/>
          <w:szCs w:val="24"/>
        </w:rPr>
        <w:t>The </w:t>
      </w:r>
      <w:r w:rsidRPr="000B43DB">
        <w:rPr>
          <w:rFonts w:ascii="Courier New" w:hAnsi="Courier New" w:cs="Courier New"/>
          <w:b/>
          <w:bCs/>
          <w:color w:val="000000" w:themeColor="text1"/>
          <w:sz w:val="24"/>
          <w:szCs w:val="24"/>
        </w:rPr>
        <w:t>dash</w:t>
      </w:r>
      <w:r w:rsidRPr="000B43DB">
        <w:rPr>
          <w:rFonts w:hint="cs"/>
          <w:color w:val="000000" w:themeColor="text1"/>
          <w:sz w:val="24"/>
          <w:szCs w:val="24"/>
        </w:rPr>
        <w:t> shell in the Ubuntu OS drops privileges when it detects that the effective UID is not equal to the real UID (i.e., EUID != RUID), which is the case in a set-</w:t>
      </w:r>
      <w:proofErr w:type="spellStart"/>
      <w:r w:rsidRPr="000B43DB">
        <w:rPr>
          <w:rFonts w:hint="cs"/>
          <w:color w:val="000000" w:themeColor="text1"/>
          <w:sz w:val="24"/>
          <w:szCs w:val="24"/>
        </w:rPr>
        <w:t>uid</w:t>
      </w:r>
      <w:proofErr w:type="spellEnd"/>
      <w:r w:rsidRPr="000B43DB">
        <w:rPr>
          <w:rFonts w:hint="cs"/>
          <w:color w:val="000000" w:themeColor="text1"/>
          <w:sz w:val="24"/>
          <w:szCs w:val="24"/>
        </w:rPr>
        <w:t xml:space="preserve"> program. This is achieved by changing the effective UID back to the real UID, essentially, dropping any elevated privilege.</w:t>
      </w:r>
    </w:p>
    <w:p w14:paraId="630413E1" w14:textId="77777777" w:rsidR="000B43DB" w:rsidRPr="000B43DB" w:rsidRDefault="000B43DB" w:rsidP="000B43DB">
      <w:pPr>
        <w:rPr>
          <w:rFonts w:hint="cs"/>
          <w:color w:val="000000" w:themeColor="text1"/>
          <w:sz w:val="24"/>
          <w:szCs w:val="24"/>
        </w:rPr>
      </w:pPr>
      <w:r w:rsidRPr="000B43DB">
        <w:rPr>
          <w:rFonts w:hint="cs"/>
          <w:color w:val="000000" w:themeColor="text1"/>
          <w:sz w:val="24"/>
          <w:szCs w:val="24"/>
        </w:rPr>
        <w:t>In previous tasks, we let </w:t>
      </w:r>
      <w:r w:rsidRPr="000B43DB">
        <w:rPr>
          <w:rFonts w:ascii="Courier New" w:hAnsi="Courier New" w:cs="Courier New"/>
          <w:b/>
          <w:bCs/>
          <w:color w:val="000000" w:themeColor="text1"/>
          <w:sz w:val="24"/>
          <w:szCs w:val="24"/>
        </w:rPr>
        <w:t>/bin/</w:t>
      </w:r>
      <w:proofErr w:type="spellStart"/>
      <w:r w:rsidRPr="000B43DB">
        <w:rPr>
          <w:rFonts w:ascii="Courier New" w:hAnsi="Courier New" w:cs="Courier New"/>
          <w:b/>
          <w:bCs/>
          <w:color w:val="000000" w:themeColor="text1"/>
          <w:sz w:val="24"/>
          <w:szCs w:val="24"/>
        </w:rPr>
        <w:t>sh</w:t>
      </w:r>
      <w:proofErr w:type="spellEnd"/>
      <w:r w:rsidRPr="000B43DB">
        <w:rPr>
          <w:rFonts w:hint="cs"/>
          <w:color w:val="000000" w:themeColor="text1"/>
          <w:sz w:val="24"/>
          <w:szCs w:val="24"/>
        </w:rPr>
        <w:t> points to another shell called </w:t>
      </w:r>
      <w:proofErr w:type="spellStart"/>
      <w:r w:rsidRPr="000B43DB">
        <w:rPr>
          <w:rFonts w:ascii="Courier New" w:hAnsi="Courier New" w:cs="Courier New"/>
          <w:b/>
          <w:bCs/>
          <w:color w:val="000000" w:themeColor="text1"/>
          <w:sz w:val="24"/>
          <w:szCs w:val="24"/>
        </w:rPr>
        <w:t>zsh</w:t>
      </w:r>
      <w:proofErr w:type="spellEnd"/>
      <w:r w:rsidRPr="000B43DB">
        <w:rPr>
          <w:rFonts w:hint="cs"/>
          <w:color w:val="000000" w:themeColor="text1"/>
          <w:sz w:val="24"/>
          <w:szCs w:val="24"/>
        </w:rPr>
        <w:t>, which does not implement this countermeasure. In this task, we will change our shell back to </w:t>
      </w:r>
      <w:proofErr w:type="gramStart"/>
      <w:r w:rsidRPr="000B43DB">
        <w:rPr>
          <w:rFonts w:ascii="Courier New" w:hAnsi="Courier New" w:cs="Courier New"/>
          <w:b/>
          <w:bCs/>
          <w:color w:val="000000" w:themeColor="text1"/>
          <w:sz w:val="24"/>
          <w:szCs w:val="24"/>
        </w:rPr>
        <w:t>dash</w:t>
      </w:r>
      <w:r w:rsidRPr="000B43DB">
        <w:rPr>
          <w:rFonts w:hint="cs"/>
          <w:color w:val="000000" w:themeColor="text1"/>
          <w:sz w:val="24"/>
          <w:szCs w:val="24"/>
        </w:rPr>
        <w:t>, and</w:t>
      </w:r>
      <w:proofErr w:type="gramEnd"/>
      <w:r w:rsidRPr="000B43DB">
        <w:rPr>
          <w:rFonts w:hint="cs"/>
          <w:color w:val="000000" w:themeColor="text1"/>
          <w:sz w:val="24"/>
          <w:szCs w:val="24"/>
        </w:rPr>
        <w:t xml:space="preserve"> see how we can defeat this countermeasure.</w:t>
      </w:r>
    </w:p>
    <w:p w14:paraId="2E7B9547" w14:textId="77777777" w:rsidR="000B43DB" w:rsidRPr="000B43DB" w:rsidRDefault="000B43DB" w:rsidP="000B43DB">
      <w:pPr>
        <w:rPr>
          <w:rFonts w:hint="cs"/>
          <w:color w:val="000000" w:themeColor="text1"/>
          <w:sz w:val="24"/>
          <w:szCs w:val="24"/>
        </w:rPr>
      </w:pPr>
      <w:r w:rsidRPr="000B43DB">
        <w:rPr>
          <w:rFonts w:hint="cs"/>
          <w:color w:val="000000" w:themeColor="text1"/>
          <w:sz w:val="24"/>
          <w:szCs w:val="24"/>
        </w:rPr>
        <w:t>First, set your shell back to </w:t>
      </w:r>
      <w:r w:rsidRPr="000B43DB">
        <w:rPr>
          <w:color w:val="000000" w:themeColor="text1"/>
          <w:sz w:val="24"/>
          <w:szCs w:val="24"/>
        </w:rPr>
        <w:t>dash</w:t>
      </w:r>
      <w:r w:rsidRPr="000B43DB">
        <w:rPr>
          <w:rFonts w:hint="cs"/>
          <w:color w:val="000000" w:themeColor="text1"/>
          <w:sz w:val="24"/>
          <w:szCs w:val="24"/>
        </w:rPr>
        <w:t>:</w:t>
      </w:r>
    </w:p>
    <w:p w14:paraId="594174D3" w14:textId="4A4D589A" w:rsidR="000B43DB" w:rsidRPr="000B43DB" w:rsidRDefault="000B43DB" w:rsidP="000B43DB">
      <w:pPr>
        <w:rPr>
          <w:rFonts w:ascii="Courier New" w:hAnsi="Courier New" w:cs="Courier New"/>
          <w:b/>
          <w:bCs/>
          <w:color w:val="000000" w:themeColor="text1"/>
          <w:sz w:val="24"/>
          <w:szCs w:val="24"/>
        </w:rPr>
      </w:pPr>
      <w:proofErr w:type="spellStart"/>
      <w:r w:rsidRPr="000B43DB">
        <w:rPr>
          <w:rFonts w:ascii="Courier New" w:hAnsi="Courier New" w:cs="Courier New"/>
          <w:b/>
          <w:bCs/>
          <w:color w:val="000000" w:themeColor="text1"/>
          <w:sz w:val="24"/>
          <w:szCs w:val="24"/>
        </w:rPr>
        <w:t>sudo</w:t>
      </w:r>
      <w:proofErr w:type="spellEnd"/>
      <w:r w:rsidRPr="000B43DB">
        <w:rPr>
          <w:rFonts w:ascii="Courier New" w:hAnsi="Courier New" w:cs="Courier New"/>
          <w:b/>
          <w:bCs/>
          <w:color w:val="000000" w:themeColor="text1"/>
          <w:sz w:val="24"/>
          <w:szCs w:val="24"/>
        </w:rPr>
        <w:t xml:space="preserve"> ln -sf /bin/dash /bin/</w:t>
      </w:r>
      <w:proofErr w:type="spellStart"/>
      <w:r w:rsidRPr="000B43DB">
        <w:rPr>
          <w:rFonts w:ascii="Courier New" w:hAnsi="Courier New" w:cs="Courier New"/>
          <w:b/>
          <w:bCs/>
          <w:color w:val="000000" w:themeColor="text1"/>
          <w:sz w:val="24"/>
          <w:szCs w:val="24"/>
        </w:rPr>
        <w:t>sh</w:t>
      </w:r>
      <w:proofErr w:type="spellEnd"/>
    </w:p>
    <w:p w14:paraId="0CBC868F" w14:textId="50B0545E" w:rsidR="000B43DB" w:rsidRDefault="000B43DB" w:rsidP="00A022C2">
      <w:pPr>
        <w:rPr>
          <w:color w:val="000000" w:themeColor="text1"/>
          <w:sz w:val="24"/>
          <w:szCs w:val="24"/>
        </w:rPr>
      </w:pPr>
      <w:r>
        <w:rPr>
          <w:color w:val="000000" w:themeColor="text1"/>
          <w:sz w:val="24"/>
          <w:szCs w:val="24"/>
        </w:rPr>
        <w:t>Now, run your attack from Task 2 again. You should find that it works, but you get just a normal shell. Please take a screenshot that clearly shows you getting a normal shell ($) from your task 2 attack.</w:t>
      </w:r>
    </w:p>
    <w:p w14:paraId="2483481C" w14:textId="16D0FE27" w:rsidR="000B43DB" w:rsidRDefault="000B43DB" w:rsidP="00A022C2">
      <w:pPr>
        <w:rPr>
          <w:color w:val="000000" w:themeColor="text1"/>
          <w:sz w:val="24"/>
          <w:szCs w:val="24"/>
        </w:rPr>
      </w:pPr>
      <w:r w:rsidRPr="000B43DB">
        <w:rPr>
          <w:rFonts w:hint="cs"/>
          <w:color w:val="000000" w:themeColor="text1"/>
          <w:sz w:val="24"/>
          <w:szCs w:val="24"/>
        </w:rPr>
        <w:t>To defeat the countermeasure in our buffer-overflow attacks, all we need to do is to change the real UID, so it equals the effective UID. When a root-owned set-</w:t>
      </w:r>
      <w:proofErr w:type="spellStart"/>
      <w:r w:rsidRPr="000B43DB">
        <w:rPr>
          <w:rFonts w:hint="cs"/>
          <w:color w:val="000000" w:themeColor="text1"/>
          <w:sz w:val="24"/>
          <w:szCs w:val="24"/>
        </w:rPr>
        <w:t>uid</w:t>
      </w:r>
      <w:proofErr w:type="spellEnd"/>
      <w:r w:rsidRPr="000B43DB">
        <w:rPr>
          <w:rFonts w:hint="cs"/>
          <w:color w:val="000000" w:themeColor="text1"/>
          <w:sz w:val="24"/>
          <w:szCs w:val="24"/>
        </w:rPr>
        <w:t xml:space="preserve"> program runs, the effective UID is zero, so </w:t>
      </w:r>
      <w:r w:rsidRPr="000B43DB">
        <w:rPr>
          <w:rFonts w:hint="cs"/>
          <w:i/>
          <w:iCs/>
          <w:color w:val="000000" w:themeColor="text1"/>
          <w:sz w:val="24"/>
          <w:szCs w:val="24"/>
        </w:rPr>
        <w:t>before we invoke the shell program</w:t>
      </w:r>
      <w:r w:rsidRPr="000B43DB">
        <w:rPr>
          <w:rFonts w:hint="cs"/>
          <w:color w:val="000000" w:themeColor="text1"/>
          <w:sz w:val="24"/>
          <w:szCs w:val="24"/>
        </w:rPr>
        <w:t>, we just need to change the real UID to zero (which we can do… because at the time that we do this we are effectively running as root!). We can achieve this by invoking </w:t>
      </w:r>
      <w:proofErr w:type="spellStart"/>
      <w:r w:rsidRPr="000B43DB">
        <w:rPr>
          <w:rFonts w:ascii="Courier New" w:hAnsi="Courier New" w:cs="Courier New"/>
          <w:b/>
          <w:bCs/>
          <w:color w:val="000000" w:themeColor="text1"/>
          <w:sz w:val="24"/>
          <w:szCs w:val="24"/>
        </w:rPr>
        <w:t>setuid</w:t>
      </w:r>
      <w:proofErr w:type="spellEnd"/>
      <w:r w:rsidRPr="000B43DB">
        <w:rPr>
          <w:rFonts w:ascii="Courier New" w:hAnsi="Courier New" w:cs="Courier New"/>
          <w:b/>
          <w:bCs/>
          <w:color w:val="000000" w:themeColor="text1"/>
          <w:sz w:val="24"/>
          <w:szCs w:val="24"/>
        </w:rPr>
        <w:t>(0)</w:t>
      </w:r>
      <w:r w:rsidRPr="000B43DB">
        <w:rPr>
          <w:rFonts w:hint="cs"/>
          <w:color w:val="000000" w:themeColor="text1"/>
          <w:sz w:val="24"/>
          <w:szCs w:val="24"/>
        </w:rPr>
        <w:t> before executing </w:t>
      </w:r>
      <w:proofErr w:type="spellStart"/>
      <w:r w:rsidRPr="000B43DB">
        <w:rPr>
          <w:rFonts w:ascii="Courier New" w:hAnsi="Courier New" w:cs="Courier New"/>
          <w:b/>
          <w:bCs/>
          <w:color w:val="000000" w:themeColor="text1"/>
          <w:sz w:val="24"/>
          <w:szCs w:val="24"/>
        </w:rPr>
        <w:t>execve</w:t>
      </w:r>
      <w:proofErr w:type="spellEnd"/>
      <w:r w:rsidRPr="000B43DB">
        <w:rPr>
          <w:rFonts w:ascii="Courier New" w:hAnsi="Courier New" w:cs="Courier New"/>
          <w:b/>
          <w:bCs/>
          <w:color w:val="000000" w:themeColor="text1"/>
          <w:sz w:val="24"/>
          <w:szCs w:val="24"/>
        </w:rPr>
        <w:t>()</w:t>
      </w:r>
      <w:r w:rsidRPr="000B43DB">
        <w:rPr>
          <w:rFonts w:hint="cs"/>
          <w:color w:val="000000" w:themeColor="text1"/>
          <w:sz w:val="24"/>
          <w:szCs w:val="24"/>
        </w:rPr>
        <w:t> in the shellcode. The assembly code to do this is already inside the </w:t>
      </w:r>
      <w:proofErr w:type="spellStart"/>
      <w:r w:rsidRPr="000B43DB">
        <w:rPr>
          <w:rFonts w:ascii="Courier New" w:hAnsi="Courier New" w:cs="Courier New"/>
          <w:b/>
          <w:bCs/>
          <w:color w:val="000000" w:themeColor="text1"/>
          <w:sz w:val="24"/>
          <w:szCs w:val="24"/>
        </w:rPr>
        <w:t>call_shellcode.c</w:t>
      </w:r>
      <w:proofErr w:type="spellEnd"/>
      <w:r w:rsidRPr="000B43DB">
        <w:rPr>
          <w:rFonts w:hint="cs"/>
          <w:color w:val="000000" w:themeColor="text1"/>
          <w:sz w:val="24"/>
          <w:szCs w:val="24"/>
        </w:rPr>
        <w:t> code (it is commented out at the top of the file.) You just need to add it to the beginning of the shellcode.</w:t>
      </w:r>
      <w:r>
        <w:rPr>
          <w:color w:val="000000" w:themeColor="text1"/>
          <w:sz w:val="24"/>
          <w:szCs w:val="24"/>
        </w:rPr>
        <w:t xml:space="preserve"> Make sure you use the 64-bit version of the shellcode.</w:t>
      </w:r>
    </w:p>
    <w:p w14:paraId="6932B7D6" w14:textId="74B3F01F" w:rsidR="000B43DB" w:rsidRDefault="000B43DB" w:rsidP="00A022C2">
      <w:pPr>
        <w:rPr>
          <w:i/>
          <w:iCs/>
          <w:color w:val="000000" w:themeColor="text1"/>
          <w:sz w:val="24"/>
          <w:szCs w:val="24"/>
        </w:rPr>
      </w:pPr>
      <w:r w:rsidRPr="000B43DB">
        <w:rPr>
          <w:rFonts w:hint="cs"/>
          <w:color w:val="000000" w:themeColor="text1"/>
          <w:sz w:val="24"/>
          <w:szCs w:val="24"/>
        </w:rPr>
        <w:t xml:space="preserve">Now, using the updated shellcode from the previous task, we can attempt the attack again on the vulnerable program, and this time, with the shell’s countermeasure turned on. Repeat your attack </w:t>
      </w:r>
      <w:r>
        <w:rPr>
          <w:color w:val="000000" w:themeColor="text1"/>
          <w:sz w:val="24"/>
          <w:szCs w:val="24"/>
        </w:rPr>
        <w:t xml:space="preserve">from task </w:t>
      </w:r>
      <w:proofErr w:type="gramStart"/>
      <w:r>
        <w:rPr>
          <w:color w:val="000000" w:themeColor="text1"/>
          <w:sz w:val="24"/>
          <w:szCs w:val="24"/>
        </w:rPr>
        <w:t>2</w:t>
      </w:r>
      <w:r w:rsidRPr="000B43DB">
        <w:rPr>
          <w:rFonts w:hint="cs"/>
          <w:color w:val="000000" w:themeColor="text1"/>
          <w:sz w:val="24"/>
          <w:szCs w:val="24"/>
        </w:rPr>
        <w:t>, and</w:t>
      </w:r>
      <w:proofErr w:type="gramEnd"/>
      <w:r w:rsidRPr="000B43DB">
        <w:rPr>
          <w:rFonts w:hint="cs"/>
          <w:color w:val="000000" w:themeColor="text1"/>
          <w:sz w:val="24"/>
          <w:szCs w:val="24"/>
        </w:rPr>
        <w:t xml:space="preserve"> see whether you can get a root shell. </w:t>
      </w:r>
      <w:r w:rsidRPr="000B43DB">
        <w:rPr>
          <w:rFonts w:hint="cs"/>
          <w:i/>
          <w:iCs/>
          <w:color w:val="000000" w:themeColor="text1"/>
          <w:sz w:val="24"/>
          <w:szCs w:val="24"/>
        </w:rPr>
        <w:t>(</w:t>
      </w:r>
      <w:r w:rsidRPr="000B43DB">
        <w:rPr>
          <w:rFonts w:hint="cs"/>
          <w:b/>
          <w:bCs/>
          <w:i/>
          <w:iCs/>
          <w:color w:val="000000" w:themeColor="text1"/>
          <w:sz w:val="24"/>
          <w:szCs w:val="24"/>
        </w:rPr>
        <w:t>Hint:</w:t>
      </w:r>
      <w:r w:rsidRPr="000B43DB">
        <w:rPr>
          <w:rFonts w:hint="cs"/>
          <w:i/>
          <w:iCs/>
          <w:color w:val="000000" w:themeColor="text1"/>
          <w:sz w:val="24"/>
          <w:szCs w:val="24"/>
        </w:rPr>
        <w:t> you should be able to!)</w:t>
      </w:r>
    </w:p>
    <w:p w14:paraId="17AE114B" w14:textId="2E22136D" w:rsidR="000B43DB" w:rsidRDefault="000B43DB" w:rsidP="00A022C2">
      <w:pPr>
        <w:rPr>
          <w:color w:val="000000" w:themeColor="text1"/>
          <w:sz w:val="24"/>
          <w:szCs w:val="24"/>
        </w:rPr>
      </w:pPr>
      <w:r>
        <w:rPr>
          <w:color w:val="000000" w:themeColor="text1"/>
          <w:sz w:val="24"/>
          <w:szCs w:val="24"/>
        </w:rPr>
        <w:t>After getting the root shell, please run the following command to prove you are using a shell with countermeasure and you are running in a shell as root and take a screenshot:</w:t>
      </w:r>
    </w:p>
    <w:p w14:paraId="603E5671" w14:textId="46432C74" w:rsidR="000B43DB" w:rsidRPr="000B43DB" w:rsidRDefault="000B43DB" w:rsidP="000B43DB">
      <w:pPr>
        <w:rPr>
          <w:rFonts w:ascii="Courier New" w:hAnsi="Courier New" w:cs="Courier New"/>
          <w:b/>
          <w:bCs/>
          <w:color w:val="000000" w:themeColor="text1"/>
          <w:sz w:val="24"/>
          <w:szCs w:val="24"/>
        </w:rPr>
      </w:pPr>
      <w:r w:rsidRPr="000B43DB">
        <w:rPr>
          <w:rFonts w:ascii="Courier New" w:hAnsi="Courier New" w:cs="Courier New"/>
          <w:b/>
          <w:bCs/>
          <w:color w:val="000000" w:themeColor="text1"/>
          <w:sz w:val="24"/>
          <w:szCs w:val="24"/>
        </w:rPr>
        <w:t>ls -l /bin/</w:t>
      </w:r>
      <w:proofErr w:type="spellStart"/>
      <w:r w:rsidRPr="000B43DB">
        <w:rPr>
          <w:rFonts w:ascii="Courier New" w:hAnsi="Courier New" w:cs="Courier New"/>
          <w:b/>
          <w:bCs/>
          <w:color w:val="000000" w:themeColor="text1"/>
          <w:sz w:val="24"/>
          <w:szCs w:val="24"/>
        </w:rPr>
        <w:t>sh</w:t>
      </w:r>
      <w:proofErr w:type="spellEnd"/>
      <w:r w:rsidRPr="000B43DB">
        <w:rPr>
          <w:rFonts w:ascii="Courier New" w:hAnsi="Courier New" w:cs="Courier New"/>
          <w:b/>
          <w:bCs/>
          <w:color w:val="000000" w:themeColor="text1"/>
          <w:sz w:val="24"/>
          <w:szCs w:val="24"/>
        </w:rPr>
        <w:t xml:space="preserve"> /bin/</w:t>
      </w:r>
      <w:proofErr w:type="spellStart"/>
      <w:r w:rsidRPr="000B43DB">
        <w:rPr>
          <w:rFonts w:ascii="Courier New" w:hAnsi="Courier New" w:cs="Courier New"/>
          <w:b/>
          <w:bCs/>
          <w:color w:val="000000" w:themeColor="text1"/>
          <w:sz w:val="24"/>
          <w:szCs w:val="24"/>
        </w:rPr>
        <w:t>zsh</w:t>
      </w:r>
      <w:proofErr w:type="spellEnd"/>
      <w:r w:rsidRPr="000B43DB">
        <w:rPr>
          <w:rFonts w:ascii="Courier New" w:hAnsi="Courier New" w:cs="Courier New"/>
          <w:b/>
          <w:bCs/>
          <w:color w:val="000000" w:themeColor="text1"/>
          <w:sz w:val="24"/>
          <w:szCs w:val="24"/>
        </w:rPr>
        <w:t xml:space="preserve"> /bin/dash</w:t>
      </w:r>
    </w:p>
    <w:p w14:paraId="2FE37E30" w14:textId="08D3023B" w:rsidR="000B43DB" w:rsidRPr="000B43DB" w:rsidRDefault="000B43DB" w:rsidP="00A022C2">
      <w:pPr>
        <w:rPr>
          <w:rFonts w:ascii="Courier New" w:hAnsi="Courier New" w:cs="Courier New"/>
          <w:b/>
          <w:bCs/>
          <w:color w:val="000000" w:themeColor="text1"/>
          <w:sz w:val="24"/>
          <w:szCs w:val="24"/>
        </w:rPr>
      </w:pPr>
      <w:r w:rsidRPr="000B43DB">
        <w:rPr>
          <w:rFonts w:ascii="Courier New" w:hAnsi="Courier New" w:cs="Courier New"/>
          <w:b/>
          <w:bCs/>
          <w:color w:val="000000" w:themeColor="text1"/>
          <w:sz w:val="24"/>
          <w:szCs w:val="24"/>
        </w:rPr>
        <w:t>id</w:t>
      </w:r>
    </w:p>
    <w:p w14:paraId="7B3CAE4A" w14:textId="4F7F82E8" w:rsidR="000B43DB" w:rsidRDefault="000B43DB" w:rsidP="000B43DB">
      <w:pPr>
        <w:rPr>
          <w:b/>
          <w:bCs/>
          <w:color w:val="000000" w:themeColor="text1"/>
          <w:sz w:val="44"/>
          <w:szCs w:val="44"/>
        </w:rPr>
      </w:pPr>
      <w:r>
        <w:rPr>
          <w:b/>
          <w:bCs/>
          <w:color w:val="000000" w:themeColor="text1"/>
          <w:sz w:val="44"/>
          <w:szCs w:val="44"/>
        </w:rPr>
        <w:lastRenderedPageBreak/>
        <w:t xml:space="preserve">Task </w:t>
      </w:r>
      <w:r>
        <w:rPr>
          <w:b/>
          <w:bCs/>
          <w:color w:val="000000" w:themeColor="text1"/>
          <w:sz w:val="44"/>
          <w:szCs w:val="44"/>
        </w:rPr>
        <w:t>4</w:t>
      </w:r>
      <w:r>
        <w:rPr>
          <w:b/>
          <w:bCs/>
          <w:color w:val="000000" w:themeColor="text1"/>
          <w:sz w:val="44"/>
          <w:szCs w:val="44"/>
        </w:rPr>
        <w:t xml:space="preserve">: Defeating </w:t>
      </w:r>
      <w:r w:rsidR="00687041">
        <w:rPr>
          <w:rFonts w:ascii="Courier New" w:hAnsi="Courier New" w:cs="Courier New"/>
          <w:b/>
          <w:bCs/>
          <w:color w:val="000000" w:themeColor="text1"/>
          <w:sz w:val="44"/>
          <w:szCs w:val="44"/>
        </w:rPr>
        <w:t>ASLR</w:t>
      </w:r>
    </w:p>
    <w:p w14:paraId="61BE7C9D" w14:textId="611382AC" w:rsidR="00687041" w:rsidRDefault="00687041" w:rsidP="00A022C2">
      <w:pPr>
        <w:rPr>
          <w:color w:val="000000" w:themeColor="text1"/>
          <w:sz w:val="24"/>
          <w:szCs w:val="24"/>
        </w:rPr>
      </w:pPr>
      <w:r>
        <w:rPr>
          <w:color w:val="000000" w:themeColor="text1"/>
          <w:sz w:val="24"/>
          <w:szCs w:val="24"/>
        </w:rPr>
        <w:t xml:space="preserve">Address Space Layout Randomization (ASLR) is a countermeasure that randomizes the location of the stack between program executions. This will thwart our Buffer Overflow attacks because our guess that we get from GDB will no longer be accurate. In this task, you will </w:t>
      </w:r>
      <w:proofErr w:type="gramStart"/>
      <w:r>
        <w:rPr>
          <w:color w:val="000000" w:themeColor="text1"/>
          <w:sz w:val="24"/>
          <w:szCs w:val="24"/>
        </w:rPr>
        <w:t>look into</w:t>
      </w:r>
      <w:proofErr w:type="gramEnd"/>
      <w:r>
        <w:rPr>
          <w:color w:val="000000" w:themeColor="text1"/>
          <w:sz w:val="24"/>
          <w:szCs w:val="24"/>
        </w:rPr>
        <w:t xml:space="preserve"> how one could brute-force ASLR and still get a buffer overflow attack.</w:t>
      </w:r>
    </w:p>
    <w:p w14:paraId="5667F78F" w14:textId="6D36F628" w:rsidR="00687041" w:rsidRDefault="00687041" w:rsidP="00A022C2">
      <w:pPr>
        <w:rPr>
          <w:color w:val="000000" w:themeColor="text1"/>
          <w:sz w:val="24"/>
          <w:szCs w:val="24"/>
        </w:rPr>
      </w:pPr>
      <w:r>
        <w:rPr>
          <w:color w:val="000000" w:themeColor="text1"/>
          <w:sz w:val="24"/>
          <w:szCs w:val="24"/>
        </w:rPr>
        <w:t>On 32-bit Linux machines, stacks only have 19 bits of entropy, which means the base address for the stack can have 2</w:t>
      </w:r>
      <w:r>
        <w:rPr>
          <w:color w:val="000000" w:themeColor="text1"/>
          <w:sz w:val="24"/>
          <w:szCs w:val="24"/>
          <w:vertAlign w:val="superscript"/>
        </w:rPr>
        <w:t>19</w:t>
      </w:r>
      <w:r>
        <w:rPr>
          <w:color w:val="000000" w:themeColor="text1"/>
          <w:sz w:val="24"/>
          <w:szCs w:val="24"/>
        </w:rPr>
        <w:t xml:space="preserve"> = 524,288 possibilities. On a 64-bit program (the program you are working with), stacks have between 28-32 bits of entropy.</w:t>
      </w:r>
    </w:p>
    <w:p w14:paraId="3D33B12C" w14:textId="45EABC9D" w:rsidR="00687041" w:rsidRPr="00687041" w:rsidRDefault="00687041" w:rsidP="00A022C2">
      <w:pPr>
        <w:rPr>
          <w:b/>
          <w:bCs/>
          <w:color w:val="000000" w:themeColor="text1"/>
          <w:sz w:val="36"/>
          <w:szCs w:val="36"/>
        </w:rPr>
      </w:pPr>
      <w:r w:rsidRPr="00687041">
        <w:rPr>
          <w:b/>
          <w:bCs/>
          <w:color w:val="000000" w:themeColor="text1"/>
          <w:sz w:val="36"/>
          <w:szCs w:val="36"/>
        </w:rPr>
        <w:t>Task 4.1: ASLR Enabled</w:t>
      </w:r>
    </w:p>
    <w:p w14:paraId="243DF60B" w14:textId="77777777" w:rsidR="00687041" w:rsidRPr="00687041" w:rsidRDefault="00687041" w:rsidP="00687041">
      <w:pPr>
        <w:rPr>
          <w:color w:val="000000" w:themeColor="text1"/>
          <w:sz w:val="24"/>
          <w:szCs w:val="24"/>
        </w:rPr>
      </w:pPr>
      <w:r w:rsidRPr="00687041">
        <w:rPr>
          <w:rFonts w:hint="cs"/>
          <w:color w:val="000000" w:themeColor="text1"/>
          <w:sz w:val="24"/>
          <w:szCs w:val="24"/>
        </w:rPr>
        <w:t>First, turn on ASLR using the following command:</w:t>
      </w:r>
    </w:p>
    <w:p w14:paraId="1FA83422" w14:textId="18A1977C" w:rsidR="00687041" w:rsidRPr="00687041" w:rsidRDefault="00687041" w:rsidP="00A022C2">
      <w:pPr>
        <w:rPr>
          <w:rFonts w:ascii="Courier New" w:hAnsi="Courier New" w:cs="Courier New"/>
          <w:b/>
          <w:bCs/>
          <w:color w:val="000000" w:themeColor="text1"/>
          <w:sz w:val="24"/>
          <w:szCs w:val="24"/>
          <w:lang w:val="fr-FR"/>
        </w:rPr>
      </w:pPr>
      <w:proofErr w:type="spellStart"/>
      <w:proofErr w:type="gramStart"/>
      <w:r w:rsidRPr="00687041">
        <w:rPr>
          <w:rFonts w:ascii="Courier New" w:hAnsi="Courier New" w:cs="Courier New"/>
          <w:b/>
          <w:bCs/>
          <w:color w:val="000000" w:themeColor="text1"/>
          <w:sz w:val="24"/>
          <w:szCs w:val="24"/>
          <w:lang w:val="fr-FR"/>
        </w:rPr>
        <w:t>sudo</w:t>
      </w:r>
      <w:proofErr w:type="spellEnd"/>
      <w:proofErr w:type="gramEnd"/>
      <w:r w:rsidRPr="00687041">
        <w:rPr>
          <w:rFonts w:ascii="Courier New" w:hAnsi="Courier New" w:cs="Courier New"/>
          <w:b/>
          <w:bCs/>
          <w:color w:val="000000" w:themeColor="text1"/>
          <w:sz w:val="24"/>
          <w:szCs w:val="24"/>
          <w:lang w:val="fr-FR"/>
        </w:rPr>
        <w:t xml:space="preserve"> /</w:t>
      </w:r>
      <w:proofErr w:type="spellStart"/>
      <w:r w:rsidRPr="00687041">
        <w:rPr>
          <w:rFonts w:ascii="Courier New" w:hAnsi="Courier New" w:cs="Courier New"/>
          <w:b/>
          <w:bCs/>
          <w:color w:val="000000" w:themeColor="text1"/>
          <w:sz w:val="24"/>
          <w:szCs w:val="24"/>
          <w:lang w:val="fr-FR"/>
        </w:rPr>
        <w:t>sbin</w:t>
      </w:r>
      <w:proofErr w:type="spellEnd"/>
      <w:r w:rsidRPr="00687041">
        <w:rPr>
          <w:rFonts w:ascii="Courier New" w:hAnsi="Courier New" w:cs="Courier New"/>
          <w:b/>
          <w:bCs/>
          <w:color w:val="000000" w:themeColor="text1"/>
          <w:sz w:val="24"/>
          <w:szCs w:val="24"/>
          <w:lang w:val="fr-FR"/>
        </w:rPr>
        <w:t>/</w:t>
      </w:r>
      <w:proofErr w:type="spellStart"/>
      <w:r w:rsidRPr="00687041">
        <w:rPr>
          <w:rFonts w:ascii="Courier New" w:hAnsi="Courier New" w:cs="Courier New"/>
          <w:b/>
          <w:bCs/>
          <w:color w:val="000000" w:themeColor="text1"/>
          <w:sz w:val="24"/>
          <w:szCs w:val="24"/>
          <w:lang w:val="fr-FR"/>
        </w:rPr>
        <w:t>sysctl</w:t>
      </w:r>
      <w:proofErr w:type="spellEnd"/>
      <w:r w:rsidRPr="00687041">
        <w:rPr>
          <w:rFonts w:ascii="Courier New" w:hAnsi="Courier New" w:cs="Courier New"/>
          <w:b/>
          <w:bCs/>
          <w:color w:val="000000" w:themeColor="text1"/>
          <w:sz w:val="24"/>
          <w:szCs w:val="24"/>
          <w:lang w:val="fr-FR"/>
        </w:rPr>
        <w:t xml:space="preserve"> -w </w:t>
      </w:r>
      <w:proofErr w:type="spellStart"/>
      <w:r w:rsidRPr="00687041">
        <w:rPr>
          <w:rFonts w:ascii="Courier New" w:hAnsi="Courier New" w:cs="Courier New"/>
          <w:b/>
          <w:bCs/>
          <w:color w:val="000000" w:themeColor="text1"/>
          <w:sz w:val="24"/>
          <w:szCs w:val="24"/>
          <w:lang w:val="fr-FR"/>
        </w:rPr>
        <w:t>kernel.randomize_va_space</w:t>
      </w:r>
      <w:proofErr w:type="spellEnd"/>
      <w:r w:rsidRPr="00687041">
        <w:rPr>
          <w:rFonts w:ascii="Courier New" w:hAnsi="Courier New" w:cs="Courier New"/>
          <w:b/>
          <w:bCs/>
          <w:color w:val="000000" w:themeColor="text1"/>
          <w:sz w:val="24"/>
          <w:szCs w:val="24"/>
          <w:lang w:val="fr-FR"/>
        </w:rPr>
        <w:t>=2</w:t>
      </w:r>
    </w:p>
    <w:p w14:paraId="05C43011" w14:textId="06017D02" w:rsidR="00687041" w:rsidRDefault="00687041" w:rsidP="00A022C2">
      <w:pPr>
        <w:rPr>
          <w:color w:val="000000" w:themeColor="text1"/>
          <w:sz w:val="24"/>
          <w:szCs w:val="24"/>
        </w:rPr>
      </w:pPr>
      <w:r w:rsidRPr="00687041">
        <w:rPr>
          <w:rFonts w:hint="cs"/>
          <w:color w:val="000000" w:themeColor="text1"/>
          <w:sz w:val="24"/>
          <w:szCs w:val="24"/>
        </w:rPr>
        <w:t xml:space="preserve">Then, run </w:t>
      </w:r>
      <w:r>
        <w:rPr>
          <w:color w:val="000000" w:themeColor="text1"/>
          <w:sz w:val="24"/>
          <w:szCs w:val="24"/>
        </w:rPr>
        <w:t xml:space="preserve">your attack from Task2/Task3 </w:t>
      </w:r>
      <w:r w:rsidRPr="00687041">
        <w:rPr>
          <w:rFonts w:hint="cs"/>
          <w:color w:val="000000" w:themeColor="text1"/>
          <w:sz w:val="24"/>
          <w:szCs w:val="24"/>
        </w:rPr>
        <w:t>against </w:t>
      </w:r>
      <w:r w:rsidRPr="00687041">
        <w:rPr>
          <w:rFonts w:ascii="Courier New" w:hAnsi="Courier New" w:cs="Courier New"/>
          <w:b/>
          <w:bCs/>
          <w:color w:val="000000" w:themeColor="text1"/>
          <w:sz w:val="24"/>
          <w:szCs w:val="24"/>
        </w:rPr>
        <w:t>stack-L</w:t>
      </w:r>
      <w:r w:rsidRPr="00687041">
        <w:rPr>
          <w:rFonts w:ascii="Courier New" w:hAnsi="Courier New" w:cs="Courier New"/>
          <w:b/>
          <w:bCs/>
          <w:color w:val="000000" w:themeColor="text1"/>
          <w:sz w:val="24"/>
          <w:szCs w:val="24"/>
        </w:rPr>
        <w:t>3</w:t>
      </w:r>
      <w:r>
        <w:rPr>
          <w:color w:val="000000" w:themeColor="text1"/>
          <w:sz w:val="24"/>
          <w:szCs w:val="24"/>
        </w:rPr>
        <w:t xml:space="preserve"> while ASLR is turned on. P</w:t>
      </w:r>
      <w:r w:rsidRPr="00687041">
        <w:rPr>
          <w:rFonts w:hint="cs"/>
          <w:color w:val="000000" w:themeColor="text1"/>
          <w:sz w:val="24"/>
          <w:szCs w:val="24"/>
        </w:rPr>
        <w:t xml:space="preserve">lease describe your observations and provide </w:t>
      </w:r>
      <w:r>
        <w:rPr>
          <w:color w:val="000000" w:themeColor="text1"/>
          <w:sz w:val="24"/>
          <w:szCs w:val="24"/>
        </w:rPr>
        <w:t>a screenshot</w:t>
      </w:r>
      <w:r w:rsidRPr="00687041">
        <w:rPr>
          <w:rFonts w:hint="cs"/>
          <w:color w:val="000000" w:themeColor="text1"/>
          <w:sz w:val="24"/>
          <w:szCs w:val="24"/>
        </w:rPr>
        <w:t>.</w:t>
      </w:r>
    </w:p>
    <w:p w14:paraId="48A0F45D" w14:textId="4B2FED92" w:rsidR="00687041" w:rsidRDefault="00687041" w:rsidP="00687041">
      <w:pPr>
        <w:rPr>
          <w:b/>
          <w:bCs/>
          <w:color w:val="000000" w:themeColor="text1"/>
          <w:sz w:val="36"/>
          <w:szCs w:val="36"/>
        </w:rPr>
      </w:pPr>
      <w:r w:rsidRPr="00687041">
        <w:rPr>
          <w:b/>
          <w:bCs/>
          <w:color w:val="000000" w:themeColor="text1"/>
          <w:sz w:val="36"/>
          <w:szCs w:val="36"/>
        </w:rPr>
        <w:t>Task 4.</w:t>
      </w:r>
      <w:r>
        <w:rPr>
          <w:b/>
          <w:bCs/>
          <w:color w:val="000000" w:themeColor="text1"/>
          <w:sz w:val="36"/>
          <w:szCs w:val="36"/>
        </w:rPr>
        <w:t>2</w:t>
      </w:r>
      <w:r w:rsidRPr="00687041">
        <w:rPr>
          <w:b/>
          <w:bCs/>
          <w:color w:val="000000" w:themeColor="text1"/>
          <w:sz w:val="36"/>
          <w:szCs w:val="36"/>
        </w:rPr>
        <w:t xml:space="preserve">: </w:t>
      </w:r>
      <w:r>
        <w:rPr>
          <w:b/>
          <w:bCs/>
          <w:color w:val="000000" w:themeColor="text1"/>
          <w:sz w:val="36"/>
          <w:szCs w:val="36"/>
        </w:rPr>
        <w:t>Brute Force Attack</w:t>
      </w:r>
    </w:p>
    <w:p w14:paraId="0B6B67AC" w14:textId="77777777" w:rsidR="00687041" w:rsidRDefault="00687041" w:rsidP="00687041">
      <w:pPr>
        <w:rPr>
          <w:sz w:val="24"/>
          <w:szCs w:val="24"/>
        </w:rPr>
      </w:pPr>
      <w:r w:rsidRPr="00687041">
        <w:rPr>
          <w:rFonts w:hint="cs"/>
          <w:sz w:val="24"/>
          <w:szCs w:val="24"/>
        </w:rPr>
        <w:t>Now, we can use a brute-force approach to attack the vulnerable program repeatedly, hoping that the address we put in the </w:t>
      </w:r>
      <w:proofErr w:type="spellStart"/>
      <w:r w:rsidRPr="00687041">
        <w:rPr>
          <w:rFonts w:ascii="Courier New" w:hAnsi="Courier New" w:cs="Courier New"/>
          <w:b/>
          <w:bCs/>
          <w:sz w:val="24"/>
          <w:szCs w:val="24"/>
        </w:rPr>
        <w:t>badfile</w:t>
      </w:r>
      <w:proofErr w:type="spellEnd"/>
      <w:r w:rsidRPr="00687041">
        <w:rPr>
          <w:rFonts w:hint="cs"/>
          <w:sz w:val="24"/>
          <w:szCs w:val="24"/>
        </w:rPr>
        <w:t> will eventually be correct… For this task, you can use the following shell script to invoke the vulnerable program repeatedly (i.e., in an infinite loop!). If your attack succeeds, the script will stop; otherwise, it will keep running.</w:t>
      </w:r>
    </w:p>
    <w:p w14:paraId="33BC44A4" w14:textId="2E0DB98C" w:rsidR="00687041" w:rsidRPr="00687041" w:rsidRDefault="00687041" w:rsidP="00687041">
      <w:pPr>
        <w:jc w:val="center"/>
        <w:rPr>
          <w:rFonts w:ascii="Courier New" w:hAnsi="Courier New" w:cs="Courier New"/>
          <w:b/>
          <w:bCs/>
          <w:sz w:val="24"/>
          <w:szCs w:val="24"/>
        </w:rPr>
      </w:pPr>
      <w:r w:rsidRPr="00687041">
        <w:rPr>
          <w:rFonts w:ascii="Courier New" w:hAnsi="Courier New" w:cs="Courier New"/>
          <w:b/>
          <w:bCs/>
          <w:sz w:val="24"/>
          <w:szCs w:val="24"/>
        </w:rPr>
        <w:t>/arm/code/brute_force.sh</w:t>
      </w:r>
    </w:p>
    <w:p w14:paraId="7405AF8A" w14:textId="3C6EBFC1" w:rsidR="00687041" w:rsidRDefault="00687041" w:rsidP="00687041">
      <w:pPr>
        <w:rPr>
          <w:sz w:val="24"/>
          <w:szCs w:val="24"/>
        </w:rPr>
      </w:pPr>
      <w:r>
        <w:rPr>
          <w:noProof/>
        </w:rPr>
        <w:drawing>
          <wp:anchor distT="0" distB="0" distL="114300" distR="114300" simplePos="0" relativeHeight="251660288" behindDoc="0" locked="0" layoutInCell="1" allowOverlap="1" wp14:anchorId="7BF6A087" wp14:editId="7FBF1637">
            <wp:simplePos x="0" y="0"/>
            <wp:positionH relativeFrom="margin">
              <wp:align>left</wp:align>
            </wp:positionH>
            <wp:positionV relativeFrom="paragraph">
              <wp:posOffset>22225</wp:posOffset>
            </wp:positionV>
            <wp:extent cx="6330950" cy="2253349"/>
            <wp:effectExtent l="19050" t="19050" r="12700" b="13970"/>
            <wp:wrapNone/>
            <wp:docPr id="1234269025"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69025" name="Picture 1" descr="A computer screen shot of a computer scree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330950" cy="2253349"/>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4EEAD369" w14:textId="5D46A75C" w:rsidR="00687041" w:rsidRDefault="00687041" w:rsidP="00687041">
      <w:pPr>
        <w:rPr>
          <w:sz w:val="24"/>
          <w:szCs w:val="24"/>
        </w:rPr>
      </w:pPr>
    </w:p>
    <w:p w14:paraId="72C28DC3" w14:textId="77777777" w:rsidR="00687041" w:rsidRPr="00687041" w:rsidRDefault="00687041" w:rsidP="00687041">
      <w:pPr>
        <w:rPr>
          <w:sz w:val="24"/>
          <w:szCs w:val="24"/>
        </w:rPr>
      </w:pPr>
    </w:p>
    <w:p w14:paraId="5C6F827F" w14:textId="08BC5753" w:rsidR="00687041" w:rsidRPr="00687041" w:rsidRDefault="00687041" w:rsidP="00687041">
      <w:pPr>
        <w:rPr>
          <w:b/>
          <w:bCs/>
          <w:color w:val="000000" w:themeColor="text1"/>
          <w:sz w:val="36"/>
          <w:szCs w:val="36"/>
        </w:rPr>
      </w:pPr>
    </w:p>
    <w:p w14:paraId="257D55AD" w14:textId="77777777" w:rsidR="00687041" w:rsidRDefault="00687041" w:rsidP="00687041">
      <w:pPr>
        <w:rPr>
          <w:sz w:val="24"/>
          <w:szCs w:val="24"/>
        </w:rPr>
      </w:pPr>
    </w:p>
    <w:p w14:paraId="1962B84A" w14:textId="77777777" w:rsidR="00687041" w:rsidRDefault="00687041" w:rsidP="00687041">
      <w:pPr>
        <w:rPr>
          <w:sz w:val="24"/>
          <w:szCs w:val="24"/>
        </w:rPr>
      </w:pPr>
    </w:p>
    <w:p w14:paraId="12F2F6A6" w14:textId="77777777" w:rsidR="00687041" w:rsidRDefault="00687041" w:rsidP="00687041">
      <w:pPr>
        <w:rPr>
          <w:sz w:val="24"/>
          <w:szCs w:val="24"/>
        </w:rPr>
      </w:pPr>
    </w:p>
    <w:p w14:paraId="57A244B4" w14:textId="77777777" w:rsidR="00687041" w:rsidRDefault="00687041" w:rsidP="00687041">
      <w:pPr>
        <w:rPr>
          <w:sz w:val="24"/>
          <w:szCs w:val="24"/>
        </w:rPr>
      </w:pPr>
    </w:p>
    <w:p w14:paraId="60C44AA4" w14:textId="6A047503" w:rsidR="00687041" w:rsidRDefault="00687041" w:rsidP="00687041">
      <w:pPr>
        <w:rPr>
          <w:sz w:val="24"/>
          <w:szCs w:val="24"/>
        </w:rPr>
      </w:pPr>
      <w:r>
        <w:rPr>
          <w:sz w:val="24"/>
          <w:szCs w:val="24"/>
        </w:rPr>
        <w:t>Please run the script above (you will need to make the script executable), and let it run for a few minutes. D</w:t>
      </w:r>
      <w:r w:rsidRPr="00687041">
        <w:rPr>
          <w:rFonts w:hint="cs"/>
          <w:sz w:val="24"/>
          <w:szCs w:val="24"/>
        </w:rPr>
        <w:t xml:space="preserve">escribe your observations and provide </w:t>
      </w:r>
      <w:r>
        <w:rPr>
          <w:sz w:val="24"/>
          <w:szCs w:val="24"/>
        </w:rPr>
        <w:t>a screenshot.</w:t>
      </w:r>
    </w:p>
    <w:p w14:paraId="6E4659B6" w14:textId="4004A0AC" w:rsidR="00687041" w:rsidRDefault="00687041" w:rsidP="00687041">
      <w:r>
        <w:rPr>
          <w:sz w:val="24"/>
          <w:szCs w:val="24"/>
        </w:rPr>
        <w:t xml:space="preserve">Were you able to get a root shell? </w:t>
      </w:r>
      <w:r w:rsidR="00A36E01">
        <w:rPr>
          <w:sz w:val="24"/>
          <w:szCs w:val="24"/>
        </w:rPr>
        <w:t xml:space="preserve">Remember that for a 64-bit program, there is </w:t>
      </w:r>
      <w:r w:rsidR="00A36E01">
        <w:rPr>
          <w:i/>
          <w:iCs/>
          <w:sz w:val="24"/>
          <w:szCs w:val="24"/>
        </w:rPr>
        <w:t>much</w:t>
      </w:r>
      <w:r w:rsidR="00A36E01">
        <w:t xml:space="preserve"> more entropy, meaning that ASLR is </w:t>
      </w:r>
      <w:r w:rsidR="00A36E01">
        <w:rPr>
          <w:i/>
          <w:iCs/>
        </w:rPr>
        <w:t>much</w:t>
      </w:r>
      <w:r w:rsidR="00A36E01">
        <w:t xml:space="preserve"> more difficult to bypass. I don’t expect you to get a root shell, but you could let the program run overwrite to see if you can get good results.</w:t>
      </w:r>
    </w:p>
    <w:p w14:paraId="27AEF352" w14:textId="77777777" w:rsidR="00A36E01" w:rsidRDefault="00A36E01" w:rsidP="00687041"/>
    <w:p w14:paraId="1C827C56" w14:textId="3DB352C8" w:rsidR="00A36E01" w:rsidRDefault="00A36E01" w:rsidP="00A36E01">
      <w:pPr>
        <w:rPr>
          <w:b/>
          <w:bCs/>
          <w:color w:val="000000" w:themeColor="text1"/>
          <w:sz w:val="44"/>
          <w:szCs w:val="44"/>
        </w:rPr>
      </w:pPr>
      <w:r>
        <w:rPr>
          <w:b/>
          <w:bCs/>
          <w:color w:val="000000" w:themeColor="text1"/>
          <w:sz w:val="44"/>
          <w:szCs w:val="44"/>
        </w:rPr>
        <w:lastRenderedPageBreak/>
        <w:t xml:space="preserve">Task </w:t>
      </w:r>
      <w:r>
        <w:rPr>
          <w:b/>
          <w:bCs/>
          <w:color w:val="000000" w:themeColor="text1"/>
          <w:sz w:val="44"/>
          <w:szCs w:val="44"/>
        </w:rPr>
        <w:t>5</w:t>
      </w:r>
      <w:r>
        <w:rPr>
          <w:b/>
          <w:bCs/>
          <w:color w:val="000000" w:themeColor="text1"/>
          <w:sz w:val="44"/>
          <w:szCs w:val="44"/>
        </w:rPr>
        <w:t xml:space="preserve">: </w:t>
      </w:r>
      <w:r>
        <w:rPr>
          <w:b/>
          <w:bCs/>
          <w:color w:val="000000" w:themeColor="text1"/>
          <w:sz w:val="44"/>
          <w:szCs w:val="44"/>
        </w:rPr>
        <w:t>Experimenting with Other Countermeasures</w:t>
      </w:r>
    </w:p>
    <w:p w14:paraId="202091B4" w14:textId="77777777" w:rsidR="00A36E01" w:rsidRPr="00687041" w:rsidRDefault="00A36E01" w:rsidP="00687041">
      <w:pPr>
        <w:rPr>
          <w:rFonts w:hint="cs"/>
        </w:rPr>
      </w:pPr>
    </w:p>
    <w:p w14:paraId="6DA11FD2" w14:textId="04DCD176" w:rsidR="00687041" w:rsidRDefault="00A36E01" w:rsidP="00A022C2">
      <w:pPr>
        <w:rPr>
          <w:b/>
          <w:bCs/>
          <w:color w:val="000000" w:themeColor="text1"/>
          <w:sz w:val="36"/>
          <w:szCs w:val="36"/>
        </w:rPr>
      </w:pPr>
      <w:r w:rsidRPr="00687041">
        <w:rPr>
          <w:b/>
          <w:bCs/>
          <w:color w:val="000000" w:themeColor="text1"/>
          <w:sz w:val="36"/>
          <w:szCs w:val="36"/>
        </w:rPr>
        <w:t xml:space="preserve">Task </w:t>
      </w:r>
      <w:r>
        <w:rPr>
          <w:b/>
          <w:bCs/>
          <w:color w:val="000000" w:themeColor="text1"/>
          <w:sz w:val="36"/>
          <w:szCs w:val="36"/>
        </w:rPr>
        <w:t>5</w:t>
      </w:r>
      <w:r w:rsidRPr="00687041">
        <w:rPr>
          <w:b/>
          <w:bCs/>
          <w:color w:val="000000" w:themeColor="text1"/>
          <w:sz w:val="36"/>
          <w:szCs w:val="36"/>
        </w:rPr>
        <w:t xml:space="preserve">.1: </w:t>
      </w:r>
      <w:r>
        <w:rPr>
          <w:b/>
          <w:bCs/>
          <w:color w:val="000000" w:themeColor="text1"/>
          <w:sz w:val="36"/>
          <w:szCs w:val="36"/>
        </w:rPr>
        <w:t xml:space="preserve">Turn on </w:t>
      </w:r>
      <w:proofErr w:type="spellStart"/>
      <w:r>
        <w:rPr>
          <w:b/>
          <w:bCs/>
          <w:color w:val="000000" w:themeColor="text1"/>
          <w:sz w:val="36"/>
          <w:szCs w:val="36"/>
        </w:rPr>
        <w:t>StackGuard</w:t>
      </w:r>
      <w:proofErr w:type="spellEnd"/>
      <w:r>
        <w:rPr>
          <w:b/>
          <w:bCs/>
          <w:color w:val="000000" w:themeColor="text1"/>
          <w:sz w:val="36"/>
          <w:szCs w:val="36"/>
        </w:rPr>
        <w:t xml:space="preserve"> Protection </w:t>
      </w:r>
    </w:p>
    <w:p w14:paraId="55C8CF14" w14:textId="77777777" w:rsidR="00A36E01" w:rsidRPr="00A36E01" w:rsidRDefault="00A36E01" w:rsidP="00A36E01">
      <w:pPr>
        <w:rPr>
          <w:color w:val="000000" w:themeColor="text1"/>
          <w:sz w:val="24"/>
          <w:szCs w:val="24"/>
        </w:rPr>
      </w:pPr>
      <w:r w:rsidRPr="00A36E01">
        <w:rPr>
          <w:rFonts w:hint="cs"/>
          <w:color w:val="000000" w:themeColor="text1"/>
          <w:sz w:val="24"/>
          <w:szCs w:val="24"/>
        </w:rPr>
        <w:t>Many compilers, such as </w:t>
      </w:r>
      <w:proofErr w:type="spellStart"/>
      <w:r w:rsidRPr="00A36E01">
        <w:rPr>
          <w:color w:val="000000" w:themeColor="text1"/>
          <w:sz w:val="24"/>
          <w:szCs w:val="24"/>
        </w:rPr>
        <w:t>gcc</w:t>
      </w:r>
      <w:proofErr w:type="spellEnd"/>
      <w:r w:rsidRPr="00A36E01">
        <w:rPr>
          <w:rFonts w:hint="cs"/>
          <w:color w:val="000000" w:themeColor="text1"/>
          <w:sz w:val="24"/>
          <w:szCs w:val="24"/>
        </w:rPr>
        <w:t>, implement a security mechanism called </w:t>
      </w:r>
      <w:proofErr w:type="spellStart"/>
      <w:r w:rsidRPr="00A36E01">
        <w:rPr>
          <w:rFonts w:hint="cs"/>
          <w:i/>
          <w:iCs/>
          <w:color w:val="000000" w:themeColor="text1"/>
          <w:sz w:val="24"/>
          <w:szCs w:val="24"/>
        </w:rPr>
        <w:t>StackGuard</w:t>
      </w:r>
      <w:proofErr w:type="spellEnd"/>
      <w:r w:rsidRPr="00A36E01">
        <w:rPr>
          <w:rFonts w:hint="cs"/>
          <w:color w:val="000000" w:themeColor="text1"/>
          <w:sz w:val="24"/>
          <w:szCs w:val="24"/>
        </w:rPr>
        <w:t xml:space="preserve"> to prevent buffer overflows. In the presence of this protection, the buffer overflow attacks we’ve studied in this lab will not work. In our previous tasks, we disabled the </w:t>
      </w:r>
      <w:proofErr w:type="spellStart"/>
      <w:r w:rsidRPr="00A36E01">
        <w:rPr>
          <w:rFonts w:hint="cs"/>
          <w:color w:val="000000" w:themeColor="text1"/>
          <w:sz w:val="24"/>
          <w:szCs w:val="24"/>
        </w:rPr>
        <w:t>StackGuard</w:t>
      </w:r>
      <w:proofErr w:type="spellEnd"/>
      <w:r w:rsidRPr="00A36E01">
        <w:rPr>
          <w:rFonts w:hint="cs"/>
          <w:color w:val="000000" w:themeColor="text1"/>
          <w:sz w:val="24"/>
          <w:szCs w:val="24"/>
        </w:rPr>
        <w:t xml:space="preserve"> protection mechanism when compiling the programs. In this task, we will turn it back on and see what happens.</w:t>
      </w:r>
    </w:p>
    <w:p w14:paraId="13BD1746" w14:textId="77777777" w:rsidR="00A36E01" w:rsidRPr="00A36E01" w:rsidRDefault="00A36E01" w:rsidP="00A36E01">
      <w:pPr>
        <w:rPr>
          <w:rFonts w:hint="cs"/>
          <w:i/>
          <w:iCs/>
          <w:color w:val="000000" w:themeColor="text1"/>
          <w:sz w:val="24"/>
          <w:szCs w:val="24"/>
        </w:rPr>
      </w:pPr>
      <w:r w:rsidRPr="00A36E01">
        <w:rPr>
          <w:rFonts w:hint="cs"/>
          <w:i/>
          <w:iCs/>
          <w:color w:val="000000" w:themeColor="text1"/>
          <w:sz w:val="24"/>
          <w:szCs w:val="24"/>
        </w:rPr>
        <w:t>Before diving into this task, remember to turn off the address randomization if it is still enabled!</w:t>
      </w:r>
    </w:p>
    <w:p w14:paraId="58328636" w14:textId="77777777" w:rsidR="00A36E01" w:rsidRPr="00A36E01" w:rsidRDefault="00A36E01" w:rsidP="00A36E01">
      <w:pPr>
        <w:rPr>
          <w:rFonts w:hint="cs"/>
          <w:color w:val="000000" w:themeColor="text1"/>
          <w:sz w:val="24"/>
          <w:szCs w:val="24"/>
        </w:rPr>
      </w:pPr>
      <w:r w:rsidRPr="00A36E01">
        <w:rPr>
          <w:rFonts w:hint="cs"/>
          <w:color w:val="000000" w:themeColor="text1"/>
          <w:sz w:val="24"/>
          <w:szCs w:val="24"/>
        </w:rPr>
        <w:t xml:space="preserve">First, repeat the </w:t>
      </w:r>
      <w:proofErr w:type="gramStart"/>
      <w:r w:rsidRPr="00A36E01">
        <w:rPr>
          <w:rFonts w:hint="cs"/>
          <w:color w:val="000000" w:themeColor="text1"/>
          <w:sz w:val="24"/>
          <w:szCs w:val="24"/>
        </w:rPr>
        <w:t>Level-1</w:t>
      </w:r>
      <w:proofErr w:type="gramEnd"/>
      <w:r w:rsidRPr="00A36E01">
        <w:rPr>
          <w:rFonts w:hint="cs"/>
          <w:color w:val="000000" w:themeColor="text1"/>
          <w:sz w:val="24"/>
          <w:szCs w:val="24"/>
        </w:rPr>
        <w:t xml:space="preserve"> attack (Task 2) with </w:t>
      </w:r>
      <w:proofErr w:type="spellStart"/>
      <w:r w:rsidRPr="00A36E01">
        <w:rPr>
          <w:rFonts w:hint="cs"/>
          <w:color w:val="000000" w:themeColor="text1"/>
          <w:sz w:val="24"/>
          <w:szCs w:val="24"/>
        </w:rPr>
        <w:t>StackGuard</w:t>
      </w:r>
      <w:proofErr w:type="spellEnd"/>
      <w:r w:rsidRPr="00A36E01">
        <w:rPr>
          <w:rFonts w:hint="cs"/>
          <w:color w:val="000000" w:themeColor="text1"/>
          <w:sz w:val="24"/>
          <w:szCs w:val="24"/>
        </w:rPr>
        <w:t xml:space="preserve"> off, and make sure that the attack is still successful. Then, turn on the </w:t>
      </w:r>
      <w:proofErr w:type="spellStart"/>
      <w:r w:rsidRPr="00A36E01">
        <w:rPr>
          <w:rFonts w:hint="cs"/>
          <w:color w:val="000000" w:themeColor="text1"/>
          <w:sz w:val="24"/>
          <w:szCs w:val="24"/>
        </w:rPr>
        <w:t>StackGuard</w:t>
      </w:r>
      <w:proofErr w:type="spellEnd"/>
      <w:r w:rsidRPr="00A36E01">
        <w:rPr>
          <w:rFonts w:hint="cs"/>
          <w:color w:val="000000" w:themeColor="text1"/>
          <w:sz w:val="24"/>
          <w:szCs w:val="24"/>
        </w:rPr>
        <w:t xml:space="preserve"> protection by recompiling the vulnerable </w:t>
      </w:r>
      <w:proofErr w:type="spellStart"/>
      <w:r w:rsidRPr="00A36E01">
        <w:rPr>
          <w:rFonts w:ascii="Courier New" w:hAnsi="Courier New" w:cs="Courier New"/>
          <w:b/>
          <w:bCs/>
          <w:color w:val="000000" w:themeColor="text1"/>
          <w:sz w:val="24"/>
          <w:szCs w:val="24"/>
        </w:rPr>
        <w:t>stack.c</w:t>
      </w:r>
      <w:proofErr w:type="spellEnd"/>
      <w:r w:rsidRPr="00A36E01">
        <w:rPr>
          <w:rFonts w:hint="cs"/>
          <w:color w:val="000000" w:themeColor="text1"/>
          <w:sz w:val="24"/>
          <w:szCs w:val="24"/>
        </w:rPr>
        <w:t> program without the </w:t>
      </w:r>
      <w:r w:rsidRPr="00A36E01">
        <w:rPr>
          <w:rFonts w:ascii="Courier New" w:hAnsi="Courier New" w:cs="Courier New"/>
          <w:b/>
          <w:bCs/>
          <w:color w:val="000000" w:themeColor="text1"/>
          <w:sz w:val="24"/>
          <w:szCs w:val="24"/>
        </w:rPr>
        <w:t>-</w:t>
      </w:r>
      <w:proofErr w:type="spellStart"/>
      <w:r w:rsidRPr="00A36E01">
        <w:rPr>
          <w:rFonts w:ascii="Courier New" w:hAnsi="Courier New" w:cs="Courier New"/>
          <w:b/>
          <w:bCs/>
          <w:color w:val="000000" w:themeColor="text1"/>
          <w:sz w:val="24"/>
          <w:szCs w:val="24"/>
        </w:rPr>
        <w:t>fno</w:t>
      </w:r>
      <w:proofErr w:type="spellEnd"/>
      <w:r w:rsidRPr="00A36E01">
        <w:rPr>
          <w:rFonts w:ascii="Courier New" w:hAnsi="Courier New" w:cs="Courier New"/>
          <w:b/>
          <w:bCs/>
          <w:color w:val="000000" w:themeColor="text1"/>
          <w:sz w:val="24"/>
          <w:szCs w:val="24"/>
        </w:rPr>
        <w:t>-stack-protector</w:t>
      </w:r>
      <w:r w:rsidRPr="00A36E01">
        <w:rPr>
          <w:rFonts w:hint="cs"/>
          <w:color w:val="000000" w:themeColor="text1"/>
          <w:sz w:val="24"/>
          <w:szCs w:val="24"/>
        </w:rPr>
        <w:t> flag. (In </w:t>
      </w:r>
      <w:proofErr w:type="spellStart"/>
      <w:r w:rsidRPr="00A36E01">
        <w:rPr>
          <w:color w:val="000000" w:themeColor="text1"/>
          <w:sz w:val="24"/>
          <w:szCs w:val="24"/>
        </w:rPr>
        <w:t>gcc</w:t>
      </w:r>
      <w:proofErr w:type="spellEnd"/>
      <w:r w:rsidRPr="00A36E01">
        <w:rPr>
          <w:rFonts w:hint="cs"/>
          <w:color w:val="000000" w:themeColor="text1"/>
          <w:sz w:val="24"/>
          <w:szCs w:val="24"/>
        </w:rPr>
        <w:t xml:space="preserve"> version 4.3.3 and above, </w:t>
      </w:r>
      <w:proofErr w:type="spellStart"/>
      <w:r w:rsidRPr="00A36E01">
        <w:rPr>
          <w:rFonts w:hint="cs"/>
          <w:color w:val="000000" w:themeColor="text1"/>
          <w:sz w:val="24"/>
          <w:szCs w:val="24"/>
        </w:rPr>
        <w:t>StackGuard</w:t>
      </w:r>
      <w:proofErr w:type="spellEnd"/>
      <w:r w:rsidRPr="00A36E01">
        <w:rPr>
          <w:rFonts w:hint="cs"/>
          <w:color w:val="000000" w:themeColor="text1"/>
          <w:sz w:val="24"/>
          <w:szCs w:val="24"/>
        </w:rPr>
        <w:t xml:space="preserve"> is enabled by default.) Now, conduct your attack again.</w:t>
      </w:r>
    </w:p>
    <w:p w14:paraId="25539EC9" w14:textId="3FBA4DA9" w:rsidR="00A36E01" w:rsidRDefault="00A36E01" w:rsidP="00A36E01">
      <w:pPr>
        <w:rPr>
          <w:color w:val="000000" w:themeColor="text1"/>
          <w:sz w:val="24"/>
          <w:szCs w:val="24"/>
        </w:rPr>
      </w:pPr>
      <w:r w:rsidRPr="00A36E01">
        <w:rPr>
          <w:rFonts w:hint="cs"/>
          <w:color w:val="000000" w:themeColor="text1"/>
          <w:sz w:val="24"/>
          <w:szCs w:val="24"/>
        </w:rPr>
        <w:t xml:space="preserve">Please describe your observations and provide </w:t>
      </w:r>
      <w:r>
        <w:rPr>
          <w:color w:val="000000" w:themeColor="text1"/>
          <w:sz w:val="24"/>
          <w:szCs w:val="24"/>
        </w:rPr>
        <w:t>a screenshot. Why doesn’t the attack work anymore?</w:t>
      </w:r>
    </w:p>
    <w:p w14:paraId="2896AAEC" w14:textId="77777777" w:rsidR="00A36E01" w:rsidRDefault="00A36E01" w:rsidP="00A36E01">
      <w:pPr>
        <w:rPr>
          <w:color w:val="000000" w:themeColor="text1"/>
          <w:sz w:val="24"/>
          <w:szCs w:val="24"/>
        </w:rPr>
      </w:pPr>
    </w:p>
    <w:p w14:paraId="32EA3C48" w14:textId="4F7DC806" w:rsidR="00A36E01" w:rsidRDefault="00A36E01" w:rsidP="00A36E01">
      <w:pPr>
        <w:rPr>
          <w:b/>
          <w:bCs/>
          <w:color w:val="000000" w:themeColor="text1"/>
          <w:sz w:val="36"/>
          <w:szCs w:val="36"/>
        </w:rPr>
      </w:pPr>
      <w:r w:rsidRPr="00687041">
        <w:rPr>
          <w:b/>
          <w:bCs/>
          <w:color w:val="000000" w:themeColor="text1"/>
          <w:sz w:val="36"/>
          <w:szCs w:val="36"/>
        </w:rPr>
        <w:t xml:space="preserve">Task </w:t>
      </w:r>
      <w:r>
        <w:rPr>
          <w:b/>
          <w:bCs/>
          <w:color w:val="000000" w:themeColor="text1"/>
          <w:sz w:val="36"/>
          <w:szCs w:val="36"/>
        </w:rPr>
        <w:t>5</w:t>
      </w:r>
      <w:r w:rsidRPr="00687041">
        <w:rPr>
          <w:b/>
          <w:bCs/>
          <w:color w:val="000000" w:themeColor="text1"/>
          <w:sz w:val="36"/>
          <w:szCs w:val="36"/>
        </w:rPr>
        <w:t>.</w:t>
      </w:r>
      <w:r>
        <w:rPr>
          <w:b/>
          <w:bCs/>
          <w:color w:val="000000" w:themeColor="text1"/>
          <w:sz w:val="36"/>
          <w:szCs w:val="36"/>
        </w:rPr>
        <w:t>2</w:t>
      </w:r>
      <w:r w:rsidRPr="00687041">
        <w:rPr>
          <w:b/>
          <w:bCs/>
          <w:color w:val="000000" w:themeColor="text1"/>
          <w:sz w:val="36"/>
          <w:szCs w:val="36"/>
        </w:rPr>
        <w:t xml:space="preserve">: </w:t>
      </w:r>
      <w:r>
        <w:rPr>
          <w:b/>
          <w:bCs/>
          <w:color w:val="000000" w:themeColor="text1"/>
          <w:sz w:val="36"/>
          <w:szCs w:val="36"/>
        </w:rPr>
        <w:t xml:space="preserve">Turn on </w:t>
      </w:r>
      <w:r>
        <w:rPr>
          <w:b/>
          <w:bCs/>
          <w:color w:val="000000" w:themeColor="text1"/>
          <w:sz w:val="36"/>
          <w:szCs w:val="36"/>
        </w:rPr>
        <w:t>Non-executable Stack Protection</w:t>
      </w:r>
    </w:p>
    <w:p w14:paraId="6CC2C75C" w14:textId="77777777" w:rsidR="00A36E01" w:rsidRPr="00A36E01" w:rsidRDefault="00A36E01" w:rsidP="00A36E01">
      <w:pPr>
        <w:rPr>
          <w:color w:val="000000" w:themeColor="text1"/>
          <w:sz w:val="24"/>
          <w:szCs w:val="24"/>
        </w:rPr>
      </w:pPr>
      <w:r w:rsidRPr="00A36E01">
        <w:rPr>
          <w:rFonts w:hint="cs"/>
          <w:color w:val="000000" w:themeColor="text1"/>
          <w:sz w:val="24"/>
          <w:szCs w:val="24"/>
        </w:rPr>
        <w:t>In the past, Operating systems did allow executable stacks, but this is not common today: In the Ubuntu OS, the binary images of programs (and shared libraries) must declare whether they require executable stacks or not, i.e., they need to mark a field in the program header of the ELF binary. The kernel and dynamic linker can use this information to decide whether to make the stack of this running program executable or non-executable. Specifying this information is done automatically by our compiler, </w:t>
      </w:r>
      <w:proofErr w:type="spellStart"/>
      <w:r w:rsidRPr="00A36E01">
        <w:rPr>
          <w:color w:val="000000" w:themeColor="text1"/>
          <w:sz w:val="24"/>
          <w:szCs w:val="24"/>
        </w:rPr>
        <w:t>gcc</w:t>
      </w:r>
      <w:proofErr w:type="spellEnd"/>
      <w:r w:rsidRPr="00A36E01">
        <w:rPr>
          <w:rFonts w:hint="cs"/>
          <w:color w:val="000000" w:themeColor="text1"/>
          <w:sz w:val="24"/>
          <w:szCs w:val="24"/>
        </w:rPr>
        <w:t xml:space="preserve">, which by default makes stack non-executable. While non-executable stacks </w:t>
      </w:r>
      <w:proofErr w:type="gramStart"/>
      <w:r w:rsidRPr="00A36E01">
        <w:rPr>
          <w:rFonts w:hint="cs"/>
          <w:color w:val="000000" w:themeColor="text1"/>
          <w:sz w:val="24"/>
          <w:szCs w:val="24"/>
        </w:rPr>
        <w:t>is</w:t>
      </w:r>
      <w:proofErr w:type="gramEnd"/>
      <w:r w:rsidRPr="00A36E01">
        <w:rPr>
          <w:rFonts w:hint="cs"/>
          <w:color w:val="000000" w:themeColor="text1"/>
          <w:sz w:val="24"/>
          <w:szCs w:val="24"/>
        </w:rPr>
        <w:t xml:space="preserve"> the default setting these days, we can specifically make it non-executable using the </w:t>
      </w:r>
      <w:r w:rsidRPr="00A36E01">
        <w:rPr>
          <w:rFonts w:ascii="Courier New" w:hAnsi="Courier New" w:cs="Courier New"/>
          <w:b/>
          <w:bCs/>
          <w:color w:val="000000" w:themeColor="text1"/>
          <w:sz w:val="24"/>
          <w:szCs w:val="24"/>
        </w:rPr>
        <w:t xml:space="preserve">-z </w:t>
      </w:r>
      <w:proofErr w:type="spellStart"/>
      <w:r w:rsidRPr="00A36E01">
        <w:rPr>
          <w:rFonts w:ascii="Courier New" w:hAnsi="Courier New" w:cs="Courier New"/>
          <w:b/>
          <w:bCs/>
          <w:color w:val="000000" w:themeColor="text1"/>
          <w:sz w:val="24"/>
          <w:szCs w:val="24"/>
        </w:rPr>
        <w:t>noexecstack</w:t>
      </w:r>
      <w:proofErr w:type="spellEnd"/>
      <w:r w:rsidRPr="00A36E01">
        <w:rPr>
          <w:rFonts w:hint="cs"/>
          <w:color w:val="000000" w:themeColor="text1"/>
          <w:sz w:val="24"/>
          <w:szCs w:val="24"/>
        </w:rPr>
        <w:t> flag when we compile the program. In our previous tasks, we have used </w:t>
      </w:r>
      <w:r w:rsidRPr="00A36E01">
        <w:rPr>
          <w:rFonts w:ascii="Courier New" w:hAnsi="Courier New" w:cs="Courier New"/>
          <w:b/>
          <w:bCs/>
          <w:color w:val="000000" w:themeColor="text1"/>
          <w:sz w:val="24"/>
          <w:szCs w:val="24"/>
        </w:rPr>
        <w:t xml:space="preserve">-z </w:t>
      </w:r>
      <w:proofErr w:type="spellStart"/>
      <w:r w:rsidRPr="00A36E01">
        <w:rPr>
          <w:rFonts w:ascii="Courier New" w:hAnsi="Courier New" w:cs="Courier New"/>
          <w:b/>
          <w:bCs/>
          <w:color w:val="000000" w:themeColor="text1"/>
          <w:sz w:val="24"/>
          <w:szCs w:val="24"/>
        </w:rPr>
        <w:t>execstack</w:t>
      </w:r>
      <w:proofErr w:type="spellEnd"/>
      <w:r w:rsidRPr="00A36E01">
        <w:rPr>
          <w:rFonts w:hint="cs"/>
          <w:color w:val="000000" w:themeColor="text1"/>
          <w:sz w:val="24"/>
          <w:szCs w:val="24"/>
        </w:rPr>
        <w:t> to make stacks executable.</w:t>
      </w:r>
    </w:p>
    <w:p w14:paraId="076713A7" w14:textId="2FF12FEF" w:rsidR="00A36E01" w:rsidRPr="00A36E01" w:rsidRDefault="00A36E01" w:rsidP="00A36E01">
      <w:pPr>
        <w:rPr>
          <w:rFonts w:hint="cs"/>
          <w:color w:val="000000" w:themeColor="text1"/>
          <w:sz w:val="24"/>
          <w:szCs w:val="24"/>
        </w:rPr>
      </w:pPr>
      <w:r w:rsidRPr="00A36E01">
        <w:rPr>
          <w:rFonts w:hint="cs"/>
          <w:color w:val="000000" w:themeColor="text1"/>
          <w:sz w:val="24"/>
          <w:szCs w:val="24"/>
        </w:rPr>
        <w:t>In this task, we will make the stack non-executable. If you recall from Task 1, the </w:t>
      </w:r>
      <w:proofErr w:type="spellStart"/>
      <w:r w:rsidRPr="00A36E01">
        <w:rPr>
          <w:color w:val="000000" w:themeColor="text1"/>
          <w:sz w:val="24"/>
          <w:szCs w:val="24"/>
        </w:rPr>
        <w:t>call_shellcode</w:t>
      </w:r>
      <w:proofErr w:type="spellEnd"/>
      <w:r w:rsidRPr="00A36E01">
        <w:rPr>
          <w:rFonts w:hint="cs"/>
          <w:color w:val="000000" w:themeColor="text1"/>
          <w:sz w:val="24"/>
          <w:szCs w:val="24"/>
        </w:rPr>
        <w:t> program puts a copy of shellcode on the stack, and then executes the code from the stack. Please recompile </w:t>
      </w:r>
      <w:proofErr w:type="spellStart"/>
      <w:r w:rsidRPr="00A36E01">
        <w:rPr>
          <w:rFonts w:ascii="Courier New" w:hAnsi="Courier New" w:cs="Courier New"/>
          <w:b/>
          <w:bCs/>
          <w:color w:val="000000" w:themeColor="text1"/>
          <w:sz w:val="24"/>
          <w:szCs w:val="24"/>
        </w:rPr>
        <w:t>call_shellcode.c</w:t>
      </w:r>
      <w:proofErr w:type="spellEnd"/>
      <w:r w:rsidRPr="00A36E01">
        <w:rPr>
          <w:rFonts w:hint="cs"/>
          <w:color w:val="000000" w:themeColor="text1"/>
          <w:sz w:val="24"/>
          <w:szCs w:val="24"/>
        </w:rPr>
        <w:t> into </w:t>
      </w:r>
      <w:r w:rsidRPr="00A36E01">
        <w:rPr>
          <w:rFonts w:ascii="Courier New" w:hAnsi="Courier New" w:cs="Courier New"/>
          <w:b/>
          <w:bCs/>
          <w:color w:val="000000" w:themeColor="text1"/>
          <w:sz w:val="24"/>
          <w:szCs w:val="24"/>
        </w:rPr>
        <w:t>a32.out</w:t>
      </w:r>
      <w:r w:rsidRPr="00A36E01">
        <w:rPr>
          <w:rFonts w:hint="cs"/>
          <w:color w:val="000000" w:themeColor="text1"/>
          <w:sz w:val="24"/>
          <w:szCs w:val="24"/>
        </w:rPr>
        <w:t> without the </w:t>
      </w:r>
      <w:r w:rsidRPr="00A36E01">
        <w:rPr>
          <w:rFonts w:ascii="Courier New" w:hAnsi="Courier New" w:cs="Courier New"/>
          <w:b/>
          <w:bCs/>
          <w:color w:val="000000" w:themeColor="text1"/>
          <w:sz w:val="24"/>
          <w:szCs w:val="24"/>
        </w:rPr>
        <w:t xml:space="preserve">-z </w:t>
      </w:r>
      <w:proofErr w:type="spellStart"/>
      <w:r w:rsidRPr="00A36E01">
        <w:rPr>
          <w:rFonts w:ascii="Courier New" w:hAnsi="Courier New" w:cs="Courier New"/>
          <w:b/>
          <w:bCs/>
          <w:color w:val="000000" w:themeColor="text1"/>
          <w:sz w:val="24"/>
          <w:szCs w:val="24"/>
        </w:rPr>
        <w:t>execstack</w:t>
      </w:r>
      <w:proofErr w:type="spellEnd"/>
      <w:r w:rsidRPr="00A36E01">
        <w:rPr>
          <w:rFonts w:hint="cs"/>
          <w:color w:val="000000" w:themeColor="text1"/>
          <w:sz w:val="24"/>
          <w:szCs w:val="24"/>
        </w:rPr>
        <w:t> option.</w:t>
      </w:r>
      <w:r>
        <w:rPr>
          <w:color w:val="000000" w:themeColor="text1"/>
          <w:sz w:val="24"/>
          <w:szCs w:val="24"/>
        </w:rPr>
        <w:t xml:space="preserve"> Make sure you compile it with </w:t>
      </w:r>
      <w:proofErr w:type="spellStart"/>
      <w:r>
        <w:rPr>
          <w:color w:val="000000" w:themeColor="text1"/>
          <w:sz w:val="24"/>
          <w:szCs w:val="24"/>
        </w:rPr>
        <w:t>StackGuard</w:t>
      </w:r>
      <w:proofErr w:type="spellEnd"/>
      <w:r>
        <w:rPr>
          <w:color w:val="000000" w:themeColor="text1"/>
          <w:sz w:val="24"/>
          <w:szCs w:val="24"/>
        </w:rPr>
        <w:t xml:space="preserve"> turned off.</w:t>
      </w:r>
    </w:p>
    <w:p w14:paraId="1869B1A1" w14:textId="77777777" w:rsidR="00A36E01" w:rsidRPr="00A36E01" w:rsidRDefault="00A36E01" w:rsidP="00A36E01">
      <w:pPr>
        <w:rPr>
          <w:rFonts w:hint="cs"/>
          <w:color w:val="000000" w:themeColor="text1"/>
          <w:sz w:val="24"/>
          <w:szCs w:val="24"/>
        </w:rPr>
      </w:pPr>
      <w:r w:rsidRPr="00A36E01">
        <w:rPr>
          <w:rFonts w:hint="cs"/>
          <w:color w:val="000000" w:themeColor="text1"/>
          <w:sz w:val="24"/>
          <w:szCs w:val="24"/>
        </w:rPr>
        <w:t>Please run it and describe your observations. Also provide supporting evidence.</w:t>
      </w:r>
    </w:p>
    <w:p w14:paraId="29D03DAA" w14:textId="2FD24DC9" w:rsidR="00A36E01" w:rsidRPr="00A36E01" w:rsidRDefault="00A36E01" w:rsidP="00A36E01">
      <w:pPr>
        <w:rPr>
          <w:rFonts w:hint="cs"/>
          <w:color w:val="000000" w:themeColor="text1"/>
          <w:sz w:val="24"/>
          <w:szCs w:val="24"/>
        </w:rPr>
      </w:pPr>
      <w:r w:rsidRPr="00A36E01">
        <w:rPr>
          <w:rFonts w:hint="cs"/>
          <w:b/>
          <w:bCs/>
          <w:color w:val="000000" w:themeColor="text1"/>
          <w:sz w:val="24"/>
          <w:szCs w:val="24"/>
        </w:rPr>
        <w:t>Defeating the non-executable stack countermeasure</w:t>
      </w:r>
      <w:r w:rsidRPr="00A36E01">
        <w:rPr>
          <w:rFonts w:hint="cs"/>
          <w:color w:val="000000" w:themeColor="text1"/>
          <w:sz w:val="24"/>
          <w:szCs w:val="24"/>
        </w:rPr>
        <w:t xml:space="preserve">. While we will not study this idea in this lab, it should be noted that non-executable stack only makes it impossible to run shellcode on the stack, it does not prevent buffer-overflow attacks. </w:t>
      </w:r>
      <w:proofErr w:type="spellStart"/>
      <w:r w:rsidRPr="00A36E01">
        <w:rPr>
          <w:rFonts w:hint="cs"/>
          <w:color w:val="000000" w:themeColor="text1"/>
          <w:sz w:val="24"/>
          <w:szCs w:val="24"/>
        </w:rPr>
        <w:t>Tthere</w:t>
      </w:r>
      <w:proofErr w:type="spellEnd"/>
      <w:r w:rsidRPr="00A36E01">
        <w:rPr>
          <w:rFonts w:hint="cs"/>
          <w:color w:val="000000" w:themeColor="text1"/>
          <w:sz w:val="24"/>
          <w:szCs w:val="24"/>
        </w:rPr>
        <w:t xml:space="preserve"> are in fact other ways to run malicious code after exploiting a buffer-overflow vulnerability. </w:t>
      </w:r>
      <w:r w:rsidRPr="00A36E01">
        <w:rPr>
          <w:rFonts w:hint="cs"/>
          <w:i/>
          <w:iCs/>
          <w:color w:val="000000" w:themeColor="text1"/>
          <w:sz w:val="24"/>
          <w:szCs w:val="24"/>
        </w:rPr>
        <w:t>(Think about it! How could this work?!)</w:t>
      </w:r>
      <w:r w:rsidRPr="00A36E01">
        <w:rPr>
          <w:rFonts w:hint="cs"/>
          <w:color w:val="000000" w:themeColor="text1"/>
          <w:sz w:val="24"/>
          <w:szCs w:val="24"/>
        </w:rPr>
        <w:t> The </w:t>
      </w:r>
      <w:r w:rsidRPr="00A36E01">
        <w:rPr>
          <w:rFonts w:hint="cs"/>
          <w:i/>
          <w:iCs/>
          <w:color w:val="000000" w:themeColor="text1"/>
          <w:sz w:val="24"/>
          <w:szCs w:val="24"/>
        </w:rPr>
        <w:t>return-to-</w:t>
      </w:r>
      <w:proofErr w:type="spellStart"/>
      <w:r w:rsidRPr="00A36E01">
        <w:rPr>
          <w:rFonts w:hint="cs"/>
          <w:i/>
          <w:iCs/>
          <w:color w:val="000000" w:themeColor="text1"/>
          <w:sz w:val="24"/>
          <w:szCs w:val="24"/>
        </w:rPr>
        <w:t>libc</w:t>
      </w:r>
      <w:proofErr w:type="spellEnd"/>
      <w:r w:rsidRPr="00A36E01">
        <w:rPr>
          <w:rFonts w:hint="cs"/>
          <w:color w:val="000000" w:themeColor="text1"/>
          <w:sz w:val="24"/>
          <w:szCs w:val="24"/>
        </w:rPr>
        <w:t> attack is one such example. If you are interested, there is another SEED Lab</w:t>
      </w:r>
      <w:r>
        <w:rPr>
          <w:color w:val="000000" w:themeColor="text1"/>
          <w:sz w:val="24"/>
          <w:szCs w:val="24"/>
        </w:rPr>
        <w:t xml:space="preserve"> (</w:t>
      </w:r>
      <w:hyperlink r:id="rId19" w:tgtFrame="_blank" w:history="1">
        <w:r w:rsidRPr="00A36E01">
          <w:rPr>
            <w:rStyle w:val="Hyperlink"/>
            <w:rFonts w:hint="cs"/>
            <w:sz w:val="24"/>
            <w:szCs w:val="24"/>
            <w:u w:val="none"/>
          </w:rPr>
          <w:t>Return-to-</w:t>
        </w:r>
        <w:proofErr w:type="spellStart"/>
        <w:r w:rsidRPr="00A36E01">
          <w:rPr>
            <w:rStyle w:val="Hyperlink"/>
            <w:rFonts w:hint="cs"/>
            <w:sz w:val="24"/>
            <w:szCs w:val="24"/>
            <w:u w:val="none"/>
          </w:rPr>
          <w:t>libc</w:t>
        </w:r>
        <w:proofErr w:type="spellEnd"/>
        <w:r w:rsidRPr="00A36E01">
          <w:rPr>
            <w:rStyle w:val="Hyperlink"/>
            <w:rFonts w:hint="cs"/>
            <w:sz w:val="24"/>
            <w:szCs w:val="24"/>
            <w:u w:val="none"/>
          </w:rPr>
          <w:t xml:space="preserve"> Attack Lab</w:t>
        </w:r>
      </w:hyperlink>
      <w:r w:rsidRPr="00A36E01">
        <w:rPr>
          <w:rFonts w:hint="cs"/>
          <w:color w:val="000000" w:themeColor="text1"/>
          <w:sz w:val="24"/>
          <w:szCs w:val="24"/>
        </w:rPr>
        <w:t>) covering this topic. I encourage you to check it out if you are interested!</w:t>
      </w:r>
    </w:p>
    <w:p w14:paraId="7A99F219" w14:textId="77777777" w:rsidR="00A36E01" w:rsidRDefault="00A36E01" w:rsidP="00A36E01">
      <w:pPr>
        <w:rPr>
          <w:b/>
          <w:bCs/>
          <w:color w:val="000000" w:themeColor="text1"/>
          <w:sz w:val="36"/>
          <w:szCs w:val="36"/>
        </w:rPr>
      </w:pPr>
    </w:p>
    <w:p w14:paraId="0ECA45B0" w14:textId="77777777" w:rsidR="00A36E01" w:rsidRPr="00A36E01" w:rsidRDefault="00A36E01" w:rsidP="00A36E01">
      <w:pPr>
        <w:rPr>
          <w:rFonts w:hint="cs"/>
          <w:color w:val="000000" w:themeColor="text1"/>
          <w:sz w:val="24"/>
          <w:szCs w:val="24"/>
        </w:rPr>
      </w:pPr>
    </w:p>
    <w:p w14:paraId="3E45B5AD" w14:textId="1DBC2078" w:rsidR="00A36E01" w:rsidRDefault="00A36E01" w:rsidP="00A022C2">
      <w:pPr>
        <w:rPr>
          <w:b/>
          <w:bCs/>
          <w:color w:val="000000" w:themeColor="text1"/>
          <w:sz w:val="44"/>
          <w:szCs w:val="44"/>
        </w:rPr>
      </w:pPr>
      <w:r>
        <w:rPr>
          <w:b/>
          <w:bCs/>
          <w:color w:val="000000" w:themeColor="text1"/>
          <w:sz w:val="44"/>
          <w:szCs w:val="44"/>
        </w:rPr>
        <w:lastRenderedPageBreak/>
        <w:t>Submission</w:t>
      </w:r>
    </w:p>
    <w:p w14:paraId="0BDD2985" w14:textId="77777777" w:rsidR="00A36E01" w:rsidRDefault="00A36E01" w:rsidP="00A36E01">
      <w:pPr>
        <w:rPr>
          <w:color w:val="000000" w:themeColor="text1"/>
          <w:sz w:val="24"/>
          <w:szCs w:val="24"/>
        </w:rPr>
      </w:pPr>
      <w:r w:rsidRPr="00A36E01">
        <w:rPr>
          <w:rFonts w:hint="cs"/>
          <w:color w:val="000000" w:themeColor="text1"/>
          <w:sz w:val="24"/>
          <w:szCs w:val="24"/>
        </w:rPr>
        <w:t xml:space="preserve">Submit your assignment as a single PDF to the appropriate D2L </w:t>
      </w:r>
      <w:proofErr w:type="spellStart"/>
      <w:r w:rsidRPr="00A36E01">
        <w:rPr>
          <w:rFonts w:hint="cs"/>
          <w:color w:val="000000" w:themeColor="text1"/>
          <w:sz w:val="24"/>
          <w:szCs w:val="24"/>
        </w:rPr>
        <w:t>dropbox</w:t>
      </w:r>
      <w:proofErr w:type="spellEnd"/>
    </w:p>
    <w:p w14:paraId="22DE83E5" w14:textId="70E13C8F" w:rsidR="00A36E01" w:rsidRPr="00A36E01" w:rsidRDefault="00A36E01" w:rsidP="00A36E01">
      <w:pPr>
        <w:rPr>
          <w:rFonts w:hint="cs"/>
          <w:color w:val="000000" w:themeColor="text1"/>
          <w:sz w:val="24"/>
          <w:szCs w:val="24"/>
        </w:rPr>
      </w:pPr>
      <w:r w:rsidRPr="00A36E01">
        <w:rPr>
          <w:rFonts w:hint="cs"/>
          <w:color w:val="000000" w:themeColor="text1"/>
          <w:sz w:val="24"/>
          <w:szCs w:val="24"/>
        </w:rPr>
        <w:br/>
        <w:t>The lab report is to help me see that you did the lab and followed the instructions. For each task, you should include a screenshot to show you completed the task. If the task asks you to write down observations, you should also include those in your lab report. For the tasks that requires you to do some thinking and find ways to exploit a program, you should write a brief description about your approach and the steps you took to get your output. This is a lab report taken from a previous offering of this course. This is a good example of how you should format your lab report: </w:t>
      </w:r>
      <w:hyperlink r:id="rId20" w:history="1">
        <w:r w:rsidRPr="00A36E01">
          <w:rPr>
            <w:rStyle w:val="Hyperlink"/>
            <w:rFonts w:hint="cs"/>
            <w:sz w:val="24"/>
            <w:szCs w:val="24"/>
          </w:rPr>
          <w:t>https://www.cs.montana.edu/pearsall/classes/fall2024/476/labs/SampleLabReportFormat.pdf</w:t>
        </w:r>
      </w:hyperlink>
    </w:p>
    <w:p w14:paraId="4D76A841" w14:textId="77777777" w:rsidR="00A36E01" w:rsidRPr="00A36E01" w:rsidRDefault="00A36E01" w:rsidP="00A36E01">
      <w:pPr>
        <w:rPr>
          <w:b/>
          <w:bCs/>
          <w:color w:val="000000" w:themeColor="text1"/>
          <w:sz w:val="40"/>
          <w:szCs w:val="40"/>
        </w:rPr>
      </w:pPr>
      <w:r w:rsidRPr="00A36E01">
        <w:rPr>
          <w:b/>
          <w:bCs/>
          <w:color w:val="000000" w:themeColor="text1"/>
          <w:sz w:val="40"/>
          <w:szCs w:val="40"/>
        </w:rPr>
        <w:t>Grading Criteria</w:t>
      </w:r>
    </w:p>
    <w:p w14:paraId="5C21AB11" w14:textId="51A403FA" w:rsidR="00A36E01" w:rsidRPr="00A36E01" w:rsidRDefault="00A36E01" w:rsidP="00A36E01">
      <w:pPr>
        <w:rPr>
          <w:color w:val="000000" w:themeColor="text1"/>
          <w:sz w:val="24"/>
          <w:szCs w:val="24"/>
        </w:rPr>
      </w:pPr>
      <w:r w:rsidRPr="00A36E01">
        <w:rPr>
          <w:rFonts w:hint="cs"/>
          <w:color w:val="000000" w:themeColor="text1"/>
          <w:sz w:val="24"/>
          <w:szCs w:val="24"/>
        </w:rPr>
        <w:t xml:space="preserve">Generally, </w:t>
      </w:r>
      <w:proofErr w:type="gramStart"/>
      <w:r w:rsidRPr="00A36E01">
        <w:rPr>
          <w:rFonts w:hint="cs"/>
          <w:color w:val="000000" w:themeColor="text1"/>
          <w:sz w:val="24"/>
          <w:szCs w:val="24"/>
        </w:rPr>
        <w:t>If</w:t>
      </w:r>
      <w:proofErr w:type="gramEnd"/>
      <w:r w:rsidRPr="00A36E01">
        <w:rPr>
          <w:rFonts w:hint="cs"/>
          <w:color w:val="000000" w:themeColor="text1"/>
          <w:sz w:val="24"/>
          <w:szCs w:val="24"/>
        </w:rPr>
        <w:t xml:space="preserve"> you attempted a task, but could not get the correct output, you will get half credit. For smaller mistakes, you will lose a point.</w:t>
      </w:r>
    </w:p>
    <w:p w14:paraId="12AC82C5" w14:textId="77777777" w:rsidR="00A36E01" w:rsidRPr="00A36E01" w:rsidRDefault="00A36E01" w:rsidP="00A36E01">
      <w:pPr>
        <w:numPr>
          <w:ilvl w:val="0"/>
          <w:numId w:val="2"/>
        </w:numPr>
        <w:rPr>
          <w:color w:val="000000" w:themeColor="text1"/>
          <w:sz w:val="24"/>
          <w:szCs w:val="24"/>
        </w:rPr>
      </w:pPr>
      <w:r w:rsidRPr="00A36E01">
        <w:rPr>
          <w:rFonts w:hint="cs"/>
          <w:color w:val="000000" w:themeColor="text1"/>
          <w:sz w:val="24"/>
          <w:szCs w:val="24"/>
        </w:rPr>
        <w:t>You got the correct output and clearly explained it with a screenshot or description: -0</w:t>
      </w:r>
    </w:p>
    <w:p w14:paraId="7F218000" w14:textId="3B2BB33D" w:rsidR="00A36E01" w:rsidRPr="00A36E01" w:rsidRDefault="00A36E01" w:rsidP="00A36E01">
      <w:pPr>
        <w:numPr>
          <w:ilvl w:val="0"/>
          <w:numId w:val="2"/>
        </w:numPr>
        <w:rPr>
          <w:rFonts w:hint="cs"/>
          <w:color w:val="000000" w:themeColor="text1"/>
          <w:sz w:val="24"/>
          <w:szCs w:val="24"/>
        </w:rPr>
      </w:pPr>
      <w:r w:rsidRPr="00A36E01">
        <w:rPr>
          <w:rFonts w:hint="cs"/>
          <w:color w:val="000000" w:themeColor="text1"/>
          <w:sz w:val="24"/>
          <w:szCs w:val="24"/>
        </w:rPr>
        <w:t xml:space="preserve">If you </w:t>
      </w:r>
      <w:r w:rsidRPr="00A36E01">
        <w:rPr>
          <w:color w:val="000000" w:themeColor="text1"/>
          <w:sz w:val="24"/>
          <w:szCs w:val="24"/>
        </w:rPr>
        <w:t>attempted</w:t>
      </w:r>
      <w:r w:rsidRPr="00A36E01">
        <w:rPr>
          <w:rFonts w:hint="cs"/>
          <w:color w:val="000000" w:themeColor="text1"/>
          <w:sz w:val="24"/>
          <w:szCs w:val="24"/>
        </w:rPr>
        <w:t xml:space="preserve"> the task, but were unsuccessful in getting the correct output: -50% of the task's points. For example, if the task was worth 6 points and you attempted </w:t>
      </w:r>
      <w:proofErr w:type="gramStart"/>
      <w:r w:rsidRPr="00A36E01">
        <w:rPr>
          <w:rFonts w:hint="cs"/>
          <w:color w:val="000000" w:themeColor="text1"/>
          <w:sz w:val="24"/>
          <w:szCs w:val="24"/>
        </w:rPr>
        <w:t>it, but</w:t>
      </w:r>
      <w:proofErr w:type="gramEnd"/>
      <w:r w:rsidRPr="00A36E01">
        <w:rPr>
          <w:rFonts w:hint="cs"/>
          <w:color w:val="000000" w:themeColor="text1"/>
          <w:sz w:val="24"/>
          <w:szCs w:val="24"/>
        </w:rPr>
        <w:t xml:space="preserve"> were not able to get the correct output or conduct the attack successfully, you would get 3 points.</w:t>
      </w:r>
    </w:p>
    <w:p w14:paraId="4338884B" w14:textId="77777777" w:rsidR="00A36E01" w:rsidRPr="00A36E01" w:rsidRDefault="00A36E01" w:rsidP="00A36E01">
      <w:pPr>
        <w:numPr>
          <w:ilvl w:val="0"/>
          <w:numId w:val="2"/>
        </w:numPr>
        <w:rPr>
          <w:rFonts w:hint="cs"/>
          <w:color w:val="000000" w:themeColor="text1"/>
          <w:sz w:val="24"/>
          <w:szCs w:val="24"/>
        </w:rPr>
      </w:pPr>
      <w:r w:rsidRPr="00A36E01">
        <w:rPr>
          <w:rFonts w:hint="cs"/>
          <w:color w:val="000000" w:themeColor="text1"/>
          <w:sz w:val="24"/>
          <w:szCs w:val="24"/>
        </w:rPr>
        <w:t>If you almost got the correct output, or didn't answer the question fully: -1 point</w:t>
      </w:r>
    </w:p>
    <w:p w14:paraId="6AD18EAB" w14:textId="77777777" w:rsidR="00A36E01" w:rsidRPr="00A36E01" w:rsidRDefault="00A36E01" w:rsidP="00A36E01">
      <w:pPr>
        <w:numPr>
          <w:ilvl w:val="0"/>
          <w:numId w:val="2"/>
        </w:numPr>
        <w:rPr>
          <w:rFonts w:hint="cs"/>
          <w:color w:val="000000" w:themeColor="text1"/>
          <w:sz w:val="24"/>
          <w:szCs w:val="24"/>
        </w:rPr>
      </w:pPr>
      <w:r w:rsidRPr="00A36E01">
        <w:rPr>
          <w:rFonts w:hint="cs"/>
          <w:color w:val="000000" w:themeColor="text1"/>
          <w:sz w:val="24"/>
          <w:szCs w:val="24"/>
        </w:rPr>
        <w:t>No screenshots for a task that clearly required a screenshot: -50% of the task's points</w:t>
      </w:r>
    </w:p>
    <w:p w14:paraId="045B25C5" w14:textId="77777777" w:rsidR="00A36E01" w:rsidRPr="00A36E01" w:rsidRDefault="00A36E01" w:rsidP="00A36E01">
      <w:pPr>
        <w:numPr>
          <w:ilvl w:val="0"/>
          <w:numId w:val="2"/>
        </w:numPr>
        <w:rPr>
          <w:rFonts w:hint="cs"/>
          <w:color w:val="000000" w:themeColor="text1"/>
          <w:sz w:val="24"/>
          <w:szCs w:val="24"/>
        </w:rPr>
      </w:pPr>
      <w:r w:rsidRPr="00A36E01">
        <w:rPr>
          <w:rFonts w:hint="cs"/>
          <w:color w:val="000000" w:themeColor="text1"/>
          <w:sz w:val="24"/>
          <w:szCs w:val="24"/>
        </w:rPr>
        <w:t>You did not attempt the task at all: -100% of the task's points</w:t>
      </w:r>
    </w:p>
    <w:p w14:paraId="21A37EC5" w14:textId="77777777" w:rsidR="00A36E01" w:rsidRPr="000B43DB" w:rsidRDefault="00A36E01" w:rsidP="00A022C2">
      <w:pPr>
        <w:rPr>
          <w:color w:val="000000" w:themeColor="text1"/>
          <w:sz w:val="24"/>
          <w:szCs w:val="24"/>
        </w:rPr>
      </w:pPr>
    </w:p>
    <w:sectPr w:rsidR="00A36E01" w:rsidRPr="000B43DB" w:rsidSect="00B9202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7193E"/>
    <w:multiLevelType w:val="multilevel"/>
    <w:tmpl w:val="4506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E70C1"/>
    <w:multiLevelType w:val="multilevel"/>
    <w:tmpl w:val="C2CC8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7487111">
    <w:abstractNumId w:val="1"/>
  </w:num>
  <w:num w:numId="2" w16cid:durableId="312373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024"/>
    <w:rsid w:val="000B43DB"/>
    <w:rsid w:val="003B4E44"/>
    <w:rsid w:val="006764DA"/>
    <w:rsid w:val="00687041"/>
    <w:rsid w:val="008D1F74"/>
    <w:rsid w:val="00A022C2"/>
    <w:rsid w:val="00A27E84"/>
    <w:rsid w:val="00A36E01"/>
    <w:rsid w:val="00B202CA"/>
    <w:rsid w:val="00B92024"/>
    <w:rsid w:val="00BD6618"/>
    <w:rsid w:val="00D924D8"/>
    <w:rsid w:val="00DC7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D4500"/>
  <w15:chartTrackingRefBased/>
  <w15:docId w15:val="{B1AE6826-16E0-4119-A907-374EC4844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0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0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920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920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0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0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0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0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0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0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0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920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920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0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0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0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0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024"/>
    <w:rPr>
      <w:rFonts w:eastAsiaTheme="majorEastAsia" w:cstheme="majorBidi"/>
      <w:color w:val="272727" w:themeColor="text1" w:themeTint="D8"/>
    </w:rPr>
  </w:style>
  <w:style w:type="paragraph" w:styleId="Title">
    <w:name w:val="Title"/>
    <w:basedOn w:val="Normal"/>
    <w:next w:val="Normal"/>
    <w:link w:val="TitleChar"/>
    <w:uiPriority w:val="10"/>
    <w:qFormat/>
    <w:rsid w:val="00B920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0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0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0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024"/>
    <w:pPr>
      <w:spacing w:before="160"/>
      <w:jc w:val="center"/>
    </w:pPr>
    <w:rPr>
      <w:i/>
      <w:iCs/>
      <w:color w:val="404040" w:themeColor="text1" w:themeTint="BF"/>
    </w:rPr>
  </w:style>
  <w:style w:type="character" w:customStyle="1" w:styleId="QuoteChar">
    <w:name w:val="Quote Char"/>
    <w:basedOn w:val="DefaultParagraphFont"/>
    <w:link w:val="Quote"/>
    <w:uiPriority w:val="29"/>
    <w:rsid w:val="00B92024"/>
    <w:rPr>
      <w:i/>
      <w:iCs/>
      <w:color w:val="404040" w:themeColor="text1" w:themeTint="BF"/>
    </w:rPr>
  </w:style>
  <w:style w:type="paragraph" w:styleId="ListParagraph">
    <w:name w:val="List Paragraph"/>
    <w:basedOn w:val="Normal"/>
    <w:uiPriority w:val="34"/>
    <w:qFormat/>
    <w:rsid w:val="00B92024"/>
    <w:pPr>
      <w:ind w:left="720"/>
      <w:contextualSpacing/>
    </w:pPr>
  </w:style>
  <w:style w:type="character" w:styleId="IntenseEmphasis">
    <w:name w:val="Intense Emphasis"/>
    <w:basedOn w:val="DefaultParagraphFont"/>
    <w:uiPriority w:val="21"/>
    <w:qFormat/>
    <w:rsid w:val="00B92024"/>
    <w:rPr>
      <w:i/>
      <w:iCs/>
      <w:color w:val="0F4761" w:themeColor="accent1" w:themeShade="BF"/>
    </w:rPr>
  </w:style>
  <w:style w:type="paragraph" w:styleId="IntenseQuote">
    <w:name w:val="Intense Quote"/>
    <w:basedOn w:val="Normal"/>
    <w:next w:val="Normal"/>
    <w:link w:val="IntenseQuoteChar"/>
    <w:uiPriority w:val="30"/>
    <w:qFormat/>
    <w:rsid w:val="00B920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024"/>
    <w:rPr>
      <w:i/>
      <w:iCs/>
      <w:color w:val="0F4761" w:themeColor="accent1" w:themeShade="BF"/>
    </w:rPr>
  </w:style>
  <w:style w:type="character" w:styleId="IntenseReference">
    <w:name w:val="Intense Reference"/>
    <w:basedOn w:val="DefaultParagraphFont"/>
    <w:uiPriority w:val="32"/>
    <w:qFormat/>
    <w:rsid w:val="00B92024"/>
    <w:rPr>
      <w:b/>
      <w:bCs/>
      <w:smallCaps/>
      <w:color w:val="0F4761" w:themeColor="accent1" w:themeShade="BF"/>
      <w:spacing w:val="5"/>
    </w:rPr>
  </w:style>
  <w:style w:type="character" w:styleId="Hyperlink">
    <w:name w:val="Hyperlink"/>
    <w:basedOn w:val="DefaultParagraphFont"/>
    <w:uiPriority w:val="99"/>
    <w:unhideWhenUsed/>
    <w:rsid w:val="00B92024"/>
    <w:rPr>
      <w:color w:val="467886" w:themeColor="hyperlink"/>
      <w:u w:val="single"/>
    </w:rPr>
  </w:style>
  <w:style w:type="character" w:styleId="UnresolvedMention">
    <w:name w:val="Unresolved Mention"/>
    <w:basedOn w:val="DefaultParagraphFont"/>
    <w:uiPriority w:val="99"/>
    <w:semiHidden/>
    <w:unhideWhenUsed/>
    <w:rsid w:val="00B920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68122">
      <w:bodyDiv w:val="1"/>
      <w:marLeft w:val="0"/>
      <w:marRight w:val="0"/>
      <w:marTop w:val="0"/>
      <w:marBottom w:val="0"/>
      <w:divBdr>
        <w:top w:val="none" w:sz="0" w:space="0" w:color="auto"/>
        <w:left w:val="none" w:sz="0" w:space="0" w:color="auto"/>
        <w:bottom w:val="none" w:sz="0" w:space="0" w:color="auto"/>
        <w:right w:val="none" w:sz="0" w:space="0" w:color="auto"/>
      </w:divBdr>
      <w:divsChild>
        <w:div w:id="1910142350">
          <w:marLeft w:val="0"/>
          <w:marRight w:val="0"/>
          <w:marTop w:val="0"/>
          <w:marBottom w:val="0"/>
          <w:divBdr>
            <w:top w:val="none" w:sz="0" w:space="0" w:color="auto"/>
            <w:left w:val="none" w:sz="0" w:space="0" w:color="auto"/>
            <w:bottom w:val="none" w:sz="0" w:space="0" w:color="auto"/>
            <w:right w:val="none" w:sz="0" w:space="0" w:color="auto"/>
          </w:divBdr>
        </w:div>
      </w:divsChild>
    </w:div>
    <w:div w:id="22244542">
      <w:bodyDiv w:val="1"/>
      <w:marLeft w:val="0"/>
      <w:marRight w:val="0"/>
      <w:marTop w:val="0"/>
      <w:marBottom w:val="0"/>
      <w:divBdr>
        <w:top w:val="none" w:sz="0" w:space="0" w:color="auto"/>
        <w:left w:val="none" w:sz="0" w:space="0" w:color="auto"/>
        <w:bottom w:val="none" w:sz="0" w:space="0" w:color="auto"/>
        <w:right w:val="none" w:sz="0" w:space="0" w:color="auto"/>
      </w:divBdr>
    </w:div>
    <w:div w:id="50155751">
      <w:bodyDiv w:val="1"/>
      <w:marLeft w:val="0"/>
      <w:marRight w:val="0"/>
      <w:marTop w:val="0"/>
      <w:marBottom w:val="0"/>
      <w:divBdr>
        <w:top w:val="none" w:sz="0" w:space="0" w:color="auto"/>
        <w:left w:val="none" w:sz="0" w:space="0" w:color="auto"/>
        <w:bottom w:val="none" w:sz="0" w:space="0" w:color="auto"/>
        <w:right w:val="none" w:sz="0" w:space="0" w:color="auto"/>
      </w:divBdr>
      <w:divsChild>
        <w:div w:id="931619483">
          <w:marLeft w:val="0"/>
          <w:marRight w:val="0"/>
          <w:marTop w:val="0"/>
          <w:marBottom w:val="0"/>
          <w:divBdr>
            <w:top w:val="none" w:sz="0" w:space="0" w:color="auto"/>
            <w:left w:val="none" w:sz="0" w:space="0" w:color="auto"/>
            <w:bottom w:val="none" w:sz="0" w:space="0" w:color="auto"/>
            <w:right w:val="none" w:sz="0" w:space="0" w:color="auto"/>
          </w:divBdr>
        </w:div>
      </w:divsChild>
    </w:div>
    <w:div w:id="74985662">
      <w:bodyDiv w:val="1"/>
      <w:marLeft w:val="0"/>
      <w:marRight w:val="0"/>
      <w:marTop w:val="0"/>
      <w:marBottom w:val="0"/>
      <w:divBdr>
        <w:top w:val="none" w:sz="0" w:space="0" w:color="auto"/>
        <w:left w:val="none" w:sz="0" w:space="0" w:color="auto"/>
        <w:bottom w:val="none" w:sz="0" w:space="0" w:color="auto"/>
        <w:right w:val="none" w:sz="0" w:space="0" w:color="auto"/>
      </w:divBdr>
    </w:div>
    <w:div w:id="126943379">
      <w:bodyDiv w:val="1"/>
      <w:marLeft w:val="0"/>
      <w:marRight w:val="0"/>
      <w:marTop w:val="0"/>
      <w:marBottom w:val="0"/>
      <w:divBdr>
        <w:top w:val="none" w:sz="0" w:space="0" w:color="auto"/>
        <w:left w:val="none" w:sz="0" w:space="0" w:color="auto"/>
        <w:bottom w:val="none" w:sz="0" w:space="0" w:color="auto"/>
        <w:right w:val="none" w:sz="0" w:space="0" w:color="auto"/>
      </w:divBdr>
    </w:div>
    <w:div w:id="320933575">
      <w:bodyDiv w:val="1"/>
      <w:marLeft w:val="0"/>
      <w:marRight w:val="0"/>
      <w:marTop w:val="0"/>
      <w:marBottom w:val="0"/>
      <w:divBdr>
        <w:top w:val="none" w:sz="0" w:space="0" w:color="auto"/>
        <w:left w:val="none" w:sz="0" w:space="0" w:color="auto"/>
        <w:bottom w:val="none" w:sz="0" w:space="0" w:color="auto"/>
        <w:right w:val="none" w:sz="0" w:space="0" w:color="auto"/>
      </w:divBdr>
    </w:div>
    <w:div w:id="487789193">
      <w:bodyDiv w:val="1"/>
      <w:marLeft w:val="0"/>
      <w:marRight w:val="0"/>
      <w:marTop w:val="0"/>
      <w:marBottom w:val="0"/>
      <w:divBdr>
        <w:top w:val="none" w:sz="0" w:space="0" w:color="auto"/>
        <w:left w:val="none" w:sz="0" w:space="0" w:color="auto"/>
        <w:bottom w:val="none" w:sz="0" w:space="0" w:color="auto"/>
        <w:right w:val="none" w:sz="0" w:space="0" w:color="auto"/>
      </w:divBdr>
    </w:div>
    <w:div w:id="512498340">
      <w:bodyDiv w:val="1"/>
      <w:marLeft w:val="0"/>
      <w:marRight w:val="0"/>
      <w:marTop w:val="0"/>
      <w:marBottom w:val="0"/>
      <w:divBdr>
        <w:top w:val="none" w:sz="0" w:space="0" w:color="auto"/>
        <w:left w:val="none" w:sz="0" w:space="0" w:color="auto"/>
        <w:bottom w:val="none" w:sz="0" w:space="0" w:color="auto"/>
        <w:right w:val="none" w:sz="0" w:space="0" w:color="auto"/>
      </w:divBdr>
    </w:div>
    <w:div w:id="512764253">
      <w:bodyDiv w:val="1"/>
      <w:marLeft w:val="0"/>
      <w:marRight w:val="0"/>
      <w:marTop w:val="0"/>
      <w:marBottom w:val="0"/>
      <w:divBdr>
        <w:top w:val="none" w:sz="0" w:space="0" w:color="auto"/>
        <w:left w:val="none" w:sz="0" w:space="0" w:color="auto"/>
        <w:bottom w:val="none" w:sz="0" w:space="0" w:color="auto"/>
        <w:right w:val="none" w:sz="0" w:space="0" w:color="auto"/>
      </w:divBdr>
    </w:div>
    <w:div w:id="561402166">
      <w:bodyDiv w:val="1"/>
      <w:marLeft w:val="0"/>
      <w:marRight w:val="0"/>
      <w:marTop w:val="0"/>
      <w:marBottom w:val="0"/>
      <w:divBdr>
        <w:top w:val="none" w:sz="0" w:space="0" w:color="auto"/>
        <w:left w:val="none" w:sz="0" w:space="0" w:color="auto"/>
        <w:bottom w:val="none" w:sz="0" w:space="0" w:color="auto"/>
        <w:right w:val="none" w:sz="0" w:space="0" w:color="auto"/>
      </w:divBdr>
    </w:div>
    <w:div w:id="563413950">
      <w:bodyDiv w:val="1"/>
      <w:marLeft w:val="0"/>
      <w:marRight w:val="0"/>
      <w:marTop w:val="0"/>
      <w:marBottom w:val="0"/>
      <w:divBdr>
        <w:top w:val="none" w:sz="0" w:space="0" w:color="auto"/>
        <w:left w:val="none" w:sz="0" w:space="0" w:color="auto"/>
        <w:bottom w:val="none" w:sz="0" w:space="0" w:color="auto"/>
        <w:right w:val="none" w:sz="0" w:space="0" w:color="auto"/>
      </w:divBdr>
    </w:div>
    <w:div w:id="678197066">
      <w:bodyDiv w:val="1"/>
      <w:marLeft w:val="0"/>
      <w:marRight w:val="0"/>
      <w:marTop w:val="0"/>
      <w:marBottom w:val="0"/>
      <w:divBdr>
        <w:top w:val="none" w:sz="0" w:space="0" w:color="auto"/>
        <w:left w:val="none" w:sz="0" w:space="0" w:color="auto"/>
        <w:bottom w:val="none" w:sz="0" w:space="0" w:color="auto"/>
        <w:right w:val="none" w:sz="0" w:space="0" w:color="auto"/>
      </w:divBdr>
    </w:div>
    <w:div w:id="681123511">
      <w:bodyDiv w:val="1"/>
      <w:marLeft w:val="0"/>
      <w:marRight w:val="0"/>
      <w:marTop w:val="0"/>
      <w:marBottom w:val="0"/>
      <w:divBdr>
        <w:top w:val="none" w:sz="0" w:space="0" w:color="auto"/>
        <w:left w:val="none" w:sz="0" w:space="0" w:color="auto"/>
        <w:bottom w:val="none" w:sz="0" w:space="0" w:color="auto"/>
        <w:right w:val="none" w:sz="0" w:space="0" w:color="auto"/>
      </w:divBdr>
    </w:div>
    <w:div w:id="711884627">
      <w:bodyDiv w:val="1"/>
      <w:marLeft w:val="0"/>
      <w:marRight w:val="0"/>
      <w:marTop w:val="0"/>
      <w:marBottom w:val="0"/>
      <w:divBdr>
        <w:top w:val="none" w:sz="0" w:space="0" w:color="auto"/>
        <w:left w:val="none" w:sz="0" w:space="0" w:color="auto"/>
        <w:bottom w:val="none" w:sz="0" w:space="0" w:color="auto"/>
        <w:right w:val="none" w:sz="0" w:space="0" w:color="auto"/>
      </w:divBdr>
    </w:div>
    <w:div w:id="743993806">
      <w:bodyDiv w:val="1"/>
      <w:marLeft w:val="0"/>
      <w:marRight w:val="0"/>
      <w:marTop w:val="0"/>
      <w:marBottom w:val="0"/>
      <w:divBdr>
        <w:top w:val="none" w:sz="0" w:space="0" w:color="auto"/>
        <w:left w:val="none" w:sz="0" w:space="0" w:color="auto"/>
        <w:bottom w:val="none" w:sz="0" w:space="0" w:color="auto"/>
        <w:right w:val="none" w:sz="0" w:space="0" w:color="auto"/>
      </w:divBdr>
    </w:div>
    <w:div w:id="800614562">
      <w:bodyDiv w:val="1"/>
      <w:marLeft w:val="0"/>
      <w:marRight w:val="0"/>
      <w:marTop w:val="0"/>
      <w:marBottom w:val="0"/>
      <w:divBdr>
        <w:top w:val="none" w:sz="0" w:space="0" w:color="auto"/>
        <w:left w:val="none" w:sz="0" w:space="0" w:color="auto"/>
        <w:bottom w:val="none" w:sz="0" w:space="0" w:color="auto"/>
        <w:right w:val="none" w:sz="0" w:space="0" w:color="auto"/>
      </w:divBdr>
    </w:div>
    <w:div w:id="840659164">
      <w:bodyDiv w:val="1"/>
      <w:marLeft w:val="0"/>
      <w:marRight w:val="0"/>
      <w:marTop w:val="0"/>
      <w:marBottom w:val="0"/>
      <w:divBdr>
        <w:top w:val="none" w:sz="0" w:space="0" w:color="auto"/>
        <w:left w:val="none" w:sz="0" w:space="0" w:color="auto"/>
        <w:bottom w:val="none" w:sz="0" w:space="0" w:color="auto"/>
        <w:right w:val="none" w:sz="0" w:space="0" w:color="auto"/>
      </w:divBdr>
    </w:div>
    <w:div w:id="925532097">
      <w:bodyDiv w:val="1"/>
      <w:marLeft w:val="0"/>
      <w:marRight w:val="0"/>
      <w:marTop w:val="0"/>
      <w:marBottom w:val="0"/>
      <w:divBdr>
        <w:top w:val="none" w:sz="0" w:space="0" w:color="auto"/>
        <w:left w:val="none" w:sz="0" w:space="0" w:color="auto"/>
        <w:bottom w:val="none" w:sz="0" w:space="0" w:color="auto"/>
        <w:right w:val="none" w:sz="0" w:space="0" w:color="auto"/>
      </w:divBdr>
    </w:div>
    <w:div w:id="944189326">
      <w:bodyDiv w:val="1"/>
      <w:marLeft w:val="0"/>
      <w:marRight w:val="0"/>
      <w:marTop w:val="0"/>
      <w:marBottom w:val="0"/>
      <w:divBdr>
        <w:top w:val="none" w:sz="0" w:space="0" w:color="auto"/>
        <w:left w:val="none" w:sz="0" w:space="0" w:color="auto"/>
        <w:bottom w:val="none" w:sz="0" w:space="0" w:color="auto"/>
        <w:right w:val="none" w:sz="0" w:space="0" w:color="auto"/>
      </w:divBdr>
    </w:div>
    <w:div w:id="1150756564">
      <w:bodyDiv w:val="1"/>
      <w:marLeft w:val="0"/>
      <w:marRight w:val="0"/>
      <w:marTop w:val="0"/>
      <w:marBottom w:val="0"/>
      <w:divBdr>
        <w:top w:val="none" w:sz="0" w:space="0" w:color="auto"/>
        <w:left w:val="none" w:sz="0" w:space="0" w:color="auto"/>
        <w:bottom w:val="none" w:sz="0" w:space="0" w:color="auto"/>
        <w:right w:val="none" w:sz="0" w:space="0" w:color="auto"/>
      </w:divBdr>
    </w:div>
    <w:div w:id="1238592992">
      <w:bodyDiv w:val="1"/>
      <w:marLeft w:val="0"/>
      <w:marRight w:val="0"/>
      <w:marTop w:val="0"/>
      <w:marBottom w:val="0"/>
      <w:divBdr>
        <w:top w:val="none" w:sz="0" w:space="0" w:color="auto"/>
        <w:left w:val="none" w:sz="0" w:space="0" w:color="auto"/>
        <w:bottom w:val="none" w:sz="0" w:space="0" w:color="auto"/>
        <w:right w:val="none" w:sz="0" w:space="0" w:color="auto"/>
      </w:divBdr>
    </w:div>
    <w:div w:id="1455127660">
      <w:bodyDiv w:val="1"/>
      <w:marLeft w:val="0"/>
      <w:marRight w:val="0"/>
      <w:marTop w:val="0"/>
      <w:marBottom w:val="0"/>
      <w:divBdr>
        <w:top w:val="none" w:sz="0" w:space="0" w:color="auto"/>
        <w:left w:val="none" w:sz="0" w:space="0" w:color="auto"/>
        <w:bottom w:val="none" w:sz="0" w:space="0" w:color="auto"/>
        <w:right w:val="none" w:sz="0" w:space="0" w:color="auto"/>
      </w:divBdr>
    </w:div>
    <w:div w:id="1511792386">
      <w:bodyDiv w:val="1"/>
      <w:marLeft w:val="0"/>
      <w:marRight w:val="0"/>
      <w:marTop w:val="0"/>
      <w:marBottom w:val="0"/>
      <w:divBdr>
        <w:top w:val="none" w:sz="0" w:space="0" w:color="auto"/>
        <w:left w:val="none" w:sz="0" w:space="0" w:color="auto"/>
        <w:bottom w:val="none" w:sz="0" w:space="0" w:color="auto"/>
        <w:right w:val="none" w:sz="0" w:space="0" w:color="auto"/>
      </w:divBdr>
    </w:div>
    <w:div w:id="1559170503">
      <w:bodyDiv w:val="1"/>
      <w:marLeft w:val="0"/>
      <w:marRight w:val="0"/>
      <w:marTop w:val="0"/>
      <w:marBottom w:val="0"/>
      <w:divBdr>
        <w:top w:val="none" w:sz="0" w:space="0" w:color="auto"/>
        <w:left w:val="none" w:sz="0" w:space="0" w:color="auto"/>
        <w:bottom w:val="none" w:sz="0" w:space="0" w:color="auto"/>
        <w:right w:val="none" w:sz="0" w:space="0" w:color="auto"/>
      </w:divBdr>
    </w:div>
    <w:div w:id="1585921511">
      <w:bodyDiv w:val="1"/>
      <w:marLeft w:val="0"/>
      <w:marRight w:val="0"/>
      <w:marTop w:val="0"/>
      <w:marBottom w:val="0"/>
      <w:divBdr>
        <w:top w:val="none" w:sz="0" w:space="0" w:color="auto"/>
        <w:left w:val="none" w:sz="0" w:space="0" w:color="auto"/>
        <w:bottom w:val="none" w:sz="0" w:space="0" w:color="auto"/>
        <w:right w:val="none" w:sz="0" w:space="0" w:color="auto"/>
      </w:divBdr>
    </w:div>
    <w:div w:id="1595161605">
      <w:bodyDiv w:val="1"/>
      <w:marLeft w:val="0"/>
      <w:marRight w:val="0"/>
      <w:marTop w:val="0"/>
      <w:marBottom w:val="0"/>
      <w:divBdr>
        <w:top w:val="none" w:sz="0" w:space="0" w:color="auto"/>
        <w:left w:val="none" w:sz="0" w:space="0" w:color="auto"/>
        <w:bottom w:val="none" w:sz="0" w:space="0" w:color="auto"/>
        <w:right w:val="none" w:sz="0" w:space="0" w:color="auto"/>
      </w:divBdr>
      <w:divsChild>
        <w:div w:id="535629133">
          <w:marLeft w:val="0"/>
          <w:marRight w:val="0"/>
          <w:marTop w:val="0"/>
          <w:marBottom w:val="0"/>
          <w:divBdr>
            <w:top w:val="none" w:sz="0" w:space="0" w:color="auto"/>
            <w:left w:val="none" w:sz="0" w:space="0" w:color="auto"/>
            <w:bottom w:val="none" w:sz="0" w:space="0" w:color="auto"/>
            <w:right w:val="none" w:sz="0" w:space="0" w:color="auto"/>
          </w:divBdr>
        </w:div>
        <w:div w:id="1331133496">
          <w:marLeft w:val="0"/>
          <w:marRight w:val="0"/>
          <w:marTop w:val="0"/>
          <w:marBottom w:val="0"/>
          <w:divBdr>
            <w:top w:val="none" w:sz="0" w:space="0" w:color="auto"/>
            <w:left w:val="none" w:sz="0" w:space="0" w:color="auto"/>
            <w:bottom w:val="none" w:sz="0" w:space="0" w:color="auto"/>
            <w:right w:val="none" w:sz="0" w:space="0" w:color="auto"/>
          </w:divBdr>
        </w:div>
        <w:div w:id="422343981">
          <w:marLeft w:val="0"/>
          <w:marRight w:val="0"/>
          <w:marTop w:val="0"/>
          <w:marBottom w:val="0"/>
          <w:divBdr>
            <w:top w:val="none" w:sz="0" w:space="0" w:color="auto"/>
            <w:left w:val="none" w:sz="0" w:space="0" w:color="auto"/>
            <w:bottom w:val="none" w:sz="0" w:space="0" w:color="auto"/>
            <w:right w:val="none" w:sz="0" w:space="0" w:color="auto"/>
          </w:divBdr>
        </w:div>
      </w:divsChild>
    </w:div>
    <w:div w:id="1628389301">
      <w:bodyDiv w:val="1"/>
      <w:marLeft w:val="0"/>
      <w:marRight w:val="0"/>
      <w:marTop w:val="0"/>
      <w:marBottom w:val="0"/>
      <w:divBdr>
        <w:top w:val="none" w:sz="0" w:space="0" w:color="auto"/>
        <w:left w:val="none" w:sz="0" w:space="0" w:color="auto"/>
        <w:bottom w:val="none" w:sz="0" w:space="0" w:color="auto"/>
        <w:right w:val="none" w:sz="0" w:space="0" w:color="auto"/>
      </w:divBdr>
      <w:divsChild>
        <w:div w:id="923993645">
          <w:marLeft w:val="0"/>
          <w:marRight w:val="0"/>
          <w:marTop w:val="0"/>
          <w:marBottom w:val="0"/>
          <w:divBdr>
            <w:top w:val="none" w:sz="0" w:space="0" w:color="auto"/>
            <w:left w:val="none" w:sz="0" w:space="0" w:color="auto"/>
            <w:bottom w:val="none" w:sz="0" w:space="0" w:color="auto"/>
            <w:right w:val="none" w:sz="0" w:space="0" w:color="auto"/>
          </w:divBdr>
        </w:div>
        <w:div w:id="1680279234">
          <w:marLeft w:val="0"/>
          <w:marRight w:val="0"/>
          <w:marTop w:val="0"/>
          <w:marBottom w:val="0"/>
          <w:divBdr>
            <w:top w:val="none" w:sz="0" w:space="0" w:color="auto"/>
            <w:left w:val="none" w:sz="0" w:space="0" w:color="auto"/>
            <w:bottom w:val="none" w:sz="0" w:space="0" w:color="auto"/>
            <w:right w:val="none" w:sz="0" w:space="0" w:color="auto"/>
          </w:divBdr>
        </w:div>
        <w:div w:id="1236277245">
          <w:marLeft w:val="0"/>
          <w:marRight w:val="0"/>
          <w:marTop w:val="0"/>
          <w:marBottom w:val="0"/>
          <w:divBdr>
            <w:top w:val="none" w:sz="0" w:space="0" w:color="auto"/>
            <w:left w:val="none" w:sz="0" w:space="0" w:color="auto"/>
            <w:bottom w:val="none" w:sz="0" w:space="0" w:color="auto"/>
            <w:right w:val="none" w:sz="0" w:space="0" w:color="auto"/>
          </w:divBdr>
        </w:div>
      </w:divsChild>
    </w:div>
    <w:div w:id="1641374557">
      <w:bodyDiv w:val="1"/>
      <w:marLeft w:val="0"/>
      <w:marRight w:val="0"/>
      <w:marTop w:val="0"/>
      <w:marBottom w:val="0"/>
      <w:divBdr>
        <w:top w:val="none" w:sz="0" w:space="0" w:color="auto"/>
        <w:left w:val="none" w:sz="0" w:space="0" w:color="auto"/>
        <w:bottom w:val="none" w:sz="0" w:space="0" w:color="auto"/>
        <w:right w:val="none" w:sz="0" w:space="0" w:color="auto"/>
      </w:divBdr>
      <w:divsChild>
        <w:div w:id="1555890278">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1737627855">
      <w:bodyDiv w:val="1"/>
      <w:marLeft w:val="0"/>
      <w:marRight w:val="0"/>
      <w:marTop w:val="0"/>
      <w:marBottom w:val="0"/>
      <w:divBdr>
        <w:top w:val="none" w:sz="0" w:space="0" w:color="auto"/>
        <w:left w:val="none" w:sz="0" w:space="0" w:color="auto"/>
        <w:bottom w:val="none" w:sz="0" w:space="0" w:color="auto"/>
        <w:right w:val="none" w:sz="0" w:space="0" w:color="auto"/>
      </w:divBdr>
    </w:div>
    <w:div w:id="1742290104">
      <w:bodyDiv w:val="1"/>
      <w:marLeft w:val="0"/>
      <w:marRight w:val="0"/>
      <w:marTop w:val="0"/>
      <w:marBottom w:val="0"/>
      <w:divBdr>
        <w:top w:val="none" w:sz="0" w:space="0" w:color="auto"/>
        <w:left w:val="none" w:sz="0" w:space="0" w:color="auto"/>
        <w:bottom w:val="none" w:sz="0" w:space="0" w:color="auto"/>
        <w:right w:val="none" w:sz="0" w:space="0" w:color="auto"/>
      </w:divBdr>
    </w:div>
    <w:div w:id="1754617498">
      <w:bodyDiv w:val="1"/>
      <w:marLeft w:val="0"/>
      <w:marRight w:val="0"/>
      <w:marTop w:val="0"/>
      <w:marBottom w:val="0"/>
      <w:divBdr>
        <w:top w:val="none" w:sz="0" w:space="0" w:color="auto"/>
        <w:left w:val="none" w:sz="0" w:space="0" w:color="auto"/>
        <w:bottom w:val="none" w:sz="0" w:space="0" w:color="auto"/>
        <w:right w:val="none" w:sz="0" w:space="0" w:color="auto"/>
      </w:divBdr>
    </w:div>
    <w:div w:id="1763723360">
      <w:bodyDiv w:val="1"/>
      <w:marLeft w:val="0"/>
      <w:marRight w:val="0"/>
      <w:marTop w:val="0"/>
      <w:marBottom w:val="0"/>
      <w:divBdr>
        <w:top w:val="none" w:sz="0" w:space="0" w:color="auto"/>
        <w:left w:val="none" w:sz="0" w:space="0" w:color="auto"/>
        <w:bottom w:val="none" w:sz="0" w:space="0" w:color="auto"/>
        <w:right w:val="none" w:sz="0" w:space="0" w:color="auto"/>
      </w:divBdr>
      <w:divsChild>
        <w:div w:id="81755544">
          <w:marLeft w:val="0"/>
          <w:marRight w:val="0"/>
          <w:marTop w:val="0"/>
          <w:marBottom w:val="0"/>
          <w:divBdr>
            <w:top w:val="none" w:sz="0" w:space="0" w:color="auto"/>
            <w:left w:val="none" w:sz="0" w:space="0" w:color="auto"/>
            <w:bottom w:val="none" w:sz="0" w:space="0" w:color="auto"/>
            <w:right w:val="none" w:sz="0" w:space="0" w:color="auto"/>
          </w:divBdr>
        </w:div>
        <w:div w:id="1743067990">
          <w:marLeft w:val="0"/>
          <w:marRight w:val="0"/>
          <w:marTop w:val="0"/>
          <w:marBottom w:val="0"/>
          <w:divBdr>
            <w:top w:val="none" w:sz="0" w:space="0" w:color="auto"/>
            <w:left w:val="none" w:sz="0" w:space="0" w:color="auto"/>
            <w:bottom w:val="none" w:sz="0" w:space="0" w:color="auto"/>
            <w:right w:val="none" w:sz="0" w:space="0" w:color="auto"/>
          </w:divBdr>
        </w:div>
        <w:div w:id="1187714456">
          <w:marLeft w:val="0"/>
          <w:marRight w:val="0"/>
          <w:marTop w:val="0"/>
          <w:marBottom w:val="0"/>
          <w:divBdr>
            <w:top w:val="none" w:sz="0" w:space="0" w:color="auto"/>
            <w:left w:val="none" w:sz="0" w:space="0" w:color="auto"/>
            <w:bottom w:val="none" w:sz="0" w:space="0" w:color="auto"/>
            <w:right w:val="none" w:sz="0" w:space="0" w:color="auto"/>
          </w:divBdr>
        </w:div>
      </w:divsChild>
    </w:div>
    <w:div w:id="1801414529">
      <w:bodyDiv w:val="1"/>
      <w:marLeft w:val="0"/>
      <w:marRight w:val="0"/>
      <w:marTop w:val="0"/>
      <w:marBottom w:val="0"/>
      <w:divBdr>
        <w:top w:val="none" w:sz="0" w:space="0" w:color="auto"/>
        <w:left w:val="none" w:sz="0" w:space="0" w:color="auto"/>
        <w:bottom w:val="none" w:sz="0" w:space="0" w:color="auto"/>
        <w:right w:val="none" w:sz="0" w:space="0" w:color="auto"/>
      </w:divBdr>
      <w:divsChild>
        <w:div w:id="932588980">
          <w:blockQuote w:val="1"/>
          <w:marLeft w:val="0"/>
          <w:marRight w:val="0"/>
          <w:marTop w:val="225"/>
          <w:marBottom w:val="225"/>
          <w:divBdr>
            <w:top w:val="none" w:sz="0" w:space="0" w:color="auto"/>
            <w:left w:val="none" w:sz="0" w:space="0" w:color="auto"/>
            <w:bottom w:val="none" w:sz="0" w:space="0" w:color="auto"/>
            <w:right w:val="none" w:sz="0" w:space="0" w:color="auto"/>
          </w:divBdr>
        </w:div>
      </w:divsChild>
    </w:div>
    <w:div w:id="1826622527">
      <w:bodyDiv w:val="1"/>
      <w:marLeft w:val="0"/>
      <w:marRight w:val="0"/>
      <w:marTop w:val="0"/>
      <w:marBottom w:val="0"/>
      <w:divBdr>
        <w:top w:val="none" w:sz="0" w:space="0" w:color="auto"/>
        <w:left w:val="none" w:sz="0" w:space="0" w:color="auto"/>
        <w:bottom w:val="none" w:sz="0" w:space="0" w:color="auto"/>
        <w:right w:val="none" w:sz="0" w:space="0" w:color="auto"/>
      </w:divBdr>
    </w:div>
    <w:div w:id="1855263974">
      <w:bodyDiv w:val="1"/>
      <w:marLeft w:val="0"/>
      <w:marRight w:val="0"/>
      <w:marTop w:val="0"/>
      <w:marBottom w:val="0"/>
      <w:divBdr>
        <w:top w:val="none" w:sz="0" w:space="0" w:color="auto"/>
        <w:left w:val="none" w:sz="0" w:space="0" w:color="auto"/>
        <w:bottom w:val="none" w:sz="0" w:space="0" w:color="auto"/>
        <w:right w:val="none" w:sz="0" w:space="0" w:color="auto"/>
      </w:divBdr>
    </w:div>
    <w:div w:id="1936403233">
      <w:bodyDiv w:val="1"/>
      <w:marLeft w:val="0"/>
      <w:marRight w:val="0"/>
      <w:marTop w:val="0"/>
      <w:marBottom w:val="0"/>
      <w:divBdr>
        <w:top w:val="none" w:sz="0" w:space="0" w:color="auto"/>
        <w:left w:val="none" w:sz="0" w:space="0" w:color="auto"/>
        <w:bottom w:val="none" w:sz="0" w:space="0" w:color="auto"/>
        <w:right w:val="none" w:sz="0" w:space="0" w:color="auto"/>
      </w:divBdr>
      <w:divsChild>
        <w:div w:id="392198894">
          <w:marLeft w:val="0"/>
          <w:marRight w:val="0"/>
          <w:marTop w:val="0"/>
          <w:marBottom w:val="0"/>
          <w:divBdr>
            <w:top w:val="none" w:sz="0" w:space="0" w:color="auto"/>
            <w:left w:val="none" w:sz="0" w:space="0" w:color="auto"/>
            <w:bottom w:val="none" w:sz="0" w:space="0" w:color="auto"/>
            <w:right w:val="none" w:sz="0" w:space="0" w:color="auto"/>
          </w:divBdr>
        </w:div>
        <w:div w:id="419955897">
          <w:marLeft w:val="0"/>
          <w:marRight w:val="0"/>
          <w:marTop w:val="0"/>
          <w:marBottom w:val="0"/>
          <w:divBdr>
            <w:top w:val="none" w:sz="0" w:space="0" w:color="auto"/>
            <w:left w:val="none" w:sz="0" w:space="0" w:color="auto"/>
            <w:bottom w:val="none" w:sz="0" w:space="0" w:color="auto"/>
            <w:right w:val="none" w:sz="0" w:space="0" w:color="auto"/>
          </w:divBdr>
        </w:div>
        <w:div w:id="1168401691">
          <w:marLeft w:val="0"/>
          <w:marRight w:val="0"/>
          <w:marTop w:val="0"/>
          <w:marBottom w:val="0"/>
          <w:divBdr>
            <w:top w:val="none" w:sz="0" w:space="0" w:color="auto"/>
            <w:left w:val="none" w:sz="0" w:space="0" w:color="auto"/>
            <w:bottom w:val="none" w:sz="0" w:space="0" w:color="auto"/>
            <w:right w:val="none" w:sz="0" w:space="0" w:color="auto"/>
          </w:divBdr>
        </w:div>
      </w:divsChild>
    </w:div>
    <w:div w:id="2035105533">
      <w:bodyDiv w:val="1"/>
      <w:marLeft w:val="0"/>
      <w:marRight w:val="0"/>
      <w:marTop w:val="0"/>
      <w:marBottom w:val="0"/>
      <w:divBdr>
        <w:top w:val="none" w:sz="0" w:space="0" w:color="auto"/>
        <w:left w:val="none" w:sz="0" w:space="0" w:color="auto"/>
        <w:bottom w:val="none" w:sz="0" w:space="0" w:color="auto"/>
        <w:right w:val="none" w:sz="0" w:space="0" w:color="auto"/>
      </w:divBdr>
    </w:div>
    <w:div w:id="2064399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montana.edu/pearsall/classes/fall2024/476/labs/Lab3.html" TargetMode="External"/><Relationship Id="rId13" Type="http://schemas.openxmlformats.org/officeDocument/2006/relationships/hyperlink" Target="https://www.cs.montana.edu/pearsall/classes/fall2024/476/labs/Lab3.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cs.montana.edu/pearsall/classes/fall2024/476/labs/Lab3.html" TargetMode="External"/><Relationship Id="rId12" Type="http://schemas.openxmlformats.org/officeDocument/2006/relationships/hyperlink" Target="https://www.cs.montana.edu/pearsall/classes/fall2024/476/labs/Lab3.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cs.montana.edu/pearsall/classes/fall2024/476/labs/SampleLabReport.pdf" TargetMode="External"/><Relationship Id="rId1" Type="http://schemas.openxmlformats.org/officeDocument/2006/relationships/numbering" Target="numbering.xml"/><Relationship Id="rId6" Type="http://schemas.openxmlformats.org/officeDocument/2006/relationships/hyperlink" Target="https://www.cs.montana.edu/pearsall/classes/fall2024/476/labs/Lab3.html" TargetMode="External"/><Relationship Id="rId11" Type="http://schemas.openxmlformats.org/officeDocument/2006/relationships/hyperlink" Target="https://www.cs.montana.edu/pearsall/classes/fall2024/476/labs/Lab3.html" TargetMode="External"/><Relationship Id="rId5" Type="http://schemas.openxmlformats.org/officeDocument/2006/relationships/hyperlink" Target="https://www.cs.montana.edu/pearsall/classes/fall2024/476/labs/Lab3.html" TargetMode="External"/><Relationship Id="rId15" Type="http://schemas.openxmlformats.org/officeDocument/2006/relationships/hyperlink" Target="https://www.cs.montana.edu/pearsall/classes/fall2024/476/labs/Lab3.html" TargetMode="External"/><Relationship Id="rId10" Type="http://schemas.openxmlformats.org/officeDocument/2006/relationships/image" Target="media/image1.png"/><Relationship Id="rId19" Type="http://schemas.openxmlformats.org/officeDocument/2006/relationships/hyperlink" Target="https://seedsecuritylabs.org/Labs_20.04/Software/Return_to_Libc/" TargetMode="External"/><Relationship Id="rId4" Type="http://schemas.openxmlformats.org/officeDocument/2006/relationships/webSettings" Target="webSettings.xml"/><Relationship Id="rId9" Type="http://schemas.openxmlformats.org/officeDocument/2006/relationships/hyperlink" Target="https://www.cs.montana.edu/pearsall/classes/fall2024/476/labs/Lab3.html" TargetMode="External"/><Relationship Id="rId14" Type="http://schemas.openxmlformats.org/officeDocument/2006/relationships/hyperlink" Target="https://www.cs.montana.edu/pearsall/classes/fall2024/476/labs/Lab3.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10</Pages>
  <Words>3157</Words>
  <Characters>17995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Pearsall, Reese</dc:creator>
  <cp:keywords/>
  <dc:description/>
  <cp:lastModifiedBy>Pearsall, Reese</cp:lastModifiedBy>
  <cp:revision>1</cp:revision>
  <dcterms:created xsi:type="dcterms:W3CDTF">2024-10-05T20:38:00Z</dcterms:created>
  <dcterms:modified xsi:type="dcterms:W3CDTF">2024-10-05T21:46:00Z</dcterms:modified>
</cp:coreProperties>
</file>