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9956" w:val="left" w:leader="none"/>
        </w:tabs>
        <w:ind w:left="414"/>
        <w:rPr>
          <w:rFonts w:ascii="Times New Roman"/>
        </w:rPr>
      </w:pPr>
      <w:r>
        <w:rPr/>
        <w:pict>
          <v:line style="position:absolute;mso-position-horizontal-relative:page;mso-position-vertical-relative:page;z-index:-12904" from="192.770004pt,551.119995pt" to="382.770004pt,551.119995pt" stroked="true" strokeweight=".66667pt" strokecolor="#666666">
            <v:stroke dashstyle="solid"/>
            <w10:wrap type="none"/>
          </v:line>
        </w:pict>
      </w:r>
      <w:r>
        <w:rPr/>
        <w:pict>
          <v:rect style="position:absolute;margin-left:20pt;margin-top:617.789978pt;width:27.48pt;height:15pt;mso-position-horizontal-relative:page;mso-position-vertical-relative:page;z-index:-12880" filled="true" fillcolor="#fcf9f1" stroked="false">
            <v:fill type="solid"/>
            <w10:wrap type="none"/>
          </v:rect>
        </w:pict>
      </w:r>
      <w:r>
        <w:rPr>
          <w:rFonts w:ascii="Times New Roman"/>
          <w:position w:val="3"/>
        </w:rPr>
        <w:drawing>
          <wp:inline distT="0" distB="0" distL="0" distR="0">
            <wp:extent cx="1142714" cy="248030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714" cy="2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"/>
        </w:rPr>
      </w:r>
      <w:r>
        <w:rPr>
          <w:rFonts w:ascii="Times New Roman"/>
          <w:position w:val="3"/>
        </w:rPr>
        <w:tab/>
      </w:r>
      <w:r>
        <w:rPr>
          <w:rFonts w:ascii="Times New Roman"/>
        </w:rPr>
        <w:drawing>
          <wp:inline distT="0" distB="0" distL="0" distR="0">
            <wp:extent cx="978407" cy="326135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8407" cy="3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spacing w:before="10"/>
        <w:rPr>
          <w:rFonts w:ascii="Times New Roman"/>
          <w:sz w:val="7"/>
        </w:rPr>
      </w:pPr>
    </w:p>
    <w:p>
      <w:pPr>
        <w:spacing w:before="55"/>
        <w:ind w:left="3930" w:right="3810" w:firstLine="0"/>
        <w:jc w:val="center"/>
        <w:rPr>
          <w:sz w:val="32"/>
        </w:rPr>
      </w:pPr>
      <w:r>
        <w:rPr/>
        <w:pict>
          <v:group style="position:absolute;margin-left:20pt;margin-top:28.75pt;width:555pt;height:3pt;mso-position-horizontal-relative:page;mso-position-vertical-relative:paragraph;z-index:1096" coordorigin="400,575" coordsize="11100,60">
            <v:rect style="position:absolute;left:400;top:575;width:11100;height:40" filled="true" fillcolor="#ddf0cd" stroked="false">
              <v:fill type="solid"/>
            </v:rect>
            <v:line style="position:absolute" from="400,580" to="11500,580" stroked="true" strokeweight=".5pt" strokecolor="#195f01">
              <v:stroke dashstyle="solid"/>
            </v:line>
            <v:rect style="position:absolute;left:400;top:615;width:11100;height:20" filled="true" fillcolor="#195f01" stroked="false">
              <v:fill type="solid"/>
            </v:rect>
            <w10:wrap type="none"/>
          </v:group>
        </w:pict>
      </w:r>
      <w:bookmarkStart w:name="总体检测结果" w:id="1"/>
      <w:bookmarkEnd w:id="1"/>
      <w:r>
        <w:rPr/>
      </w:r>
      <w:bookmarkStart w:name="1. 基于vue.js的聊天系统设计与实现_第1部分" w:id="2"/>
      <w:bookmarkEnd w:id="2"/>
      <w:r>
        <w:rPr/>
      </w:r>
      <w:r>
        <w:rPr>
          <w:color w:val="202020"/>
          <w:sz w:val="32"/>
        </w:rPr>
        <w:t>文本复制检测报告单(简洁)</w:t>
      </w:r>
    </w:p>
    <w:p>
      <w:pPr>
        <w:pStyle w:val="BodyText"/>
        <w:spacing w:before="5"/>
        <w:rPr>
          <w:sz w:val="11"/>
        </w:rPr>
      </w:pPr>
      <w:r>
        <w:rPr/>
        <w:pict>
          <v:shape style="position:absolute;margin-left:20pt;margin-top:8.525342pt;width:555pt;height:16pt;mso-position-horizontal-relative:page;mso-position-vertical-relative:paragraph;z-index:-1024;mso-wrap-distance-left:0;mso-wrap-distance-right:0" type="#_x0000_t202" filled="true" fillcolor="#f3f8ee" stroked="false">
            <v:textbox inset="0,0,0,0">
              <w:txbxContent>
                <w:p>
                  <w:pPr>
                    <w:pStyle w:val="BodyText"/>
                    <w:tabs>
                      <w:tab w:pos="8039" w:val="left" w:leader="none"/>
                    </w:tabs>
                    <w:spacing w:before="52"/>
                    <w:ind w:left="40"/>
                  </w:pPr>
                  <w:r>
                    <w:rPr>
                      <w:color w:val="850505"/>
                    </w:rPr>
                    <w:t>№:BC20210427115845462762872</w:t>
                    <w:tab/>
                  </w:r>
                  <w:r>
                    <w:rPr>
                      <w:color w:val="8B0411"/>
                    </w:rPr>
                    <w:t>检测时间:</w:t>
                  </w:r>
                  <w:r>
                    <w:rPr>
                      <w:color w:val="666666"/>
                    </w:rPr>
                    <w:t>2021-04-27 11:58:45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tabs>
          <w:tab w:pos="1549" w:val="left" w:leader="none"/>
        </w:tabs>
        <w:spacing w:line="261" w:lineRule="auto"/>
        <w:ind w:left="840" w:right="7069" w:hanging="400"/>
      </w:pPr>
      <w:r>
        <w:rPr>
          <w:color w:val="195F01"/>
        </w:rPr>
        <w:t>检测文献:</w:t>
        <w:tab/>
      </w:r>
      <w:r>
        <w:rPr>
          <w:color w:val="666666"/>
        </w:rPr>
        <w:t>基于vue.js的聊天系统设计与实现</w:t>
      </w:r>
      <w:r>
        <w:rPr>
          <w:color w:val="195F01"/>
        </w:rPr>
        <w:t>作者:</w:t>
        <w:tab/>
      </w:r>
      <w:r>
        <w:rPr>
          <w:color w:val="666666"/>
        </w:rPr>
        <w:t>陈瑞荣</w:t>
      </w:r>
    </w:p>
    <w:p>
      <w:pPr>
        <w:pStyle w:val="BodyText"/>
        <w:tabs>
          <w:tab w:pos="1549" w:val="left" w:leader="none"/>
        </w:tabs>
        <w:ind w:left="440"/>
      </w:pPr>
      <w:r>
        <w:rPr>
          <w:color w:val="195F01"/>
        </w:rPr>
        <w:t>检测范围:</w:t>
        <w:tab/>
      </w:r>
      <w:r>
        <w:rPr>
          <w:color w:val="666666"/>
        </w:rPr>
        <w:t>中国学术期刊网络出版总库</w:t>
      </w:r>
    </w:p>
    <w:p>
      <w:pPr>
        <w:pStyle w:val="BodyText"/>
        <w:spacing w:line="242" w:lineRule="auto" w:before="2"/>
        <w:ind w:left="1550" w:right="4369"/>
      </w:pPr>
      <w:r>
        <w:rPr>
          <w:color w:val="666666"/>
        </w:rPr>
        <w:t>中国博士学位论文全文数据库/中国优秀硕士学位论文全文数据库中国重要会议论文全文数据库</w:t>
      </w:r>
    </w:p>
    <w:p>
      <w:pPr>
        <w:pStyle w:val="BodyText"/>
        <w:spacing w:line="242" w:lineRule="auto" w:before="2"/>
        <w:ind w:left="1550" w:right="7869"/>
      </w:pPr>
      <w:r>
        <w:rPr/>
        <w:pict>
          <v:shape style="position:absolute;margin-left:67.391199pt;margin-top:141.672917pt;width:287.05pt;height:41pt;mso-position-horizontal-relative:page;mso-position-vertical-relative:paragraph;z-index:-12856;rotation:45" type="#_x0000_t136" fillcolor="#ededed" stroked="f">
            <o:extrusion v:ext="view" autorotationcenter="t"/>
            <v:textpath style="font-family:&amp;quot;新宋体&amp;quot;;font-size:41pt;v-text-kern:t;mso-text-shadow:auto" string="CNKI科研诚信管"/>
            <w10:wrap type="none"/>
          </v:shape>
        </w:pict>
      </w:r>
      <w:r>
        <w:rPr>
          <w:color w:val="666666"/>
        </w:rPr>
        <w:t>中国重要报纸全文数据库中国专利全文数据库</w:t>
      </w:r>
    </w:p>
    <w:p>
      <w:pPr>
        <w:pStyle w:val="BodyText"/>
        <w:spacing w:before="2"/>
        <w:ind w:left="1550"/>
      </w:pPr>
      <w:r>
        <w:rPr>
          <w:color w:val="666666"/>
        </w:rPr>
        <w:t>图书资源</w:t>
      </w:r>
    </w:p>
    <w:p>
      <w:pPr>
        <w:pStyle w:val="BodyText"/>
        <w:spacing w:before="4"/>
        <w:ind w:left="1550"/>
      </w:pPr>
      <w:r>
        <w:rPr>
          <w:color w:val="666666"/>
        </w:rPr>
        <w:t>优先出版文献库</w:t>
      </w:r>
    </w:p>
    <w:p>
      <w:pPr>
        <w:pStyle w:val="BodyText"/>
        <w:spacing w:before="4"/>
        <w:ind w:left="1550"/>
      </w:pPr>
      <w:r>
        <w:rPr>
          <w:color w:val="666666"/>
        </w:rPr>
        <w:t>大学生论文联合比对库</w:t>
      </w:r>
    </w:p>
    <w:p>
      <w:pPr>
        <w:pStyle w:val="BodyText"/>
        <w:spacing w:before="4"/>
        <w:ind w:left="1550"/>
      </w:pPr>
      <w:r>
        <w:rPr>
          <w:color w:val="666666"/>
        </w:rPr>
        <w:t>互联网资源(包含贴吧等论坛资源)</w:t>
      </w:r>
    </w:p>
    <w:p>
      <w:pPr>
        <w:pStyle w:val="BodyText"/>
        <w:spacing w:line="242" w:lineRule="auto" w:before="3"/>
        <w:ind w:left="1550" w:right="969"/>
      </w:pPr>
      <w:r>
        <w:rPr>
          <w:color w:val="666666"/>
        </w:rPr>
        <w:t>英文数据库(涵盖期刊、博硕、会议的英文数据以及德国Springer、英国Taylor&amp;Francis 期刊数据库等)港澳台学术文献库</w:t>
      </w:r>
    </w:p>
    <w:p>
      <w:pPr>
        <w:pStyle w:val="BodyText"/>
        <w:spacing w:line="242" w:lineRule="auto" w:before="3"/>
        <w:ind w:left="1550" w:right="8669"/>
      </w:pPr>
      <w:r>
        <w:rPr>
          <w:color w:val="666666"/>
        </w:rPr>
        <w:t>互联网文档资源源代码库</w:t>
      </w:r>
    </w:p>
    <w:p>
      <w:pPr>
        <w:pStyle w:val="BodyText"/>
        <w:tabs>
          <w:tab w:pos="1549" w:val="left" w:leader="none"/>
        </w:tabs>
        <w:spacing w:line="261" w:lineRule="auto" w:before="2"/>
        <w:ind w:left="440" w:right="7769" w:firstLine="1110"/>
      </w:pPr>
      <w:r>
        <w:rPr/>
        <w:pict>
          <v:shape style="position:absolute;margin-left:297.890808pt;margin-top:119.123146pt;width:231.95pt;height:231.95pt;mso-position-horizontal-relative:page;mso-position-vertical-relative:paragraph;z-index:-12976" type="#_x0000_t202" filled="false" stroked="false">
            <v:textbox inset="0,0,0,0">
              <w:txbxContent>
                <w:p>
                  <w:pPr>
                    <w:spacing w:line="729" w:lineRule="exact" w:before="0"/>
                    <w:ind w:left="0" w:right="0" w:firstLine="0"/>
                    <w:jc w:val="left"/>
                    <w:rPr>
                      <w:sz w:val="82"/>
                    </w:rPr>
                  </w:pPr>
                  <w:r>
                    <w:rPr>
                      <w:color w:val="EDEDED"/>
                      <w:spacing w:val="-49"/>
                      <w:sz w:val="82"/>
                    </w:rPr>
                    <w:t>理系统研究中</w:t>
                  </w:r>
                  <w:r>
                    <w:rPr>
                      <w:color w:val="EDEDED"/>
                      <w:sz w:val="82"/>
                    </w:rPr>
                    <w:t>心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20pt;margin-top:109.509972pt;width:555pt;height:85pt;mso-position-horizontal-relative:page;mso-position-vertical-relative:paragraph;z-index:-12928" coordorigin="400,2190" coordsize="11100,1700">
            <v:shape style="position:absolute;left:400;top:2190;width:11100;height:1700" coordorigin="400,2190" coordsize="11100,1700" path="m11500,2190l7800,2190,4100,2190,4100,2530,4100,2870,4100,3210,4100,3550,400,3550,400,3890,7800,3890,11500,3890,11500,2190e" filled="true" fillcolor="#f7f7f7" stroked="false">
              <v:path arrowok="t"/>
              <v:fill type="solid"/>
            </v:shape>
            <v:shape style="position:absolute;left:7040;top:2290;width:4320;height:1440" type="#_x0000_t75" stroked="false">
              <v:imagedata r:id="rId8" o:title=""/>
            </v:shape>
            <w10:wrap type="none"/>
          </v:group>
        </w:pict>
      </w:r>
      <w:r>
        <w:rPr>
          <w:color w:val="666666"/>
        </w:rPr>
        <w:t>CNKI大成编客-原创作品库</w:t>
      </w:r>
      <w:r>
        <w:rPr>
          <w:color w:val="195F01"/>
        </w:rPr>
        <w:t>时间范围:</w:t>
        <w:tab/>
      </w:r>
      <w:r>
        <w:rPr>
          <w:color w:val="666666"/>
        </w:rPr>
        <w:t>1900-01-01至2021-04-27</w:t>
      </w:r>
    </w:p>
    <w:p>
      <w:pPr>
        <w:pStyle w:val="BodyText"/>
        <w:spacing w:before="10"/>
        <w:rPr>
          <w:sz w:val="14"/>
        </w:rPr>
      </w:pPr>
    </w:p>
    <w:tbl>
      <w:tblPr>
        <w:tblW w:w="0" w:type="auto"/>
        <w:jc w:val="left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00"/>
      </w:tblGrid>
      <w:tr>
        <w:trPr>
          <w:trHeight w:val="320" w:hRule="atLeast"/>
        </w:trPr>
        <w:tc>
          <w:tcPr>
            <w:tcW w:w="11100" w:type="dxa"/>
            <w:tcBorders>
              <w:top w:val="single" w:sz="8" w:space="0" w:color="195F01"/>
              <w:bottom w:val="single" w:sz="8" w:space="0" w:color="195F01"/>
            </w:tcBorders>
            <w:shd w:val="clear" w:color="auto" w:fill="BFEEAC"/>
          </w:tcPr>
          <w:p>
            <w:pPr>
              <w:pStyle w:val="TableParagraph"/>
              <w:spacing w:line="248" w:lineRule="exact" w:before="51"/>
              <w:ind w:left="40"/>
              <w:rPr>
                <w:sz w:val="20"/>
              </w:rPr>
            </w:pPr>
            <w:r>
              <w:rPr>
                <w:color w:val="202020"/>
                <w:sz w:val="20"/>
              </w:rPr>
              <w:t>检测结果</w:t>
            </w:r>
          </w:p>
        </w:tc>
      </w:tr>
      <w:tr>
        <w:trPr>
          <w:trHeight w:val="1080" w:hRule="atLeast"/>
        </w:trPr>
        <w:tc>
          <w:tcPr>
            <w:tcW w:w="11100" w:type="dxa"/>
            <w:tcBorders>
              <w:top w:val="single" w:sz="8" w:space="0" w:color="195F01"/>
              <w:bottom w:val="single" w:sz="4" w:space="0" w:color="195F01"/>
            </w:tcBorders>
            <w:shd w:val="clear" w:color="auto" w:fill="F7F7F7"/>
          </w:tcPr>
          <w:p>
            <w:pPr>
              <w:pStyle w:val="TableParagraph"/>
              <w:spacing w:before="51"/>
              <w:ind w:left="40"/>
              <w:rPr>
                <w:sz w:val="20"/>
              </w:rPr>
            </w:pPr>
            <w:r>
              <w:rPr>
                <w:color w:val="666666"/>
                <w:sz w:val="20"/>
              </w:rPr>
              <w:t>去除本人文献复制比</w:t>
            </w:r>
            <w:r>
              <w:rPr>
                <w:color w:val="666666"/>
                <w:sz w:val="20"/>
              </w:rPr>
              <w:drawing>
                <wp:inline distT="0" distB="0" distL="0" distR="0">
                  <wp:extent cx="190500" cy="88900"/>
                  <wp:effectExtent l="0" t="0" r="0" b="0"/>
                  <wp:docPr id="5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8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666666"/>
                <w:sz w:val="20"/>
              </w:rPr>
            </w:r>
            <w:r>
              <w:rPr>
                <w:rFonts w:ascii="Times New Roman" w:eastAsia="Times New Roman"/>
                <w:color w:val="666666"/>
                <w:sz w:val="20"/>
              </w:rPr>
              <w:t>  </w:t>
            </w:r>
            <w:r>
              <w:rPr>
                <w:color w:val="850505"/>
                <w:sz w:val="20"/>
              </w:rPr>
              <w:t>6.2%</w:t>
            </w:r>
          </w:p>
          <w:p>
            <w:pPr>
              <w:pStyle w:val="TableParagraph"/>
              <w:tabs>
                <w:tab w:pos="6139" w:val="left" w:leader="none"/>
              </w:tabs>
              <w:spacing w:before="44"/>
              <w:ind w:left="40"/>
              <w:rPr>
                <w:sz w:val="20"/>
              </w:rPr>
            </w:pPr>
            <w:r>
              <w:rPr>
                <w:color w:val="666666"/>
                <w:sz w:val="20"/>
              </w:rPr>
              <w:t>去除引用文献复制比：</w:t>
            </w:r>
            <w:r>
              <w:rPr>
                <w:color w:val="850505"/>
                <w:sz w:val="20"/>
              </w:rPr>
              <w:t>6.2%</w:t>
              <w:tab/>
            </w:r>
            <w:r>
              <w:rPr>
                <w:color w:val="666666"/>
                <w:sz w:val="20"/>
              </w:rPr>
              <w:t>总文字复制比：</w:t>
            </w:r>
            <w:r>
              <w:rPr>
                <w:color w:val="850505"/>
                <w:sz w:val="20"/>
              </w:rPr>
              <w:t>6.2%</w:t>
            </w:r>
          </w:p>
          <w:p>
            <w:pPr>
              <w:pStyle w:val="TableParagraph"/>
              <w:spacing w:before="44"/>
              <w:ind w:left="40"/>
              <w:rPr>
                <w:sz w:val="20"/>
              </w:rPr>
            </w:pPr>
            <w:r>
              <w:rPr>
                <w:color w:val="666666"/>
                <w:sz w:val="20"/>
              </w:rPr>
              <w:t>单篇最大文字复制比：</w:t>
            </w:r>
            <w:r>
              <w:rPr>
                <w:color w:val="850505"/>
                <w:sz w:val="20"/>
              </w:rPr>
              <w:t>3.8%（204570_郑凯天_基于ssm框架某公司的茶叶销售系统设计与实现）</w:t>
            </w:r>
          </w:p>
        </w:tc>
      </w:tr>
      <w:tr>
        <w:trPr>
          <w:trHeight w:val="1690" w:hRule="atLeast"/>
        </w:trPr>
        <w:tc>
          <w:tcPr>
            <w:tcW w:w="11100" w:type="dxa"/>
            <w:tcBorders>
              <w:top w:val="single" w:sz="4" w:space="0" w:color="195F01"/>
              <w:bottom w:val="single" w:sz="4" w:space="0" w:color="195F01"/>
            </w:tcBorders>
          </w:tcPr>
          <w:p>
            <w:pPr>
              <w:pStyle w:val="TableParagraph"/>
              <w:tabs>
                <w:tab w:pos="2239" w:val="left" w:leader="none"/>
                <w:tab w:pos="3739" w:val="left" w:leader="none"/>
                <w:tab w:pos="5139" w:val="left" w:leader="none"/>
              </w:tabs>
              <w:spacing w:before="61"/>
              <w:ind w:left="40"/>
              <w:rPr>
                <w:sz w:val="20"/>
              </w:rPr>
            </w:pPr>
            <w:r>
              <w:rPr>
                <w:color w:val="195F01"/>
                <w:sz w:val="20"/>
              </w:rPr>
              <w:t>重复字数：</w:t>
              <w:tab/>
            </w:r>
            <w:r>
              <w:rPr>
                <w:color w:val="666666"/>
                <w:sz w:val="20"/>
              </w:rPr>
              <w:t>[1131]</w:t>
              <w:tab/>
            </w:r>
            <w:r>
              <w:rPr>
                <w:color w:val="195F01"/>
                <w:sz w:val="20"/>
              </w:rPr>
              <w:t>总段落数：</w:t>
              <w:tab/>
            </w:r>
            <w:r>
              <w:rPr>
                <w:color w:val="666666"/>
                <w:sz w:val="20"/>
              </w:rPr>
              <w:t>[2]</w:t>
            </w:r>
          </w:p>
          <w:p>
            <w:pPr>
              <w:pStyle w:val="TableParagraph"/>
              <w:tabs>
                <w:tab w:pos="2239" w:val="left" w:leader="none"/>
                <w:tab w:pos="3739" w:val="left" w:leader="none"/>
              </w:tabs>
              <w:spacing w:before="84"/>
              <w:ind w:left="40"/>
              <w:rPr>
                <w:sz w:val="20"/>
              </w:rPr>
            </w:pPr>
            <w:r>
              <w:rPr>
                <w:color w:val="195F01"/>
                <w:sz w:val="20"/>
              </w:rPr>
              <w:t>总字数：</w:t>
              <w:tab/>
            </w:r>
            <w:r>
              <w:rPr>
                <w:color w:val="666666"/>
                <w:sz w:val="20"/>
              </w:rPr>
              <w:t>[18117]</w:t>
              <w:tab/>
            </w:r>
            <w:r>
              <w:rPr>
                <w:color w:val="195F01"/>
                <w:sz w:val="20"/>
              </w:rPr>
              <w:t>疑似段落数：  </w:t>
            </w:r>
            <w:r>
              <w:rPr>
                <w:color w:val="666666"/>
                <w:sz w:val="20"/>
              </w:rPr>
              <w:t>[2]</w:t>
            </w:r>
          </w:p>
          <w:p>
            <w:pPr>
              <w:pStyle w:val="TableParagraph"/>
              <w:tabs>
                <w:tab w:pos="2239" w:val="left" w:leader="none"/>
                <w:tab w:pos="3739" w:val="left" w:leader="none"/>
              </w:tabs>
              <w:spacing w:line="340" w:lineRule="atLeast" w:before="0"/>
              <w:ind w:left="40" w:right="5359"/>
              <w:rPr>
                <w:sz w:val="20"/>
              </w:rPr>
            </w:pPr>
            <w:r>
              <w:rPr>
                <w:color w:val="195F01"/>
                <w:sz w:val="20"/>
              </w:rPr>
              <w:t>单篇最大重复字数：</w:t>
              <w:tab/>
            </w:r>
            <w:r>
              <w:rPr>
                <w:color w:val="666666"/>
                <w:sz w:val="20"/>
              </w:rPr>
              <w:t>[686]</w:t>
              <w:tab/>
            </w:r>
            <w:r>
              <w:rPr>
                <w:color w:val="195F01"/>
                <w:sz w:val="20"/>
              </w:rPr>
              <w:t>前部重合字数：</w:t>
            </w:r>
            <w:r>
              <w:rPr>
                <w:color w:val="666666"/>
                <w:sz w:val="20"/>
              </w:rPr>
              <w:t>[109] </w:t>
            </w:r>
            <w:r>
              <w:rPr>
                <w:color w:val="195F01"/>
                <w:sz w:val="20"/>
              </w:rPr>
              <w:t>疑似段落最大重合字数：</w:t>
            </w:r>
            <w:r>
              <w:rPr>
                <w:color w:val="666666"/>
                <w:sz w:val="20"/>
              </w:rPr>
              <w:t>[715]</w:t>
              <w:tab/>
            </w:r>
            <w:r>
              <w:rPr>
                <w:color w:val="195F01"/>
                <w:sz w:val="20"/>
              </w:rPr>
              <w:t>后部重合字数：</w:t>
            </w:r>
            <w:r>
              <w:rPr>
                <w:color w:val="666666"/>
                <w:sz w:val="20"/>
              </w:rPr>
              <w:t>[1022] </w:t>
            </w:r>
            <w:r>
              <w:rPr>
                <w:color w:val="195F01"/>
                <w:sz w:val="20"/>
              </w:rPr>
              <w:t>疑似段落最小重合字数：</w:t>
            </w:r>
            <w:r>
              <w:rPr>
                <w:color w:val="666666"/>
                <w:sz w:val="20"/>
              </w:rPr>
              <w:t>[416]</w:t>
            </w:r>
          </w:p>
        </w:tc>
      </w:tr>
      <w:tr>
        <w:trPr>
          <w:trHeight w:val="402" w:hRule="atLeast"/>
        </w:trPr>
        <w:tc>
          <w:tcPr>
            <w:tcW w:w="11100" w:type="dxa"/>
            <w:tcBorders>
              <w:top w:val="single" w:sz="4" w:space="0" w:color="195F01"/>
              <w:bottom w:val="single" w:sz="4" w:space="0" w:color="195F01"/>
            </w:tcBorders>
            <w:shd w:val="clear" w:color="auto" w:fill="F7F7F7"/>
          </w:tcPr>
          <w:p>
            <w:pPr>
              <w:pStyle w:val="TableParagraph"/>
              <w:spacing w:before="50"/>
              <w:ind w:left="40"/>
              <w:rPr>
                <w:sz w:val="20"/>
              </w:rPr>
            </w:pPr>
            <w:r>
              <w:rPr>
                <w:color w:val="666666"/>
                <w:sz w:val="20"/>
              </w:rPr>
              <w:t>指  标</w:t>
            </w:r>
            <w:r>
              <w:rPr>
                <w:color w:val="666666"/>
                <w:position w:val="-3"/>
                <w:sz w:val="20"/>
              </w:rPr>
              <w:drawing>
                <wp:inline distT="0" distB="0" distL="0" distR="0">
                  <wp:extent cx="160019" cy="160020"/>
                  <wp:effectExtent l="0" t="0" r="0" b="0"/>
                  <wp:docPr id="7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19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666666"/>
                <w:position w:val="-3"/>
                <w:sz w:val="20"/>
              </w:rPr>
            </w:r>
            <w:r>
              <w:rPr>
                <w:color w:val="202020"/>
                <w:sz w:val="20"/>
              </w:rPr>
              <w:t>疑似剽窃观点 </w:t>
            </w:r>
            <w:r>
              <w:rPr>
                <w:color w:val="202020"/>
                <w:position w:val="-3"/>
                <w:sz w:val="20"/>
              </w:rPr>
              <w:drawing>
                <wp:inline distT="0" distB="0" distL="0" distR="0">
                  <wp:extent cx="160019" cy="160020"/>
                  <wp:effectExtent l="0" t="0" r="0" b="0"/>
                  <wp:docPr id="9" name="image6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19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02020"/>
                <w:position w:val="-3"/>
                <w:sz w:val="20"/>
              </w:rPr>
            </w:r>
            <w:r>
              <w:rPr>
                <w:color w:val="202020"/>
                <w:sz w:val="20"/>
              </w:rPr>
              <w:t>疑似剽窃文字表述 </w:t>
            </w:r>
            <w:r>
              <w:rPr>
                <w:color w:val="202020"/>
                <w:position w:val="-3"/>
                <w:sz w:val="20"/>
              </w:rPr>
              <w:drawing>
                <wp:inline distT="0" distB="0" distL="0" distR="0">
                  <wp:extent cx="160019" cy="160020"/>
                  <wp:effectExtent l="0" t="0" r="0" b="0"/>
                  <wp:docPr id="11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19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02020"/>
                <w:position w:val="-3"/>
                <w:sz w:val="20"/>
              </w:rPr>
            </w:r>
            <w:r>
              <w:rPr>
                <w:color w:val="202020"/>
                <w:sz w:val="20"/>
              </w:rPr>
              <w:t>一稿多投 </w:t>
            </w:r>
            <w:r>
              <w:rPr>
                <w:color w:val="202020"/>
                <w:position w:val="-3"/>
                <w:sz w:val="20"/>
              </w:rPr>
              <w:drawing>
                <wp:inline distT="0" distB="0" distL="0" distR="0">
                  <wp:extent cx="160020" cy="160020"/>
                  <wp:effectExtent l="0" t="0" r="0" b="0"/>
                  <wp:docPr id="13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02020"/>
                <w:position w:val="-3"/>
                <w:sz w:val="20"/>
              </w:rPr>
            </w:r>
            <w:r>
              <w:rPr>
                <w:color w:val="202020"/>
                <w:sz w:val="20"/>
              </w:rPr>
              <w:t>疑似整体剽窃 </w:t>
            </w:r>
            <w:r>
              <w:rPr>
                <w:color w:val="202020"/>
                <w:position w:val="-3"/>
                <w:sz w:val="20"/>
              </w:rPr>
              <w:drawing>
                <wp:inline distT="0" distB="0" distL="0" distR="0">
                  <wp:extent cx="160020" cy="160020"/>
                  <wp:effectExtent l="0" t="0" r="0" b="0"/>
                  <wp:docPr id="15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02020"/>
                <w:position w:val="-3"/>
                <w:sz w:val="20"/>
              </w:rPr>
            </w:r>
            <w:r>
              <w:rPr>
                <w:color w:val="202020"/>
                <w:sz w:val="20"/>
              </w:rPr>
              <w:t>过度引用 </w:t>
            </w:r>
            <w:r>
              <w:rPr>
                <w:color w:val="202020"/>
                <w:position w:val="-3"/>
                <w:sz w:val="20"/>
              </w:rPr>
              <w:drawing>
                <wp:inline distT="0" distB="0" distL="0" distR="0">
                  <wp:extent cx="160020" cy="160020"/>
                  <wp:effectExtent l="0" t="0" r="0" b="0"/>
                  <wp:docPr id="17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202020"/>
                <w:position w:val="-3"/>
                <w:sz w:val="20"/>
              </w:rPr>
            </w:r>
            <w:r>
              <w:rPr>
                <w:color w:val="202020"/>
                <w:sz w:val="20"/>
              </w:rPr>
              <w:t>重复发表</w:t>
            </w:r>
          </w:p>
        </w:tc>
      </w:tr>
      <w:tr>
        <w:trPr>
          <w:trHeight w:val="310" w:hRule="atLeast"/>
        </w:trPr>
        <w:tc>
          <w:tcPr>
            <w:tcW w:w="11100" w:type="dxa"/>
            <w:tcBorders>
              <w:top w:val="single" w:sz="4" w:space="0" w:color="195F01"/>
              <w:bottom w:val="single" w:sz="4" w:space="0" w:color="195F01"/>
            </w:tcBorders>
            <w:shd w:val="clear" w:color="auto" w:fill="F7F7F7"/>
          </w:tcPr>
          <w:p>
            <w:pPr>
              <w:pStyle w:val="TableParagraph"/>
              <w:tabs>
                <w:tab w:pos="1139" w:val="left" w:leader="none"/>
                <w:tab w:pos="3039" w:val="left" w:leader="none"/>
                <w:tab w:pos="5239" w:val="left" w:leader="none"/>
              </w:tabs>
              <w:spacing w:before="22"/>
              <w:ind w:left="40"/>
              <w:rPr>
                <w:sz w:val="20"/>
              </w:rPr>
            </w:pPr>
            <w:r>
              <w:rPr>
                <w:color w:val="666666"/>
                <w:sz w:val="20"/>
              </w:rPr>
              <w:t>表格：</w:t>
            </w:r>
            <w:r>
              <w:rPr>
                <w:color w:val="202020"/>
                <w:sz w:val="20"/>
              </w:rPr>
              <w:t>0</w:t>
              <w:tab/>
            </w:r>
            <w:r>
              <w:rPr>
                <w:color w:val="666666"/>
                <w:sz w:val="20"/>
              </w:rPr>
              <w:t>公式： 没有公式</w:t>
              <w:tab/>
              <w:t>疑似文字的图片： 0</w:t>
              <w:tab/>
              <w:t>脚注与尾注：</w:t>
            </w:r>
            <w:r>
              <w:rPr>
                <w:color w:val="202020"/>
                <w:sz w:val="20"/>
              </w:rPr>
              <w:t>0</w:t>
            </w:r>
          </w:p>
        </w:tc>
      </w:tr>
      <w:tr>
        <w:trPr>
          <w:trHeight w:val="753" w:hRule="atLeast"/>
        </w:trPr>
        <w:tc>
          <w:tcPr>
            <w:tcW w:w="11100" w:type="dxa"/>
            <w:tcBorders>
              <w:top w:val="single" w:sz="4" w:space="0" w:color="195F01"/>
            </w:tcBorders>
            <w:shd w:val="clear" w:color="auto" w:fill="F7F7F7"/>
          </w:tcPr>
          <w:p>
            <w:pPr>
              <w:pStyle w:val="TableParagraph"/>
              <w:tabs>
                <w:tab w:pos="1747" w:val="left" w:leader="none"/>
                <w:tab w:pos="3455" w:val="left" w:leader="none"/>
              </w:tabs>
              <w:spacing w:before="22" w:after="3"/>
              <w:ind w:left="440"/>
              <w:rPr>
                <w:sz w:val="20"/>
              </w:rPr>
            </w:pPr>
            <w:r>
              <w:rPr>
                <w:color w:val="666666"/>
                <w:sz w:val="20"/>
              </w:rPr>
              <w:t>4%(416)</w:t>
              <w:tab/>
            </w:r>
            <w:r>
              <w:rPr>
                <w:color w:val="666666"/>
                <w:position w:val="-3"/>
                <w:sz w:val="20"/>
              </w:rPr>
              <w:drawing>
                <wp:inline distT="0" distB="0" distL="0" distR="0">
                  <wp:extent cx="127000" cy="127000"/>
                  <wp:effectExtent l="0" t="0" r="0" b="0"/>
                  <wp:docPr id="19" name="image7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666666"/>
                <w:position w:val="-3"/>
                <w:sz w:val="20"/>
              </w:rPr>
            </w:r>
            <w:r>
              <w:rPr>
                <w:rFonts w:ascii="Times New Roman" w:eastAsia="Times New Roman"/>
                <w:color w:val="666666"/>
                <w:sz w:val="20"/>
              </w:rPr>
              <w:t>  </w:t>
            </w:r>
            <w:r>
              <w:rPr>
                <w:color w:val="666666"/>
                <w:sz w:val="20"/>
              </w:rPr>
              <w:t>4%(416)</w:t>
              <w:tab/>
              <w:t>基于vue.js的聊天系统设计与实现_第1部分（总10472字）</w:t>
            </w:r>
          </w:p>
          <w:p>
            <w:pPr>
              <w:pStyle w:val="TableParagraph"/>
              <w:spacing w:line="20" w:lineRule="exact" w:before="0"/>
              <w:ind w:left="3448"/>
              <w:rPr>
                <w:sz w:val="2"/>
              </w:rPr>
            </w:pPr>
            <w:r>
              <w:rPr>
                <w:sz w:val="2"/>
              </w:rPr>
              <w:pict>
                <v:group style="width:190pt;height:.7pt;mso-position-horizontal-relative:char;mso-position-vertical-relative:line" coordorigin="0,0" coordsize="3800,14">
                  <v:line style="position:absolute" from="0,7" to="3800,7" stroked="true" strokeweight=".66667pt" strokecolor="#666666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1747" w:val="left" w:leader="none"/>
                <w:tab w:pos="3455" w:val="left" w:leader="none"/>
              </w:tabs>
              <w:spacing w:before="32"/>
              <w:ind w:left="440"/>
              <w:rPr>
                <w:sz w:val="20"/>
              </w:rPr>
            </w:pPr>
            <w:r>
              <w:rPr>
                <w:color w:val="666666"/>
                <w:sz w:val="20"/>
              </w:rPr>
              <w:t>9.4%(715)</w:t>
              <w:tab/>
            </w:r>
            <w:r>
              <w:rPr>
                <w:color w:val="666666"/>
                <w:position w:val="-3"/>
                <w:sz w:val="20"/>
              </w:rPr>
              <w:drawing>
                <wp:inline distT="0" distB="0" distL="0" distR="0">
                  <wp:extent cx="127000" cy="127000"/>
                  <wp:effectExtent l="0" t="0" r="0" b="0"/>
                  <wp:docPr id="21" name="image7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666666"/>
                <w:position w:val="-3"/>
                <w:sz w:val="20"/>
              </w:rPr>
            </w:r>
            <w:r>
              <w:rPr>
                <w:rFonts w:ascii="Times New Roman" w:eastAsia="Times New Roman"/>
                <w:color w:val="666666"/>
                <w:sz w:val="20"/>
              </w:rPr>
              <w:t>  </w:t>
            </w:r>
            <w:r>
              <w:rPr>
                <w:color w:val="666666"/>
                <w:sz w:val="20"/>
              </w:rPr>
              <w:t>9.4%(715)</w:t>
              <w:tab/>
              <w:t>基于vue.js的聊天系统设计与实现_第2部分（总7645字）</w:t>
            </w:r>
          </w:p>
        </w:tc>
      </w:tr>
    </w:tbl>
    <w:p>
      <w:pPr>
        <w:pStyle w:val="BodyText"/>
        <w:spacing w:before="7" w:after="1"/>
        <w:rPr>
          <w:sz w:val="15"/>
        </w:rPr>
      </w:pPr>
    </w:p>
    <w:tbl>
      <w:tblPr>
        <w:tblW w:w="0" w:type="auto"/>
        <w:jc w:val="left"/>
        <w:tblInd w:w="400" w:type="dxa"/>
        <w:tblBorders>
          <w:top w:val="single" w:sz="8" w:space="0" w:color="195F01"/>
          <w:left w:val="single" w:sz="8" w:space="0" w:color="195F01"/>
          <w:bottom w:val="single" w:sz="8" w:space="0" w:color="195F01"/>
          <w:right w:val="single" w:sz="8" w:space="0" w:color="195F01"/>
          <w:insideH w:val="single" w:sz="8" w:space="0" w:color="195F01"/>
          <w:insideV w:val="single" w:sz="8" w:space="0" w:color="195F0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5"/>
        <w:gridCol w:w="8792"/>
        <w:gridCol w:w="1763"/>
      </w:tblGrid>
      <w:tr>
        <w:trPr>
          <w:trHeight w:val="317" w:hRule="atLeast"/>
        </w:trPr>
        <w:tc>
          <w:tcPr>
            <w:tcW w:w="11100" w:type="dxa"/>
            <w:gridSpan w:val="3"/>
            <w:tcBorders>
              <w:left w:val="nil"/>
              <w:bottom w:val="single" w:sz="6" w:space="0" w:color="666666"/>
              <w:right w:val="nil"/>
            </w:tcBorders>
            <w:shd w:val="clear" w:color="auto" w:fill="BFEEAC"/>
          </w:tcPr>
          <w:p>
            <w:pPr>
              <w:pStyle w:val="TableParagraph"/>
              <w:tabs>
                <w:tab w:pos="9381" w:val="left" w:leader="none"/>
              </w:tabs>
              <w:spacing w:line="291" w:lineRule="exact" w:before="6"/>
              <w:ind w:left="40"/>
              <w:rPr>
                <w:sz w:val="20"/>
              </w:rPr>
            </w:pPr>
            <w:r>
              <w:rPr>
                <w:color w:val="202020"/>
                <w:sz w:val="24"/>
              </w:rPr>
              <w:t>1. 基于vue.js的聊天系统设计与实现_第1部分</w:t>
              <w:tab/>
            </w:r>
            <w:r>
              <w:rPr>
                <w:color w:val="666666"/>
                <w:position w:val="3"/>
                <w:sz w:val="20"/>
              </w:rPr>
              <w:t>总字数：</w:t>
            </w:r>
            <w:r>
              <w:rPr>
                <w:color w:val="202020"/>
                <w:position w:val="3"/>
                <w:sz w:val="20"/>
              </w:rPr>
              <w:t>10472</w:t>
            </w:r>
          </w:p>
        </w:tc>
      </w:tr>
      <w:tr>
        <w:trPr>
          <w:trHeight w:val="297" w:hRule="atLeast"/>
        </w:trPr>
        <w:tc>
          <w:tcPr>
            <w:tcW w:w="11100" w:type="dxa"/>
            <w:gridSpan w:val="3"/>
            <w:tcBorders>
              <w:top w:val="single" w:sz="6" w:space="0" w:color="666666"/>
              <w:left w:val="nil"/>
              <w:bottom w:val="single" w:sz="4" w:space="0" w:color="666666"/>
              <w:right w:val="nil"/>
            </w:tcBorders>
            <w:shd w:val="clear" w:color="auto" w:fill="DDF0CD"/>
          </w:tcPr>
          <w:p>
            <w:pPr>
              <w:pStyle w:val="TableParagraph"/>
              <w:spacing w:before="19"/>
              <w:ind w:left="40"/>
              <w:rPr>
                <w:sz w:val="20"/>
              </w:rPr>
            </w:pPr>
            <w:r>
              <w:rPr>
                <w:color w:val="202020"/>
                <w:sz w:val="20"/>
              </w:rPr>
              <w:t>相似文献列表</w:t>
            </w:r>
          </w:p>
        </w:tc>
      </w:tr>
      <w:tr>
        <w:trPr>
          <w:trHeight w:val="310" w:hRule="atLeast"/>
        </w:trPr>
        <w:tc>
          <w:tcPr>
            <w:tcW w:w="11100" w:type="dxa"/>
            <w:gridSpan w:val="3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shd w:val="clear" w:color="auto" w:fill="DDF0CD"/>
          </w:tcPr>
          <w:p>
            <w:pPr>
              <w:pStyle w:val="TableParagraph"/>
              <w:tabs>
                <w:tab w:pos="3539" w:val="left" w:leader="none"/>
                <w:tab w:pos="6239" w:val="left" w:leader="none"/>
              </w:tabs>
              <w:spacing w:before="32"/>
              <w:ind w:left="40"/>
              <w:rPr>
                <w:sz w:val="20"/>
              </w:rPr>
            </w:pPr>
            <w:r>
              <w:rPr>
                <w:color w:val="850505"/>
                <w:sz w:val="20"/>
              </w:rPr>
              <w:t>去除本人文献复制比：</w:t>
            </w:r>
            <w:r>
              <w:rPr>
                <w:color w:val="202020"/>
                <w:sz w:val="20"/>
              </w:rPr>
              <w:t>4%(416)</w:t>
              <w:tab/>
            </w:r>
            <w:r>
              <w:rPr>
                <w:color w:val="850505"/>
                <w:sz w:val="20"/>
              </w:rPr>
              <w:t>文字复制比：</w:t>
            </w:r>
            <w:r>
              <w:rPr>
                <w:color w:val="202020"/>
                <w:sz w:val="20"/>
              </w:rPr>
              <w:t>4%(416)</w:t>
              <w:tab/>
            </w:r>
            <w:r>
              <w:rPr>
                <w:color w:val="850505"/>
                <w:sz w:val="20"/>
              </w:rPr>
              <w:t>疑似剽窃观点：(0)</w:t>
            </w:r>
          </w:p>
        </w:tc>
      </w:tr>
      <w:tr>
        <w:trPr>
          <w:trHeight w:val="290" w:hRule="atLeast"/>
        </w:trPr>
        <w:tc>
          <w:tcPr>
            <w:tcW w:w="54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FCF9F1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color w:val="202020"/>
                <w:sz w:val="20"/>
              </w:rPr>
              <w:t>1</w:t>
            </w:r>
          </w:p>
        </w:tc>
        <w:tc>
          <w:tcPr>
            <w:tcW w:w="8792" w:type="dxa"/>
            <w:tcBorders>
              <w:top w:val="single" w:sz="4" w:space="0" w:color="666666"/>
              <w:left w:val="single" w:sz="4" w:space="0" w:color="666666"/>
              <w:bottom w:val="nil"/>
              <w:right w:val="single" w:sz="4" w:space="0" w:color="666666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020"/>
                <w:sz w:val="20"/>
              </w:rPr>
              <w:t>易兼网</w:t>
            </w:r>
          </w:p>
        </w:tc>
        <w:tc>
          <w:tcPr>
            <w:tcW w:w="176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</w:tcPr>
          <w:p>
            <w:pPr>
              <w:pStyle w:val="TableParagraph"/>
              <w:spacing w:before="17"/>
              <w:rPr>
                <w:sz w:val="16"/>
              </w:rPr>
            </w:pPr>
            <w:r>
              <w:rPr>
                <w:color w:val="FF0000"/>
                <w:sz w:val="16"/>
              </w:rPr>
              <w:t>2.5%（259）</w:t>
            </w:r>
          </w:p>
        </w:tc>
      </w:tr>
      <w:tr>
        <w:trPr>
          <w:trHeight w:val="290" w:hRule="atLeast"/>
        </w:trPr>
        <w:tc>
          <w:tcPr>
            <w:tcW w:w="9337" w:type="dxa"/>
            <w:gridSpan w:val="2"/>
            <w:tcBorders>
              <w:top w:val="nil"/>
              <w:left w:val="nil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ind w:left="640"/>
              <w:rPr>
                <w:sz w:val="20"/>
              </w:rPr>
            </w:pPr>
            <w:r>
              <w:rPr>
                <w:color w:val="666666"/>
                <w:sz w:val="20"/>
              </w:rPr>
              <w:t>罗熙镜 - 《高职高专院校联合比对库》- 2019-03-29</w:t>
            </w:r>
          </w:p>
        </w:tc>
        <w:tc>
          <w:tcPr>
            <w:tcW w:w="176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是否引证：否</w:t>
            </w:r>
          </w:p>
        </w:tc>
      </w:tr>
      <w:tr>
        <w:trPr>
          <w:trHeight w:val="290" w:hRule="atLeast"/>
        </w:trPr>
        <w:tc>
          <w:tcPr>
            <w:tcW w:w="54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FCF9F1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color w:val="202020"/>
                <w:sz w:val="20"/>
              </w:rPr>
              <w:t>2</w:t>
            </w:r>
          </w:p>
        </w:tc>
        <w:tc>
          <w:tcPr>
            <w:tcW w:w="8792" w:type="dxa"/>
            <w:tcBorders>
              <w:top w:val="single" w:sz="4" w:space="0" w:color="666666"/>
              <w:left w:val="single" w:sz="4" w:space="0" w:color="666666"/>
              <w:bottom w:val="nil"/>
              <w:right w:val="single" w:sz="4" w:space="0" w:color="666666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020"/>
                <w:sz w:val="20"/>
              </w:rPr>
              <w:t>宿舍管理系统的设计与实现</w:t>
            </w:r>
          </w:p>
        </w:tc>
        <w:tc>
          <w:tcPr>
            <w:tcW w:w="176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</w:tcPr>
          <w:p>
            <w:pPr>
              <w:pStyle w:val="TableParagraph"/>
              <w:spacing w:before="17"/>
              <w:rPr>
                <w:sz w:val="16"/>
              </w:rPr>
            </w:pPr>
            <w:r>
              <w:rPr>
                <w:color w:val="FF0000"/>
                <w:sz w:val="16"/>
              </w:rPr>
              <w:t>0.6%（65）</w:t>
            </w:r>
          </w:p>
        </w:tc>
      </w:tr>
      <w:tr>
        <w:trPr>
          <w:trHeight w:val="290" w:hRule="atLeast"/>
        </w:trPr>
        <w:tc>
          <w:tcPr>
            <w:tcW w:w="9337" w:type="dxa"/>
            <w:gridSpan w:val="2"/>
            <w:tcBorders>
              <w:top w:val="nil"/>
              <w:left w:val="nil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ind w:left="640"/>
              <w:rPr>
                <w:sz w:val="20"/>
              </w:rPr>
            </w:pPr>
            <w:r>
              <w:rPr>
                <w:color w:val="666666"/>
                <w:sz w:val="20"/>
              </w:rPr>
              <w:t>杜克辉 - 《高职高专院校联合比对库》- 2020-04-15</w:t>
            </w:r>
          </w:p>
        </w:tc>
        <w:tc>
          <w:tcPr>
            <w:tcW w:w="176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是否引证：否</w:t>
            </w:r>
          </w:p>
        </w:tc>
      </w:tr>
      <w:tr>
        <w:trPr>
          <w:trHeight w:val="290" w:hRule="atLeast"/>
        </w:trPr>
        <w:tc>
          <w:tcPr>
            <w:tcW w:w="54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FCF9F1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color w:val="202020"/>
                <w:sz w:val="20"/>
              </w:rPr>
              <w:t>3</w:t>
            </w:r>
          </w:p>
        </w:tc>
        <w:tc>
          <w:tcPr>
            <w:tcW w:w="8792" w:type="dxa"/>
            <w:tcBorders>
              <w:top w:val="single" w:sz="4" w:space="0" w:color="666666"/>
              <w:left w:val="single" w:sz="4" w:space="0" w:color="666666"/>
              <w:bottom w:val="nil"/>
              <w:right w:val="single" w:sz="4" w:space="0" w:color="666666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020"/>
                <w:sz w:val="20"/>
              </w:rPr>
              <w:t>基于GIS的云通信终端管理系统的设计与实现</w:t>
            </w:r>
          </w:p>
        </w:tc>
        <w:tc>
          <w:tcPr>
            <w:tcW w:w="176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</w:tcPr>
          <w:p>
            <w:pPr>
              <w:pStyle w:val="TableParagraph"/>
              <w:spacing w:before="17"/>
              <w:rPr>
                <w:sz w:val="16"/>
              </w:rPr>
            </w:pPr>
            <w:r>
              <w:rPr>
                <w:color w:val="FF0000"/>
                <w:sz w:val="16"/>
              </w:rPr>
              <w:t>0.4%（45）</w:t>
            </w:r>
          </w:p>
        </w:tc>
      </w:tr>
      <w:tr>
        <w:trPr>
          <w:trHeight w:val="290" w:hRule="atLeast"/>
        </w:trPr>
        <w:tc>
          <w:tcPr>
            <w:tcW w:w="9337" w:type="dxa"/>
            <w:gridSpan w:val="2"/>
            <w:tcBorders>
              <w:top w:val="nil"/>
              <w:left w:val="nil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ind w:left="640"/>
              <w:rPr>
                <w:sz w:val="20"/>
              </w:rPr>
            </w:pPr>
            <w:r>
              <w:rPr>
                <w:color w:val="666666"/>
                <w:sz w:val="20"/>
              </w:rPr>
              <w:t>任学彬 - 《大学生论文联合比对库》- 2019-05-23</w:t>
            </w:r>
          </w:p>
        </w:tc>
        <w:tc>
          <w:tcPr>
            <w:tcW w:w="176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是否引证：否</w:t>
            </w:r>
          </w:p>
        </w:tc>
      </w:tr>
      <w:tr>
        <w:trPr>
          <w:trHeight w:val="279" w:hRule="atLeast"/>
        </w:trPr>
        <w:tc>
          <w:tcPr>
            <w:tcW w:w="54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FCF9F1"/>
          </w:tcPr>
          <w:p>
            <w:pPr>
              <w:pStyle w:val="TableParagraph"/>
              <w:spacing w:line="247" w:lineRule="exact" w:before="11"/>
              <w:ind w:left="9"/>
              <w:jc w:val="center"/>
              <w:rPr>
                <w:sz w:val="20"/>
              </w:rPr>
            </w:pPr>
            <w:r>
              <w:rPr>
                <w:color w:val="202020"/>
                <w:sz w:val="20"/>
              </w:rPr>
              <w:t>4</w:t>
            </w:r>
          </w:p>
        </w:tc>
        <w:tc>
          <w:tcPr>
            <w:tcW w:w="8792" w:type="dxa"/>
            <w:tcBorders>
              <w:top w:val="single" w:sz="4" w:space="0" w:color="666666"/>
              <w:left w:val="single" w:sz="4" w:space="0" w:color="666666"/>
              <w:bottom w:val="single" w:sz="6" w:space="0" w:color="202020"/>
              <w:right w:val="single" w:sz="4" w:space="0" w:color="666666"/>
            </w:tcBorders>
          </w:tcPr>
          <w:p>
            <w:pPr>
              <w:pStyle w:val="TableParagraph"/>
              <w:spacing w:line="247" w:lineRule="exact" w:before="11"/>
              <w:rPr>
                <w:sz w:val="20"/>
              </w:rPr>
            </w:pPr>
            <w:r>
              <w:rPr>
                <w:color w:val="202020"/>
                <w:sz w:val="20"/>
              </w:rPr>
              <w:t>网上机械设计虚拟实验室的构建</w:t>
            </w:r>
          </w:p>
        </w:tc>
        <w:tc>
          <w:tcPr>
            <w:tcW w:w="176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</w:tcPr>
          <w:p>
            <w:pPr>
              <w:pStyle w:val="TableParagraph"/>
              <w:spacing w:before="17"/>
              <w:rPr>
                <w:sz w:val="16"/>
              </w:rPr>
            </w:pPr>
            <w:r>
              <w:rPr>
                <w:color w:val="FF0000"/>
                <w:sz w:val="16"/>
              </w:rPr>
              <w:t>0.4%（40）</w:t>
            </w:r>
          </w:p>
        </w:tc>
      </w:tr>
      <w:tr>
        <w:trPr>
          <w:trHeight w:val="295" w:hRule="atLeast"/>
        </w:trPr>
        <w:tc>
          <w:tcPr>
            <w:tcW w:w="9337" w:type="dxa"/>
            <w:gridSpan w:val="2"/>
            <w:tcBorders>
              <w:top w:val="nil"/>
              <w:left w:val="nil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spacing w:before="17"/>
              <w:ind w:left="640"/>
              <w:rPr>
                <w:sz w:val="20"/>
              </w:rPr>
            </w:pPr>
            <w:r>
              <w:rPr>
                <w:color w:val="666666"/>
                <w:sz w:val="20"/>
              </w:rPr>
              <w:t>穆立茂;王克印;黄海英; - 《实验室研究与探索》- 2011-01-15</w:t>
            </w:r>
          </w:p>
        </w:tc>
        <w:tc>
          <w:tcPr>
            <w:tcW w:w="176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</w:tcPr>
          <w:p>
            <w:pPr>
              <w:pStyle w:val="TableParagraph"/>
              <w:spacing w:before="17"/>
              <w:rPr>
                <w:sz w:val="20"/>
              </w:rPr>
            </w:pPr>
            <w:r>
              <w:rPr>
                <w:sz w:val="20"/>
              </w:rPr>
              <w:t>是否引证：否</w:t>
            </w:r>
          </w:p>
        </w:tc>
      </w:tr>
      <w:tr>
        <w:trPr>
          <w:trHeight w:val="279" w:hRule="atLeast"/>
        </w:trPr>
        <w:tc>
          <w:tcPr>
            <w:tcW w:w="54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FCF9F1"/>
          </w:tcPr>
          <w:p>
            <w:pPr>
              <w:pStyle w:val="TableParagraph"/>
              <w:spacing w:line="247" w:lineRule="exact" w:before="11"/>
              <w:ind w:left="9"/>
              <w:jc w:val="center"/>
              <w:rPr>
                <w:sz w:val="20"/>
              </w:rPr>
            </w:pPr>
            <w:r>
              <w:rPr>
                <w:color w:val="202020"/>
                <w:sz w:val="20"/>
              </w:rPr>
              <w:t>5</w:t>
            </w:r>
          </w:p>
        </w:tc>
        <w:tc>
          <w:tcPr>
            <w:tcW w:w="8792" w:type="dxa"/>
            <w:tcBorders>
              <w:top w:val="single" w:sz="4" w:space="0" w:color="666666"/>
              <w:left w:val="single" w:sz="4" w:space="0" w:color="666666"/>
              <w:bottom w:val="single" w:sz="6" w:space="0" w:color="202020"/>
              <w:right w:val="single" w:sz="4" w:space="0" w:color="666666"/>
            </w:tcBorders>
          </w:tcPr>
          <w:p>
            <w:pPr>
              <w:pStyle w:val="TableParagraph"/>
              <w:spacing w:line="247" w:lineRule="exact" w:before="11"/>
              <w:rPr>
                <w:sz w:val="20"/>
              </w:rPr>
            </w:pPr>
            <w:r>
              <w:rPr>
                <w:color w:val="202020"/>
                <w:sz w:val="20"/>
              </w:rPr>
              <w:t>浅析网络虚拟实训室的建设</w:t>
            </w:r>
          </w:p>
        </w:tc>
        <w:tc>
          <w:tcPr>
            <w:tcW w:w="176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</w:tcPr>
          <w:p>
            <w:pPr>
              <w:pStyle w:val="TableParagraph"/>
              <w:spacing w:before="17"/>
              <w:rPr>
                <w:sz w:val="16"/>
              </w:rPr>
            </w:pPr>
            <w:r>
              <w:rPr>
                <w:color w:val="FF0000"/>
                <w:sz w:val="16"/>
              </w:rPr>
              <w:t>0.4%（40）</w:t>
            </w:r>
          </w:p>
        </w:tc>
      </w:tr>
      <w:tr>
        <w:trPr>
          <w:trHeight w:val="295" w:hRule="atLeast"/>
        </w:trPr>
        <w:tc>
          <w:tcPr>
            <w:tcW w:w="9337" w:type="dxa"/>
            <w:gridSpan w:val="2"/>
            <w:tcBorders>
              <w:top w:val="nil"/>
              <w:left w:val="nil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spacing w:before="17"/>
              <w:ind w:left="640"/>
              <w:rPr>
                <w:sz w:val="20"/>
              </w:rPr>
            </w:pPr>
            <w:r>
              <w:rPr>
                <w:color w:val="666666"/>
                <w:sz w:val="20"/>
              </w:rPr>
              <w:t>赵海峰; - 《青春岁月》- 2012-08-23</w:t>
            </w:r>
          </w:p>
        </w:tc>
        <w:tc>
          <w:tcPr>
            <w:tcW w:w="176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</w:tcPr>
          <w:p>
            <w:pPr>
              <w:pStyle w:val="TableParagraph"/>
              <w:spacing w:before="17"/>
              <w:rPr>
                <w:sz w:val="20"/>
              </w:rPr>
            </w:pPr>
            <w:r>
              <w:rPr>
                <w:sz w:val="20"/>
              </w:rPr>
              <w:t>是否引证：否</w:t>
            </w:r>
          </w:p>
        </w:tc>
      </w:tr>
      <w:tr>
        <w:trPr>
          <w:trHeight w:val="279" w:hRule="atLeast"/>
        </w:trPr>
        <w:tc>
          <w:tcPr>
            <w:tcW w:w="54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FCF9F1"/>
          </w:tcPr>
          <w:p>
            <w:pPr>
              <w:pStyle w:val="TableParagraph"/>
              <w:spacing w:line="247" w:lineRule="exact"/>
              <w:ind w:left="9"/>
              <w:jc w:val="center"/>
              <w:rPr>
                <w:sz w:val="20"/>
              </w:rPr>
            </w:pPr>
            <w:r>
              <w:rPr>
                <w:color w:val="202020"/>
                <w:sz w:val="20"/>
              </w:rPr>
              <w:t>6</w:t>
            </w:r>
          </w:p>
        </w:tc>
        <w:tc>
          <w:tcPr>
            <w:tcW w:w="8792" w:type="dxa"/>
            <w:tcBorders>
              <w:top w:val="single" w:sz="4" w:space="0" w:color="666666"/>
              <w:left w:val="single" w:sz="4" w:space="0" w:color="666666"/>
              <w:bottom w:val="single" w:sz="6" w:space="0" w:color="202020"/>
              <w:right w:val="single" w:sz="4" w:space="0" w:color="666666"/>
            </w:tcBorders>
          </w:tcPr>
          <w:p>
            <w:pPr>
              <w:pStyle w:val="TableParagraph"/>
              <w:spacing w:line="247" w:lineRule="exact"/>
              <w:rPr>
                <w:sz w:val="20"/>
              </w:rPr>
            </w:pPr>
            <w:r>
              <w:rPr>
                <w:color w:val="202020"/>
                <w:sz w:val="20"/>
              </w:rPr>
              <w:t>大型材料分析仪器的远程共享与协作</w:t>
            </w:r>
          </w:p>
        </w:tc>
        <w:tc>
          <w:tcPr>
            <w:tcW w:w="176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</w:tcPr>
          <w:p>
            <w:pPr>
              <w:pStyle w:val="TableParagraph"/>
              <w:spacing w:before="17"/>
              <w:rPr>
                <w:sz w:val="16"/>
              </w:rPr>
            </w:pPr>
            <w:r>
              <w:rPr>
                <w:color w:val="FF0000"/>
                <w:sz w:val="16"/>
              </w:rPr>
              <w:t>0.4%（40）</w:t>
            </w:r>
          </w:p>
        </w:tc>
      </w:tr>
      <w:tr>
        <w:trPr>
          <w:trHeight w:val="295" w:hRule="atLeast"/>
        </w:trPr>
        <w:tc>
          <w:tcPr>
            <w:tcW w:w="9337" w:type="dxa"/>
            <w:gridSpan w:val="2"/>
            <w:tcBorders>
              <w:top w:val="nil"/>
              <w:left w:val="nil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spacing w:before="17"/>
              <w:ind w:left="640"/>
              <w:rPr>
                <w:sz w:val="20"/>
              </w:rPr>
            </w:pPr>
            <w:r>
              <w:rPr>
                <w:color w:val="666666"/>
                <w:sz w:val="20"/>
              </w:rPr>
              <w:t>胡家骏;蔡英文;庄明珠; - 《实验室研究与探索》- 2008-06-15</w:t>
            </w:r>
          </w:p>
        </w:tc>
        <w:tc>
          <w:tcPr>
            <w:tcW w:w="176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</w:tcPr>
          <w:p>
            <w:pPr>
              <w:pStyle w:val="TableParagraph"/>
              <w:spacing w:before="17"/>
              <w:rPr>
                <w:sz w:val="20"/>
              </w:rPr>
            </w:pPr>
            <w:r>
              <w:rPr>
                <w:sz w:val="20"/>
              </w:rPr>
              <w:t>是否引证：否</w:t>
            </w:r>
          </w:p>
        </w:tc>
      </w:tr>
      <w:tr>
        <w:trPr>
          <w:trHeight w:val="271" w:hRule="atLeast"/>
        </w:trPr>
        <w:tc>
          <w:tcPr>
            <w:tcW w:w="54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FCF9F1"/>
          </w:tcPr>
          <w:p>
            <w:pPr>
              <w:pStyle w:val="TableParagraph"/>
              <w:spacing w:line="239" w:lineRule="exact"/>
              <w:ind w:left="9"/>
              <w:jc w:val="center"/>
              <w:rPr>
                <w:sz w:val="20"/>
              </w:rPr>
            </w:pPr>
            <w:r>
              <w:rPr>
                <w:color w:val="202020"/>
                <w:sz w:val="20"/>
              </w:rPr>
              <w:t>7</w:t>
            </w:r>
          </w:p>
        </w:tc>
        <w:tc>
          <w:tcPr>
            <w:tcW w:w="8792" w:type="dxa"/>
            <w:tcBorders>
              <w:top w:val="single" w:sz="4" w:space="0" w:color="666666"/>
              <w:left w:val="single" w:sz="4" w:space="0" w:color="666666"/>
              <w:bottom w:val="single" w:sz="6" w:space="0" w:color="202020"/>
              <w:right w:val="single" w:sz="4" w:space="0" w:color="666666"/>
            </w:tcBorders>
          </w:tcPr>
          <w:p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color w:val="202020"/>
                <w:sz w:val="20"/>
              </w:rPr>
              <w:t>计算机硬件课程虚拟实验平台的开发与设计</w:t>
            </w:r>
          </w:p>
        </w:tc>
        <w:tc>
          <w:tcPr>
            <w:tcW w:w="176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</w:tcPr>
          <w:p>
            <w:pPr>
              <w:pStyle w:val="TableParagraph"/>
              <w:spacing w:before="17"/>
              <w:rPr>
                <w:sz w:val="16"/>
              </w:rPr>
            </w:pPr>
            <w:r>
              <w:rPr>
                <w:color w:val="FF0000"/>
                <w:sz w:val="16"/>
              </w:rPr>
              <w:t>0.4%（40）</w:t>
            </w:r>
          </w:p>
        </w:tc>
      </w:tr>
    </w:tbl>
    <w:p>
      <w:pPr>
        <w:spacing w:after="0"/>
        <w:rPr>
          <w:sz w:val="16"/>
        </w:rPr>
        <w:sectPr>
          <w:footerReference w:type="default" r:id="rId5"/>
          <w:type w:val="continuous"/>
          <w:pgSz w:w="11900" w:h="16840"/>
          <w:pgMar w:footer="325" w:top="280" w:bottom="520" w:left="0" w:right="280"/>
          <w:pgNumType w:start="1"/>
        </w:sectPr>
      </w:pPr>
    </w:p>
    <w:p>
      <w:pPr>
        <w:pStyle w:val="BodyText"/>
        <w:rPr>
          <w:sz w:val="7"/>
        </w:rPr>
      </w:pPr>
      <w:r>
        <w:rPr/>
        <w:pict>
          <v:group style="position:absolute;margin-left:20pt;margin-top:15pt;width:27.5pt;height:5pt;mso-position-horizontal-relative:page;mso-position-vertical-relative:page;z-index:1264" coordorigin="400,300" coordsize="550,100">
            <v:line style="position:absolute" from="400,350" to="950,350" stroked="true" strokeweight="5pt" strokecolor="#fcf9f1">
              <v:stroke dashstyle="solid"/>
            </v:line>
            <v:line style="position:absolute" from="945,300" to="945,400" stroked="true" strokeweight=".5pt" strokecolor="#666666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-12760" from="486.829987pt,15pt" to="486.829987pt,215pt" stroked="true" strokeweight=".5pt" strokecolor="#666666">
            <v:stroke dashstyle="solid"/>
            <w10:wrap type="none"/>
          </v:line>
        </w:pict>
      </w:r>
    </w:p>
    <w:tbl>
      <w:tblPr>
        <w:tblW w:w="0" w:type="auto"/>
        <w:jc w:val="left"/>
        <w:tblInd w:w="39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5"/>
        <w:gridCol w:w="8792"/>
        <w:gridCol w:w="1763"/>
      </w:tblGrid>
      <w:tr>
        <w:trPr>
          <w:trHeight w:val="290" w:hRule="atLeast"/>
        </w:trPr>
        <w:tc>
          <w:tcPr>
            <w:tcW w:w="9337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ind w:left="645"/>
              <w:rPr>
                <w:sz w:val="20"/>
              </w:rPr>
            </w:pPr>
            <w:bookmarkStart w:name="2. 基于vue.js的聊天系统设计与实现_第2部分" w:id="3"/>
            <w:bookmarkEnd w:id="3"/>
            <w:r>
              <w:rPr/>
            </w:r>
            <w:r>
              <w:rPr>
                <w:color w:val="666666"/>
                <w:sz w:val="20"/>
              </w:rPr>
              <w:t>尹宏鹏;柴毅;屈剑锋;郭茂耘; - 《现代科学仪器》- 2009-04-15</w:t>
            </w:r>
          </w:p>
        </w:tc>
        <w:tc>
          <w:tcPr>
            <w:tcW w:w="1763" w:type="dxa"/>
            <w:tcBorders>
              <w:right w:val="nil"/>
            </w:tcBorders>
          </w:tcPr>
          <w:p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是否引证：否</w:t>
            </w:r>
          </w:p>
        </w:tc>
      </w:tr>
      <w:tr>
        <w:trPr>
          <w:trHeight w:val="279" w:hRule="atLeast"/>
        </w:trPr>
        <w:tc>
          <w:tcPr>
            <w:tcW w:w="545" w:type="dxa"/>
            <w:tcBorders>
              <w:left w:val="nil"/>
            </w:tcBorders>
            <w:shd w:val="clear" w:color="auto" w:fill="FCF9F1"/>
          </w:tcPr>
          <w:p>
            <w:pPr>
              <w:pStyle w:val="TableParagraph"/>
              <w:spacing w:line="247" w:lineRule="exact"/>
              <w:ind w:left="229"/>
              <w:rPr>
                <w:sz w:val="20"/>
              </w:rPr>
            </w:pPr>
            <w:r>
              <w:rPr>
                <w:color w:val="202020"/>
                <w:sz w:val="20"/>
              </w:rPr>
              <w:t>8</w:t>
            </w:r>
          </w:p>
        </w:tc>
        <w:tc>
          <w:tcPr>
            <w:tcW w:w="8792" w:type="dxa"/>
            <w:tcBorders>
              <w:bottom w:val="single" w:sz="6" w:space="0" w:color="202020"/>
            </w:tcBorders>
          </w:tcPr>
          <w:p>
            <w:pPr>
              <w:pStyle w:val="TableParagraph"/>
              <w:spacing w:line="247" w:lineRule="exact"/>
              <w:ind w:left="44"/>
              <w:rPr>
                <w:sz w:val="20"/>
              </w:rPr>
            </w:pPr>
            <w:r>
              <w:rPr>
                <w:color w:val="202020"/>
                <w:sz w:val="20"/>
              </w:rPr>
              <w:t>基于Internet的网络工程虚拟实验室平台架构设计</w:t>
            </w:r>
          </w:p>
        </w:tc>
        <w:tc>
          <w:tcPr>
            <w:tcW w:w="1763" w:type="dxa"/>
            <w:tcBorders>
              <w:right w:val="nil"/>
            </w:tcBorders>
          </w:tcPr>
          <w:p>
            <w:pPr>
              <w:pStyle w:val="TableParagraph"/>
              <w:spacing w:before="17"/>
              <w:ind w:left="44"/>
              <w:rPr>
                <w:sz w:val="16"/>
              </w:rPr>
            </w:pPr>
            <w:r>
              <w:rPr>
                <w:color w:val="FF0000"/>
                <w:sz w:val="16"/>
              </w:rPr>
              <w:t>0.3%（33）</w:t>
            </w:r>
          </w:p>
        </w:tc>
      </w:tr>
      <w:tr>
        <w:trPr>
          <w:trHeight w:val="295" w:hRule="atLeast"/>
        </w:trPr>
        <w:tc>
          <w:tcPr>
            <w:tcW w:w="9337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spacing w:before="17"/>
              <w:ind w:left="645"/>
              <w:rPr>
                <w:sz w:val="20"/>
              </w:rPr>
            </w:pPr>
            <w:r>
              <w:rPr>
                <w:color w:val="666666"/>
                <w:sz w:val="20"/>
              </w:rPr>
              <w:t>安文广;陈刚; - 《无线互联科技》- 2013-09-15</w:t>
            </w:r>
          </w:p>
        </w:tc>
        <w:tc>
          <w:tcPr>
            <w:tcW w:w="1763" w:type="dxa"/>
            <w:tcBorders>
              <w:right w:val="nil"/>
            </w:tcBorders>
          </w:tcPr>
          <w:p>
            <w:pPr>
              <w:pStyle w:val="TableParagraph"/>
              <w:spacing w:before="17"/>
              <w:ind w:left="44"/>
              <w:rPr>
                <w:sz w:val="20"/>
              </w:rPr>
            </w:pPr>
            <w:r>
              <w:rPr>
                <w:sz w:val="20"/>
              </w:rPr>
              <w:t>是否引证：否</w:t>
            </w:r>
          </w:p>
        </w:tc>
      </w:tr>
      <w:tr>
        <w:trPr>
          <w:trHeight w:val="279" w:hRule="atLeast"/>
        </w:trPr>
        <w:tc>
          <w:tcPr>
            <w:tcW w:w="545" w:type="dxa"/>
            <w:tcBorders>
              <w:left w:val="nil"/>
            </w:tcBorders>
            <w:shd w:val="clear" w:color="auto" w:fill="FCF9F1"/>
          </w:tcPr>
          <w:p>
            <w:pPr>
              <w:pStyle w:val="TableParagraph"/>
              <w:spacing w:line="247" w:lineRule="exact"/>
              <w:ind w:left="229"/>
              <w:rPr>
                <w:sz w:val="20"/>
              </w:rPr>
            </w:pPr>
            <w:r>
              <w:rPr>
                <w:color w:val="202020"/>
                <w:sz w:val="20"/>
              </w:rPr>
              <w:t>9</w:t>
            </w:r>
          </w:p>
        </w:tc>
        <w:tc>
          <w:tcPr>
            <w:tcW w:w="8792" w:type="dxa"/>
            <w:tcBorders>
              <w:bottom w:val="single" w:sz="6" w:space="0" w:color="202020"/>
            </w:tcBorders>
          </w:tcPr>
          <w:p>
            <w:pPr>
              <w:pStyle w:val="TableParagraph"/>
              <w:spacing w:line="247" w:lineRule="exact"/>
              <w:ind w:left="44"/>
              <w:rPr>
                <w:sz w:val="20"/>
              </w:rPr>
            </w:pPr>
            <w:r>
              <w:rPr>
                <w:color w:val="202020"/>
                <w:sz w:val="20"/>
              </w:rPr>
              <w:t>安卓系统视频点播软件开发简析</w:t>
            </w:r>
          </w:p>
        </w:tc>
        <w:tc>
          <w:tcPr>
            <w:tcW w:w="1763" w:type="dxa"/>
            <w:tcBorders>
              <w:right w:val="nil"/>
            </w:tcBorders>
          </w:tcPr>
          <w:p>
            <w:pPr>
              <w:pStyle w:val="TableParagraph"/>
              <w:spacing w:before="17"/>
              <w:ind w:left="44"/>
              <w:rPr>
                <w:sz w:val="16"/>
              </w:rPr>
            </w:pPr>
            <w:r>
              <w:rPr>
                <w:color w:val="FF0000"/>
                <w:sz w:val="16"/>
              </w:rPr>
              <w:t>0.3%（33）</w:t>
            </w:r>
          </w:p>
        </w:tc>
      </w:tr>
      <w:tr>
        <w:trPr>
          <w:trHeight w:val="295" w:hRule="atLeast"/>
        </w:trPr>
        <w:tc>
          <w:tcPr>
            <w:tcW w:w="9337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spacing w:before="17"/>
              <w:ind w:left="645"/>
              <w:rPr>
                <w:sz w:val="20"/>
              </w:rPr>
            </w:pPr>
            <w:r>
              <w:rPr>
                <w:color w:val="666666"/>
                <w:sz w:val="20"/>
              </w:rPr>
              <w:t>常洁; - 《现代电影技术》- 2014-08-11</w:t>
            </w:r>
          </w:p>
        </w:tc>
        <w:tc>
          <w:tcPr>
            <w:tcW w:w="1763" w:type="dxa"/>
            <w:tcBorders>
              <w:right w:val="nil"/>
            </w:tcBorders>
          </w:tcPr>
          <w:p>
            <w:pPr>
              <w:pStyle w:val="TableParagraph"/>
              <w:spacing w:before="17"/>
              <w:ind w:left="44"/>
              <w:rPr>
                <w:sz w:val="20"/>
              </w:rPr>
            </w:pPr>
            <w:r>
              <w:rPr>
                <w:sz w:val="20"/>
              </w:rPr>
              <w:t>是否引证：否</w:t>
            </w:r>
          </w:p>
        </w:tc>
      </w:tr>
      <w:tr>
        <w:trPr>
          <w:trHeight w:val="279" w:hRule="atLeast"/>
        </w:trPr>
        <w:tc>
          <w:tcPr>
            <w:tcW w:w="545" w:type="dxa"/>
            <w:tcBorders>
              <w:left w:val="nil"/>
            </w:tcBorders>
            <w:shd w:val="clear" w:color="auto" w:fill="FCF9F1"/>
          </w:tcPr>
          <w:p>
            <w:pPr>
              <w:pStyle w:val="TableParagraph"/>
              <w:spacing w:line="247" w:lineRule="exact"/>
              <w:ind w:left="179"/>
              <w:rPr>
                <w:sz w:val="20"/>
              </w:rPr>
            </w:pPr>
            <w:r>
              <w:rPr>
                <w:color w:val="202020"/>
                <w:sz w:val="20"/>
              </w:rPr>
              <w:t>10</w:t>
            </w:r>
          </w:p>
        </w:tc>
        <w:tc>
          <w:tcPr>
            <w:tcW w:w="8792" w:type="dxa"/>
            <w:tcBorders>
              <w:bottom w:val="single" w:sz="6" w:space="0" w:color="202020"/>
            </w:tcBorders>
          </w:tcPr>
          <w:p>
            <w:pPr>
              <w:pStyle w:val="TableParagraph"/>
              <w:spacing w:line="247" w:lineRule="exact"/>
              <w:ind w:left="44"/>
              <w:rPr>
                <w:sz w:val="20"/>
              </w:rPr>
            </w:pPr>
            <w:r>
              <w:rPr>
                <w:color w:val="202020"/>
                <w:sz w:val="20"/>
              </w:rPr>
              <w:t>分布式虚拟实验室体系结构与仿真算法研究</w:t>
            </w:r>
          </w:p>
        </w:tc>
        <w:tc>
          <w:tcPr>
            <w:tcW w:w="1763" w:type="dxa"/>
            <w:tcBorders>
              <w:right w:val="nil"/>
            </w:tcBorders>
          </w:tcPr>
          <w:p>
            <w:pPr>
              <w:pStyle w:val="TableParagraph"/>
              <w:spacing w:before="17"/>
              <w:ind w:left="44"/>
              <w:rPr>
                <w:sz w:val="16"/>
              </w:rPr>
            </w:pPr>
            <w:r>
              <w:rPr>
                <w:color w:val="FF0000"/>
                <w:sz w:val="16"/>
              </w:rPr>
              <w:t>0.3%（33）</w:t>
            </w:r>
          </w:p>
        </w:tc>
      </w:tr>
      <w:tr>
        <w:trPr>
          <w:trHeight w:val="295" w:hRule="atLeast"/>
        </w:trPr>
        <w:tc>
          <w:tcPr>
            <w:tcW w:w="9337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spacing w:before="17"/>
              <w:ind w:left="645"/>
              <w:rPr>
                <w:sz w:val="20"/>
              </w:rPr>
            </w:pPr>
            <w:r>
              <w:rPr>
                <w:color w:val="666666"/>
                <w:sz w:val="20"/>
              </w:rPr>
              <w:t>徐隽;翟正军; - 《陕西理工学院学报(自然科学版)》- 2006-03-30</w:t>
            </w:r>
          </w:p>
        </w:tc>
        <w:tc>
          <w:tcPr>
            <w:tcW w:w="1763" w:type="dxa"/>
            <w:tcBorders>
              <w:right w:val="nil"/>
            </w:tcBorders>
          </w:tcPr>
          <w:p>
            <w:pPr>
              <w:pStyle w:val="TableParagraph"/>
              <w:spacing w:before="17"/>
              <w:ind w:left="44"/>
              <w:rPr>
                <w:sz w:val="20"/>
              </w:rPr>
            </w:pPr>
            <w:r>
              <w:rPr>
                <w:sz w:val="20"/>
              </w:rPr>
              <w:t>是否引证：否</w:t>
            </w:r>
          </w:p>
        </w:tc>
      </w:tr>
      <w:tr>
        <w:trPr>
          <w:trHeight w:val="279" w:hRule="atLeast"/>
        </w:trPr>
        <w:tc>
          <w:tcPr>
            <w:tcW w:w="545" w:type="dxa"/>
            <w:tcBorders>
              <w:left w:val="nil"/>
            </w:tcBorders>
            <w:shd w:val="clear" w:color="auto" w:fill="FCF9F1"/>
          </w:tcPr>
          <w:p>
            <w:pPr>
              <w:pStyle w:val="TableParagraph"/>
              <w:spacing w:line="247" w:lineRule="exact"/>
              <w:ind w:left="179"/>
              <w:rPr>
                <w:sz w:val="20"/>
              </w:rPr>
            </w:pPr>
            <w:r>
              <w:rPr>
                <w:color w:val="202020"/>
                <w:sz w:val="20"/>
              </w:rPr>
              <w:t>11</w:t>
            </w:r>
          </w:p>
        </w:tc>
        <w:tc>
          <w:tcPr>
            <w:tcW w:w="8792" w:type="dxa"/>
            <w:tcBorders>
              <w:bottom w:val="single" w:sz="6" w:space="0" w:color="202020"/>
            </w:tcBorders>
          </w:tcPr>
          <w:p>
            <w:pPr>
              <w:pStyle w:val="TableParagraph"/>
              <w:spacing w:line="247" w:lineRule="exact"/>
              <w:ind w:left="44"/>
              <w:rPr>
                <w:sz w:val="20"/>
              </w:rPr>
            </w:pPr>
            <w:r>
              <w:rPr>
                <w:color w:val="202020"/>
                <w:sz w:val="20"/>
              </w:rPr>
              <w:t>基于C/S与B/S混合模式的软件体系结构</w:t>
            </w:r>
          </w:p>
        </w:tc>
        <w:tc>
          <w:tcPr>
            <w:tcW w:w="1763" w:type="dxa"/>
            <w:tcBorders>
              <w:right w:val="nil"/>
            </w:tcBorders>
          </w:tcPr>
          <w:p>
            <w:pPr>
              <w:pStyle w:val="TableParagraph"/>
              <w:spacing w:before="17"/>
              <w:ind w:left="44"/>
              <w:rPr>
                <w:sz w:val="16"/>
              </w:rPr>
            </w:pPr>
            <w:r>
              <w:rPr>
                <w:color w:val="FF0000"/>
                <w:sz w:val="16"/>
              </w:rPr>
              <w:t>0.3%（33）</w:t>
            </w:r>
          </w:p>
        </w:tc>
      </w:tr>
      <w:tr>
        <w:trPr>
          <w:trHeight w:val="295" w:hRule="atLeast"/>
        </w:trPr>
        <w:tc>
          <w:tcPr>
            <w:tcW w:w="9337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spacing w:before="17"/>
              <w:ind w:left="645"/>
              <w:rPr>
                <w:sz w:val="20"/>
              </w:rPr>
            </w:pPr>
            <w:r>
              <w:rPr>
                <w:color w:val="666666"/>
                <w:sz w:val="20"/>
              </w:rPr>
              <w:t>杨敬伟;薛玉倩;刘振鹏; - 《河北大学学报(自然科学版)》- 2006-05-25</w:t>
            </w:r>
          </w:p>
        </w:tc>
        <w:tc>
          <w:tcPr>
            <w:tcW w:w="1763" w:type="dxa"/>
            <w:tcBorders>
              <w:right w:val="nil"/>
            </w:tcBorders>
          </w:tcPr>
          <w:p>
            <w:pPr>
              <w:pStyle w:val="TableParagraph"/>
              <w:spacing w:before="17"/>
              <w:ind w:left="44"/>
              <w:rPr>
                <w:sz w:val="20"/>
              </w:rPr>
            </w:pPr>
            <w:r>
              <w:rPr>
                <w:sz w:val="20"/>
              </w:rPr>
              <w:t>是否引证：否</w:t>
            </w:r>
          </w:p>
        </w:tc>
      </w:tr>
      <w:tr>
        <w:trPr>
          <w:trHeight w:val="279" w:hRule="atLeast"/>
        </w:trPr>
        <w:tc>
          <w:tcPr>
            <w:tcW w:w="545" w:type="dxa"/>
            <w:tcBorders>
              <w:left w:val="nil"/>
            </w:tcBorders>
            <w:shd w:val="clear" w:color="auto" w:fill="FCF9F1"/>
          </w:tcPr>
          <w:p>
            <w:pPr>
              <w:pStyle w:val="TableParagraph"/>
              <w:spacing w:line="247" w:lineRule="exact"/>
              <w:ind w:left="179"/>
              <w:rPr>
                <w:sz w:val="20"/>
              </w:rPr>
            </w:pPr>
            <w:r>
              <w:rPr>
                <w:color w:val="202020"/>
                <w:sz w:val="20"/>
              </w:rPr>
              <w:t>12</w:t>
            </w:r>
          </w:p>
        </w:tc>
        <w:tc>
          <w:tcPr>
            <w:tcW w:w="8792" w:type="dxa"/>
            <w:tcBorders>
              <w:bottom w:val="single" w:sz="6" w:space="0" w:color="202020"/>
            </w:tcBorders>
          </w:tcPr>
          <w:p>
            <w:pPr>
              <w:pStyle w:val="TableParagraph"/>
              <w:spacing w:line="247" w:lineRule="exact"/>
              <w:ind w:left="44"/>
              <w:rPr>
                <w:sz w:val="20"/>
              </w:rPr>
            </w:pPr>
            <w:r>
              <w:rPr>
                <w:color w:val="202020"/>
                <w:sz w:val="20"/>
              </w:rPr>
              <w:t>学分制模式下教务管理系统的探讨</w:t>
            </w:r>
          </w:p>
        </w:tc>
        <w:tc>
          <w:tcPr>
            <w:tcW w:w="1763" w:type="dxa"/>
            <w:tcBorders>
              <w:right w:val="nil"/>
            </w:tcBorders>
          </w:tcPr>
          <w:p>
            <w:pPr>
              <w:pStyle w:val="TableParagraph"/>
              <w:spacing w:before="17"/>
              <w:ind w:left="44"/>
              <w:rPr>
                <w:sz w:val="16"/>
              </w:rPr>
            </w:pPr>
            <w:r>
              <w:rPr>
                <w:color w:val="FF0000"/>
                <w:sz w:val="16"/>
              </w:rPr>
              <w:t>0.3%（33）</w:t>
            </w:r>
          </w:p>
        </w:tc>
      </w:tr>
      <w:tr>
        <w:trPr>
          <w:trHeight w:val="295" w:hRule="atLeast"/>
        </w:trPr>
        <w:tc>
          <w:tcPr>
            <w:tcW w:w="9337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spacing w:before="17"/>
              <w:ind w:left="645"/>
              <w:rPr>
                <w:sz w:val="20"/>
              </w:rPr>
            </w:pPr>
            <w:r>
              <w:rPr>
                <w:color w:val="666666"/>
                <w:sz w:val="20"/>
              </w:rPr>
              <w:t>赵耀锋; - 《延安大学学报(自然科学版)》- 2009-03-20</w:t>
            </w:r>
          </w:p>
        </w:tc>
        <w:tc>
          <w:tcPr>
            <w:tcW w:w="1763" w:type="dxa"/>
            <w:tcBorders>
              <w:right w:val="nil"/>
            </w:tcBorders>
          </w:tcPr>
          <w:p>
            <w:pPr>
              <w:pStyle w:val="TableParagraph"/>
              <w:spacing w:before="17"/>
              <w:ind w:left="44"/>
              <w:rPr>
                <w:sz w:val="20"/>
              </w:rPr>
            </w:pPr>
            <w:r>
              <w:rPr>
                <w:sz w:val="20"/>
              </w:rPr>
              <w:t>是否引证：否</w:t>
            </w:r>
          </w:p>
        </w:tc>
      </w:tr>
      <w:tr>
        <w:trPr>
          <w:trHeight w:val="279" w:hRule="atLeast"/>
        </w:trPr>
        <w:tc>
          <w:tcPr>
            <w:tcW w:w="545" w:type="dxa"/>
            <w:tcBorders>
              <w:left w:val="nil"/>
            </w:tcBorders>
            <w:shd w:val="clear" w:color="auto" w:fill="FCF9F1"/>
          </w:tcPr>
          <w:p>
            <w:pPr>
              <w:pStyle w:val="TableParagraph"/>
              <w:spacing w:line="247" w:lineRule="exact"/>
              <w:ind w:left="179"/>
              <w:rPr>
                <w:sz w:val="20"/>
              </w:rPr>
            </w:pPr>
            <w:r>
              <w:rPr>
                <w:color w:val="202020"/>
                <w:sz w:val="20"/>
              </w:rPr>
              <w:t>13</w:t>
            </w:r>
          </w:p>
        </w:tc>
        <w:tc>
          <w:tcPr>
            <w:tcW w:w="8792" w:type="dxa"/>
            <w:tcBorders>
              <w:bottom w:val="single" w:sz="6" w:space="0" w:color="202020"/>
            </w:tcBorders>
          </w:tcPr>
          <w:p>
            <w:pPr>
              <w:pStyle w:val="TableParagraph"/>
              <w:spacing w:line="247" w:lineRule="exact"/>
              <w:ind w:left="44"/>
              <w:rPr>
                <w:sz w:val="20"/>
              </w:rPr>
            </w:pPr>
            <w:r>
              <w:rPr>
                <w:color w:val="202020"/>
                <w:sz w:val="20"/>
              </w:rPr>
              <w:t>对高校教务管理系统模式的研究</w:t>
            </w:r>
          </w:p>
        </w:tc>
        <w:tc>
          <w:tcPr>
            <w:tcW w:w="1763" w:type="dxa"/>
            <w:tcBorders>
              <w:right w:val="nil"/>
            </w:tcBorders>
          </w:tcPr>
          <w:p>
            <w:pPr>
              <w:pStyle w:val="TableParagraph"/>
              <w:spacing w:before="17"/>
              <w:ind w:left="44"/>
              <w:rPr>
                <w:sz w:val="16"/>
              </w:rPr>
            </w:pPr>
            <w:r>
              <w:rPr>
                <w:color w:val="FF0000"/>
                <w:sz w:val="16"/>
              </w:rPr>
              <w:t>0.3%（33）</w:t>
            </w:r>
          </w:p>
        </w:tc>
      </w:tr>
      <w:tr>
        <w:trPr>
          <w:trHeight w:val="295" w:hRule="atLeast"/>
        </w:trPr>
        <w:tc>
          <w:tcPr>
            <w:tcW w:w="9337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spacing w:before="17"/>
              <w:ind w:left="645"/>
              <w:rPr>
                <w:sz w:val="20"/>
              </w:rPr>
            </w:pPr>
            <w:r>
              <w:rPr>
                <w:color w:val="666666"/>
                <w:sz w:val="20"/>
              </w:rPr>
              <w:t>曾群芳; - 《文教资料》- 2010-02-25</w:t>
            </w:r>
          </w:p>
        </w:tc>
        <w:tc>
          <w:tcPr>
            <w:tcW w:w="1763" w:type="dxa"/>
            <w:tcBorders>
              <w:right w:val="nil"/>
            </w:tcBorders>
          </w:tcPr>
          <w:p>
            <w:pPr>
              <w:pStyle w:val="TableParagraph"/>
              <w:spacing w:before="17"/>
              <w:ind w:left="44"/>
              <w:rPr>
                <w:sz w:val="20"/>
              </w:rPr>
            </w:pPr>
            <w:r>
              <w:rPr>
                <w:sz w:val="20"/>
              </w:rPr>
              <w:t>是否引证：否</w:t>
            </w:r>
          </w:p>
        </w:tc>
      </w:tr>
    </w:tbl>
    <w:p>
      <w:pPr>
        <w:pStyle w:val="BodyText"/>
        <w:spacing w:before="8"/>
        <w:rPr>
          <w:sz w:val="15"/>
        </w:rPr>
      </w:pPr>
    </w:p>
    <w:tbl>
      <w:tblPr>
        <w:tblW w:w="0" w:type="auto"/>
        <w:jc w:val="left"/>
        <w:tblInd w:w="400" w:type="dxa"/>
        <w:tblBorders>
          <w:top w:val="single" w:sz="8" w:space="0" w:color="195F01"/>
          <w:left w:val="single" w:sz="8" w:space="0" w:color="195F01"/>
          <w:bottom w:val="single" w:sz="8" w:space="0" w:color="195F01"/>
          <w:right w:val="single" w:sz="8" w:space="0" w:color="195F01"/>
          <w:insideH w:val="single" w:sz="8" w:space="0" w:color="195F01"/>
          <w:insideV w:val="single" w:sz="8" w:space="0" w:color="195F0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5"/>
        <w:gridCol w:w="8792"/>
        <w:gridCol w:w="1763"/>
      </w:tblGrid>
      <w:tr>
        <w:trPr>
          <w:trHeight w:val="320" w:hRule="atLeast"/>
        </w:trPr>
        <w:tc>
          <w:tcPr>
            <w:tcW w:w="11100" w:type="dxa"/>
            <w:gridSpan w:val="3"/>
            <w:tcBorders>
              <w:left w:val="nil"/>
              <w:bottom w:val="single" w:sz="4" w:space="0" w:color="666666"/>
              <w:right w:val="nil"/>
            </w:tcBorders>
            <w:shd w:val="clear" w:color="auto" w:fill="BFEEAC"/>
          </w:tcPr>
          <w:p>
            <w:pPr>
              <w:pStyle w:val="TableParagraph"/>
              <w:tabs>
                <w:tab w:pos="9381" w:val="left" w:leader="none"/>
              </w:tabs>
              <w:spacing w:line="294" w:lineRule="exact" w:before="6"/>
              <w:ind w:left="40"/>
              <w:rPr>
                <w:sz w:val="20"/>
              </w:rPr>
            </w:pPr>
            <w:r>
              <w:rPr>
                <w:color w:val="202020"/>
                <w:sz w:val="24"/>
              </w:rPr>
              <w:t>2. 基于vue.js的聊天系统设计与实现_第2部分</w:t>
              <w:tab/>
            </w:r>
            <w:r>
              <w:rPr>
                <w:color w:val="666666"/>
                <w:position w:val="3"/>
                <w:sz w:val="20"/>
              </w:rPr>
              <w:t>总字数：</w:t>
            </w:r>
            <w:r>
              <w:rPr>
                <w:color w:val="202020"/>
                <w:position w:val="3"/>
                <w:sz w:val="20"/>
              </w:rPr>
              <w:t>7645</w:t>
            </w:r>
          </w:p>
        </w:tc>
      </w:tr>
      <w:tr>
        <w:trPr>
          <w:trHeight w:val="300" w:hRule="atLeast"/>
        </w:trPr>
        <w:tc>
          <w:tcPr>
            <w:tcW w:w="11100" w:type="dxa"/>
            <w:gridSpan w:val="3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shd w:val="clear" w:color="auto" w:fill="DDF0CD"/>
          </w:tcPr>
          <w:p>
            <w:pPr>
              <w:pStyle w:val="TableParagraph"/>
              <w:spacing w:before="22"/>
              <w:ind w:left="40"/>
              <w:rPr>
                <w:sz w:val="20"/>
              </w:rPr>
            </w:pPr>
            <w:r>
              <w:rPr>
                <w:color w:val="202020"/>
                <w:sz w:val="20"/>
              </w:rPr>
              <w:t>相似文献列表</w:t>
            </w:r>
          </w:p>
        </w:tc>
      </w:tr>
      <w:tr>
        <w:trPr>
          <w:trHeight w:val="310" w:hRule="atLeast"/>
        </w:trPr>
        <w:tc>
          <w:tcPr>
            <w:tcW w:w="11100" w:type="dxa"/>
            <w:gridSpan w:val="3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shd w:val="clear" w:color="auto" w:fill="DDF0CD"/>
          </w:tcPr>
          <w:p>
            <w:pPr>
              <w:pStyle w:val="TableParagraph"/>
              <w:tabs>
                <w:tab w:pos="3739" w:val="left" w:leader="none"/>
                <w:tab w:pos="6639" w:val="left" w:leader="none"/>
              </w:tabs>
              <w:spacing w:before="32"/>
              <w:ind w:left="40"/>
              <w:rPr>
                <w:sz w:val="20"/>
              </w:rPr>
            </w:pPr>
            <w:r>
              <w:rPr>
                <w:color w:val="850505"/>
                <w:sz w:val="20"/>
              </w:rPr>
              <w:t>去除本人文献复制比：</w:t>
            </w:r>
            <w:r>
              <w:rPr>
                <w:color w:val="202020"/>
                <w:sz w:val="20"/>
              </w:rPr>
              <w:t>9.4%(715)</w:t>
              <w:tab/>
            </w:r>
            <w:r>
              <w:rPr>
                <w:color w:val="850505"/>
                <w:sz w:val="20"/>
              </w:rPr>
              <w:t>文字复制比：</w:t>
            </w:r>
            <w:r>
              <w:rPr>
                <w:color w:val="202020"/>
                <w:sz w:val="20"/>
              </w:rPr>
              <w:t>9.4%(715)</w:t>
              <w:tab/>
            </w:r>
            <w:r>
              <w:rPr>
                <w:color w:val="850505"/>
                <w:sz w:val="20"/>
              </w:rPr>
              <w:t>疑似剽窃观点：(0)</w:t>
            </w:r>
          </w:p>
        </w:tc>
      </w:tr>
      <w:tr>
        <w:trPr>
          <w:trHeight w:val="290" w:hRule="atLeast"/>
        </w:trPr>
        <w:tc>
          <w:tcPr>
            <w:tcW w:w="54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FCF9F1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color w:val="202020"/>
                <w:sz w:val="20"/>
              </w:rPr>
              <w:t>1</w:t>
            </w:r>
          </w:p>
        </w:tc>
        <w:tc>
          <w:tcPr>
            <w:tcW w:w="8792" w:type="dxa"/>
            <w:tcBorders>
              <w:top w:val="single" w:sz="4" w:space="0" w:color="666666"/>
              <w:left w:val="single" w:sz="4" w:space="0" w:color="666666"/>
              <w:bottom w:val="nil"/>
              <w:right w:val="single" w:sz="4" w:space="0" w:color="666666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02020"/>
                <w:sz w:val="20"/>
              </w:rPr>
              <w:t>204570_郑凯天_基于ssm框架某公司的茶叶销售系统设计与实现</w:t>
            </w:r>
          </w:p>
        </w:tc>
        <w:tc>
          <w:tcPr>
            <w:tcW w:w="176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</w:tcPr>
          <w:p>
            <w:pPr>
              <w:pStyle w:val="TableParagraph"/>
              <w:spacing w:before="17"/>
              <w:rPr>
                <w:sz w:val="16"/>
              </w:rPr>
            </w:pPr>
            <w:r>
              <w:rPr>
                <w:color w:val="FF0000"/>
                <w:sz w:val="16"/>
              </w:rPr>
              <w:t>9.0%（686）</w:t>
            </w:r>
          </w:p>
        </w:tc>
      </w:tr>
      <w:tr>
        <w:trPr>
          <w:trHeight w:val="290" w:hRule="atLeast"/>
        </w:trPr>
        <w:tc>
          <w:tcPr>
            <w:tcW w:w="9337" w:type="dxa"/>
            <w:gridSpan w:val="2"/>
            <w:tcBorders>
              <w:top w:val="nil"/>
              <w:left w:val="nil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ind w:left="640"/>
              <w:rPr>
                <w:sz w:val="20"/>
              </w:rPr>
            </w:pPr>
            <w:r>
              <w:rPr>
                <w:color w:val="666666"/>
                <w:sz w:val="20"/>
              </w:rPr>
              <w:t>郑凯天 - 《大学生论文联合比对库》- 2020-04-15</w:t>
            </w:r>
          </w:p>
        </w:tc>
        <w:tc>
          <w:tcPr>
            <w:tcW w:w="176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是否引证：否</w:t>
            </w:r>
          </w:p>
        </w:tc>
      </w:tr>
      <w:tr>
        <w:trPr>
          <w:trHeight w:val="279" w:hRule="atLeast"/>
        </w:trPr>
        <w:tc>
          <w:tcPr>
            <w:tcW w:w="545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FCF9F1"/>
          </w:tcPr>
          <w:p>
            <w:pPr>
              <w:pStyle w:val="TableParagraph"/>
              <w:spacing w:line="247" w:lineRule="exact"/>
              <w:ind w:left="9"/>
              <w:jc w:val="center"/>
              <w:rPr>
                <w:sz w:val="20"/>
              </w:rPr>
            </w:pPr>
            <w:r>
              <w:rPr>
                <w:color w:val="202020"/>
                <w:sz w:val="20"/>
              </w:rPr>
              <w:t>2</w:t>
            </w:r>
          </w:p>
        </w:tc>
        <w:tc>
          <w:tcPr>
            <w:tcW w:w="8792" w:type="dxa"/>
            <w:tcBorders>
              <w:top w:val="single" w:sz="4" w:space="0" w:color="666666"/>
              <w:left w:val="single" w:sz="4" w:space="0" w:color="666666"/>
              <w:bottom w:val="single" w:sz="6" w:space="0" w:color="202020"/>
              <w:right w:val="single" w:sz="4" w:space="0" w:color="666666"/>
            </w:tcBorders>
          </w:tcPr>
          <w:p>
            <w:pPr>
              <w:pStyle w:val="TableParagraph"/>
              <w:spacing w:line="247" w:lineRule="exact"/>
              <w:rPr>
                <w:sz w:val="20"/>
              </w:rPr>
            </w:pPr>
            <w:r>
              <w:rPr>
                <w:color w:val="202020"/>
                <w:sz w:val="20"/>
              </w:rPr>
              <w:t>VoIP电话会议系统中的语音数据管理系统的设计与实现</w:t>
            </w:r>
          </w:p>
        </w:tc>
        <w:tc>
          <w:tcPr>
            <w:tcW w:w="176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</w:tcPr>
          <w:p>
            <w:pPr>
              <w:pStyle w:val="TableParagraph"/>
              <w:spacing w:before="17"/>
              <w:rPr>
                <w:sz w:val="16"/>
              </w:rPr>
            </w:pPr>
            <w:r>
              <w:rPr>
                <w:color w:val="FF0000"/>
                <w:sz w:val="16"/>
              </w:rPr>
              <w:t>0.4%（29）</w:t>
            </w:r>
          </w:p>
        </w:tc>
      </w:tr>
      <w:tr>
        <w:trPr>
          <w:trHeight w:val="295" w:hRule="atLeast"/>
        </w:trPr>
        <w:tc>
          <w:tcPr>
            <w:tcW w:w="9337" w:type="dxa"/>
            <w:gridSpan w:val="2"/>
            <w:tcBorders>
              <w:top w:val="nil"/>
              <w:left w:val="nil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spacing w:before="17"/>
              <w:ind w:left="640"/>
              <w:rPr>
                <w:sz w:val="20"/>
              </w:rPr>
            </w:pPr>
            <w:r>
              <w:rPr>
                <w:color w:val="666666"/>
                <w:sz w:val="20"/>
              </w:rPr>
              <w:t>任亮(导师：高福祥) - 《东北大学硕士论文》- 2008-05-01</w:t>
            </w:r>
          </w:p>
        </w:tc>
        <w:tc>
          <w:tcPr>
            <w:tcW w:w="176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</w:tcPr>
          <w:p>
            <w:pPr>
              <w:pStyle w:val="TableParagraph"/>
              <w:spacing w:before="17"/>
              <w:rPr>
                <w:sz w:val="20"/>
              </w:rPr>
            </w:pPr>
            <w:r>
              <w:rPr>
                <w:sz w:val="20"/>
              </w:rPr>
              <w:t>是否引证：否</w:t>
            </w:r>
          </w:p>
        </w:tc>
      </w:tr>
    </w:tbl>
    <w:p>
      <w:pPr>
        <w:pStyle w:val="BodyText"/>
        <w:spacing w:before="9"/>
        <w:rPr>
          <w:sz w:val="4"/>
        </w:rPr>
      </w:pPr>
      <w:r>
        <w:rPr/>
        <w:pict>
          <v:line style="position:absolute;mso-position-horizontal-relative:page;mso-position-vertical-relative:paragraph;z-index:-832;mso-wrap-distance-left:0;mso-wrap-distance-right:0" from="20pt,5.5pt" to="575pt,5.5pt" stroked="true" strokeweight="1pt" strokecolor="#195f01">
            <v:stroke dashstyle="solid"/>
            <w10:wrap type="topAndBottom"/>
          </v:line>
        </w:pict>
      </w:r>
    </w:p>
    <w:p>
      <w:pPr>
        <w:pStyle w:val="BodyText"/>
        <w:spacing w:line="228" w:lineRule="exact" w:before="22"/>
        <w:ind w:left="440"/>
      </w:pPr>
      <w:r>
        <w:rPr>
          <w:color w:val="202020"/>
        </w:rPr>
        <w:t>说明：</w:t>
      </w:r>
    </w:p>
    <w:p>
      <w:pPr>
        <w:pStyle w:val="BodyText"/>
        <w:spacing w:line="228" w:lineRule="exact"/>
        <w:ind w:left="1040"/>
      </w:pPr>
      <w:r>
        <w:rPr/>
        <w:pict>
          <v:shape style="position:absolute;margin-left:28.244318pt;margin-top:51.519156pt;width:574.050pt;height:41pt;mso-position-horizontal-relative:page;mso-position-vertical-relative:paragraph;z-index:-12568;rotation:45" type="#_x0000_t136" fillcolor="#ededed" stroked="f">
            <o:extrusion v:ext="view" autorotationcenter="t"/>
            <v:textpath style="font-family:&amp;quot;新宋体&amp;quot;;font-size:41pt;v-text-kern:t;mso-text-shadow:auto" string="CNKI科研诚信管理系统研究中心"/>
            <w10:wrap type="none"/>
          </v:shape>
        </w:pict>
      </w:r>
      <w:r>
        <w:rPr>
          <w:color w:val="666666"/>
        </w:rPr>
        <w:t>1.总文字复制比：被检测论文总重合字数在总字数中所占的比例</w:t>
      </w:r>
    </w:p>
    <w:p>
      <w:pPr>
        <w:pStyle w:val="BodyText"/>
        <w:spacing w:before="144"/>
        <w:ind w:left="1040"/>
      </w:pPr>
      <w:r>
        <w:rPr>
          <w:color w:val="666666"/>
        </w:rPr>
        <w:t>2.去除引用文献复制比：去除系统识别为引用的文献后，计算出来的重合字数在总字数中所占的比例</w:t>
      </w:r>
    </w:p>
    <w:p>
      <w:pPr>
        <w:pStyle w:val="BodyText"/>
        <w:spacing w:before="144"/>
        <w:ind w:left="1040"/>
      </w:pPr>
      <w:r>
        <w:rPr>
          <w:color w:val="666666"/>
        </w:rPr>
        <w:t>3.去除本人文献复制比：去除作者本人文献后，计算出来的重合字数在总字数中所占的比例</w:t>
      </w:r>
    </w:p>
    <w:p>
      <w:pPr>
        <w:pStyle w:val="BodyText"/>
        <w:spacing w:before="144"/>
        <w:ind w:left="1040"/>
      </w:pPr>
      <w:r>
        <w:rPr>
          <w:color w:val="666666"/>
        </w:rPr>
        <w:t>4.单篇最大文字复制比：被检测文献与所有相似文献比对后，重合字数占总字数的比例最大的那一篇文献的文字复制比</w:t>
      </w:r>
    </w:p>
    <w:p>
      <w:pPr>
        <w:pStyle w:val="BodyText"/>
        <w:spacing w:before="143"/>
        <w:ind w:left="1040"/>
      </w:pPr>
      <w:r>
        <w:rPr>
          <w:color w:val="666666"/>
        </w:rPr>
        <w:t>5.指标是由系统根据《学术论文不端行为的界定标准》自动生成的</w:t>
      </w:r>
    </w:p>
    <w:p>
      <w:pPr>
        <w:pStyle w:val="BodyText"/>
        <w:spacing w:before="144"/>
        <w:ind w:left="1040"/>
      </w:pPr>
      <w:r>
        <w:rPr>
          <w:color w:val="666666"/>
        </w:rPr>
        <w:t>6.</w:t>
      </w:r>
      <w:r>
        <w:rPr>
          <w:color w:val="FF0000"/>
        </w:rPr>
        <w:t>红色文字</w:t>
      </w:r>
      <w:r>
        <w:rPr>
          <w:color w:val="666666"/>
        </w:rPr>
        <w:t>表示文字复制部分;</w:t>
      </w:r>
      <w:r>
        <w:rPr>
          <w:color w:val="009900"/>
        </w:rPr>
        <w:t>绿色文字</w:t>
      </w:r>
      <w:r>
        <w:rPr>
          <w:color w:val="666666"/>
        </w:rPr>
        <w:t>表示引用部分;</w:t>
      </w:r>
      <w:r>
        <w:rPr>
          <w:color w:val="7E6B59"/>
        </w:rPr>
        <w:t>棕灰色文字</w:t>
      </w:r>
      <w:r>
        <w:rPr>
          <w:color w:val="666666"/>
        </w:rPr>
        <w:t>表示作者本人文献部分</w:t>
      </w:r>
    </w:p>
    <w:p>
      <w:pPr>
        <w:pStyle w:val="BodyText"/>
        <w:spacing w:before="144"/>
        <w:ind w:left="1040"/>
      </w:pPr>
      <w:r>
        <w:rPr/>
        <w:drawing>
          <wp:anchor distT="0" distB="0" distL="0" distR="0" allowOverlap="1" layoutInCell="1" locked="0" behindDoc="0" simplePos="0" relativeHeight="1312">
            <wp:simplePos x="0" y="0"/>
            <wp:positionH relativeFrom="page">
              <wp:posOffset>713740</wp:posOffset>
            </wp:positionH>
            <wp:positionV relativeFrom="paragraph">
              <wp:posOffset>299847</wp:posOffset>
            </wp:positionV>
            <wp:extent cx="779526" cy="841533"/>
            <wp:effectExtent l="0" t="0" r="0" b="0"/>
            <wp:wrapNone/>
            <wp:docPr id="23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526" cy="841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33pt;margin-top:22.610004pt;width:82.5pt;height:17.5pt;mso-position-horizontal-relative:page;mso-position-vertical-relative:paragraph;z-index:1360" coordorigin="2660,452" coordsize="1650,350">
            <v:shape style="position:absolute;left:2660;top:452;width:350;height:350" type="#_x0000_t75" stroked="false">
              <v:imagedata r:id="rId14" o:title=""/>
            </v:shape>
            <v:line style="position:absolute" from="3010,769" to="4310,769" stroked="true" strokeweight=".66667pt" strokecolor="#666666">
              <v:stroke dashstyle="solid"/>
            </v:line>
            <v:shape style="position:absolute;left:2660;top:452;width:1650;height:350" type="#_x0000_t202" filled="false" stroked="false">
              <v:textbox inset="0,0,0,0">
                <w:txbxContent>
                  <w:p>
                    <w:pPr>
                      <w:spacing w:before="50"/>
                      <w:ind w:left="350" w:right="-15" w:firstLine="0"/>
                      <w:jc w:val="left"/>
                      <w:rPr>
                        <w:sz w:val="20"/>
                      </w:rPr>
                    </w:pPr>
                    <w:hyperlink r:id="rId15">
                      <w:r>
                        <w:rPr>
                          <w:color w:val="666666"/>
                          <w:sz w:val="20"/>
                        </w:rPr>
                        <w:t>amlc@cnki.net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33pt;margin-top:44.110004pt;width:127.5pt;height:17.5pt;mso-position-horizontal-relative:page;mso-position-vertical-relative:paragraph;z-index:1408" coordorigin="2660,882" coordsize="2550,350">
            <v:shape style="position:absolute;left:2660;top:882;width:350;height:350" type="#_x0000_t75" stroked="false">
              <v:imagedata r:id="rId16" o:title=""/>
            </v:shape>
            <v:line style="position:absolute" from="3010,1199" to="5210,1199" stroked="true" strokeweight=".66667pt" strokecolor="#666666">
              <v:stroke dashstyle="solid"/>
            </v:line>
            <v:shape style="position:absolute;left:2660;top:882;width:2550;height:350" type="#_x0000_t202" filled="false" stroked="false">
              <v:textbox inset="0,0,0,0">
                <w:txbxContent>
                  <w:p>
                    <w:pPr>
                      <w:spacing w:before="50"/>
                      <w:ind w:left="350" w:right="-15" w:firstLine="0"/>
                      <w:jc w:val="left"/>
                      <w:rPr>
                        <w:sz w:val="20"/>
                      </w:rPr>
                    </w:pPr>
                    <w:hyperlink r:id="rId17">
                      <w:r>
                        <w:rPr>
                          <w:color w:val="666666"/>
                          <w:sz w:val="20"/>
                        </w:rPr>
                        <w:t>http://check.cnki.net/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35.100006pt;margin-top:69.516251pt;width:175.4pt;height:12.3pt;mso-position-horizontal-relative:page;mso-position-vertical-relative:paragraph;z-index:-12592" coordorigin="2702,1390" coordsize="3508,246">
            <v:shape style="position:absolute;left:2702;top:1396;width:252;height:196" type="#_x0000_t75" stroked="false">
              <v:imagedata r:id="rId18" o:title=""/>
            </v:shape>
            <v:line style="position:absolute" from="3010,1629" to="6210,1629" stroked="true" strokeweight=".66667pt" strokecolor="#666666">
              <v:stroke dashstyle="solid"/>
            </v:line>
            <v:shape style="position:absolute;left:2702;top:1390;width:3508;height:246" type="#_x0000_t202" filled="false" stroked="false">
              <v:textbox inset="0,0,0,0">
                <w:txbxContent>
                  <w:p>
                    <w:pPr>
                      <w:spacing w:line="228" w:lineRule="exact" w:before="0"/>
                      <w:ind w:left="308" w:right="-15" w:firstLine="0"/>
                      <w:jc w:val="left"/>
                      <w:rPr>
                        <w:sz w:val="20"/>
                      </w:rPr>
                    </w:pPr>
                    <w:hyperlink r:id="rId19">
                      <w:r>
                        <w:rPr>
                          <w:color w:val="666666"/>
                          <w:sz w:val="20"/>
                        </w:rPr>
                        <w:t>http://e.weibo.com/u/3194559873/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66666"/>
        </w:rPr>
        <w:t>7.本报告单仅对您所选择比对资源范围内检测结果负责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9"/>
        </w:rPr>
      </w:pPr>
    </w:p>
    <w:p>
      <w:pPr>
        <w:spacing w:before="1" w:after="2"/>
        <w:ind w:left="0" w:right="119" w:firstLine="0"/>
        <w:jc w:val="right"/>
        <w:rPr>
          <w:sz w:val="16"/>
        </w:rPr>
      </w:pPr>
      <w:hyperlink r:id="rId17">
        <w:r>
          <w:rPr>
            <w:color w:val="195F01"/>
            <w:sz w:val="16"/>
          </w:rPr>
          <w:t>http://check.cnki.net</w:t>
        </w:r>
      </w:hyperlink>
    </w:p>
    <w:p>
      <w:pPr>
        <w:pStyle w:val="BodyText"/>
        <w:spacing w:line="20" w:lineRule="exact"/>
        <w:ind w:left="9814"/>
        <w:rPr>
          <w:sz w:val="2"/>
        </w:rPr>
      </w:pPr>
      <w:r>
        <w:rPr>
          <w:sz w:val="2"/>
        </w:rPr>
        <w:pict>
          <v:group style="width:84pt;height:.550pt;mso-position-horizontal-relative:char;mso-position-vertical-relative:line" coordorigin="0,0" coordsize="1680,11">
            <v:line style="position:absolute" from="0,5" to="1680,5" stroked="true" strokeweight=".53333pt" strokecolor="#195f01">
              <v:stroke dashstyle="solid"/>
            </v:line>
          </v:group>
        </w:pict>
      </w:r>
      <w:r>
        <w:rPr>
          <w:sz w:val="2"/>
        </w:rPr>
      </w:r>
    </w:p>
    <w:sectPr>
      <w:pgSz w:w="11900" w:h="16840"/>
      <w:pgMar w:header="0" w:footer="325" w:top="300" w:bottom="580" w:left="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新宋体">
    <w:altName w:val="新宋体"/>
    <w:charset w:val="86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1.5pt;margin-top:810.6875pt;width:32pt;height:14pt;mso-position-horizontal-relative:page;mso-position-vertical-relative:page;z-index:-13024" type="#_x0000_t202" filled="false" stroked="false">
          <v:textbox inset="0,0,0,0">
            <w:txbxContent>
              <w:p>
                <w:pPr>
                  <w:spacing w:line="280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24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新宋体" w:hAnsi="新宋体" w:eastAsia="新宋体" w:cs="新宋体"/>
    </w:rPr>
  </w:style>
  <w:style w:styleId="BodyText" w:type="paragraph">
    <w:name w:val="Body Text"/>
    <w:basedOn w:val="Normal"/>
    <w:uiPriority w:val="1"/>
    <w:qFormat/>
    <w:pPr/>
    <w:rPr>
      <w:rFonts w:ascii="新宋体" w:hAnsi="新宋体" w:eastAsia="新宋体" w:cs="新宋体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12"/>
      <w:ind w:left="39"/>
    </w:pPr>
    <w:rPr>
      <w:rFonts w:ascii="新宋体" w:hAnsi="新宋体" w:eastAsia="新宋体" w:cs="新宋体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hyperlink" Target="mailto:amlc@cnki.net" TargetMode="External"/><Relationship Id="rId16" Type="http://schemas.openxmlformats.org/officeDocument/2006/relationships/image" Target="media/image10.png"/><Relationship Id="rId17" Type="http://schemas.openxmlformats.org/officeDocument/2006/relationships/hyperlink" Target="http://check.cnki.net/" TargetMode="External"/><Relationship Id="rId18" Type="http://schemas.openxmlformats.org/officeDocument/2006/relationships/image" Target="media/image11.png"/><Relationship Id="rId19" Type="http://schemas.openxmlformats.org/officeDocument/2006/relationships/hyperlink" Target="http://e.weibo.com/u/3194559873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cnki</dc:creator>
  <dc:subject>文本复制检测报告单</dc:subject>
  <dcterms:created xsi:type="dcterms:W3CDTF">2021-05-03T15:16:37Z</dcterms:created>
  <dcterms:modified xsi:type="dcterms:W3CDTF">2021-05-03T15:16:37Z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2021-04-27T00:00:00Z</vt:filetime>
  </property>
  <property fmtid="{D5CDD505-2E9C-101B-9397-08002B2CF9AE}" pid="3" name="LastSaved">
    <vt:filetime>2021-05-03T00:00:00Z</vt:filetime>
  </property>
</Properties>
</file>