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620750BA" w14:paraId="672A6659" wp14:textId="77777777">
      <w:pPr>
        <w:spacing w:after="60"/>
        <w:jc w:val="center"/>
        <w:rPr>
          <w:b w:val="1"/>
          <w:bCs w:val="1"/>
          <w:color w:val="000000"/>
          <w:sz w:val="36"/>
          <w:szCs w:val="36"/>
          <w:u w:val="single"/>
        </w:rPr>
      </w:pPr>
      <w:r w:rsidRPr="620750BA" w:rsidR="4D61F176">
        <w:rPr>
          <w:b w:val="1"/>
          <w:bCs w:val="1"/>
          <w:color w:val="000000"/>
          <w:sz w:val="36"/>
          <w:szCs w:val="36"/>
          <w:u w:val="single"/>
        </w:rPr>
        <w:t>Backend Service</w:t>
      </w:r>
    </w:p>
    <w:p w:rsidR="620750BA" w:rsidP="620750BA" w:rsidRDefault="620750BA" w14:paraId="7088078F" w14:textId="021DC9A1">
      <w:pPr>
        <w:spacing w:after="60"/>
        <w:jc w:val="center"/>
        <w:rPr>
          <w:b w:val="1"/>
          <w:bCs w:val="1"/>
          <w:color w:val="000000"/>
          <w:sz w:val="36"/>
          <w:szCs w:val="36"/>
          <w:u w:val="single"/>
        </w:rPr>
      </w:pPr>
    </w:p>
    <w:p xmlns:wp14="http://schemas.microsoft.com/office/word/2010/wordml" w:rsidP="620750BA" w14:paraId="5C1ECDEE" wp14:textId="24C115DC">
      <w:pPr>
        <w:spacing w:after="40"/>
        <w:jc w:val="center"/>
        <w:rPr>
          <w:rFonts w:ascii="Calibri" w:hAnsi="Calibri" w:eastAsia="Calibri" w:cs="Calibri"/>
          <w:i w:val="1"/>
          <w:iCs w:val="1"/>
          <w:color w:val="000000"/>
          <w:sz w:val="20"/>
          <w:szCs w:val="20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20"/>
          <w:szCs w:val="20"/>
        </w:rPr>
        <w:t xml:space="preserve">Scope Note: </w:t>
      </w:r>
      <w:r w:rsidRPr="620750BA" w:rsidR="620750BA">
        <w:rPr>
          <w:rFonts w:ascii="Calibri" w:hAnsi="Calibri" w:eastAsia="Calibri" w:cs="Calibri"/>
          <w:i w:val="1"/>
          <w:iCs w:val="1"/>
          <w:color w:val="000000"/>
          <w:sz w:val="20"/>
          <w:szCs w:val="20"/>
        </w:rPr>
        <w:t>This document covers the workflow REST API, authentication, role-based access control, the invoice state machine, the approval routing engine, email notifications, SLA escalation, and audit logging.</w:t>
      </w:r>
    </w:p>
    <w:p w:rsidR="1B9AE38B" w:rsidP="620750BA" w:rsidRDefault="1B9AE38B" w14:paraId="44DE9253" w14:textId="0409105F">
      <w:pPr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</w:rPr>
      </w:pPr>
      <w:r w:rsidRPr="620750BA" w:rsidR="1B9AE38B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auto"/>
          <w:sz w:val="32"/>
          <w:szCs w:val="32"/>
          <w:lang w:val="en-US"/>
        </w:rPr>
        <w:t>Table of contents</w:t>
      </w:r>
    </w:p>
    <w:p w:rsidR="1B9AE38B" w:rsidP="620750BA" w:rsidRDefault="1B9AE38B" w14:paraId="2A13B86D" w14:textId="07F78FF0">
      <w:pPr>
        <w:pStyle w:val="ListParagraph"/>
        <w:numPr>
          <w:ilvl w:val="0"/>
          <w:numId w:val="2"/>
        </w:numPr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u w:val="none"/>
        </w:rPr>
      </w:pPr>
      <w:hyperlink r:id="R72b3611ae3d34a59">
        <w:r w:rsidRPr="620750BA" w:rsidR="1B9AE38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color w:val="auto"/>
            <w:sz w:val="24"/>
            <w:szCs w:val="24"/>
            <w:u w:val="none"/>
            <w:lang w:val="en-US"/>
          </w:rPr>
          <w:t>What I built</w:t>
        </w:r>
      </w:hyperlink>
    </w:p>
    <w:p w:rsidR="1B9AE38B" w:rsidP="620750BA" w:rsidRDefault="1B9AE38B" w14:paraId="00D2043D" w14:textId="5E988000">
      <w:pPr>
        <w:pStyle w:val="ListParagraph"/>
        <w:numPr>
          <w:ilvl w:val="0"/>
          <w:numId w:val="2"/>
        </w:numPr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u w:val="none"/>
        </w:rPr>
      </w:pPr>
      <w:hyperlink r:id="Ra03d4b1cad29441c">
        <w:r w:rsidRPr="620750BA" w:rsidR="1B9AE38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color w:val="auto"/>
            <w:sz w:val="24"/>
            <w:szCs w:val="24"/>
            <w:u w:val="none"/>
            <w:lang w:val="en-US"/>
          </w:rPr>
          <w:t>Technology I used</w:t>
        </w:r>
      </w:hyperlink>
    </w:p>
    <w:p w:rsidR="1B9AE38B" w:rsidP="620750BA" w:rsidRDefault="1B9AE38B" w14:paraId="5DA2AB02" w14:textId="297CBB66">
      <w:pPr>
        <w:pStyle w:val="ListParagraph"/>
        <w:numPr>
          <w:ilvl w:val="0"/>
          <w:numId w:val="2"/>
        </w:numPr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u w:val="none"/>
        </w:rPr>
      </w:pPr>
      <w:hyperlink r:id="Red099a2d554545b2">
        <w:r w:rsidRPr="620750BA" w:rsidR="1B9AE38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color w:val="auto"/>
            <w:sz w:val="24"/>
            <w:szCs w:val="24"/>
            <w:u w:val="none"/>
            <w:lang w:val="en-US"/>
          </w:rPr>
          <w:t>How the service is wired (architecture)</w:t>
        </w:r>
      </w:hyperlink>
    </w:p>
    <w:p w:rsidR="1B9AE38B" w:rsidP="620750BA" w:rsidRDefault="1B9AE38B" w14:paraId="740DE2EE" w14:textId="6EFFBD38">
      <w:pPr>
        <w:pStyle w:val="ListParagraph"/>
        <w:numPr>
          <w:ilvl w:val="0"/>
          <w:numId w:val="2"/>
        </w:numPr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u w:val="none"/>
        </w:rPr>
      </w:pPr>
      <w:hyperlink r:id="Rca80748fc7094818">
        <w:r w:rsidRPr="620750BA" w:rsidR="1B9AE38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color w:val="auto"/>
            <w:sz w:val="24"/>
            <w:szCs w:val="24"/>
            <w:u w:val="none"/>
            <w:lang w:val="en-US"/>
          </w:rPr>
          <w:t>How to run it</w:t>
        </w:r>
      </w:hyperlink>
    </w:p>
    <w:p w:rsidR="1B9AE38B" w:rsidP="620750BA" w:rsidRDefault="1B9AE38B" w14:paraId="4D41C31A" w14:textId="134B310F">
      <w:pPr>
        <w:pStyle w:val="ListParagraph"/>
        <w:numPr>
          <w:ilvl w:val="0"/>
          <w:numId w:val="2"/>
        </w:numPr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u w:val="none"/>
        </w:rPr>
      </w:pPr>
      <w:hyperlink r:id="Re19c10d1e6f347fb">
        <w:r w:rsidRPr="620750BA" w:rsidR="1B9AE38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color w:val="auto"/>
            <w:sz w:val="24"/>
            <w:szCs w:val="24"/>
            <w:u w:val="none"/>
            <w:lang w:val="en-US"/>
          </w:rPr>
          <w:t>Authentication — how it works</w:t>
        </w:r>
      </w:hyperlink>
    </w:p>
    <w:p w:rsidR="1B9AE38B" w:rsidP="620750BA" w:rsidRDefault="1B9AE38B" w14:paraId="15AD2F9F" w14:textId="69064825">
      <w:pPr>
        <w:pStyle w:val="ListParagraph"/>
        <w:numPr>
          <w:ilvl w:val="0"/>
          <w:numId w:val="2"/>
        </w:numPr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u w:val="none"/>
        </w:rPr>
      </w:pPr>
      <w:hyperlink r:id="R937e897f40284615">
        <w:r w:rsidRPr="620750BA" w:rsidR="1B9AE38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color w:val="auto"/>
            <w:sz w:val="24"/>
            <w:szCs w:val="24"/>
            <w:u w:val="none"/>
            <w:lang w:val="en-US"/>
          </w:rPr>
          <w:t>Authorization (RBAC) — how it works</w:t>
        </w:r>
      </w:hyperlink>
    </w:p>
    <w:p w:rsidR="1B9AE38B" w:rsidP="620750BA" w:rsidRDefault="1B9AE38B" w14:paraId="52CB794A" w14:textId="5B89FD1F">
      <w:pPr>
        <w:pStyle w:val="ListParagraph"/>
        <w:numPr>
          <w:ilvl w:val="0"/>
          <w:numId w:val="2"/>
        </w:numPr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u w:val="none"/>
        </w:rPr>
      </w:pPr>
      <w:hyperlink r:id="Rb3efb799d7b84cc4">
        <w:r w:rsidRPr="620750BA" w:rsidR="1B9AE38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color w:val="auto"/>
            <w:sz w:val="24"/>
            <w:szCs w:val="24"/>
            <w:u w:val="none"/>
            <w:lang w:val="en-US"/>
          </w:rPr>
          <w:t>Full API reference</w:t>
        </w:r>
      </w:hyperlink>
    </w:p>
    <w:p w:rsidR="1B9AE38B" w:rsidP="620750BA" w:rsidRDefault="1B9AE38B" w14:paraId="2CF1EBAF" w14:textId="245E5EA2">
      <w:pPr>
        <w:pStyle w:val="ListParagraph"/>
        <w:numPr>
          <w:ilvl w:val="0"/>
          <w:numId w:val="2"/>
        </w:numPr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u w:val="none"/>
        </w:rPr>
      </w:pPr>
      <w:hyperlink r:id="Rfaa202ad384d4c22">
        <w:r w:rsidRPr="620750BA" w:rsidR="1B9AE38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color w:val="auto"/>
            <w:sz w:val="24"/>
            <w:szCs w:val="24"/>
            <w:u w:val="none"/>
            <w:lang w:val="en-US"/>
          </w:rPr>
          <w:t>Invoice lifecycle — the state machine</w:t>
        </w:r>
      </w:hyperlink>
    </w:p>
    <w:p w:rsidR="1B9AE38B" w:rsidP="620750BA" w:rsidRDefault="1B9AE38B" w14:paraId="465861EE" w14:textId="00FBAF36">
      <w:pPr>
        <w:pStyle w:val="ListParagraph"/>
        <w:numPr>
          <w:ilvl w:val="0"/>
          <w:numId w:val="2"/>
        </w:numPr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u w:val="none"/>
        </w:rPr>
      </w:pPr>
      <w:hyperlink r:id="R72e0cfe495af456c">
        <w:r w:rsidRPr="620750BA" w:rsidR="1B9AE38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color w:val="auto"/>
            <w:sz w:val="24"/>
            <w:szCs w:val="24"/>
            <w:u w:val="none"/>
            <w:lang w:val="en-US"/>
          </w:rPr>
          <w:t>Approval routing — the rules engine</w:t>
        </w:r>
      </w:hyperlink>
    </w:p>
    <w:p w:rsidR="1B9AE38B" w:rsidP="620750BA" w:rsidRDefault="1B9AE38B" w14:paraId="1631A5C2" w14:textId="606D1894">
      <w:pPr>
        <w:pStyle w:val="ListParagraph"/>
        <w:numPr>
          <w:ilvl w:val="0"/>
          <w:numId w:val="2"/>
        </w:numPr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u w:val="none"/>
        </w:rPr>
      </w:pPr>
      <w:hyperlink r:id="R760a9b56291e4c67">
        <w:r w:rsidRPr="620750BA" w:rsidR="1B9AE38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color w:val="auto"/>
            <w:sz w:val="24"/>
            <w:szCs w:val="24"/>
            <w:u w:val="none"/>
            <w:lang w:val="en-US"/>
          </w:rPr>
          <w:t>Email notifications (WF-04)</w:t>
        </w:r>
      </w:hyperlink>
    </w:p>
    <w:p w:rsidR="1B9AE38B" w:rsidP="620750BA" w:rsidRDefault="1B9AE38B" w14:paraId="77A450BF" w14:textId="7E997FAA">
      <w:pPr>
        <w:pStyle w:val="ListParagraph"/>
        <w:numPr>
          <w:ilvl w:val="0"/>
          <w:numId w:val="2"/>
        </w:numPr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u w:val="none"/>
        </w:rPr>
      </w:pPr>
      <w:hyperlink r:id="Ra106b45cf51645fb">
        <w:r w:rsidRPr="620750BA" w:rsidR="1B9AE38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color w:val="auto"/>
            <w:sz w:val="24"/>
            <w:szCs w:val="24"/>
            <w:u w:val="none"/>
            <w:lang w:val="en-US"/>
          </w:rPr>
          <w:t>SLA escalation (WF-05)</w:t>
        </w:r>
      </w:hyperlink>
    </w:p>
    <w:p w:rsidR="1B9AE38B" w:rsidP="620750BA" w:rsidRDefault="1B9AE38B" w14:paraId="375195E3" w14:textId="65E77BEE">
      <w:pPr>
        <w:pStyle w:val="ListParagraph"/>
        <w:numPr>
          <w:ilvl w:val="0"/>
          <w:numId w:val="2"/>
        </w:numPr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u w:val="none"/>
        </w:rPr>
      </w:pPr>
      <w:hyperlink r:id="R3005bf2d125a40a1">
        <w:r w:rsidRPr="620750BA" w:rsidR="1B9AE38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color w:val="auto"/>
            <w:sz w:val="24"/>
            <w:szCs w:val="24"/>
            <w:u w:val="none"/>
            <w:lang w:val="en-US"/>
          </w:rPr>
          <w:t>Audit logging</w:t>
        </w:r>
      </w:hyperlink>
    </w:p>
    <w:p w:rsidR="1B9AE38B" w:rsidP="620750BA" w:rsidRDefault="1B9AE38B" w14:paraId="53BF73CE" w14:textId="799F7CA9">
      <w:pPr>
        <w:pStyle w:val="ListParagraph"/>
        <w:numPr>
          <w:ilvl w:val="0"/>
          <w:numId w:val="2"/>
        </w:numPr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u w:val="none"/>
        </w:rPr>
      </w:pPr>
      <w:hyperlink r:id="Rf4e7d249d6064882">
        <w:r w:rsidRPr="620750BA" w:rsidR="1B9AE38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color w:val="auto"/>
            <w:sz w:val="24"/>
            <w:szCs w:val="24"/>
            <w:u w:val="none"/>
            <w:lang w:val="en-US"/>
          </w:rPr>
          <w:t>Testing with Postman — step by step</w:t>
        </w:r>
      </w:hyperlink>
    </w:p>
    <w:p w:rsidR="1B9AE38B" w:rsidP="620750BA" w:rsidRDefault="1B9AE38B" w14:paraId="4D6801EA" w14:textId="584031E8">
      <w:pPr>
        <w:pStyle w:val="ListParagraph"/>
        <w:numPr>
          <w:ilvl w:val="0"/>
          <w:numId w:val="2"/>
        </w:numPr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u w:val="none"/>
        </w:rPr>
      </w:pPr>
      <w:hyperlink r:id="R059edb0079e24462">
        <w:r w:rsidRPr="620750BA" w:rsidR="1B9AE38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color w:val="auto"/>
            <w:sz w:val="24"/>
            <w:szCs w:val="24"/>
            <w:u w:val="none"/>
            <w:lang w:val="en-US"/>
          </w:rPr>
          <w:t>Status / error code reference</w:t>
        </w:r>
      </w:hyperlink>
    </w:p>
    <w:p w:rsidR="1B9AE38B" w:rsidP="620750BA" w:rsidRDefault="1B9AE38B" w14:paraId="3751FAD1" w14:textId="10E56041">
      <w:pPr>
        <w:pStyle w:val="ListParagraph"/>
        <w:numPr>
          <w:ilvl w:val="0"/>
          <w:numId w:val="2"/>
        </w:numPr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u w:val="none"/>
        </w:rPr>
      </w:pPr>
      <w:hyperlink r:id="Rd43e408888304278">
        <w:r w:rsidRPr="620750BA" w:rsidR="1B9AE38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color w:val="auto"/>
            <w:sz w:val="24"/>
            <w:szCs w:val="24"/>
            <w:u w:val="none"/>
            <w:lang w:val="en-US"/>
          </w:rPr>
          <w:t>Environment variables</w:t>
        </w:r>
      </w:hyperlink>
    </w:p>
    <w:p w:rsidR="620750BA" w:rsidP="620750BA" w:rsidRDefault="620750BA" w14:paraId="1E051161" w14:textId="2BC78247">
      <w:pPr>
        <w:spacing w:after="40"/>
        <w:jc w:val="center"/>
        <w:rPr>
          <w:rFonts w:ascii="Calibri" w:hAnsi="Calibri" w:eastAsia="Calibri" w:cs="Calibri"/>
          <w:i w:val="1"/>
          <w:iCs w:val="1"/>
          <w:color w:val="000000"/>
          <w:sz w:val="20"/>
          <w:szCs w:val="20"/>
        </w:rPr>
      </w:pPr>
    </w:p>
    <w:p w:rsidR="620750BA" w:rsidP="620750BA" w:rsidRDefault="620750BA" w14:paraId="54CC1DA0" w14:textId="2B2CF2E4">
      <w:pPr>
        <w:spacing w:after="40"/>
        <w:jc w:val="left"/>
        <w:rPr>
          <w:rFonts w:ascii="Calibri" w:hAnsi="Calibri" w:eastAsia="Calibri" w:cs="Calibri"/>
          <w:i w:val="1"/>
          <w:iCs w:val="1"/>
          <w:color w:val="000000"/>
          <w:sz w:val="20"/>
          <w:szCs w:val="20"/>
        </w:rPr>
      </w:pPr>
    </w:p>
    <w:p xmlns:wp14="http://schemas.microsoft.com/office/word/2010/wordml" w:rsidP="620750BA" w14:paraId="48568D7E" wp14:textId="77777777">
      <w:pPr>
        <w:pStyle w:val="Heading1"/>
        <w:pBdr>
          <w:bottom w:val="single" w:color="1F4E79" w:sz="6" w:space="4"/>
        </w:pBdr>
        <w:spacing w:before="320" w:after="160"/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  <w:t>1.  What I Built</w:t>
      </w:r>
    </w:p>
    <w:p xmlns:wp14="http://schemas.microsoft.com/office/word/2010/wordml" w:rsidP="620750BA" w14:paraId="00AA3628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This is a single NestJS service that acts as the governance backbone of the AP platform. It owns five distinct deliverables, each targeting a specific operational concern.</w:t>
      </w:r>
    </w:p>
    <w:p xmlns:wp14="http://schemas.microsoft.com/office/word/2010/wordml" w:rsidP="620750BA" w14:paraId="5DAB6C7B" wp14:textId="77777777">
      <w:pPr>
        <w:spacing w:after="60"/>
        <w:rPr>
          <w:color w:val="000000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 xmlns:wp14="http://schemas.microsoft.com/office/word/2010/wordml" w:rsidTr="620750BA" w14:paraId="2DA7F1C5" wp14:textId="77777777">
        <w:trPr>
          <w:tblHeader/>
        </w:trPr>
        <w:tc>
          <w:tcPr>
            <w:tcW w:w="18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A3AB60E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Deliverable</w:t>
            </w:r>
          </w:p>
        </w:tc>
        <w:tc>
          <w:tcPr>
            <w:tcW w:w="756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32A1E24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What It Does</w:t>
            </w:r>
          </w:p>
        </w:tc>
      </w:tr>
      <w:tr xmlns:wp14="http://schemas.microsoft.com/office/word/2010/wordml" w:rsidTr="620750BA" w14:paraId="0ACE51D6" wp14:textId="77777777">
        <w:tc>
          <w:tcPr>
            <w:tcW w:w="1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422D55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WF-01</w:t>
            </w:r>
          </w:p>
        </w:tc>
        <w:tc>
          <w:tcPr>
            <w:tcW w:w="7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48B65C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JWT authentication, role-based access control (RBAC), and route-level guards</w:t>
            </w:r>
          </w:p>
        </w:tc>
      </w:tr>
      <w:tr xmlns:wp14="http://schemas.microsoft.com/office/word/2010/wordml" w:rsidTr="620750BA" w14:paraId="34AF59D3" wp14:textId="77777777">
        <w:tc>
          <w:tcPr>
            <w:tcW w:w="1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A9C9B8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WF-02</w:t>
            </w:r>
          </w:p>
        </w:tc>
        <w:tc>
          <w:tcPr>
            <w:tcW w:w="7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B2CFA7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Invoice lifecycle state machine with transactional, audited transitions plus CFDI guard</w:t>
            </w:r>
          </w:p>
        </w:tc>
      </w:tr>
      <w:tr xmlns:wp14="http://schemas.microsoft.com/office/word/2010/wordml" w:rsidTr="620750BA" w14:paraId="33C1E60E" wp14:textId="77777777">
        <w:tc>
          <w:tcPr>
            <w:tcW w:w="1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3E3359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WF-03</w:t>
            </w:r>
          </w:p>
        </w:tc>
        <w:tc>
          <w:tcPr>
            <w:tcW w:w="7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AED451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Approval routing engine — config-driven approval chains by invoice amount, with segregation of duties</w:t>
            </w:r>
          </w:p>
        </w:tc>
      </w:tr>
      <w:tr xmlns:wp14="http://schemas.microsoft.com/office/word/2010/wordml" w:rsidTr="620750BA" w14:paraId="017BB1A4" wp14:textId="77777777">
        <w:tc>
          <w:tcPr>
            <w:tcW w:w="1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66786E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WF-04</w:t>
            </w:r>
          </w:p>
        </w:tc>
        <w:tc>
          <w:tcPr>
            <w:tcW w:w="7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849DF6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Email notifications via SMTP on every approval request and chain advance</w:t>
            </w:r>
          </w:p>
        </w:tc>
      </w:tr>
      <w:tr xmlns:wp14="http://schemas.microsoft.com/office/word/2010/wordml" w:rsidTr="620750BA" w14:paraId="6EB9DCA1" wp14:textId="77777777">
        <w:tc>
          <w:tcPr>
            <w:tcW w:w="1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5EEA40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WF-05</w:t>
            </w:r>
          </w:p>
        </w:tc>
        <w:tc>
          <w:tcPr>
            <w:tcW w:w="7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C6DF0F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SLA escalation cron job along with a manual run-now endpoint</w:t>
            </w:r>
          </w:p>
        </w:tc>
      </w:tr>
    </w:tbl>
    <w:p xmlns:wp14="http://schemas.microsoft.com/office/word/2010/wordml" w:rsidP="620750BA" w14:paraId="02EB378F" wp14:textId="77777777">
      <w:pPr>
        <w:spacing w:after="60"/>
        <w:rPr>
          <w:color w:val="000000"/>
        </w:rPr>
      </w:pPr>
    </w:p>
    <w:p xmlns:wp14="http://schemas.microsoft.com/office/word/2010/wordml" w:rsidP="620750BA" w14:paraId="59C828D4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All functionality is exposed as REST endpoints under the /api prefix. Every route is protected by default.</w:t>
      </w:r>
    </w:p>
    <w:p xmlns:wp14="http://schemas.microsoft.com/office/word/2010/wordml" w:rsidP="620750BA" w14:paraId="5D4EE999" wp14:textId="77777777">
      <w:pPr>
        <w:pStyle w:val="Heading1"/>
        <w:pBdr>
          <w:bottom w:val="single" w:color="1F4E79" w:sz="6" w:space="4"/>
        </w:pBdr>
        <w:spacing w:before="320" w:after="160"/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  <w:t>2.  Technology Used</w:t>
      </w:r>
    </w:p>
    <w:p xmlns:wp14="http://schemas.microsoft.com/office/word/2010/wordml" w:rsidP="620750BA" w14:paraId="6A05A809" wp14:textId="77777777">
      <w:pPr>
        <w:spacing w:after="60"/>
        <w:rPr>
          <w:color w:val="000000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 xmlns:wp14="http://schemas.microsoft.com/office/word/2010/wordml" w:rsidTr="620750BA" w14:paraId="5461FD49" wp14:textId="77777777">
        <w:trPr>
          <w:tblHeader/>
        </w:trPr>
        <w:tc>
          <w:tcPr>
            <w:tcW w:w="20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36423D1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Area</w:t>
            </w:r>
          </w:p>
        </w:tc>
        <w:tc>
          <w:tcPr>
            <w:tcW w:w="24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6EC3E7D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Technology</w:t>
            </w:r>
          </w:p>
        </w:tc>
        <w:tc>
          <w:tcPr>
            <w:tcW w:w="496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D7F2FF5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Purpose / Usage</w:t>
            </w:r>
          </w:p>
        </w:tc>
      </w:tr>
      <w:tr xmlns:wp14="http://schemas.microsoft.com/office/word/2010/wordml" w:rsidTr="620750BA" w14:paraId="344EF49D" wp14:textId="77777777">
        <w:tc>
          <w:tcPr>
            <w:tcW w:w="2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A68754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Runtime</w:t>
            </w:r>
          </w:p>
        </w:tc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A3E9A5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Node.js</w:t>
            </w:r>
          </w:p>
        </w:tc>
        <w:tc>
          <w:tcPr>
            <w:tcW w:w="4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920BB4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Hosts the API process</w:t>
            </w:r>
          </w:p>
        </w:tc>
      </w:tr>
      <w:tr xmlns:wp14="http://schemas.microsoft.com/office/word/2010/wordml" w:rsidTr="620750BA" w14:paraId="3C5DD61D" wp14:textId="77777777">
        <w:tc>
          <w:tcPr>
            <w:tcW w:w="2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24F676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Language</w:t>
            </w:r>
          </w:p>
        </w:tc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927946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TypeScript</w:t>
            </w:r>
          </w:p>
        </w:tc>
        <w:tc>
          <w:tcPr>
            <w:tcW w:w="4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A43C85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Strict typing across controllers, services, DTOs, and guards</w:t>
            </w:r>
          </w:p>
        </w:tc>
      </w:tr>
      <w:tr xmlns:wp14="http://schemas.microsoft.com/office/word/2010/wordml" w:rsidTr="620750BA" w14:paraId="4EDE6CD9" wp14:textId="77777777">
        <w:tc>
          <w:tcPr>
            <w:tcW w:w="2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62DCCC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Framework</w:t>
            </w:r>
          </w:p>
        </w:tc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5941C7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NestJS 10</w:t>
            </w:r>
          </w:p>
        </w:tc>
        <w:tc>
          <w:tcPr>
            <w:tcW w:w="4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D7E153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Modules, dependency injection, guards, pipes, and scheduling</w:t>
            </w:r>
          </w:p>
        </w:tc>
      </w:tr>
      <w:tr xmlns:wp14="http://schemas.microsoft.com/office/word/2010/wordml" w:rsidTr="620750BA" w14:paraId="66C74D4D" wp14:textId="77777777">
        <w:tc>
          <w:tcPr>
            <w:tcW w:w="2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B27D97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Auth — Production IdP</w:t>
            </w:r>
          </w:p>
        </w:tc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B2D158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Keycloak + jwks-rsa</w:t>
            </w:r>
          </w:p>
        </w:tc>
        <w:tc>
          <w:tcPr>
            <w:tcW w:w="4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1EC7B6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Keycloak issues the RS256 JWT; the service validates against Keycloak's JWKS endpoint</w:t>
            </w:r>
          </w:p>
        </w:tc>
      </w:tr>
      <w:tr xmlns:wp14="http://schemas.microsoft.com/office/word/2010/wordml" w:rsidTr="620750BA" w14:paraId="764854FD" wp14:textId="77777777">
        <w:tc>
          <w:tcPr>
            <w:tcW w:w="2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5C38A9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Auth — Token Validation</w:t>
            </w:r>
          </w:p>
        </w:tc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60F69D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Passport-JWT (@nestjs/passport)</w:t>
            </w:r>
          </w:p>
        </w:tc>
        <w:tc>
          <w:tcPr>
            <w:tcW w:w="4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20394E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Validates Bearer token on every request — RS256 in Keycloak mode, HS256 in local mode</w:t>
            </w:r>
          </w:p>
        </w:tc>
      </w:tr>
      <w:tr xmlns:wp14="http://schemas.microsoft.com/office/word/2010/wordml" w:rsidTr="620750BA" w14:paraId="79C92B0E" wp14:textId="77777777">
        <w:tc>
          <w:tcPr>
            <w:tcW w:w="2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756BFE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Auth — Token Signing</w:t>
            </w:r>
          </w:p>
        </w:tc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1D4790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@nestjs/jwt</w:t>
            </w:r>
          </w:p>
        </w:tc>
        <w:tc>
          <w:tcPr>
            <w:tcW w:w="4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713609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Signs short-lived HS256 tokens at /auth/login (local mode only)</w:t>
            </w:r>
          </w:p>
        </w:tc>
      </w:tr>
      <w:tr xmlns:wp14="http://schemas.microsoft.com/office/word/2010/wordml" w:rsidTr="620750BA" w14:paraId="5A54E836" wp14:textId="77777777">
        <w:tc>
          <w:tcPr>
            <w:tcW w:w="2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34D41E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Passwords</w:t>
            </w:r>
          </w:p>
        </w:tc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F037B6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bcryptjs</w:t>
            </w:r>
          </w:p>
        </w:tc>
        <w:tc>
          <w:tcPr>
            <w:tcW w:w="4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D34F15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Hash and verify local-dev user passwords</w:t>
            </w:r>
          </w:p>
        </w:tc>
      </w:tr>
      <w:tr xmlns:wp14="http://schemas.microsoft.com/office/word/2010/wordml" w:rsidTr="620750BA" w14:paraId="0D913437" wp14:textId="77777777">
        <w:tc>
          <w:tcPr>
            <w:tcW w:w="2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D9C0E2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Validation</w:t>
            </w:r>
          </w:p>
        </w:tc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4B1B1E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class-validator / class-transformer</w:t>
            </w:r>
          </w:p>
        </w:tc>
        <w:tc>
          <w:tcPr>
            <w:tcW w:w="4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5C0282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DTO validation via a global ValidationPipe</w:t>
            </w:r>
          </w:p>
        </w:tc>
      </w:tr>
      <w:tr xmlns:wp14="http://schemas.microsoft.com/office/word/2010/wordml" w:rsidTr="620750BA" w14:paraId="58EFD7C9" wp14:textId="77777777">
        <w:tc>
          <w:tcPr>
            <w:tcW w:w="2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3CA40F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Email</w:t>
            </w:r>
          </w:p>
        </w:tc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196373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Nodemailer</w:t>
            </w:r>
          </w:p>
        </w:tc>
        <w:tc>
          <w:tcPr>
            <w:tcW w:w="4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DBEE1A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SMTP transport for approval and escalation emails</w:t>
            </w:r>
          </w:p>
        </w:tc>
      </w:tr>
      <w:tr xmlns:wp14="http://schemas.microsoft.com/office/word/2010/wordml" w:rsidTr="620750BA" w14:paraId="4420894F" wp14:textId="77777777">
        <w:tc>
          <w:tcPr>
            <w:tcW w:w="2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40B36C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Scheduling</w:t>
            </w:r>
          </w:p>
        </w:tc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531967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@nestjs/schedule</w:t>
            </w:r>
          </w:p>
        </w:tc>
        <w:tc>
          <w:tcPr>
            <w:tcW w:w="4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9D3D95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Hourly SLA escalation cron job</w:t>
            </w:r>
          </w:p>
        </w:tc>
      </w:tr>
      <w:tr xmlns:wp14="http://schemas.microsoft.com/office/word/2010/wordml" w:rsidTr="620750BA" w14:paraId="32470789" wp14:textId="77777777">
        <w:tc>
          <w:tcPr>
            <w:tcW w:w="2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90B29C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ORM</w:t>
            </w:r>
          </w:p>
        </w:tc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1DDFD6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Sequelize</w:t>
            </w:r>
          </w:p>
        </w:tc>
        <w:tc>
          <w:tcPr>
            <w:tcW w:w="4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98596D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How the API talks to the persistence layer owned by the Data track</w:t>
            </w:r>
          </w:p>
        </w:tc>
      </w:tr>
      <w:tr xmlns:wp14="http://schemas.microsoft.com/office/word/2010/wordml" w:rsidTr="620750BA" w14:paraId="64432584" wp14:textId="77777777">
        <w:tc>
          <w:tcPr>
            <w:tcW w:w="2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A064BE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Local Infrastructure</w:t>
            </w:r>
          </w:p>
        </w:tc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C2BC927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Docker Compose</w:t>
            </w:r>
          </w:p>
        </w:tc>
        <w:tc>
          <w:tcPr>
            <w:tcW w:w="4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283FF3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Mailpit (email catcher) and Keycloak for local development</w:t>
            </w:r>
          </w:p>
        </w:tc>
      </w:tr>
      <w:tr xmlns:wp14="http://schemas.microsoft.com/office/word/2010/wordml" w:rsidTr="620750BA" w14:paraId="6401C44A" wp14:textId="77777777">
        <w:tc>
          <w:tcPr>
            <w:tcW w:w="2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983304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Testing</w:t>
            </w:r>
          </w:p>
        </w:tc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BB7E52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Jest + PowerShell scripts + Postman</w:t>
            </w:r>
          </w:p>
        </w:tc>
        <w:tc>
          <w:tcPr>
            <w:tcW w:w="4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B31FBE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Unit tests and end-to-end API flows</w:t>
            </w:r>
          </w:p>
        </w:tc>
      </w:tr>
    </w:tbl>
    <w:p xmlns:wp14="http://schemas.microsoft.com/office/word/2010/wordml" w:rsidP="620750BA" w14:paraId="298C196F" wp14:textId="77777777">
      <w:pPr>
        <w:pStyle w:val="Heading1"/>
        <w:pBdr>
          <w:bottom w:val="single" w:color="1F4E79" w:sz="6" w:space="4"/>
        </w:pBdr>
        <w:spacing w:before="320" w:after="160"/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  <w:t>3.  How the Service Is Wired (Architecture)</w:t>
      </w:r>
    </w:p>
    <w:p xmlns:wp14="http://schemas.microsoft.com/office/word/2010/wordml" w:rsidP="620750BA" w14:paraId="1EA2B189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The service exposes all endpoints under a single NestJS application running on port 3001. Every inbound request passes through three global interceptors before hitting the controller layer.</w:t>
      </w:r>
    </w:p>
    <w:p xmlns:wp14="http://schemas.microsoft.com/office/word/2010/wordml" w:rsidP="620750BA" w14:paraId="5A39BBE3" wp14:textId="77777777">
      <w:pPr>
        <w:spacing w:after="60"/>
        <w:rPr>
          <w:color w:val="000000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 xmlns:wp14="http://schemas.microsoft.com/office/word/2010/wordml" w:rsidTr="620750BA" w14:paraId="4323FA40" wp14:textId="77777777">
        <w:trPr>
          <w:tblHeader/>
        </w:trPr>
        <w:tc>
          <w:tcPr>
            <w:tcW w:w="16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9EA582F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8089E2F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496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719A626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Responsibility</w:t>
            </w:r>
          </w:p>
        </w:tc>
      </w:tr>
      <w:tr xmlns:wp14="http://schemas.microsoft.com/office/word/2010/wordml" w:rsidTr="620750BA" w14:paraId="1D1CF5AD" wp14:textId="77777777">
        <w:tc>
          <w:tcPr>
            <w:tcW w:w="1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5F2350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Global Guards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DF1F66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JwtAuthGuard</w:t>
            </w:r>
          </w:p>
        </w:tc>
        <w:tc>
          <w:tcPr>
            <w:tcW w:w="4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96BEA9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Authenticates every route except those marked @Public()</w:t>
            </w:r>
          </w:p>
        </w:tc>
      </w:tr>
      <w:tr xmlns:wp14="http://schemas.microsoft.com/office/word/2010/wordml" w:rsidTr="620750BA" w14:paraId="4E6BD6D5" wp14:textId="77777777">
        <w:tc>
          <w:tcPr>
            <w:tcW w:w="1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B81CAE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Global Guards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05F2F5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RolesGuard</w:t>
            </w:r>
          </w:p>
        </w:tc>
        <w:tc>
          <w:tcPr>
            <w:tcW w:w="4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E917D0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Checks @Roles(...) metadata; wrong role returns 403</w:t>
            </w:r>
          </w:p>
        </w:tc>
      </w:tr>
      <w:tr xmlns:wp14="http://schemas.microsoft.com/office/word/2010/wordml" w:rsidTr="620750BA" w14:paraId="694F6E15" wp14:textId="77777777">
        <w:tc>
          <w:tcPr>
            <w:tcW w:w="1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7A5386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Global Pipe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B7FEDD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ValidationPipe</w:t>
            </w:r>
          </w:p>
        </w:tc>
        <w:tc>
          <w:tcPr>
            <w:tcW w:w="4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C12F5A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Validates and strips request bodies and queries; unknown fields return 400</w:t>
            </w:r>
          </w:p>
        </w:tc>
      </w:tr>
      <w:tr xmlns:wp14="http://schemas.microsoft.com/office/word/2010/wordml" w:rsidTr="620750BA" w14:paraId="567A672A" wp14:textId="77777777">
        <w:tc>
          <w:tcPr>
            <w:tcW w:w="1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761C3B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Controllers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48799B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AuthController /auth</w:t>
            </w:r>
          </w:p>
        </w:tc>
        <w:tc>
          <w:tcPr>
            <w:tcW w:w="4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DA1DC3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Login, token issuance</w:t>
            </w:r>
          </w:p>
        </w:tc>
      </w:tr>
      <w:tr xmlns:wp14="http://schemas.microsoft.com/office/word/2010/wordml" w:rsidTr="620750BA" w14:paraId="2A08DA44" wp14:textId="77777777">
        <w:tc>
          <w:tcPr>
            <w:tcW w:w="1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0FA606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Controllers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2CD54D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UsersController /users</w:t>
            </w:r>
          </w:p>
        </w:tc>
        <w:tc>
          <w:tcPr>
            <w:tcW w:w="4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B7CC4D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User management</w:t>
            </w:r>
          </w:p>
        </w:tc>
      </w:tr>
      <w:tr xmlns:wp14="http://schemas.microsoft.com/office/word/2010/wordml" w:rsidTr="620750BA" w14:paraId="33DC739B" wp14:textId="77777777">
        <w:tc>
          <w:tcPr>
            <w:tcW w:w="1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8844BB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Controllers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A39401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InvoicesController /invoices</w:t>
            </w:r>
          </w:p>
        </w:tc>
        <w:tc>
          <w:tcPr>
            <w:tcW w:w="4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431B57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Invoice CRUD, state transitions, approvals</w:t>
            </w:r>
          </w:p>
        </w:tc>
      </w:tr>
      <w:tr xmlns:wp14="http://schemas.microsoft.com/office/word/2010/wordml" w:rsidTr="620750BA" w14:paraId="70A47AF1" wp14:textId="77777777">
        <w:tc>
          <w:tcPr>
            <w:tcW w:w="1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AC50FE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Controllers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425AEB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EscalationController /escalation</w:t>
            </w:r>
          </w:p>
        </w:tc>
        <w:tc>
          <w:tcPr>
            <w:tcW w:w="4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C6139E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Manual SLA escalation trigger</w:t>
            </w:r>
          </w:p>
        </w:tc>
      </w:tr>
      <w:tr xmlns:wp14="http://schemas.microsoft.com/office/word/2010/wordml" w:rsidTr="620750BA" w14:paraId="58336D99" wp14:textId="77777777">
        <w:tc>
          <w:tcPr>
            <w:tcW w:w="1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81A731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Controllers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869BAD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AuditLogsController /audit-logs</w:t>
            </w:r>
          </w:p>
        </w:tc>
        <w:tc>
          <w:tcPr>
            <w:tcW w:w="4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988904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Read-only audit trail</w:t>
            </w:r>
          </w:p>
        </w:tc>
      </w:tr>
      <w:tr xmlns:wp14="http://schemas.microsoft.com/office/word/2010/wordml" w:rsidTr="620750BA" w14:paraId="444D15CD" wp14:textId="77777777">
        <w:tc>
          <w:tcPr>
            <w:tcW w:w="1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B0E71A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Services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3E185E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Invoice State Machine</w:t>
            </w:r>
          </w:p>
        </w:tc>
        <w:tc>
          <w:tcPr>
            <w:tcW w:w="4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8245F0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Enforces legal state transitions with DB transactions</w:t>
            </w:r>
          </w:p>
        </w:tc>
      </w:tr>
      <w:tr xmlns:wp14="http://schemas.microsoft.com/office/word/2010/wordml" w:rsidTr="620750BA" w14:paraId="6CC2D55E" wp14:textId="77777777">
        <w:tc>
          <w:tcPr>
            <w:tcW w:w="1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CE4467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Services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F4A2FD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Rules Engine</w:t>
            </w:r>
          </w:p>
        </w:tc>
        <w:tc>
          <w:tcPr>
            <w:tcW w:w="4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6F5D33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Computes approval chains from seeded rules</w:t>
            </w:r>
          </w:p>
        </w:tc>
      </w:tr>
      <w:tr xmlns:wp14="http://schemas.microsoft.com/office/word/2010/wordml" w:rsidTr="620750BA" w14:paraId="63FEF902" wp14:textId="77777777">
        <w:tc>
          <w:tcPr>
            <w:tcW w:w="1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A7267A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Services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A5FC277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Notifications Service</w:t>
            </w:r>
          </w:p>
        </w:tc>
        <w:tc>
          <w:tcPr>
            <w:tcW w:w="4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83449D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Sends branded emails via SMTP/Nodemailer</w:t>
            </w:r>
          </w:p>
        </w:tc>
      </w:tr>
      <w:tr xmlns:wp14="http://schemas.microsoft.com/office/word/2010/wordml" w:rsidTr="620750BA" w14:paraId="75E56D51" wp14:textId="77777777">
        <w:tc>
          <w:tcPr>
            <w:tcW w:w="1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9E9EA4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Services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A597B2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Escalation Cron</w:t>
            </w:r>
          </w:p>
        </w:tc>
        <w:tc>
          <w:tcPr>
            <w:tcW w:w="4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5C0839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Hourly job to detect and notify SLA breaches</w:t>
            </w:r>
          </w:p>
        </w:tc>
      </w:tr>
    </w:tbl>
    <w:p xmlns:wp14="http://schemas.microsoft.com/office/word/2010/wordml" w:rsidP="620750BA" w14:paraId="41C8F396" wp14:textId="77777777">
      <w:pPr>
        <w:spacing w:after="60"/>
        <w:rPr>
          <w:color w:val="000000"/>
        </w:rPr>
      </w:pPr>
    </w:p>
    <w:p xmlns:wp14="http://schemas.microsoft.com/office/word/2010/wordml" w:rsidP="620750BA" w14:paraId="61DCBF94" wp14:textId="77777777">
      <w:pPr>
        <w:pStyle w:val="Heading3"/>
        <w:spacing w:before="180" w:after="80"/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  <w:t>Request Lifecycle (every protected call)</w:t>
      </w:r>
    </w:p>
    <w:p xmlns:wp14="http://schemas.microsoft.com/office/word/2010/wordml" w:rsidP="620750BA" w14:paraId="052B49CA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1.  ValidationPipe validates and strips the request body or query params. Unknown fields trigger a 400.</w:t>
      </w:r>
    </w:p>
    <w:p xmlns:wp14="http://schemas.microsoft.com/office/word/2010/wordml" w:rsidP="620750BA" w14:paraId="133DBF22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2.  JwtAuthGuard verifies the Bearer token unless the route is decorated with @Public().</w:t>
      </w:r>
    </w:p>
    <w:p xmlns:wp14="http://schemas.microsoft.com/office/word/2010/wordml" w:rsidP="620750BA" w14:paraId="564E9087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3.  RolesGuard checks the @Roles(...) metadata on the handler. A mismatched role returns a 403.</w:t>
      </w:r>
    </w:p>
    <w:p xmlns:wp14="http://schemas.microsoft.com/office/word/2010/wordml" w:rsidP="620750BA" w14:paraId="12AE74B7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4.  The controller invokes the service, which runs business logic inside a DB transaction and writes an audit entry.</w:t>
      </w:r>
    </w:p>
    <w:p xmlns:wp14="http://schemas.microsoft.com/office/word/2010/wordml" w:rsidP="620750BA" w14:paraId="229F7C39" wp14:textId="77777777">
      <w:pPr>
        <w:pStyle w:val="Heading1"/>
        <w:pBdr>
          <w:bottom w:val="single" w:color="1F4E79" w:sz="6" w:space="4"/>
        </w:pBdr>
        <w:spacing w:before="320" w:after="160"/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  <w:t>4.  How to Run It</w:t>
      </w:r>
    </w:p>
    <w:p xmlns:wp14="http://schemas.microsoft.com/office/word/2010/wordml" w:rsidP="620750BA" w14:paraId="72A3D3EC" wp14:textId="77777777">
      <w:pPr>
        <w:spacing w:after="60"/>
        <w:rPr>
          <w:color w:val="000000"/>
        </w:rPr>
      </w:pPr>
    </w:p>
    <w:p xmlns:wp14="http://schemas.microsoft.com/office/word/2010/wordml" w:rsidP="620750BA" w14:paraId="15B943C9" wp14:textId="77777777">
      <w:pPr>
        <w:shd w:val="clear" w:color="auto" w:fill="F4F6F8"/>
        <w:spacing w:before="60" w:after="60"/>
        <w:ind w:left="36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20750BA" w:rsidR="5E6F81C5">
        <w:rPr>
          <w:rFonts w:ascii="Courier New" w:hAnsi="Courier New" w:eastAsia="Courier New" w:cs="Courier New"/>
          <w:b w:val="1"/>
          <w:bCs w:val="1"/>
          <w:color w:val="000000"/>
          <w:sz w:val="18"/>
          <w:szCs w:val="18"/>
          <w:lang w:val="en-US"/>
        </w:rPr>
        <w:t>npm install</w:t>
      </w:r>
    </w:p>
    <w:p xmlns:wp14="http://schemas.microsoft.com/office/word/2010/wordml" w:rsidP="620750BA" w14:paraId="28423288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</w:rPr>
      </w:pPr>
      <w:r w:rsidRPr="620750BA" w:rsidR="620750BA">
        <w:rPr>
          <w:rFonts w:ascii="Calibri" w:hAnsi="Calibri" w:eastAsia="Calibri" w:cs="Calibri"/>
          <w:color w:val="000000"/>
          <w:sz w:val="20"/>
          <w:szCs w:val="20"/>
        </w:rPr>
        <w:t>Install all project dependencies first.</w:t>
      </w:r>
    </w:p>
    <w:p xmlns:wp14="http://schemas.microsoft.com/office/word/2010/wordml" w:rsidP="620750BA" w14:paraId="0D0B940D" wp14:textId="77777777">
      <w:pPr>
        <w:spacing w:after="60"/>
        <w:rPr>
          <w:color w:val="000000"/>
        </w:rPr>
      </w:pPr>
    </w:p>
    <w:p xmlns:wp14="http://schemas.microsoft.com/office/word/2010/wordml" w:rsidP="620750BA" w14:paraId="4CAEC4BE" wp14:textId="77777777">
      <w:pPr>
        <w:shd w:val="clear" w:color="auto" w:fill="F4F6F8"/>
        <w:spacing w:before="60" w:after="60"/>
        <w:ind w:left="36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20750BA" w:rsidR="5E6F81C5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copy .env.example .env        (Windows)</w:t>
      </w:r>
    </w:p>
    <w:p xmlns:wp14="http://schemas.microsoft.com/office/word/2010/wordml" w:rsidP="620750BA" w14:paraId="50C6BE11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</w:rPr>
      </w:pPr>
      <w:r w:rsidRPr="620750BA" w:rsidR="620750BA">
        <w:rPr>
          <w:rFonts w:ascii="Calibri" w:hAnsi="Calibri" w:eastAsia="Calibri" w:cs="Calibri"/>
          <w:color w:val="000000"/>
          <w:sz w:val="20"/>
          <w:szCs w:val="20"/>
        </w:rPr>
        <w:t>Copy the example environment file and configure the variables as needed.</w:t>
      </w:r>
    </w:p>
    <w:p xmlns:wp14="http://schemas.microsoft.com/office/word/2010/wordml" w:rsidP="620750BA" w14:paraId="0E27B00A" wp14:textId="77777777">
      <w:pPr>
        <w:spacing w:after="60"/>
        <w:rPr>
          <w:color w:val="000000"/>
        </w:rPr>
      </w:pPr>
    </w:p>
    <w:p xmlns:wp14="http://schemas.microsoft.com/office/word/2010/wordml" w:rsidP="620750BA" w14:paraId="1884A05A" wp14:textId="77777777">
      <w:pPr>
        <w:shd w:val="clear" w:color="auto" w:fill="F4F6F8"/>
        <w:spacing w:before="60" w:after="60"/>
        <w:ind w:left="36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20750BA" w:rsidR="5E6F81C5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npm run start:dev</w:t>
      </w:r>
    </w:p>
    <w:p xmlns:wp14="http://schemas.microsoft.com/office/word/2010/wordml" w:rsidP="620750BA" w14:paraId="67C4F591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</w:rPr>
      </w:pPr>
      <w:r w:rsidRPr="620750BA" w:rsidR="620750BA">
        <w:rPr>
          <w:rFonts w:ascii="Calibri" w:hAnsi="Calibri" w:eastAsia="Calibri" w:cs="Calibri"/>
          <w:color w:val="000000"/>
          <w:sz w:val="20"/>
          <w:szCs w:val="20"/>
        </w:rPr>
        <w:t>Starts the server in watch mode. It listens on PORT (default 3001) and binds to 0.0.0.0, so it is reachable on both localhost and the machine's LAN IP.</w:t>
      </w:r>
    </w:p>
    <w:p xmlns:wp14="http://schemas.microsoft.com/office/word/2010/wordml" w:rsidP="620750BA" w14:paraId="60061E4C" wp14:textId="77777777">
      <w:pPr>
        <w:spacing w:after="60"/>
        <w:rPr>
          <w:color w:val="000000"/>
        </w:rPr>
      </w:pPr>
    </w:p>
    <w:p xmlns:wp14="http://schemas.microsoft.com/office/word/2010/wordml" w:rsidP="620750BA" w14:paraId="17AC72C5" wp14:textId="77777777">
      <w:pPr>
        <w:shd w:val="clear" w:color="auto" w:fill="F4F6F8"/>
        <w:spacing w:before="60" w:after="60"/>
        <w:ind w:left="360"/>
        <w:rPr>
          <w:rFonts w:ascii="Courier New" w:hAnsi="Courier New" w:eastAsia="Courier New" w:cs="Courier New"/>
          <w:color w:val="000000"/>
          <w:sz w:val="18"/>
          <w:szCs w:val="18"/>
        </w:rPr>
      </w:pPr>
      <w:r w:rsidRPr="620750BA" w:rsidR="620750BA">
        <w:rPr>
          <w:rFonts w:ascii="Courier New" w:hAnsi="Courier New" w:eastAsia="Courier New" w:cs="Courier New"/>
          <w:color w:val="000000"/>
          <w:sz w:val="18"/>
          <w:szCs w:val="18"/>
        </w:rPr>
        <w:t>curl http://localhost:3001/api/health</w:t>
      </w:r>
    </w:p>
    <w:p xmlns:wp14="http://schemas.microsoft.com/office/word/2010/wordml" w:rsidP="620750BA" w14:paraId="28BDEFB3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Expected response: {"status":"ok","service":"workflow-service","ts":"..."}</w:t>
      </w:r>
    </w:p>
    <w:p xmlns:wp14="http://schemas.microsoft.com/office/word/2010/wordml" w:rsidP="620750BA" w14:paraId="44EAFD9C" wp14:textId="77777777">
      <w:pPr>
        <w:spacing w:after="60"/>
        <w:rPr>
          <w:color w:val="000000"/>
        </w:rPr>
      </w:pPr>
    </w:p>
    <w:p xmlns:wp14="http://schemas.microsoft.com/office/word/2010/wordml" w:rsidP="620750BA" w14:paraId="27D64876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To test with Keycloak locally, start the service first with Docker Compose:</w:t>
      </w:r>
    </w:p>
    <w:p xmlns:wp14="http://schemas.microsoft.com/office/word/2010/wordml" w:rsidP="620750BA" w14:paraId="2110634F" wp14:textId="77777777">
      <w:pPr>
        <w:shd w:val="clear" w:color="auto" w:fill="F4F6F8"/>
        <w:spacing w:before="60" w:after="60"/>
        <w:ind w:left="36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20750BA" w:rsidR="5E6F81C5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docker compose up -d keycloak</w:t>
      </w:r>
    </w:p>
    <w:p xmlns:wp14="http://schemas.microsoft.com/office/word/2010/wordml" w:rsidP="620750BA" w14:paraId="7315F533" wp14:textId="77777777">
      <w:pPr>
        <w:pStyle w:val="Heading1"/>
        <w:pBdr>
          <w:bottom w:val="single" w:color="1F4E79" w:sz="6" w:space="4"/>
        </w:pBdr>
        <w:spacing w:before="320" w:after="160"/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  <w:t>5.  Authentication</w:t>
      </w:r>
    </w:p>
    <w:p xmlns:wp14="http://schemas.microsoft.com/office/word/2010/wordml" w:rsidP="620750BA" w14:paraId="5B3A356A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</w:rPr>
      </w:pPr>
      <w:r w:rsidRPr="620750BA" w:rsidR="620750BA">
        <w:rPr>
          <w:rFonts w:ascii="Calibri" w:hAnsi="Calibri" w:eastAsia="Calibri" w:cs="Calibri"/>
          <w:color w:val="000000"/>
          <w:sz w:val="20"/>
          <w:szCs w:val="20"/>
        </w:rPr>
        <w:t>The service supports two auth modes controlled by the AUTH_PROVIDER environment variable. Guards, decorators, and downstream code are identical in both modes — only the token source and validation differ.</w:t>
      </w:r>
    </w:p>
    <w:p xmlns:wp14="http://schemas.microsoft.com/office/word/2010/wordml" w:rsidP="620750BA" w14:paraId="4B94D5A5" wp14:textId="77777777">
      <w:pPr>
        <w:spacing w:after="60"/>
        <w:rPr>
          <w:color w:val="000000"/>
        </w:rPr>
      </w:pPr>
    </w:p>
    <w:p xmlns:wp14="http://schemas.microsoft.com/office/word/2010/wordml" w:rsidP="620750BA" w14:paraId="1806CCDD" wp14:textId="77777777">
      <w:pPr>
        <w:pStyle w:val="Heading2"/>
        <w:spacing w:before="240" w:after="100"/>
        <w:rPr>
          <w:rFonts w:ascii="Calibri" w:hAnsi="Calibri" w:eastAsia="Calibri" w:cs="Calibri"/>
          <w:b w:val="1"/>
          <w:bCs w:val="1"/>
          <w:color w:val="000000"/>
          <w:sz w:val="26"/>
          <w:szCs w:val="26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26"/>
          <w:szCs w:val="26"/>
        </w:rPr>
        <w:t>Mode A — Local (default, used for development and Postman)</w:t>
      </w:r>
    </w:p>
    <w:p xmlns:wp14="http://schemas.microsoft.com/office/word/2010/wordml" w:rsidP="620750BA" w14:paraId="62009ACD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The client sends a POST to /auth/login with an email and password. The service looks up the user, verifies the password with bcrypt, and if valid, signs a short-lived HS256 token. Token TTL is controlled by JWT_EXPIRES_IN (default 8h). The JWT payload carries the user's role, so the RolesGuard can authorize without a DB hit on every request. Both login success and failure are written to the audit log.</w:t>
      </w:r>
    </w:p>
    <w:p xmlns:wp14="http://schemas.microsoft.com/office/word/2010/wordml" w:rsidP="620750BA" w14:paraId="3DEEC669" wp14:textId="77777777">
      <w:pPr>
        <w:spacing w:after="60"/>
        <w:rPr>
          <w:color w:val="000000"/>
        </w:rPr>
      </w:pPr>
    </w:p>
    <w:p xmlns:wp14="http://schemas.microsoft.com/office/word/2010/wordml" w:rsidP="620750BA" w14:paraId="60591FA1" wp14:textId="77777777">
      <w:pPr>
        <w:pStyle w:val="Heading2"/>
        <w:spacing w:before="240" w:after="100"/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</w:pPr>
      <w:r w:rsidRPr="620750BA" w:rsidR="5E6F81C5"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  <w:t>Mode B — Keycloak (production)</w:t>
      </w:r>
    </w:p>
    <w:p xmlns:wp14="http://schemas.microsoft.com/office/word/2010/wordml" w:rsidP="620750BA" w14:paraId="716DD0AD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The /auth/login endpoint is disabled in this mode (returns 403 with a redirect message). The client obtains an RS256 token directly from Keycloak's token endpoint. The service validates it against Keycloak's JWKS using jwks-rsa, maps the Keycloak realm/client role to the internal Role enum, and resolves the token's email to a local user record so audit logs and approval chains continue using internal IDs.</w:t>
      </w:r>
    </w:p>
    <w:p xmlns:wp14="http://schemas.microsoft.com/office/word/2010/wordml" w:rsidP="620750BA" w14:paraId="3656B9AB" wp14:textId="77777777">
      <w:pPr>
        <w:spacing w:after="60"/>
        <w:rPr>
          <w:color w:val="000000"/>
        </w:rPr>
      </w:pPr>
    </w:p>
    <w:p xmlns:wp14="http://schemas.microsoft.com/office/word/2010/wordml" w:rsidP="620750BA" w14:paraId="1A91992F" wp14:textId="77777777">
      <w:pPr>
        <w:pStyle w:val="Heading3"/>
        <w:spacing w:before="180" w:after="80"/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  <w:t>Using the Token</w:t>
      </w:r>
    </w:p>
    <w:p xmlns:wp14="http://schemas.microsoft.com/office/word/2010/wordml" w:rsidP="620750BA" w14:paraId="49ADF81E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</w:rPr>
      </w:pPr>
      <w:r w:rsidRPr="620750BA" w:rsidR="620750BA">
        <w:rPr>
          <w:rFonts w:ascii="Calibri" w:hAnsi="Calibri" w:eastAsia="Calibri" w:cs="Calibri"/>
          <w:color w:val="000000"/>
          <w:sz w:val="20"/>
          <w:szCs w:val="20"/>
        </w:rPr>
        <w:t>Every protected request must include the following header:</w:t>
      </w:r>
    </w:p>
    <w:p xmlns:wp14="http://schemas.microsoft.com/office/word/2010/wordml" w:rsidP="620750BA" w14:paraId="774BC3AA" wp14:textId="77777777">
      <w:pPr>
        <w:shd w:val="clear" w:color="auto" w:fill="F4F6F8"/>
        <w:spacing w:before="60" w:after="60"/>
        <w:ind w:left="36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20750BA" w:rsidR="5E6F81C5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Authorization: Bearer &lt;accessToken&gt;</w:t>
      </w:r>
    </w:p>
    <w:p xmlns:wp14="http://schemas.microsoft.com/office/word/2010/wordml" w:rsidP="620750BA" w14:paraId="5752F013" wp14:textId="77777777">
      <w:pPr>
        <w:pStyle w:val="Heading1"/>
        <w:pBdr>
          <w:bottom w:val="single" w:color="1F4E79" w:sz="6" w:space="4"/>
        </w:pBdr>
        <w:spacing w:before="320" w:after="160"/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  <w:t>6.  Authorization (RBAC)</w:t>
      </w:r>
    </w:p>
    <w:p xmlns:wp14="http://schemas.microsoft.com/office/word/2010/wordml" w:rsidP="620750BA" w14:paraId="683ABEE9" wp14:textId="77777777">
      <w:pPr>
        <w:pStyle w:val="Heading2"/>
        <w:spacing w:before="240" w:after="100"/>
        <w:rPr>
          <w:rFonts w:ascii="Calibri" w:hAnsi="Calibri" w:eastAsia="Calibri" w:cs="Calibri"/>
          <w:b w:val="1"/>
          <w:bCs w:val="1"/>
          <w:color w:val="000000"/>
          <w:sz w:val="26"/>
          <w:szCs w:val="26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26"/>
          <w:szCs w:val="26"/>
        </w:rPr>
        <w:t>Roles</w:t>
      </w:r>
    </w:p>
    <w:p xmlns:wp14="http://schemas.microsoft.com/office/word/2010/wordml" w:rsidP="620750BA" w14:paraId="26D07525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Phase 1 has exactly three roles. There is no VP_Finance role in this phase.</w:t>
      </w:r>
    </w:p>
    <w:p xmlns:wp14="http://schemas.microsoft.com/office/word/2010/wordml" w:rsidP="620750BA" w14:paraId="45FB0818" wp14:textId="77777777">
      <w:pPr>
        <w:spacing w:after="60"/>
        <w:rPr>
          <w:color w:val="000000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 xmlns:wp14="http://schemas.microsoft.com/office/word/2010/wordml" w:rsidTr="620750BA" w14:paraId="023BEB9B" wp14:textId="77777777">
        <w:trPr>
          <w:tblHeader/>
        </w:trPr>
        <w:tc>
          <w:tcPr>
            <w:tcW w:w="24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810568A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24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38A6324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lang w:val="en-US"/>
              </w:rPr>
              <w:t>Can Approve?</w:t>
            </w:r>
          </w:p>
        </w:tc>
        <w:tc>
          <w:tcPr>
            <w:tcW w:w="456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5546E3C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Notes</w:t>
            </w:r>
          </w:p>
        </w:tc>
      </w:tr>
      <w:tr xmlns:wp14="http://schemas.microsoft.com/office/word/2010/wordml" w:rsidTr="620750BA" w14:paraId="388B46FA" wp14:textId="77777777"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C65119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AP_Clerk</w:t>
            </w:r>
          </w:p>
        </w:tc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5804BD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No</w:t>
            </w:r>
          </w:p>
        </w:tc>
        <w:tc>
          <w:tcPr>
            <w:tcW w:w="4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F6F924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Full create and edit access. Creates and edits invoices, drives early-stage transitions. Approval endpoints return 403.</w:t>
            </w:r>
          </w:p>
        </w:tc>
      </w:tr>
      <w:tr xmlns:wp14="http://schemas.microsoft.com/office/word/2010/wordml" w:rsidTr="620750BA" w14:paraId="19EEDA2C" wp14:textId="77777777"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AABC7D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Plant_Manager</w:t>
            </w:r>
          </w:p>
        </w:tc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693745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Yes — invoices up to $50,000</w:t>
            </w:r>
          </w:p>
        </w:tc>
        <w:tc>
          <w:tcPr>
            <w:tcW w:w="4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29F925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Approval rights limited to the $50K threshold (PLANT_MANAGER_LIMIT_USD).</w:t>
            </w:r>
          </w:p>
        </w:tc>
      </w:tr>
      <w:tr xmlns:wp14="http://schemas.microsoft.com/office/word/2010/wordml" w:rsidTr="620750BA" w14:paraId="3080CC81" wp14:textId="77777777"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E8A7AE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Finance_Director</w:t>
            </w:r>
          </w:p>
        </w:tc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980622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Yes — all amounts</w:t>
            </w:r>
          </w:p>
        </w:tc>
        <w:tc>
          <w:tcPr>
            <w:tcW w:w="4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9D67FC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Approval rights for any invoice amount; also the ops and break-glass role.</w:t>
            </w:r>
          </w:p>
        </w:tc>
      </w:tr>
    </w:tbl>
    <w:p xmlns:wp14="http://schemas.microsoft.com/office/word/2010/wordml" w:rsidP="620750BA" w14:paraId="049F31CB" wp14:textId="77777777">
      <w:pPr>
        <w:spacing w:after="60"/>
        <w:rPr>
          <w:color w:val="000000"/>
        </w:rPr>
      </w:pPr>
    </w:p>
    <w:p xmlns:wp14="http://schemas.microsoft.com/office/word/2010/wordml" w:rsidP="620750BA" w14:paraId="2C9152F2" wp14:textId="77777777">
      <w:pPr>
        <w:pStyle w:val="Heading2"/>
        <w:spacing w:before="240" w:after="100"/>
        <w:rPr>
          <w:rFonts w:ascii="Calibri" w:hAnsi="Calibri" w:eastAsia="Calibri" w:cs="Calibri"/>
          <w:b w:val="1"/>
          <w:bCs w:val="1"/>
          <w:color w:val="000000"/>
          <w:sz w:val="26"/>
          <w:szCs w:val="26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26"/>
          <w:szCs w:val="26"/>
        </w:rPr>
        <w:t>Guards (Applied Globally)</w:t>
      </w:r>
    </w:p>
    <w:p xmlns:wp14="http://schemas.microsoft.com/office/word/2010/wordml" w:rsidP="620750BA" w14:paraId="3B80FA57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Both guards are registered as global APP_GUARDs in src/app.module.ts.</w:t>
      </w:r>
    </w:p>
    <w:p xmlns:wp14="http://schemas.microsoft.com/office/word/2010/wordml" w:rsidP="620750BA" w14:paraId="53128261" wp14:textId="77777777">
      <w:pPr>
        <w:spacing w:after="60"/>
        <w:rPr>
          <w:color w:val="000000"/>
        </w:rPr>
      </w:pPr>
    </w:p>
    <w:p xmlns:wp14="http://schemas.microsoft.com/office/word/2010/wordml" w:rsidP="620750BA" w14:paraId="32FA4D73" wp14:textId="77777777">
      <w:pPr>
        <w:spacing w:after="8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US"/>
        </w:rPr>
        <w:t xml:space="preserve">JwtAuthGuard: </w:t>
      </w: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Authenticates every route except those marked @Public(), such as /health and /auth/login.</w:t>
      </w:r>
    </w:p>
    <w:p xmlns:wp14="http://schemas.microsoft.com/office/word/2010/wordml" w:rsidP="620750BA" w14:paraId="739F4DBA" wp14:textId="77777777">
      <w:pPr>
        <w:spacing w:after="8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b w:val="1"/>
          <w:bCs w:val="1"/>
          <w:color w:val="000000"/>
          <w:sz w:val="20"/>
          <w:szCs w:val="20"/>
          <w:lang w:val="en-US"/>
        </w:rPr>
        <w:t xml:space="preserve">RolesGuard: </w:t>
      </w: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If a handler has @Roles(...), the authenticated user's role must be in that list. A mismatch returns 403 with the message: Role '&lt;role&gt;' is not authorised for this action.</w:t>
      </w:r>
    </w:p>
    <w:p xmlns:wp14="http://schemas.microsoft.com/office/word/2010/wordml" w:rsidP="620750BA" w14:paraId="62486C05" wp14:textId="77777777">
      <w:pPr>
        <w:spacing w:after="60"/>
        <w:rPr>
          <w:color w:val="000000"/>
        </w:rPr>
      </w:pPr>
    </w:p>
    <w:p xmlns:wp14="http://schemas.microsoft.com/office/word/2010/wordml" w:rsidP="620750BA" w14:paraId="0ECA897E" wp14:textId="77777777">
      <w:pPr>
        <w:pStyle w:val="Heading2"/>
        <w:spacing w:before="240" w:after="100"/>
        <w:rPr>
          <w:rFonts w:ascii="Calibri" w:hAnsi="Calibri" w:eastAsia="Calibri" w:cs="Calibri"/>
          <w:b w:val="1"/>
          <w:bCs w:val="1"/>
          <w:color w:val="000000"/>
          <w:sz w:val="26"/>
          <w:szCs w:val="26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26"/>
          <w:szCs w:val="26"/>
        </w:rPr>
        <w:t>Decorators</w:t>
      </w:r>
    </w:p>
    <w:p xmlns:wp14="http://schemas.microsoft.com/office/word/2010/wordml" w:rsidP="620750BA" w14:paraId="4101652C" wp14:textId="77777777">
      <w:pPr>
        <w:spacing w:after="60"/>
        <w:rPr>
          <w:color w:val="000000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620750BA" w14:paraId="64E87E07" wp14:textId="77777777">
        <w:trPr>
          <w:tblHeader/>
        </w:trPr>
        <w:tc>
          <w:tcPr>
            <w:tcW w:w="30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DE20C7D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Decorator</w:t>
            </w:r>
          </w:p>
        </w:tc>
        <w:tc>
          <w:tcPr>
            <w:tcW w:w="636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9EC13BE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Purpose</w:t>
            </w:r>
          </w:p>
        </w:tc>
      </w:tr>
      <w:tr xmlns:wp14="http://schemas.microsoft.com/office/word/2010/wordml" w:rsidTr="620750BA" w14:paraId="2A23F93E" wp14:textId="77777777">
        <w:tc>
          <w:tcPr>
            <w:tcW w:w="3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9D3143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@Public()</w:t>
            </w:r>
          </w:p>
        </w:tc>
        <w:tc>
          <w:tcPr>
            <w:tcW w:w="63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07A031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Skip authentication for a specific route</w:t>
            </w:r>
          </w:p>
        </w:tc>
      </w:tr>
      <w:tr xmlns:wp14="http://schemas.microsoft.com/office/word/2010/wordml" w:rsidTr="620750BA" w14:paraId="3337218A" wp14:textId="77777777">
        <w:tc>
          <w:tcPr>
            <w:tcW w:w="3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976384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@Roles(Role.X, Role.Y)</w:t>
            </w:r>
          </w:p>
        </w:tc>
        <w:tc>
          <w:tcPr>
            <w:tcW w:w="63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514E1A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Restrict a route to one or more specific roles</w:t>
            </w:r>
          </w:p>
        </w:tc>
      </w:tr>
      <w:tr xmlns:wp14="http://schemas.microsoft.com/office/word/2010/wordml" w:rsidTr="620750BA" w14:paraId="33E783FF" wp14:textId="77777777">
        <w:tc>
          <w:tcPr>
            <w:tcW w:w="3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1AA8E2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@CurrentUser()</w:t>
            </w:r>
          </w:p>
        </w:tc>
        <w:tc>
          <w:tcPr>
            <w:tcW w:w="63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137ADE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Inject the authenticated user object into the handler (id, email, role, plantId, managerId)</w:t>
            </w:r>
          </w:p>
        </w:tc>
      </w:tr>
    </w:tbl>
    <w:p xmlns:wp14="http://schemas.microsoft.com/office/word/2010/wordml" w:rsidP="620750BA" w14:paraId="6D8E387C" wp14:textId="77777777">
      <w:pPr>
        <w:pStyle w:val="Heading1"/>
        <w:pBdr>
          <w:bottom w:val="single" w:color="1F4E79" w:sz="6" w:space="4"/>
        </w:pBdr>
        <w:spacing w:before="320" w:after="160"/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  <w:t>7.  Full API Reference</w:t>
      </w:r>
    </w:p>
    <w:p xmlns:wp14="http://schemas.microsoft.com/office/word/2010/wordml" w:rsidP="620750BA" w14:paraId="5B99FA4A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All paths are prefixed with /api. All routes require Authorization: Bearer &lt;token&gt; unless marked Public.</w:t>
      </w:r>
    </w:p>
    <w:p xmlns:wp14="http://schemas.microsoft.com/office/word/2010/wordml" w:rsidP="620750BA" w14:paraId="4B99056E" wp14:textId="77777777">
      <w:pPr>
        <w:spacing w:after="60"/>
        <w:rPr>
          <w:color w:val="000000"/>
        </w:rPr>
      </w:pPr>
    </w:p>
    <w:p xmlns:wp14="http://schemas.microsoft.com/office/word/2010/wordml" w:rsidP="620750BA" w14:paraId="3DD32513" wp14:textId="77777777">
      <w:pPr>
        <w:pStyle w:val="Heading2"/>
        <w:spacing w:before="240" w:after="100"/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</w:pPr>
      <w:r w:rsidRPr="620750BA" w:rsidR="5E6F81C5"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  <w:t>7.1  Health and RBAC Demo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2760"/>
      </w:tblGrid>
      <w:tr xmlns:wp14="http://schemas.microsoft.com/office/word/2010/wordml" w:rsidTr="620750BA" w14:paraId="117A573D" wp14:textId="77777777">
        <w:trPr>
          <w:tblHeader/>
        </w:trPr>
        <w:tc>
          <w:tcPr>
            <w:tcW w:w="12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06DFFD0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C6B4C8D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Path</w:t>
            </w:r>
          </w:p>
        </w:tc>
        <w:tc>
          <w:tcPr>
            <w:tcW w:w="24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34DC610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Access</w:t>
            </w:r>
          </w:p>
        </w:tc>
        <w:tc>
          <w:tcPr>
            <w:tcW w:w="276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1FF54C8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Description</w:t>
            </w:r>
          </w:p>
        </w:tc>
      </w:tr>
      <w:tr xmlns:wp14="http://schemas.microsoft.com/office/word/2010/wordml" w:rsidTr="620750BA" w14:paraId="1C1B2697" wp14:textId="77777777">
        <w:tc>
          <w:tcPr>
            <w:tcW w:w="1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D2F818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B24D11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/health</w:t>
            </w:r>
          </w:p>
        </w:tc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2E836B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Public</w:t>
            </w:r>
          </w:p>
        </w:tc>
        <w:tc>
          <w:tcPr>
            <w:tcW w:w="27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94D6DB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Liveness check — returns { status: 'ok', service, ts }</w:t>
            </w:r>
          </w:p>
        </w:tc>
      </w:tr>
      <w:tr xmlns:wp14="http://schemas.microsoft.com/office/word/2010/wordml" w:rsidTr="620750BA" w14:paraId="6053D3F7" wp14:textId="77777777">
        <w:tc>
          <w:tcPr>
            <w:tcW w:w="1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5E49DE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8DD048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/workflow/approval-test</w:t>
            </w:r>
          </w:p>
        </w:tc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1FDE48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Plant_Manager, Finance_Director</w:t>
            </w:r>
          </w:p>
        </w:tc>
        <w:tc>
          <w:tcPr>
            <w:tcW w:w="27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E244D1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Demo route proving RBAC. AP_Clerk receives a 403.</w:t>
            </w:r>
          </w:p>
        </w:tc>
      </w:tr>
    </w:tbl>
    <w:p xmlns:wp14="http://schemas.microsoft.com/office/word/2010/wordml" w:rsidP="620750BA" w14:paraId="1299C43A" wp14:textId="77777777">
      <w:pPr>
        <w:spacing w:after="60"/>
        <w:rPr>
          <w:color w:val="000000"/>
        </w:rPr>
      </w:pPr>
    </w:p>
    <w:p xmlns:wp14="http://schemas.microsoft.com/office/word/2010/wordml" w:rsidP="620750BA" w14:paraId="5D8E9F36" wp14:textId="77777777">
      <w:pPr>
        <w:pStyle w:val="Heading2"/>
        <w:spacing w:before="240" w:after="100"/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</w:pPr>
      <w:r w:rsidRPr="620750BA" w:rsidR="5E6F81C5"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  <w:t>7.2  Auth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400"/>
        <w:gridCol w:w="2200"/>
        <w:gridCol w:w="2960"/>
      </w:tblGrid>
      <w:tr xmlns:wp14="http://schemas.microsoft.com/office/word/2010/wordml" w:rsidTr="620750BA" w14:paraId="297AF04E" wp14:textId="77777777">
        <w:trPr>
          <w:tblHeader/>
        </w:trPr>
        <w:tc>
          <w:tcPr>
            <w:tcW w:w="10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7B87C57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18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8AD8C5E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Path</w:t>
            </w:r>
          </w:p>
        </w:tc>
        <w:tc>
          <w:tcPr>
            <w:tcW w:w="14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FB587C5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Access</w:t>
            </w:r>
          </w:p>
        </w:tc>
        <w:tc>
          <w:tcPr>
            <w:tcW w:w="22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17FA683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Body</w:t>
            </w:r>
          </w:p>
        </w:tc>
        <w:tc>
          <w:tcPr>
            <w:tcW w:w="296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2F99ED9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Description</w:t>
            </w:r>
          </w:p>
        </w:tc>
      </w:tr>
      <w:tr xmlns:wp14="http://schemas.microsoft.com/office/word/2010/wordml" w:rsidTr="620750BA" w14:paraId="590C010D" wp14:textId="77777777">
        <w:tc>
          <w:tcPr>
            <w:tcW w:w="1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0740CC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1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4DAEB3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/auth/login</w:t>
            </w:r>
          </w:p>
        </w:tc>
        <w:tc>
          <w:tcPr>
            <w:tcW w:w="1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F9C1C9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Public</w:t>
            </w:r>
          </w:p>
        </w:tc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E5C885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{ email, password }</w:t>
            </w:r>
          </w:p>
        </w:tc>
        <w:tc>
          <w:tcPr>
            <w:tcW w:w="2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2AD063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Returns { accessToken, user } in local mode only.</w:t>
            </w:r>
          </w:p>
        </w:tc>
      </w:tr>
    </w:tbl>
    <w:p xmlns:wp14="http://schemas.microsoft.com/office/word/2010/wordml" w:rsidP="620750BA" w14:paraId="4DDBEF00" wp14:textId="77777777">
      <w:pPr>
        <w:spacing w:after="60"/>
        <w:rPr>
          <w:color w:val="000000"/>
        </w:rPr>
      </w:pPr>
    </w:p>
    <w:p xmlns:wp14="http://schemas.microsoft.com/office/word/2010/wordml" w:rsidP="620750BA" w14:paraId="5D5B9505" wp14:textId="77777777">
      <w:pPr>
        <w:pStyle w:val="Heading3"/>
        <w:spacing w:before="180" w:after="80"/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  <w:t>Example Request</w:t>
      </w:r>
    </w:p>
    <w:p xmlns:wp14="http://schemas.microsoft.com/office/word/2010/wordml" w:rsidP="620750BA" w14:paraId="751730D5" wp14:textId="77777777">
      <w:pPr>
        <w:shd w:val="clear" w:color="auto" w:fill="F4F6F8"/>
        <w:spacing w:before="60" w:after="60"/>
        <w:ind w:left="36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20750BA" w:rsidR="5E6F81C5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POST /api/auth/login</w:t>
      </w:r>
    </w:p>
    <w:p xmlns:wp14="http://schemas.microsoft.com/office/word/2010/wordml" w:rsidP="620750BA" w14:paraId="6CF262B1" wp14:textId="77777777">
      <w:pPr>
        <w:shd w:val="clear" w:color="auto" w:fill="F4F6F8"/>
        <w:spacing w:before="60" w:after="60"/>
        <w:ind w:left="36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20750BA" w:rsidR="5E6F81C5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Content-Type: application/json</w:t>
      </w:r>
    </w:p>
    <w:p xmlns:wp14="http://schemas.microsoft.com/office/word/2010/wordml" w:rsidP="620750BA" w14:paraId="489C43D7" wp14:textId="77777777">
      <w:pPr>
        <w:shd w:val="clear" w:color="auto" w:fill="F4F6F8"/>
        <w:spacing w:before="60" w:after="60"/>
        <w:ind w:left="36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20750BA" w:rsidR="5E6F81C5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{ "email": "fd@martinrea.dev", "password": "Password123!" }</w:t>
      </w:r>
    </w:p>
    <w:p xmlns:wp14="http://schemas.microsoft.com/office/word/2010/wordml" w:rsidP="620750BA" w14:paraId="3461D779" wp14:textId="77777777">
      <w:pPr>
        <w:spacing w:after="60"/>
        <w:rPr>
          <w:color w:val="000000"/>
        </w:rPr>
      </w:pPr>
    </w:p>
    <w:p xmlns:wp14="http://schemas.microsoft.com/office/word/2010/wordml" w:rsidP="620750BA" w14:paraId="049268A4" wp14:textId="77777777">
      <w:pPr>
        <w:pStyle w:val="Heading3"/>
        <w:spacing w:before="180" w:after="80"/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22"/>
          <w:szCs w:val="22"/>
        </w:rPr>
        <w:t>Example Response</w:t>
      </w:r>
    </w:p>
    <w:p xmlns:wp14="http://schemas.microsoft.com/office/word/2010/wordml" w:rsidP="620750BA" w14:paraId="3B52DAF4" wp14:textId="77777777">
      <w:pPr>
        <w:shd w:val="clear" w:color="auto" w:fill="F4F6F8"/>
        <w:spacing w:before="60" w:after="60"/>
        <w:ind w:left="36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20750BA" w:rsidR="5E6F81C5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{ "accessToken": "eyJhbGciOiJIUzI1NiIsInR5cCI6...",</w:t>
      </w:r>
    </w:p>
    <w:p xmlns:wp14="http://schemas.microsoft.com/office/word/2010/wordml" w:rsidP="620750BA" w14:paraId="4D35BF0D" wp14:textId="77777777">
      <w:pPr>
        <w:shd w:val="clear" w:color="auto" w:fill="F4F6F8"/>
        <w:spacing w:before="60" w:after="60"/>
        <w:ind w:left="36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20750BA" w:rsidR="5E6F81C5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 "user": { "id": "6d7bd11f-...", "email": "fd@martinrea.dev",</w:t>
      </w:r>
    </w:p>
    <w:p xmlns:wp14="http://schemas.microsoft.com/office/word/2010/wordml" w:rsidP="620750BA" w14:paraId="22AE53D8" wp14:textId="77777777">
      <w:pPr>
        <w:shd w:val="clear" w:color="auto" w:fill="F4F6F8"/>
        <w:spacing w:before="60" w:after="60"/>
        <w:ind w:left="36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20750BA" w:rsidR="5E6F81C5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 xml:space="preserve">    "fullName": "Finance Director", "role": "Finance_Director", "plantId": null } }</w:t>
      </w:r>
    </w:p>
    <w:p xmlns:wp14="http://schemas.microsoft.com/office/word/2010/wordml" w:rsidP="620750BA" w14:paraId="3CF2D8B6" wp14:textId="77777777">
      <w:pPr>
        <w:spacing w:after="60"/>
        <w:rPr>
          <w:color w:val="000000"/>
        </w:rPr>
      </w:pPr>
    </w:p>
    <w:p xmlns:wp14="http://schemas.microsoft.com/office/word/2010/wordml" w:rsidP="620750BA" w14:paraId="46C589C0" wp14:textId="77777777">
      <w:pPr>
        <w:pStyle w:val="Heading2"/>
        <w:spacing w:before="240" w:after="100"/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</w:pPr>
      <w:r w:rsidRPr="620750BA" w:rsidR="5E6F81C5"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  <w:t>7.3  Users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 xmlns:wp14="http://schemas.microsoft.com/office/word/2010/wordml" w:rsidTr="620750BA" w14:paraId="35624E7F" wp14:textId="77777777">
        <w:trPr>
          <w:tblHeader/>
        </w:trPr>
        <w:tc>
          <w:tcPr>
            <w:tcW w:w="12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6BA7FD0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18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623029B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Path</w:t>
            </w:r>
          </w:p>
        </w:tc>
        <w:tc>
          <w:tcPr>
            <w:tcW w:w="24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406A205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Access</w:t>
            </w:r>
          </w:p>
        </w:tc>
        <w:tc>
          <w:tcPr>
            <w:tcW w:w="396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13D93E2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Description</w:t>
            </w:r>
          </w:p>
        </w:tc>
      </w:tr>
      <w:tr xmlns:wp14="http://schemas.microsoft.com/office/word/2010/wordml" w:rsidTr="620750BA" w14:paraId="4CB80C7C" wp14:textId="77777777">
        <w:tc>
          <w:tcPr>
            <w:tcW w:w="1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5736E9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1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46D74B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/users</w:t>
            </w:r>
          </w:p>
        </w:tc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D7449B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Finance_Director</w:t>
            </w:r>
          </w:p>
        </w:tc>
        <w:tc>
          <w:tcPr>
            <w:tcW w:w="3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74ECC1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Create a user (bootstrap stub; prefer npm run seed for seeding)</w:t>
            </w:r>
          </w:p>
        </w:tc>
      </w:tr>
      <w:tr xmlns:wp14="http://schemas.microsoft.com/office/word/2010/wordml" w:rsidTr="620750BA" w14:paraId="7125C48C" wp14:textId="77777777">
        <w:tc>
          <w:tcPr>
            <w:tcW w:w="1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7C1765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GET</w:t>
            </w:r>
          </w:p>
        </w:tc>
        <w:tc>
          <w:tcPr>
            <w:tcW w:w="1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E944E2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/users/me</w:t>
            </w:r>
          </w:p>
        </w:tc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6E4F99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Any authenticated</w:t>
            </w:r>
          </w:p>
        </w:tc>
        <w:tc>
          <w:tcPr>
            <w:tcW w:w="3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3A63CF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Returns the current token's user profile</w:t>
            </w:r>
          </w:p>
        </w:tc>
      </w:tr>
    </w:tbl>
    <w:p xmlns:wp14="http://schemas.microsoft.com/office/word/2010/wordml" w:rsidP="620750BA" w14:paraId="0FB78278" wp14:textId="77777777">
      <w:pPr>
        <w:spacing w:after="60"/>
        <w:rPr>
          <w:color w:val="000000"/>
        </w:rPr>
      </w:pPr>
    </w:p>
    <w:p xmlns:wp14="http://schemas.microsoft.com/office/word/2010/wordml" w:rsidP="620750BA" w14:paraId="61F340B6" wp14:textId="77777777">
      <w:pPr>
        <w:pStyle w:val="Heading2"/>
        <w:spacing w:before="240" w:after="100"/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</w:pPr>
      <w:r w:rsidRPr="620750BA" w:rsidR="5E6F81C5"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  <w:t>7.4  Invoices (WF-02 / WF-03)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200"/>
        <w:gridCol w:w="3360"/>
      </w:tblGrid>
      <w:tr xmlns:wp14="http://schemas.microsoft.com/office/word/2010/wordml" w:rsidTr="620750BA" w14:paraId="3F265A33" wp14:textId="77777777">
        <w:trPr>
          <w:tblHeader/>
        </w:trPr>
        <w:tc>
          <w:tcPr>
            <w:tcW w:w="10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D55D8C2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76E54E4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Path</w:t>
            </w:r>
          </w:p>
        </w:tc>
        <w:tc>
          <w:tcPr>
            <w:tcW w:w="22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46FFA11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Access</w:t>
            </w:r>
          </w:p>
        </w:tc>
        <w:tc>
          <w:tcPr>
            <w:tcW w:w="336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684F335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Description</w:t>
            </w:r>
          </w:p>
        </w:tc>
      </w:tr>
      <w:tr xmlns:wp14="http://schemas.microsoft.com/office/word/2010/wordml" w:rsidTr="620750BA" w14:paraId="603890F4" wp14:textId="77777777">
        <w:tc>
          <w:tcPr>
            <w:tcW w:w="1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A69114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D935E3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/invoices</w:t>
            </w:r>
          </w:p>
        </w:tc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405B85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Any authenticated</w:t>
            </w:r>
          </w:p>
        </w:tc>
        <w:tc>
          <w:tcPr>
            <w:tcW w:w="33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345D87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Create invoice — initial status is RECEIVED</w:t>
            </w:r>
          </w:p>
        </w:tc>
      </w:tr>
      <w:tr xmlns:wp14="http://schemas.microsoft.com/office/word/2010/wordml" w:rsidTr="620750BA" w14:paraId="6C799C36" wp14:textId="77777777">
        <w:tc>
          <w:tcPr>
            <w:tcW w:w="1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196940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1F6635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/invoices</w:t>
            </w:r>
          </w:p>
        </w:tc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0C0085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Any authenticated</w:t>
            </w:r>
          </w:p>
        </w:tc>
        <w:tc>
          <w:tcPr>
            <w:tcW w:w="33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F4D0DC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Paginated list. Filters: status, plantId, currentApproverId, supplierId, page, limit</w:t>
            </w:r>
          </w:p>
        </w:tc>
      </w:tr>
      <w:tr xmlns:wp14="http://schemas.microsoft.com/office/word/2010/wordml" w:rsidTr="620750BA" w14:paraId="7C0E1BEC" wp14:textId="77777777">
        <w:tc>
          <w:tcPr>
            <w:tcW w:w="1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2A1DA6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11E2BA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/invoices/:id</w:t>
            </w:r>
          </w:p>
        </w:tc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5AE606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Any authenticated</w:t>
            </w:r>
          </w:p>
        </w:tc>
        <w:tc>
          <w:tcPr>
            <w:tcW w:w="33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5C03D9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Fetch a single invoice by ID</w:t>
            </w:r>
          </w:p>
        </w:tc>
      </w:tr>
      <w:tr xmlns:wp14="http://schemas.microsoft.com/office/word/2010/wordml" w:rsidTr="620750BA" w14:paraId="22D605FB" wp14:textId="77777777">
        <w:tc>
          <w:tcPr>
            <w:tcW w:w="1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BA73D9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145A62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/invoices/:id/allowed-transitions</w:t>
            </w:r>
          </w:p>
        </w:tc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4D0634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Any authenticated</w:t>
            </w:r>
          </w:p>
        </w:tc>
        <w:tc>
          <w:tcPr>
            <w:tcW w:w="33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16BD85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Returns next legal states (for UI button enablement)</w:t>
            </w:r>
          </w:p>
        </w:tc>
      </w:tr>
      <w:tr xmlns:wp14="http://schemas.microsoft.com/office/word/2010/wordml" w:rsidTr="620750BA" w14:paraId="1D2DC420" wp14:textId="77777777">
        <w:tc>
          <w:tcPr>
            <w:tcW w:w="1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2773F0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B86B09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/invoices/:id/transitions</w:t>
            </w:r>
          </w:p>
        </w:tc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AD21F8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Finance_Director</w:t>
            </w:r>
          </w:p>
        </w:tc>
        <w:tc>
          <w:tcPr>
            <w:tcW w:w="33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02BBF8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Generic/ops transition — break-glass and testing use</w:t>
            </w:r>
          </w:p>
        </w:tc>
      </w:tr>
      <w:tr xmlns:wp14="http://schemas.microsoft.com/office/word/2010/wordml" w:rsidTr="620750BA" w14:paraId="179C530B" wp14:textId="77777777">
        <w:tc>
          <w:tcPr>
            <w:tcW w:w="1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F0D128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C602BE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/invoices/:id/submit-review</w:t>
            </w:r>
          </w:p>
        </w:tc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7AD509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Any authenticated</w:t>
            </w:r>
          </w:p>
        </w:tc>
        <w:tc>
          <w:tcPr>
            <w:tcW w:w="33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3EB070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Moves invoice from PENDING_REVIEW to PENDING_MATCH</w:t>
            </w:r>
          </w:p>
        </w:tc>
      </w:tr>
      <w:tr xmlns:wp14="http://schemas.microsoft.com/office/word/2010/wordml" w:rsidTr="620750BA" w14:paraId="3431D29F" wp14:textId="77777777">
        <w:tc>
          <w:tcPr>
            <w:tcW w:w="1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7075EB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34E55A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/invoices/:id/submit-match</w:t>
            </w:r>
          </w:p>
        </w:tc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6EBD2E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Any authenticated</w:t>
            </w:r>
          </w:p>
        </w:tc>
        <w:tc>
          <w:tcPr>
            <w:tcW w:w="33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09E810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Moves from PENDING_MATCH to MATCHED to PENDING_APPROVAL and computes the approval chain</w:t>
            </w:r>
          </w:p>
        </w:tc>
      </w:tr>
      <w:tr xmlns:wp14="http://schemas.microsoft.com/office/word/2010/wordml" w:rsidTr="620750BA" w14:paraId="271957FB" wp14:textId="77777777">
        <w:tc>
          <w:tcPr>
            <w:tcW w:w="1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C8BC2A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5C72CB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/invoices/:id/approve</w:t>
            </w:r>
          </w:p>
        </w:tc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CCEBD4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Plant_Manager, Finance_Director</w:t>
            </w:r>
          </w:p>
        </w:tc>
        <w:tc>
          <w:tcPr>
            <w:tcW w:w="33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C3EC117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One approval step — advances the chain or finalizes the invoice</w:t>
            </w:r>
          </w:p>
        </w:tc>
      </w:tr>
      <w:tr xmlns:wp14="http://schemas.microsoft.com/office/word/2010/wordml" w:rsidTr="620750BA" w14:paraId="483AAED5" wp14:textId="77777777">
        <w:tc>
          <w:tcPr>
            <w:tcW w:w="1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8ECBDF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757BCA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/invoices/:id/reject</w:t>
            </w:r>
          </w:p>
        </w:tc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050A91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Plant_Manager, Finance_Director</w:t>
            </w:r>
          </w:p>
        </w:tc>
        <w:tc>
          <w:tcPr>
            <w:tcW w:w="33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DAE630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Reject invoice with mandatory reason field</w:t>
            </w:r>
          </w:p>
        </w:tc>
      </w:tr>
      <w:tr xmlns:wp14="http://schemas.microsoft.com/office/word/2010/wordml" w:rsidTr="620750BA" w14:paraId="5DD58063" wp14:textId="77777777">
        <w:tc>
          <w:tcPr>
            <w:tcW w:w="1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B7E956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A56AA9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/invoices/:id/flag-exception</w:t>
            </w:r>
          </w:p>
        </w:tc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12E455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Any authenticated</w:t>
            </w:r>
          </w:p>
        </w:tc>
        <w:tc>
          <w:tcPr>
            <w:tcW w:w="33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791305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Moves invoice from PENDING_MATCH to EXCEPTION</w:t>
            </w:r>
          </w:p>
        </w:tc>
      </w:tr>
    </w:tbl>
    <w:p xmlns:wp14="http://schemas.microsoft.com/office/word/2010/wordml" w:rsidP="620750BA" w14:paraId="1FC39945" wp14:textId="77777777">
      <w:pPr>
        <w:spacing w:after="60"/>
        <w:rPr>
          <w:color w:val="000000"/>
        </w:rPr>
      </w:pPr>
    </w:p>
    <w:p xmlns:wp14="http://schemas.microsoft.com/office/word/2010/wordml" w:rsidP="620750BA" w14:paraId="7398A493" wp14:textId="77777777">
      <w:pPr>
        <w:pStyle w:val="Heading3"/>
        <w:spacing w:before="180" w:after="80"/>
        <w:rPr>
          <w:rFonts w:ascii="Calibri" w:hAnsi="Calibri" w:eastAsia="Calibri" w:cs="Calibri"/>
          <w:b w:val="1"/>
          <w:bCs w:val="1"/>
          <w:color w:val="000000"/>
          <w:sz w:val="22"/>
          <w:szCs w:val="22"/>
          <w:lang w:val="en-US"/>
        </w:rPr>
      </w:pPr>
      <w:r w:rsidRPr="620750BA" w:rsidR="5E6F81C5">
        <w:rPr>
          <w:rFonts w:ascii="Calibri" w:hAnsi="Calibri" w:eastAsia="Calibri" w:cs="Calibri"/>
          <w:b w:val="1"/>
          <w:bCs w:val="1"/>
          <w:color w:val="000000"/>
          <w:sz w:val="22"/>
          <w:szCs w:val="22"/>
          <w:lang w:val="en-US"/>
        </w:rPr>
        <w:t>CreateInvoiceDto Fields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560"/>
      </w:tblGrid>
      <w:tr xmlns:wp14="http://schemas.microsoft.com/office/word/2010/wordml" w:rsidTr="620750BA" w14:paraId="103C3644" wp14:textId="77777777">
        <w:trPr>
          <w:tblHeader/>
        </w:trPr>
        <w:tc>
          <w:tcPr>
            <w:tcW w:w="22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DE3DC5E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AB3EEAD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32871E4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Required</w:t>
            </w:r>
          </w:p>
        </w:tc>
        <w:tc>
          <w:tcPr>
            <w:tcW w:w="356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707AF9E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Notes</w:t>
            </w:r>
          </w:p>
        </w:tc>
      </w:tr>
      <w:tr xmlns:wp14="http://schemas.microsoft.com/office/word/2010/wordml" w:rsidTr="620750BA" w14:paraId="4582C97E" wp14:textId="77777777"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E0A7DE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invoiceNumber</w:t>
            </w:r>
          </w:p>
        </w:tc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0D5991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string (1–100)</w:t>
            </w:r>
          </w:p>
        </w:tc>
        <w:tc>
          <w:tcPr>
            <w:tcW w:w="1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B7FDD2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3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562CB0E" wp14:textId="77777777">
            <w:pPr>
              <w:rPr>
                <w:color w:val="000000"/>
              </w:rPr>
            </w:pPr>
          </w:p>
        </w:tc>
      </w:tr>
      <w:tr xmlns:wp14="http://schemas.microsoft.com/office/word/2010/wordml" w:rsidTr="620750BA" w14:paraId="039406B8" wp14:textId="77777777"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71D8F9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supplierName</w:t>
            </w:r>
          </w:p>
        </w:tc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37D8D5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string (1–255)</w:t>
            </w:r>
          </w:p>
        </w:tc>
        <w:tc>
          <w:tcPr>
            <w:tcW w:w="1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523973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3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4CE0A41" wp14:textId="77777777">
            <w:pPr>
              <w:rPr>
                <w:color w:val="000000"/>
              </w:rPr>
            </w:pPr>
          </w:p>
        </w:tc>
      </w:tr>
      <w:tr xmlns:wp14="http://schemas.microsoft.com/office/word/2010/wordml" w:rsidTr="620750BA" w14:paraId="32AB5A66" wp14:textId="77777777"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E19897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totalAmount</w:t>
            </w:r>
          </w:p>
        </w:tc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4A3270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number (&gt;=0, 2 dp)</w:t>
            </w:r>
          </w:p>
        </w:tc>
        <w:tc>
          <w:tcPr>
            <w:tcW w:w="1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5764F0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3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EE75C2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Drives the approval tier selection</w:t>
            </w:r>
          </w:p>
        </w:tc>
      </w:tr>
      <w:tr xmlns:wp14="http://schemas.microsoft.com/office/word/2010/wordml" w:rsidTr="620750BA" w14:paraId="3FBC2D74" wp14:textId="77777777"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818C49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supplierId</w:t>
            </w:r>
          </w:p>
        </w:tc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A816D3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C5AC6C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No</w:t>
            </w:r>
          </w:p>
        </w:tc>
        <w:tc>
          <w:tcPr>
            <w:tcW w:w="3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2EBF3C5" wp14:textId="77777777">
            <w:pPr>
              <w:rPr>
                <w:color w:val="000000"/>
              </w:rPr>
            </w:pPr>
          </w:p>
        </w:tc>
      </w:tr>
      <w:tr xmlns:wp14="http://schemas.microsoft.com/office/word/2010/wordml" w:rsidTr="620750BA" w14:paraId="02237041" wp14:textId="77777777"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16F2F7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poNumber</w:t>
            </w:r>
          </w:p>
        </w:tc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451C9C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A09B75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No</w:t>
            </w:r>
          </w:p>
        </w:tc>
        <w:tc>
          <w:tcPr>
            <w:tcW w:w="3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D98A12B" wp14:textId="77777777">
            <w:pPr>
              <w:rPr>
                <w:color w:val="000000"/>
              </w:rPr>
            </w:pPr>
          </w:p>
        </w:tc>
      </w:tr>
      <w:tr xmlns:wp14="http://schemas.microsoft.com/office/word/2010/wordml" w:rsidTr="620750BA" w14:paraId="6B425DB5" wp14:textId="77777777"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1F181A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currency</w:t>
            </w:r>
          </w:p>
        </w:tc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3FC5F9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string (&lt;=3 chars)</w:t>
            </w:r>
          </w:p>
        </w:tc>
        <w:tc>
          <w:tcPr>
            <w:tcW w:w="1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49A711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No</w:t>
            </w:r>
          </w:p>
        </w:tc>
        <w:tc>
          <w:tcPr>
            <w:tcW w:w="3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F523D7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Defaults to USD</w:t>
            </w:r>
          </w:p>
        </w:tc>
      </w:tr>
      <w:tr xmlns:wp14="http://schemas.microsoft.com/office/word/2010/wordml" w:rsidTr="620750BA" w14:paraId="5B83B85C" wp14:textId="77777777"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5B0652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cfdiValid</w:t>
            </w:r>
          </w:p>
        </w:tc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945286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boolean</w:t>
            </w:r>
          </w:p>
        </w:tc>
        <w:tc>
          <w:tcPr>
            <w:tcW w:w="1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5FA64D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No</w:t>
            </w:r>
          </w:p>
        </w:tc>
        <w:tc>
          <w:tcPr>
            <w:tcW w:w="3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7C4242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If false, blocks the transition from PENDING_MATCH to MATCHED</w:t>
            </w:r>
          </w:p>
        </w:tc>
      </w:tr>
      <w:tr xmlns:wp14="http://schemas.microsoft.com/office/word/2010/wordml" w:rsidTr="620750BA" w14:paraId="73DCD641" wp14:textId="77777777"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030156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ingestionChannel</w:t>
            </w:r>
          </w:p>
        </w:tc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723989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43FD81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No</w:t>
            </w:r>
          </w:p>
        </w:tc>
        <w:tc>
          <w:tcPr>
            <w:tcW w:w="3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74C3B7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E.g. PORTAL</w:t>
            </w:r>
          </w:p>
        </w:tc>
      </w:tr>
      <w:tr xmlns:wp14="http://schemas.microsoft.com/office/word/2010/wordml" w:rsidTr="620750BA" w14:paraId="45B908A0" wp14:textId="77777777"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847DFC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plantId</w:t>
            </w:r>
          </w:p>
        </w:tc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CEF619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722822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No</w:t>
            </w:r>
          </w:p>
        </w:tc>
        <w:tc>
          <w:tcPr>
            <w:tcW w:w="3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7DB373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Used to resolve the Plant_Manager approver</w:t>
            </w:r>
          </w:p>
        </w:tc>
      </w:tr>
    </w:tbl>
    <w:p xmlns:wp14="http://schemas.microsoft.com/office/word/2010/wordml" w:rsidP="620750BA" w14:paraId="2946DB82" wp14:textId="77777777">
      <w:pPr>
        <w:spacing w:after="60"/>
        <w:rPr>
          <w:color w:val="000000"/>
        </w:rPr>
      </w:pPr>
    </w:p>
    <w:p xmlns:wp14="http://schemas.microsoft.com/office/word/2010/wordml" w:rsidP="620750BA" w14:paraId="604F3FAB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The approve response also includes chainComplete (boolean) and nextApproverId (string or null).</w:t>
      </w:r>
    </w:p>
    <w:p xmlns:wp14="http://schemas.microsoft.com/office/word/2010/wordml" w:rsidP="620750BA" w14:paraId="5997CC1D" wp14:textId="77777777">
      <w:pPr>
        <w:spacing w:after="60"/>
        <w:rPr>
          <w:color w:val="000000"/>
        </w:rPr>
      </w:pPr>
    </w:p>
    <w:p xmlns:wp14="http://schemas.microsoft.com/office/word/2010/wordml" w:rsidP="620750BA" w14:paraId="1976365A" wp14:textId="77777777">
      <w:pPr>
        <w:pStyle w:val="Heading2"/>
        <w:spacing w:before="240" w:after="100"/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</w:pPr>
      <w:r w:rsidRPr="620750BA" w:rsidR="5E6F81C5"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  <w:t>7.5  Escalation (WF-05)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200"/>
        <w:gridCol w:w="3360"/>
      </w:tblGrid>
      <w:tr xmlns:wp14="http://schemas.microsoft.com/office/word/2010/wordml" w:rsidTr="620750BA" w14:paraId="508859E0" wp14:textId="77777777">
        <w:trPr>
          <w:tblHeader/>
        </w:trPr>
        <w:tc>
          <w:tcPr>
            <w:tcW w:w="12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AF58E36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26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24A7EA0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Path</w:t>
            </w:r>
          </w:p>
        </w:tc>
        <w:tc>
          <w:tcPr>
            <w:tcW w:w="22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A6EC511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Access</w:t>
            </w:r>
          </w:p>
        </w:tc>
        <w:tc>
          <w:tcPr>
            <w:tcW w:w="336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53C03CD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Description</w:t>
            </w:r>
          </w:p>
        </w:tc>
      </w:tr>
      <w:tr xmlns:wp14="http://schemas.microsoft.com/office/word/2010/wordml" w:rsidTr="620750BA" w14:paraId="5DC08E3F" wp14:textId="77777777">
        <w:tc>
          <w:tcPr>
            <w:tcW w:w="1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E26EBA7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POST</w:t>
            </w:r>
          </w:p>
        </w:tc>
        <w:tc>
          <w:tcPr>
            <w:tcW w:w="2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3AEACD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/escalation/run-now</w:t>
            </w:r>
          </w:p>
        </w:tc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43FBF7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Finance_Director</w:t>
            </w:r>
          </w:p>
        </w:tc>
        <w:tc>
          <w:tcPr>
            <w:tcW w:w="33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DF4E47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Triggers one SLA escalation pass immediately. Returns { checked, escalated }.</w:t>
            </w:r>
          </w:p>
        </w:tc>
      </w:tr>
    </w:tbl>
    <w:p xmlns:wp14="http://schemas.microsoft.com/office/word/2010/wordml" w:rsidP="620750BA" w14:paraId="110FFD37" wp14:textId="77777777">
      <w:pPr>
        <w:spacing w:after="60"/>
        <w:rPr>
          <w:color w:val="000000"/>
        </w:rPr>
      </w:pPr>
    </w:p>
    <w:p xmlns:wp14="http://schemas.microsoft.com/office/word/2010/wordml" w:rsidP="620750BA" w14:paraId="3B64A54A" wp14:textId="77777777">
      <w:pPr>
        <w:pStyle w:val="Heading2"/>
        <w:spacing w:before="240" w:after="100"/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</w:pPr>
      <w:r w:rsidRPr="620750BA" w:rsidR="5E6F81C5"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  <w:t>7.6  Audit Logs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4160"/>
      </w:tblGrid>
      <w:tr xmlns:wp14="http://schemas.microsoft.com/office/word/2010/wordml" w:rsidTr="620750BA" w14:paraId="3E36381C" wp14:textId="77777777">
        <w:trPr>
          <w:tblHeader/>
        </w:trPr>
        <w:tc>
          <w:tcPr>
            <w:tcW w:w="12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0AE1956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18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D57C853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Path</w:t>
            </w:r>
          </w:p>
        </w:tc>
        <w:tc>
          <w:tcPr>
            <w:tcW w:w="22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3388A55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Access</w:t>
            </w:r>
          </w:p>
        </w:tc>
        <w:tc>
          <w:tcPr>
            <w:tcW w:w="416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4E8A8B8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Description</w:t>
            </w:r>
          </w:p>
        </w:tc>
      </w:tr>
      <w:tr xmlns:wp14="http://schemas.microsoft.com/office/word/2010/wordml" w:rsidTr="620750BA" w14:paraId="50882C66" wp14:textId="77777777">
        <w:tc>
          <w:tcPr>
            <w:tcW w:w="1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A01D66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GET</w:t>
            </w:r>
          </w:p>
        </w:tc>
        <w:tc>
          <w:tcPr>
            <w:tcW w:w="1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64CFC1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/audit-logs</w:t>
            </w:r>
          </w:p>
        </w:tc>
        <w:tc>
          <w:tcPr>
            <w:tcW w:w="2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BDCBCF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Finance_Director</w:t>
            </w:r>
          </w:p>
        </w:tc>
        <w:tc>
          <w:tcPr>
            <w:tcW w:w="41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DA9AB7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Read-only trail. Filters: invoiceId, actionType, performedBy, page, limit. No create/update/delete (append-only).</w:t>
            </w:r>
          </w:p>
        </w:tc>
      </w:tr>
    </w:tbl>
    <w:p xmlns:wp14="http://schemas.microsoft.com/office/word/2010/wordml" w:rsidP="620750BA" w14:paraId="2FB73260" wp14:textId="77777777">
      <w:pPr>
        <w:pStyle w:val="Heading1"/>
        <w:pBdr>
          <w:bottom w:val="single" w:color="1F4E79" w:sz="6" w:space="4"/>
        </w:pBdr>
        <w:spacing w:before="320" w:after="160"/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  <w:t>8.  Invoice Lifecycle — The State Machine</w:t>
      </w:r>
    </w:p>
    <w:p xmlns:wp14="http://schemas.microsoft.com/office/word/2010/wordml" w:rsidP="620750BA" w14:paraId="67F5C784" wp14:textId="77777777">
      <w:pPr>
        <w:pStyle w:val="Heading2"/>
        <w:spacing w:before="240" w:after="100"/>
        <w:rPr>
          <w:rFonts w:ascii="Calibri" w:hAnsi="Calibri" w:eastAsia="Calibri" w:cs="Calibri"/>
          <w:b w:val="1"/>
          <w:bCs w:val="1"/>
          <w:color w:val="000000"/>
          <w:sz w:val="26"/>
          <w:szCs w:val="26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26"/>
          <w:szCs w:val="26"/>
        </w:rPr>
        <w:t>States</w:t>
      </w:r>
    </w:p>
    <w:p xmlns:wp14="http://schemas.microsoft.com/office/word/2010/wordml" w:rsidP="620750BA" w14:paraId="2E3825D6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</w:rPr>
      </w:pPr>
      <w:r w:rsidRPr="620750BA" w:rsidR="620750BA">
        <w:rPr>
          <w:rFonts w:ascii="Calibri" w:hAnsi="Calibri" w:eastAsia="Calibri" w:cs="Calibri"/>
          <w:color w:val="000000"/>
          <w:sz w:val="20"/>
          <w:szCs w:val="20"/>
        </w:rPr>
        <w:t>The main path flows as follows:</w:t>
      </w:r>
    </w:p>
    <w:p xmlns:wp14="http://schemas.microsoft.com/office/word/2010/wordml" w:rsidP="620750BA" w14:paraId="22D1EAC1" wp14:textId="77777777">
      <w:pPr>
        <w:shd w:val="clear" w:color="auto" w:fill="F4F6F8"/>
        <w:spacing w:before="60" w:after="60"/>
        <w:ind w:left="36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20750BA" w:rsidR="5E6F81C5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RECEIVED  →  OCR_PROCESSING  →  PENDING_REVIEW  →  PENDING_MATCH  →  MATCHED  →  PENDING_APPROVAL  →  APPROVED</w:t>
      </w:r>
    </w:p>
    <w:p xmlns:wp14="http://schemas.microsoft.com/office/word/2010/wordml" w:rsidP="620750BA" w14:paraId="6B699379" wp14:textId="77777777">
      <w:pPr>
        <w:spacing w:after="60"/>
        <w:rPr>
          <w:color w:val="000000"/>
        </w:rPr>
      </w:pPr>
    </w:p>
    <w:p xmlns:wp14="http://schemas.microsoft.com/office/word/2010/wordml" w:rsidP="620750BA" w14:paraId="72AA60A4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</w:rPr>
      </w:pPr>
      <w:r w:rsidRPr="620750BA" w:rsidR="620750BA">
        <w:rPr>
          <w:rFonts w:ascii="Calibri" w:hAnsi="Calibri" w:eastAsia="Calibri" w:cs="Calibri"/>
          <w:color w:val="000000"/>
          <w:sz w:val="20"/>
          <w:szCs w:val="20"/>
        </w:rPr>
        <w:t>APPROVED is a terminal state. Off-ramps from the main path are REJECTED and EXCEPTION.</w:t>
      </w:r>
    </w:p>
    <w:p xmlns:wp14="http://schemas.microsoft.com/office/word/2010/wordml" w:rsidP="620750BA" w14:paraId="3FE9F23F" wp14:textId="77777777">
      <w:pPr>
        <w:spacing w:after="60"/>
        <w:rPr>
          <w:color w:val="000000"/>
        </w:rPr>
      </w:pPr>
    </w:p>
    <w:p xmlns:wp14="http://schemas.microsoft.com/office/word/2010/wordml" w:rsidP="620750BA" w14:paraId="6EF2024F" wp14:textId="77777777">
      <w:pPr>
        <w:pStyle w:val="Heading2"/>
        <w:spacing w:before="240" w:after="100"/>
        <w:rPr>
          <w:rFonts w:ascii="Calibri" w:hAnsi="Calibri" w:eastAsia="Calibri" w:cs="Calibri"/>
          <w:b w:val="1"/>
          <w:bCs w:val="1"/>
          <w:color w:val="000000"/>
          <w:sz w:val="26"/>
          <w:szCs w:val="26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26"/>
          <w:szCs w:val="26"/>
        </w:rPr>
        <w:t>Transition Map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 xmlns:wp14="http://schemas.microsoft.com/office/word/2010/wordml" w:rsidTr="620750BA" w14:paraId="3820E3E2" wp14:textId="77777777">
        <w:trPr>
          <w:tblHeader/>
        </w:trPr>
        <w:tc>
          <w:tcPr>
            <w:tcW w:w="24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61ABEFC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From State</w:t>
            </w:r>
          </w:p>
        </w:tc>
        <w:tc>
          <w:tcPr>
            <w:tcW w:w="28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5F7EC38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To State(s)</w:t>
            </w:r>
          </w:p>
        </w:tc>
        <w:tc>
          <w:tcPr>
            <w:tcW w:w="416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E961B28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Notes</w:t>
            </w:r>
          </w:p>
        </w:tc>
      </w:tr>
      <w:tr xmlns:wp14="http://schemas.microsoft.com/office/word/2010/wordml" w:rsidTr="620750BA" w14:paraId="26FDA71C" wp14:textId="77777777"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151CFC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RECEIVED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E0887D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OCR_PROCESSING</w:t>
            </w:r>
          </w:p>
        </w:tc>
        <w:tc>
          <w:tcPr>
            <w:tcW w:w="41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F72F646" wp14:textId="77777777">
            <w:pPr>
              <w:rPr>
                <w:color w:val="000000"/>
              </w:rPr>
            </w:pPr>
          </w:p>
        </w:tc>
      </w:tr>
      <w:tr xmlns:wp14="http://schemas.microsoft.com/office/word/2010/wordml" w:rsidTr="620750BA" w14:paraId="7EEFFCCA" wp14:textId="77777777"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461DEF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OCR_PROCESSING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B329DC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PENDING_REVIEW, EXCEPTION</w:t>
            </w:r>
          </w:p>
        </w:tc>
        <w:tc>
          <w:tcPr>
            <w:tcW w:w="41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8CE6F91" wp14:textId="77777777">
            <w:pPr>
              <w:rPr>
                <w:color w:val="000000"/>
              </w:rPr>
            </w:pPr>
          </w:p>
        </w:tc>
      </w:tr>
      <w:tr xmlns:wp14="http://schemas.microsoft.com/office/word/2010/wordml" w:rsidTr="620750BA" w14:paraId="084CA51C" wp14:textId="77777777"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91F64A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PENDING_REVIEW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0E2ECD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PENDING_MATCH, EXCEPTION</w:t>
            </w:r>
          </w:p>
        </w:tc>
        <w:tc>
          <w:tcPr>
            <w:tcW w:w="41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1CDCEAD" wp14:textId="77777777">
            <w:pPr>
              <w:rPr>
                <w:color w:val="000000"/>
              </w:rPr>
            </w:pPr>
          </w:p>
        </w:tc>
      </w:tr>
      <w:tr xmlns:wp14="http://schemas.microsoft.com/office/word/2010/wordml" w:rsidTr="620750BA" w14:paraId="74630C12" wp14:textId="77777777"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328F71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PENDING_MATCH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8CDD0E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MATCHED, EXCEPTION</w:t>
            </w:r>
          </w:p>
        </w:tc>
        <w:tc>
          <w:tcPr>
            <w:tcW w:w="41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C13DB0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CFDI guard applies — cfdiValid must be true to reach MATCHED</w:t>
            </w:r>
          </w:p>
        </w:tc>
      </w:tr>
      <w:tr xmlns:wp14="http://schemas.microsoft.com/office/word/2010/wordml" w:rsidTr="620750BA" w14:paraId="732C52F0" wp14:textId="77777777"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B55D06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MATCHED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09950C7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PENDING_APPROVAL</w:t>
            </w:r>
          </w:p>
        </w:tc>
        <w:tc>
          <w:tcPr>
            <w:tcW w:w="41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196A65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Approval chain is computed at this point</w:t>
            </w:r>
          </w:p>
        </w:tc>
      </w:tr>
      <w:tr xmlns:wp14="http://schemas.microsoft.com/office/word/2010/wordml" w:rsidTr="620750BA" w14:paraId="60EC7CB4" wp14:textId="77777777"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9DBFA4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PENDING_APPROVAL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41A66C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APPROVED, REJECTED</w:t>
            </w:r>
          </w:p>
        </w:tc>
        <w:tc>
          <w:tcPr>
            <w:tcW w:w="41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83A201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Only the current chain approver may approve</w:t>
            </w:r>
          </w:p>
        </w:tc>
      </w:tr>
      <w:tr xmlns:wp14="http://schemas.microsoft.com/office/word/2010/wordml" w:rsidTr="620750BA" w14:paraId="449E925E" wp14:textId="77777777"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D7DCD6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REJECTED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7E2197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PENDING_REVIEW</w:t>
            </w:r>
          </w:p>
        </w:tc>
        <w:tc>
          <w:tcPr>
            <w:tcW w:w="41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1E39EB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Allows rework before re-entering the flow</w:t>
            </w:r>
          </w:p>
        </w:tc>
      </w:tr>
      <w:tr xmlns:wp14="http://schemas.microsoft.com/office/word/2010/wordml" w:rsidTr="620750BA" w14:paraId="5183DCFD" wp14:textId="77777777"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B811E9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EXCEPTION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B88CF5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PENDING_MATCH, REJECTED</w:t>
            </w:r>
          </w:p>
        </w:tc>
        <w:tc>
          <w:tcPr>
            <w:tcW w:w="41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BB9E253" wp14:textId="77777777">
            <w:pPr>
              <w:rPr>
                <w:color w:val="000000"/>
              </w:rPr>
            </w:pPr>
          </w:p>
        </w:tc>
      </w:tr>
      <w:tr xmlns:wp14="http://schemas.microsoft.com/office/word/2010/wordml" w:rsidTr="620750BA" w14:paraId="16D0ACDA" wp14:textId="77777777">
        <w:tc>
          <w:tcPr>
            <w:tcW w:w="2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E0B834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APPROVED</w:t>
            </w:r>
          </w:p>
        </w:tc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8C9DA0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None</w:t>
            </w:r>
          </w:p>
        </w:tc>
        <w:tc>
          <w:tcPr>
            <w:tcW w:w="41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FD72F8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Terminal state — no further transitions allowed</w:t>
            </w:r>
          </w:p>
        </w:tc>
      </w:tr>
    </w:tbl>
    <w:p xmlns:wp14="http://schemas.microsoft.com/office/word/2010/wordml" w:rsidP="620750BA" w14:paraId="23DE523C" wp14:textId="77777777">
      <w:pPr>
        <w:spacing w:after="60"/>
        <w:rPr>
          <w:color w:val="000000"/>
        </w:rPr>
      </w:pPr>
    </w:p>
    <w:p xmlns:wp14="http://schemas.microsoft.com/office/word/2010/wordml" w:rsidP="620750BA" w14:paraId="6052C291" wp14:textId="77777777">
      <w:pPr>
        <w:pStyle w:val="Heading2"/>
        <w:spacing w:before="240" w:after="100"/>
        <w:rPr>
          <w:rFonts w:ascii="Calibri" w:hAnsi="Calibri" w:eastAsia="Calibri" w:cs="Calibri"/>
          <w:b w:val="1"/>
          <w:bCs w:val="1"/>
          <w:color w:val="000000"/>
          <w:sz w:val="26"/>
          <w:szCs w:val="26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26"/>
          <w:szCs w:val="26"/>
        </w:rPr>
        <w:t>Rules the State Machine Enforces</w:t>
      </w:r>
    </w:p>
    <w:p xmlns:wp14="http://schemas.microsoft.com/office/word/2010/wordml" w:rsidP="620750BA" w14:paraId="47887250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</w:rPr>
      </w:pPr>
      <w:r w:rsidRPr="620750BA" w:rsidR="620750BA">
        <w:rPr>
          <w:rFonts w:ascii="Calibri" w:hAnsi="Calibri" w:eastAsia="Calibri" w:cs="Calibri"/>
          <w:color w:val="000000"/>
          <w:sz w:val="20"/>
          <w:szCs w:val="20"/>
        </w:rPr>
        <w:t>Only listed transitions are legal. Any other move returns a 409 Conflict, naming the illegal transition and listing the allowed next states.</w:t>
      </w:r>
    </w:p>
    <w:p xmlns:wp14="http://schemas.microsoft.com/office/word/2010/wordml" w:rsidP="620750BA" w14:paraId="06F1BE8C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CFDI Guard: An invoice with cfdiValid set to false cannot move from PENDING_MATCH to MATCHED (SAT compliance requirement per PRD INT-04). This also returns 409.</w:t>
      </w:r>
    </w:p>
    <w:p xmlns:wp14="http://schemas.microsoft.com/office/word/2010/wordml" w:rsidP="620750BA" w14:paraId="105511ED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Reject always requires a reason field in the request body. Missing reason returns 409.</w:t>
      </w:r>
    </w:p>
    <w:p xmlns:wp14="http://schemas.microsoft.com/office/word/2010/wordml" w:rsidP="620750BA" w14:paraId="156300CC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</w:rPr>
      </w:pPr>
      <w:r w:rsidRPr="620750BA" w:rsidR="620750BA">
        <w:rPr>
          <w:rFonts w:ascii="Calibri" w:hAnsi="Calibri" w:eastAsia="Calibri" w:cs="Calibri"/>
          <w:color w:val="000000"/>
          <w:sz w:val="20"/>
          <w:szCs w:val="20"/>
        </w:rPr>
        <w:t>Every transition runs inside a DB transaction with a row lock and writes one INVOICE_STATE_TRANSITION audit row.</w:t>
      </w:r>
    </w:p>
    <w:p xmlns:wp14="http://schemas.microsoft.com/office/word/2010/wordml" w:rsidP="620750BA" w14:paraId="52E56223" wp14:textId="77777777">
      <w:pPr>
        <w:spacing w:after="60"/>
        <w:rPr>
          <w:color w:val="000000"/>
        </w:rPr>
      </w:pPr>
    </w:p>
    <w:p xmlns:wp14="http://schemas.microsoft.com/office/word/2010/wordml" w:rsidP="620750BA" w14:paraId="1E230B56" wp14:textId="77777777">
      <w:pPr>
        <w:spacing w:after="100"/>
        <w:rPr>
          <w:rFonts w:ascii="Calibri" w:hAnsi="Calibri" w:eastAsia="Calibri" w:cs="Calibri"/>
          <w:i w:val="1"/>
          <w:iCs w:val="1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i w:val="1"/>
          <w:iCs w:val="1"/>
          <w:color w:val="000000"/>
          <w:sz w:val="20"/>
          <w:szCs w:val="20"/>
          <w:lang w:val="en-US"/>
        </w:rPr>
        <w:t>Relevant source files: src/invoices/state-machine/transitions.ts, src/invoices/invoices.service.ts</w:t>
      </w:r>
    </w:p>
    <w:p xmlns:wp14="http://schemas.microsoft.com/office/word/2010/wordml" w:rsidP="620750BA" w14:paraId="10D043AB" wp14:textId="77777777">
      <w:pPr>
        <w:pStyle w:val="Heading1"/>
        <w:pBdr>
          <w:bottom w:val="single" w:color="1F4E79" w:sz="6" w:space="4"/>
        </w:pBdr>
        <w:spacing w:before="320" w:after="160"/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  <w:t>9.  Approval Routing — The Rules Engine</w:t>
      </w:r>
    </w:p>
    <w:p xmlns:wp14="http://schemas.microsoft.com/office/word/2010/wordml" w:rsidP="620750BA" w14:paraId="6F394E6E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When submit-match is called, the service performs the following steps:</w:t>
      </w:r>
    </w:p>
    <w:p xmlns:wp14="http://schemas.microsoft.com/office/word/2010/wordml" w:rsidP="620750BA" w14:paraId="07547A01" wp14:textId="77777777">
      <w:pPr>
        <w:spacing w:after="60"/>
        <w:rPr>
          <w:color w:val="000000"/>
        </w:rPr>
      </w:pPr>
    </w:p>
    <w:p xmlns:wp14="http://schemas.microsoft.com/office/word/2010/wordml" w:rsidP="620750BA" w14:paraId="2CFA4987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1.  Transitions the invoice from PENDING_MATCH to MATCHED.</w:t>
      </w:r>
    </w:p>
    <w:p xmlns:wp14="http://schemas.microsoft.com/office/word/2010/wordml" w:rsidP="620750BA" w14:paraId="36DA42EF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2.  Calls RulesEngineService.computeApprovalChain(amount, plantId). This picks the first active rule whose amount band matches, sorted by priority ASC then minAmount ASC. Each role in the chain is resolved to a concrete user — Plant_Manager by plantId, others by the first active user holding that role.</w:t>
      </w:r>
    </w:p>
    <w:p xmlns:wp14="http://schemas.microsoft.com/office/word/2010/wordml" w:rsidP="620750BA" w14:paraId="3C18E092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3.  Transitions from MATCHED to PENDING_APPROVAL, sets approvalChain and currentApproverId to the first in chain, and stamps pendingApprovalSince.</w:t>
      </w:r>
    </w:p>
    <w:p xmlns:wp14="http://schemas.microsoft.com/office/word/2010/wordml" w:rsidP="620750BA" w14:paraId="144ED182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</w:rPr>
      </w:pPr>
      <w:r w:rsidRPr="620750BA" w:rsidR="620750BA">
        <w:rPr>
          <w:rFonts w:ascii="Calibri" w:hAnsi="Calibri" w:eastAsia="Calibri" w:cs="Calibri"/>
          <w:color w:val="000000"/>
          <w:sz w:val="20"/>
          <w:szCs w:val="20"/>
        </w:rPr>
        <w:t>4.  Emails the first approver.</w:t>
      </w:r>
    </w:p>
    <w:p xmlns:wp14="http://schemas.microsoft.com/office/word/2010/wordml" w:rsidP="620750BA" w14:paraId="5043CB0F" wp14:textId="77777777">
      <w:pPr>
        <w:spacing w:after="60"/>
        <w:rPr>
          <w:color w:val="000000"/>
        </w:rPr>
      </w:pPr>
    </w:p>
    <w:p xmlns:wp14="http://schemas.microsoft.com/office/word/2010/wordml" w:rsidP="620750BA" w14:paraId="0FB6790D" wp14:textId="77777777">
      <w:pPr>
        <w:pStyle w:val="Heading2"/>
        <w:spacing w:before="240" w:after="100"/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</w:pPr>
      <w:r w:rsidRPr="620750BA" w:rsidR="5E6F81C5"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  <w:t>Default Approval Tiers (npm run seed:rules)</w:t>
      </w:r>
    </w:p>
    <w:p xmlns:wp14="http://schemas.microsoft.com/office/word/2010/wordml" w:rsidP="620750BA" w14:paraId="267F446E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Phase 1 has two amount bands. AP_Clerk never approves. Each tier is a single-approver chain, so approvalChain has a length of 1.</w:t>
      </w:r>
    </w:p>
    <w:p xmlns:wp14="http://schemas.microsoft.com/office/word/2010/wordml" w:rsidP="620750BA" w14:paraId="07459315" wp14:textId="77777777">
      <w:pPr>
        <w:spacing w:after="60"/>
        <w:rPr>
          <w:color w:val="000000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 xmlns:wp14="http://schemas.microsoft.com/office/word/2010/wordml" w:rsidTr="620750BA" w14:paraId="276DE38D" wp14:textId="77777777">
        <w:trPr>
          <w:tblHeader/>
        </w:trPr>
        <w:tc>
          <w:tcPr>
            <w:tcW w:w="20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DED522E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Tier</w:t>
            </w:r>
          </w:p>
        </w:tc>
        <w:tc>
          <w:tcPr>
            <w:tcW w:w="30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F6A4D7B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Invoice Amount</w:t>
            </w:r>
          </w:p>
        </w:tc>
        <w:tc>
          <w:tcPr>
            <w:tcW w:w="436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7D2A4CF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Assigned Approver</w:t>
            </w:r>
          </w:p>
        </w:tc>
      </w:tr>
      <w:tr xmlns:wp14="http://schemas.microsoft.com/office/word/2010/wordml" w:rsidTr="620750BA" w14:paraId="654FB963" wp14:textId="77777777">
        <w:tc>
          <w:tcPr>
            <w:tcW w:w="2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3E12EA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Standard</w:t>
            </w:r>
          </w:p>
        </w:tc>
        <w:tc>
          <w:tcPr>
            <w:tcW w:w="3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BE61CF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Up to $50,000 (inclusive)</w:t>
            </w:r>
          </w:p>
        </w:tc>
        <w:tc>
          <w:tcPr>
            <w:tcW w:w="43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6707DB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Plant_Manager</w:t>
            </w:r>
          </w:p>
        </w:tc>
      </w:tr>
      <w:tr xmlns:wp14="http://schemas.microsoft.com/office/word/2010/wordml" w:rsidTr="620750BA" w14:paraId="0E464813" wp14:textId="77777777">
        <w:tc>
          <w:tcPr>
            <w:tcW w:w="2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B66FED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High-value</w:t>
            </w:r>
          </w:p>
        </w:tc>
        <w:tc>
          <w:tcPr>
            <w:tcW w:w="3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9383F3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Above $50,000</w:t>
            </w:r>
          </w:p>
        </w:tc>
        <w:tc>
          <w:tcPr>
            <w:tcW w:w="43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04347E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Finance_Director</w:t>
            </w:r>
          </w:p>
        </w:tc>
      </w:tr>
    </w:tbl>
    <w:p xmlns:wp14="http://schemas.microsoft.com/office/word/2010/wordml" w:rsidP="620750BA" w14:paraId="6537F28F" wp14:textId="77777777">
      <w:pPr>
        <w:spacing w:after="60"/>
        <w:rPr>
          <w:color w:val="000000"/>
        </w:rPr>
      </w:pPr>
    </w:p>
    <w:p xmlns:wp14="http://schemas.microsoft.com/office/word/2010/wordml" w:rsidP="620750BA" w14:paraId="0442848D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The lower bound is exclusive and the upper bound is inclusive. An invoice for exactly $50,000.00 routes to the Plant_Manager. An invoice for $50,000.01 routes to the Finance_Director. Finance_Director can also act on any amount via the /transitions break-glass endpoint.</w:t>
      </w:r>
    </w:p>
    <w:p xmlns:wp14="http://schemas.microsoft.com/office/word/2010/wordml" w:rsidP="620750BA" w14:paraId="6DFB9E20" wp14:textId="77777777">
      <w:pPr>
        <w:spacing w:after="60"/>
        <w:rPr>
          <w:color w:val="000000"/>
        </w:rPr>
      </w:pPr>
    </w:p>
    <w:p xmlns:wp14="http://schemas.microsoft.com/office/word/2010/wordml" w:rsidP="620750BA" w14:paraId="1F3F3985" wp14:textId="77777777">
      <w:pPr>
        <w:pStyle w:val="Heading2"/>
        <w:spacing w:before="240" w:after="100"/>
        <w:rPr>
          <w:rFonts w:ascii="Calibri" w:hAnsi="Calibri" w:eastAsia="Calibri" w:cs="Calibri"/>
          <w:b w:val="1"/>
          <w:bCs w:val="1"/>
          <w:color w:val="000000"/>
          <w:sz w:val="26"/>
          <w:szCs w:val="26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26"/>
          <w:szCs w:val="26"/>
        </w:rPr>
        <w:t>Segregation of Duties</w:t>
      </w:r>
    </w:p>
    <w:p xmlns:wp14="http://schemas.microsoft.com/office/word/2010/wordml" w:rsidP="620750BA" w14:paraId="29C76DAF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Only the user whose ID matches currentApproverId may approve. Any other user attempting to approve receives a 403 with the message 'segregation of duties'.</w:t>
      </w:r>
    </w:p>
    <w:p xmlns:wp14="http://schemas.microsoft.com/office/word/2010/wordml" w:rsidP="620750BA" w14:paraId="45D82BE7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A multi-step chain stays in PENDING_APPROVAL and advances currentApproverId to the next link after each step. The final approval fires the transition to APPROVED.</w:t>
      </w:r>
    </w:p>
    <w:p xmlns:wp14="http://schemas.microsoft.com/office/word/2010/wordml" w:rsidP="620750BA" w14:paraId="059A045B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</w:rPr>
      </w:pPr>
      <w:r w:rsidRPr="620750BA" w:rsidR="620750BA">
        <w:rPr>
          <w:rFonts w:ascii="Calibri" w:hAnsi="Calibri" w:eastAsia="Calibri" w:cs="Calibri"/>
          <w:color w:val="000000"/>
          <w:sz w:val="20"/>
          <w:szCs w:val="20"/>
        </w:rPr>
        <w:t>Any approver in the chain may reject, which sends the invoice back to PENDING_REVIEW for rework.</w:t>
      </w:r>
    </w:p>
    <w:p xmlns:wp14="http://schemas.microsoft.com/office/word/2010/wordml" w:rsidP="620750BA" w14:paraId="70DF9E56" wp14:textId="77777777">
      <w:pPr>
        <w:spacing w:after="60"/>
        <w:rPr>
          <w:color w:val="000000"/>
        </w:rPr>
      </w:pPr>
    </w:p>
    <w:p xmlns:wp14="http://schemas.microsoft.com/office/word/2010/wordml" w:rsidP="620750BA" w14:paraId="376899E3" wp14:textId="77777777">
      <w:pPr>
        <w:spacing w:after="100"/>
        <w:rPr>
          <w:rFonts w:ascii="Calibri" w:hAnsi="Calibri" w:eastAsia="Calibri" w:cs="Calibri"/>
          <w:i w:val="1"/>
          <w:iCs w:val="1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i w:val="1"/>
          <w:iCs w:val="1"/>
          <w:color w:val="000000"/>
          <w:sz w:val="20"/>
          <w:szCs w:val="20"/>
          <w:lang w:val="en-US"/>
        </w:rPr>
        <w:t>Relevant source files: src/rules-engine/rules-engine.service.ts, InvoicesService.submitMatch / approve / reject</w:t>
      </w:r>
    </w:p>
    <w:p xmlns:wp14="http://schemas.microsoft.com/office/word/2010/wordml" w:rsidP="620750BA" w14:paraId="295E4173" wp14:textId="77777777">
      <w:pPr>
        <w:pStyle w:val="Heading1"/>
        <w:pBdr>
          <w:bottom w:val="single" w:color="1F4E79" w:sz="6" w:space="4"/>
        </w:pBdr>
        <w:spacing w:before="320" w:after="160"/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  <w:t>10.  Email Notifications (WF-04)</w:t>
      </w:r>
    </w:p>
    <w:p xmlns:wp14="http://schemas.microsoft.com/office/word/2010/wordml" w:rsidP="620750BA" w14:paraId="0B85DD07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NotificationsService (Nodemailer) sends a Martinrea-branded HTML and plain-text email in three situations:</w:t>
      </w:r>
    </w:p>
    <w:p xmlns:wp14="http://schemas.microsoft.com/office/word/2010/wordml" w:rsidP="620750BA" w14:paraId="44E871BC" wp14:textId="77777777">
      <w:pPr>
        <w:spacing w:after="60"/>
        <w:rPr>
          <w:color w:val="000000"/>
        </w:rPr>
      </w:pPr>
    </w:p>
    <w:p xmlns:wp14="http://schemas.microsoft.com/office/word/2010/wordml" w:rsidP="620750BA" w14:paraId="38CF0721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1.  When an invoice enters PENDING_APPROVAL — email goes to the first approver in the chain.</w:t>
      </w:r>
    </w:p>
    <w:p xmlns:wp14="http://schemas.microsoft.com/office/word/2010/wordml" w:rsidP="620750BA" w14:paraId="0AAA6D2D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2.  When the approval chain advances — email goes to the next approver.</w:t>
      </w:r>
    </w:p>
    <w:p xmlns:wp14="http://schemas.microsoft.com/office/word/2010/wordml" w:rsidP="620750BA" w14:paraId="06A2320E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3.  When an SLA escalation fires (see Section 11).</w:t>
      </w:r>
    </w:p>
    <w:p xmlns:wp14="http://schemas.microsoft.com/office/word/2010/wordml" w:rsidP="620750BA" w14:paraId="144A5D23" wp14:textId="77777777">
      <w:pPr>
        <w:spacing w:after="60"/>
        <w:rPr>
          <w:color w:val="000000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620750BA" w14:paraId="205915A9" wp14:textId="77777777">
        <w:trPr>
          <w:tblHeader/>
        </w:trPr>
        <w:tc>
          <w:tcPr>
            <w:tcW w:w="28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BEBC012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Configuration</w:t>
            </w:r>
          </w:p>
        </w:tc>
        <w:tc>
          <w:tcPr>
            <w:tcW w:w="656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C39D6EF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Detail</w:t>
            </w:r>
          </w:p>
        </w:tc>
      </w:tr>
      <w:tr xmlns:wp14="http://schemas.microsoft.com/office/word/2010/wordml" w:rsidTr="620750BA" w14:paraId="120546B8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59DC04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Transport</w:t>
            </w:r>
          </w:p>
        </w:tc>
        <w:tc>
          <w:tcPr>
            <w:tcW w:w="6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9CEEA6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Built from SMTP_* environment variables at startup</w:t>
            </w:r>
          </w:p>
        </w:tc>
      </w:tr>
      <w:tr xmlns:wp14="http://schemas.microsoft.com/office/word/2010/wordml" w:rsidTr="620750BA" w14:paraId="68A59C3F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B29C00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Disabled mode</w:t>
            </w:r>
          </w:p>
        </w:tc>
        <w:tc>
          <w:tcPr>
            <w:tcW w:w="6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55EEBA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MAIL_ENABLED=false makes the service a no-op that only logs. Used in CI or restricted environments.</w:t>
            </w:r>
          </w:p>
        </w:tc>
      </w:tr>
      <w:tr xmlns:wp14="http://schemas.microsoft.com/office/word/2010/wordml" w:rsidTr="620750BA" w14:paraId="1DEEF62C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E135FC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Escalation subject</w:t>
            </w:r>
          </w:p>
        </w:tc>
        <w:tc>
          <w:tcPr>
            <w:tcW w:w="6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019E507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[ESCALATION] Invoice &lt;num&gt; pending your approval (&lt;n&gt;h SLA breach)</w:t>
            </w:r>
          </w:p>
        </w:tc>
      </w:tr>
      <w:tr xmlns:wp14="http://schemas.microsoft.com/office/word/2010/wordml" w:rsidTr="620750BA" w14:paraId="03F35D17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4AF6B6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Failure handling</w:t>
            </w:r>
          </w:p>
        </w:tc>
        <w:tc>
          <w:tcPr>
            <w:tcW w:w="6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3397D2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Email send failures are caught and logged. They never break or roll back the workflow transaction.</w:t>
            </w:r>
          </w:p>
        </w:tc>
      </w:tr>
      <w:tr xmlns:wp14="http://schemas.microsoft.com/office/word/2010/wordml" w:rsidTr="620750BA" w14:paraId="6FA81CB6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B480F3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Local development</w:t>
            </w:r>
          </w:p>
        </w:tc>
        <w:tc>
          <w:tcPr>
            <w:tcW w:w="6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CDA721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Point SMTP to Mailpit at localhost:1025. Web UI at http://localhost:8025.</w:t>
            </w:r>
          </w:p>
        </w:tc>
      </w:tr>
      <w:tr xmlns:wp14="http://schemas.microsoft.com/office/word/2010/wordml" w:rsidTr="620750BA" w14:paraId="10D84A05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644BB6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Production</w:t>
            </w:r>
          </w:p>
        </w:tc>
        <w:tc>
          <w:tcPr>
            <w:tcW w:w="6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F5B891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Swap SMTP_* values to a real relay such as Gmail App Password or Azure Communication Services. No code changes required.</w:t>
            </w:r>
          </w:p>
        </w:tc>
      </w:tr>
    </w:tbl>
    <w:p xmlns:wp14="http://schemas.microsoft.com/office/word/2010/wordml" w:rsidP="620750BA" w14:paraId="738610EB" wp14:textId="77777777">
      <w:pPr>
        <w:spacing w:after="60"/>
        <w:rPr>
          <w:color w:val="000000"/>
        </w:rPr>
      </w:pPr>
    </w:p>
    <w:p xmlns:wp14="http://schemas.microsoft.com/office/word/2010/wordml" w:rsidP="620750BA" w14:paraId="0E4D6281" wp14:textId="77777777">
      <w:pPr>
        <w:spacing w:after="100"/>
        <w:rPr>
          <w:rFonts w:ascii="Calibri" w:hAnsi="Calibri" w:eastAsia="Calibri" w:cs="Calibri"/>
          <w:i w:val="1"/>
          <w:iCs w:val="1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i w:val="1"/>
          <w:iCs w:val="1"/>
          <w:color w:val="000000"/>
          <w:sz w:val="20"/>
          <w:szCs w:val="20"/>
          <w:lang w:val="en-US"/>
        </w:rPr>
        <w:t>Relevant source file: src/notifications/notifications.service.ts</w:t>
      </w:r>
    </w:p>
    <w:p xmlns:wp14="http://schemas.microsoft.com/office/word/2010/wordml" w:rsidP="620750BA" w14:paraId="6393E87B" wp14:textId="77777777">
      <w:pPr>
        <w:pStyle w:val="Heading1"/>
        <w:pBdr>
          <w:bottom w:val="single" w:color="1F4E79" w:sz="6" w:space="4"/>
        </w:pBdr>
        <w:spacing w:before="320" w:after="160"/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  <w:t>11.  SLA Escalation (WF-05)</w:t>
      </w:r>
    </w:p>
    <w:p xmlns:wp14="http://schemas.microsoft.com/office/word/2010/wordml" w:rsidP="620750BA" w14:paraId="5D7C1091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An hourly cron job scans for invoices that have been in PENDING_APPROVAL longer than the configured SLA threshold without being escalated in the current window.</w:t>
      </w:r>
    </w:p>
    <w:p xmlns:wp14="http://schemas.microsoft.com/office/word/2010/wordml" w:rsidP="620750BA" w14:paraId="637805D2" wp14:textId="77777777">
      <w:pPr>
        <w:spacing w:after="60"/>
        <w:rPr>
          <w:color w:val="000000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620750BA" w14:paraId="202424AD" wp14:textId="77777777">
        <w:trPr>
          <w:tblHeader/>
        </w:trPr>
        <w:tc>
          <w:tcPr>
            <w:tcW w:w="28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BF37986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Setting</w:t>
            </w:r>
          </w:p>
        </w:tc>
        <w:tc>
          <w:tcPr>
            <w:tcW w:w="656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D918B59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lang w:val="en-US"/>
              </w:rPr>
              <w:t>Value / Behaviour</w:t>
            </w:r>
          </w:p>
        </w:tc>
      </w:tr>
      <w:tr xmlns:wp14="http://schemas.microsoft.com/office/word/2010/wordml" w:rsidTr="620750BA" w14:paraId="653746DE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A04F7F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Cron schedule</w:t>
            </w:r>
          </w:p>
        </w:tc>
        <w:tc>
          <w:tcPr>
            <w:tcW w:w="6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F8BF4C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Every hour — configurable via ESCALATION_CRON environment variable</w:t>
            </w:r>
          </w:p>
        </w:tc>
      </w:tr>
      <w:tr xmlns:wp14="http://schemas.microsoft.com/office/word/2010/wordml" w:rsidTr="620750BA" w14:paraId="2BA8C70E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9CE393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SLA threshold</w:t>
            </w:r>
          </w:p>
        </w:tc>
        <w:tc>
          <w:tcPr>
            <w:tcW w:w="6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5E1CD4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SLA_PENDING_APPROVAL_HOURS, default 48 hours</w:t>
            </w:r>
          </w:p>
        </w:tc>
      </w:tr>
      <w:tr xmlns:wp14="http://schemas.microsoft.com/office/word/2010/wordml" w:rsidTr="620750BA" w14:paraId="086F3E18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057827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Who is notified</w:t>
            </w:r>
          </w:p>
        </w:tc>
        <w:tc>
          <w:tcPr>
            <w:tcW w:w="6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2FC8DC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The current approver and their manager (managerId field on the user record)</w:t>
            </w:r>
          </w:p>
        </w:tc>
      </w:tr>
      <w:tr xmlns:wp14="http://schemas.microsoft.com/office/word/2010/wordml" w:rsidTr="620750BA" w14:paraId="693A160D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173644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Debounce</w:t>
            </w:r>
          </w:p>
        </w:tc>
        <w:tc>
          <w:tcPr>
            <w:tcW w:w="6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9C6B2F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lastEscalatedAt is stamped on each escalated invoice so the next cron tick will not re-send within the same window</w:t>
            </w:r>
          </w:p>
        </w:tc>
      </w:tr>
      <w:tr xmlns:wp14="http://schemas.microsoft.com/office/word/2010/wordml" w:rsidTr="620750BA" w14:paraId="46700186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D52AB0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Audit</w:t>
            </w:r>
          </w:p>
        </w:tc>
        <w:tc>
          <w:tcPr>
            <w:tcW w:w="6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045E23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Each escalation writes an SLA_BREACH audit row</w:t>
            </w:r>
          </w:p>
        </w:tc>
      </w:tr>
      <w:tr xmlns:wp14="http://schemas.microsoft.com/office/word/2010/wordml" w:rsidTr="620750BA" w14:paraId="40725732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329BB9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Manual trigger</w:t>
            </w:r>
          </w:p>
        </w:tc>
        <w:tc>
          <w:tcPr>
            <w:tcW w:w="6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E82240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POST /api/escalation/run-now (Finance_Director only) — triggers a single pass immediately and returns { checked, escalated }</w:t>
            </w:r>
          </w:p>
        </w:tc>
      </w:tr>
    </w:tbl>
    <w:p xmlns:wp14="http://schemas.microsoft.com/office/word/2010/wordml" w:rsidP="620750BA" w14:paraId="463F29E8" wp14:textId="77777777">
      <w:pPr>
        <w:spacing w:after="60"/>
        <w:rPr>
          <w:color w:val="000000"/>
        </w:rPr>
      </w:pPr>
    </w:p>
    <w:p xmlns:wp14="http://schemas.microsoft.com/office/word/2010/wordml" w:rsidP="620750BA" w14:paraId="2AECCEEA" wp14:textId="77777777">
      <w:pPr>
        <w:spacing w:after="100"/>
        <w:rPr>
          <w:rFonts w:ascii="Calibri" w:hAnsi="Calibri" w:eastAsia="Calibri" w:cs="Calibri"/>
          <w:i w:val="1"/>
          <w:iCs w:val="1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i w:val="1"/>
          <w:iCs w:val="1"/>
          <w:color w:val="000000"/>
          <w:sz w:val="20"/>
          <w:szCs w:val="20"/>
          <w:lang w:val="en-US"/>
        </w:rPr>
        <w:t>Relevant source file: src/escalation/escalation.service.ts</w:t>
      </w:r>
    </w:p>
    <w:p xmlns:wp14="http://schemas.microsoft.com/office/word/2010/wordml" w:rsidP="620750BA" w14:paraId="6A54D549" wp14:textId="77777777">
      <w:pPr>
        <w:pStyle w:val="Heading1"/>
        <w:pBdr>
          <w:bottom w:val="single" w:color="1F4E79" w:sz="6" w:space="4"/>
        </w:pBdr>
        <w:spacing w:before="320" w:after="160"/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  <w:t>12.  Audit Logging</w:t>
      </w:r>
    </w:p>
    <w:p xmlns:wp14="http://schemas.microsoft.com/office/word/2010/wordml" w:rsidP="620750BA" w14:paraId="62F18138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Every meaningful action writes an append-only audit row. Rows are never updated or deleted. The table below lists all action types emitted by this service.</w:t>
      </w:r>
    </w:p>
    <w:p xmlns:wp14="http://schemas.microsoft.com/office/word/2010/wordml" w:rsidP="620750BA" w14:paraId="3B7B4B86" wp14:textId="77777777">
      <w:pPr>
        <w:spacing w:after="60"/>
        <w:rPr>
          <w:color w:val="000000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 xmlns:wp14="http://schemas.microsoft.com/office/word/2010/wordml" w:rsidTr="620750BA" w14:paraId="66990A7C" wp14:textId="77777777">
        <w:trPr>
          <w:tblHeader/>
        </w:trPr>
        <w:tc>
          <w:tcPr>
            <w:tcW w:w="32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63EFE98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  <w:lang w:val="en-US"/>
              </w:rPr>
              <w:t>actionType</w:t>
            </w:r>
          </w:p>
        </w:tc>
        <w:tc>
          <w:tcPr>
            <w:tcW w:w="616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48C1F47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When It Is Written</w:t>
            </w:r>
          </w:p>
        </w:tc>
      </w:tr>
      <w:tr xmlns:wp14="http://schemas.microsoft.com/office/word/2010/wordml" w:rsidTr="620750BA" w14:paraId="3D036443" wp14:textId="77777777">
        <w:tc>
          <w:tcPr>
            <w:tcW w:w="3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4547FA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AUTH_LOGIN_SUCCESS</w:t>
            </w:r>
          </w:p>
        </w:tc>
        <w:tc>
          <w:tcPr>
            <w:tcW w:w="61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33FD52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Successful login</w:t>
            </w:r>
          </w:p>
        </w:tc>
      </w:tr>
      <w:tr xmlns:wp14="http://schemas.microsoft.com/office/word/2010/wordml" w:rsidTr="620750BA" w14:paraId="2EC7F3E5" wp14:textId="77777777">
        <w:tc>
          <w:tcPr>
            <w:tcW w:w="3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A2303D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AUTH_LOGIN_FAILED</w:t>
            </w:r>
          </w:p>
        </w:tc>
        <w:tc>
          <w:tcPr>
            <w:tcW w:w="61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2A021A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Failed login attempt</w:t>
            </w:r>
          </w:p>
        </w:tc>
      </w:tr>
      <w:tr xmlns:wp14="http://schemas.microsoft.com/office/word/2010/wordml" w:rsidTr="620750BA" w14:paraId="04894353" wp14:textId="77777777">
        <w:tc>
          <w:tcPr>
            <w:tcW w:w="3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92F01B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INVOICE_CREATED</w:t>
            </w:r>
          </w:p>
        </w:tc>
        <w:tc>
          <w:tcPr>
            <w:tcW w:w="61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B7BF38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 new invoice is created</w:t>
            </w:r>
          </w:p>
        </w:tc>
      </w:tr>
      <w:tr xmlns:wp14="http://schemas.microsoft.com/office/word/2010/wordml" w:rsidTr="620750BA" w14:paraId="551813E6" wp14:textId="77777777">
        <w:tc>
          <w:tcPr>
            <w:tcW w:w="3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FE322E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INVOICE_STATE_TRANSITION</w:t>
            </w:r>
          </w:p>
        </w:tc>
        <w:tc>
          <w:tcPr>
            <w:tcW w:w="61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4F7819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Any state change, including routing, reject, and final approval</w:t>
            </w:r>
          </w:p>
        </w:tc>
      </w:tr>
      <w:tr xmlns:wp14="http://schemas.microsoft.com/office/word/2010/wordml" w:rsidTr="620750BA" w14:paraId="2AFC2832" wp14:textId="77777777">
        <w:tc>
          <w:tcPr>
            <w:tcW w:w="3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84CCD9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INVOICE_APPROVAL_STEP</w:t>
            </w:r>
          </w:p>
        </w:tc>
        <w:tc>
          <w:tcPr>
            <w:tcW w:w="61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078CAB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 non-final approval step in a multi-step chain</w:t>
            </w:r>
          </w:p>
        </w:tc>
      </w:tr>
      <w:tr xmlns:wp14="http://schemas.microsoft.com/office/word/2010/wordml" w:rsidTr="620750BA" w14:paraId="66EC77D5" wp14:textId="77777777">
        <w:tc>
          <w:tcPr>
            <w:tcW w:w="32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08E586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SLA_BREACH</w:t>
            </w:r>
          </w:p>
        </w:tc>
        <w:tc>
          <w:tcPr>
            <w:tcW w:w="61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106D41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An escalation email was dispatched</w:t>
            </w:r>
          </w:p>
        </w:tc>
      </w:tr>
    </w:tbl>
    <w:p xmlns:wp14="http://schemas.microsoft.com/office/word/2010/wordml" w:rsidP="620750BA" w14:paraId="3A0FF5F2" wp14:textId="77777777">
      <w:pPr>
        <w:spacing w:after="60"/>
        <w:rPr>
          <w:color w:val="000000"/>
        </w:rPr>
      </w:pPr>
    </w:p>
    <w:p xmlns:wp14="http://schemas.microsoft.com/office/word/2010/wordml" w:rsidP="620750BA" w14:paraId="00EE82CB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Each row captures: oldValue, newValue, performedBy, optional notes, and a link to the invoiceId. Exposed read-only via GET /api/audit-logs, accessible to Finance_Director only.</w:t>
      </w:r>
    </w:p>
    <w:p xmlns:wp14="http://schemas.microsoft.com/office/word/2010/wordml" w:rsidP="620750BA" w14:paraId="7A334054" wp14:textId="77777777">
      <w:pPr>
        <w:pStyle w:val="Heading1"/>
        <w:pBdr>
          <w:bottom w:val="single" w:color="1F4E79" w:sz="6" w:space="4"/>
        </w:pBdr>
        <w:spacing w:before="320" w:after="160"/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  <w:t>13.  Testing with Postman — Step by Step</w:t>
      </w:r>
    </w:p>
    <w:p xmlns:wp14="http://schemas.microsoft.com/office/word/2010/wordml" w:rsidP="620750BA" w14:paraId="3911C7A1" wp14:textId="77777777">
      <w:pPr>
        <w:pStyle w:val="Heading2"/>
        <w:spacing w:before="240" w:after="100"/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</w:pPr>
      <w:r w:rsidRPr="620750BA" w:rsidR="5E6F81C5"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  <w:t>13.1  One-Time Setup</w:t>
      </w:r>
    </w:p>
    <w:p xmlns:wp14="http://schemas.microsoft.com/office/word/2010/wordml" w:rsidP="620750BA" w14:paraId="0AB30B6A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</w:rPr>
      </w:pPr>
      <w:r w:rsidRPr="620750BA" w:rsidR="620750BA">
        <w:rPr>
          <w:rFonts w:ascii="Calibri" w:hAnsi="Calibri" w:eastAsia="Calibri" w:cs="Calibri"/>
          <w:color w:val="000000"/>
          <w:sz w:val="20"/>
          <w:szCs w:val="20"/>
        </w:rPr>
        <w:t>Create an environment in Postman with the following variables:</w:t>
      </w:r>
    </w:p>
    <w:p xmlns:wp14="http://schemas.microsoft.com/office/word/2010/wordml" w:rsidP="620750BA" w14:paraId="5630AD66" wp14:textId="77777777">
      <w:pPr>
        <w:spacing w:after="60"/>
        <w:rPr>
          <w:color w:val="000000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620750BA" w14:paraId="4D4B8CFB" wp14:textId="77777777">
        <w:trPr>
          <w:tblHeader/>
        </w:trPr>
        <w:tc>
          <w:tcPr>
            <w:tcW w:w="28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42019BE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Variable</w:t>
            </w:r>
          </w:p>
        </w:tc>
        <w:tc>
          <w:tcPr>
            <w:tcW w:w="656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FEA1538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Initial Value</w:t>
            </w:r>
          </w:p>
        </w:tc>
      </w:tr>
      <w:tr xmlns:wp14="http://schemas.microsoft.com/office/word/2010/wordml" w:rsidTr="620750BA" w14:paraId="7DFD04E9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E2371E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baseUrl</w:t>
            </w:r>
          </w:p>
        </w:tc>
        <w:tc>
          <w:tcPr>
            <w:tcW w:w="6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7A61B0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http://localhost:3001/api</w:t>
            </w:r>
          </w:p>
        </w:tc>
      </w:tr>
      <w:tr xmlns:wp14="http://schemas.microsoft.com/office/word/2010/wordml" w:rsidTr="620750BA" w14:paraId="4111CA83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0A8A3B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token</w:t>
            </w:r>
          </w:p>
        </w:tc>
        <w:tc>
          <w:tcPr>
            <w:tcW w:w="6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6BBC8B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(leave blank — auto-set by the login script)</w:t>
            </w:r>
          </w:p>
        </w:tc>
      </w:tr>
      <w:tr xmlns:wp14="http://schemas.microsoft.com/office/word/2010/wordml" w:rsidTr="620750BA" w14:paraId="7CED1051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D8C686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invoiceId</w:t>
            </w:r>
          </w:p>
        </w:tc>
        <w:tc>
          <w:tcPr>
            <w:tcW w:w="6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DD23F7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(leave blank — auto-set during the flow)</w:t>
            </w:r>
          </w:p>
        </w:tc>
      </w:tr>
    </w:tbl>
    <w:p xmlns:wp14="http://schemas.microsoft.com/office/word/2010/wordml" w:rsidP="620750BA" w14:paraId="61829076" wp14:textId="77777777">
      <w:pPr>
        <w:spacing w:after="60"/>
        <w:rPr>
          <w:color w:val="000000"/>
        </w:rPr>
      </w:pPr>
    </w:p>
    <w:p xmlns:wp14="http://schemas.microsoft.com/office/word/2010/wordml" w:rsidP="620750BA" w14:paraId="55AA7B19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Set collection-level auth to Bearer Token using {{token}} so every request inherits it. Login requests can override to No Auth individually.</w:t>
      </w:r>
    </w:p>
    <w:p xmlns:wp14="http://schemas.microsoft.com/office/word/2010/wordml" w:rsidP="620750BA" w14:paraId="2BA226A1" wp14:textId="77777777">
      <w:pPr>
        <w:spacing w:after="60"/>
        <w:rPr>
          <w:color w:val="000000"/>
        </w:rPr>
      </w:pPr>
    </w:p>
    <w:p xmlns:wp14="http://schemas.microsoft.com/office/word/2010/wordml" w:rsidP="620750BA" w14:paraId="7758AF50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To capture the token automatically, add the following to the Login request's Scripts &gt; Post-response tab:</w:t>
      </w:r>
    </w:p>
    <w:p xmlns:wp14="http://schemas.microsoft.com/office/word/2010/wordml" w:rsidP="620750BA" w14:paraId="1EB323E5" wp14:textId="77777777">
      <w:pPr>
        <w:shd w:val="clear" w:color="auto" w:fill="F4F6F8"/>
        <w:spacing w:before="60" w:after="60"/>
        <w:ind w:left="36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20750BA" w:rsidR="5E6F81C5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const json = pm.response.json();</w:t>
      </w:r>
    </w:p>
    <w:p xmlns:wp14="http://schemas.microsoft.com/office/word/2010/wordml" w:rsidP="620750BA" w14:paraId="655556C5" wp14:textId="77777777">
      <w:pPr>
        <w:shd w:val="clear" w:color="auto" w:fill="F4F6F8"/>
        <w:spacing w:before="60" w:after="60"/>
        <w:ind w:left="36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20750BA" w:rsidR="5E6F81C5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pm.environment.set('token', json.accessToken);</w:t>
      </w:r>
    </w:p>
    <w:p xmlns:wp14="http://schemas.microsoft.com/office/word/2010/wordml" w:rsidP="620750BA" w14:paraId="17AD93B2" wp14:textId="77777777">
      <w:pPr>
        <w:spacing w:after="60"/>
        <w:rPr>
          <w:color w:val="000000"/>
        </w:rPr>
      </w:pPr>
    </w:p>
    <w:p xmlns:wp14="http://schemas.microsoft.com/office/word/2010/wordml" w:rsidP="620750BA" w14:paraId="5079DC1F" wp14:textId="77777777">
      <w:pPr>
        <w:pStyle w:val="Heading2"/>
        <w:spacing w:before="240" w:after="100"/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</w:pPr>
      <w:r w:rsidRPr="620750BA" w:rsidR="5E6F81C5"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  <w:t>13.2  Get a Token</w:t>
      </w:r>
    </w:p>
    <w:p xmlns:wp14="http://schemas.microsoft.com/office/word/2010/wordml" w:rsidP="620750BA" w14:paraId="70000516" wp14:textId="77777777">
      <w:pPr>
        <w:shd w:val="clear" w:color="auto" w:fill="F4F6F8"/>
        <w:spacing w:before="60" w:after="60"/>
        <w:ind w:left="36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20750BA" w:rsidR="5E6F81C5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POST {{baseUrl}}/auth/login</w:t>
      </w:r>
    </w:p>
    <w:p xmlns:wp14="http://schemas.microsoft.com/office/word/2010/wordml" w:rsidP="620750BA" w14:paraId="70A9B663" wp14:textId="77777777">
      <w:pPr>
        <w:shd w:val="clear" w:color="auto" w:fill="F4F6F8"/>
        <w:spacing w:before="60" w:after="60"/>
        <w:ind w:left="36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20750BA" w:rsidR="5E6F81C5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Body: { "email": "fd@martinrea.dev", "password": "Password123!" }</w:t>
      </w:r>
    </w:p>
    <w:p xmlns:wp14="http://schemas.microsoft.com/office/word/2010/wordml" w:rsidP="620750BA" w14:paraId="0DE4B5B7" wp14:textId="77777777">
      <w:pPr>
        <w:spacing w:after="60"/>
        <w:rPr>
          <w:color w:val="000000"/>
        </w:rPr>
      </w:pPr>
    </w:p>
    <w:p xmlns:wp14="http://schemas.microsoft.com/office/word/2010/wordml" w:rsidP="620750BA" w14:paraId="449E0072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Demo users (all use password Password123!): clerk@martinrea.dev (AP_Clerk), pm@martinrea.dev (Plant_Manager), fd@martinrea.dev (Finance_Director). Log in as the role you want to test.</w:t>
      </w:r>
    </w:p>
    <w:p xmlns:wp14="http://schemas.microsoft.com/office/word/2010/wordml" w:rsidP="620750BA" w14:paraId="66204FF1" wp14:textId="77777777">
      <w:pPr>
        <w:spacing w:after="60"/>
        <w:rPr>
          <w:color w:val="000000"/>
        </w:rPr>
      </w:pPr>
    </w:p>
    <w:p xmlns:wp14="http://schemas.microsoft.com/office/word/2010/wordml" w:rsidP="620750BA" w14:paraId="1D4CC22A" wp14:textId="77777777">
      <w:pPr>
        <w:pStyle w:val="Heading2"/>
        <w:spacing w:before="240" w:after="100"/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</w:pPr>
      <w:r w:rsidRPr="620750BA" w:rsidR="5E6F81C5"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  <w:t>13.3  Happy-Path Lifecycle (WF-02), End to End</w:t>
      </w:r>
    </w:p>
    <w:p xmlns:wp14="http://schemas.microsoft.com/office/word/2010/wordml" w:rsidP="620750BA" w14:paraId="43C84C36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</w:rPr>
      </w:pPr>
      <w:r w:rsidRPr="620750BA" w:rsidR="620750BA">
        <w:rPr>
          <w:rFonts w:ascii="Calibri" w:hAnsi="Calibri" w:eastAsia="Calibri" w:cs="Calibri"/>
          <w:color w:val="000000"/>
          <w:sz w:val="20"/>
          <w:szCs w:val="20"/>
        </w:rPr>
        <w:t>This mirrors the smoke-wf02.ps1 script.</w:t>
      </w:r>
    </w:p>
    <w:p xmlns:wp14="http://schemas.microsoft.com/office/word/2010/wordml" w:rsidP="620750BA" w14:paraId="2DBF0D7D" wp14:textId="77777777">
      <w:pPr>
        <w:spacing w:after="60"/>
        <w:rPr>
          <w:color w:val="000000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800"/>
        <w:gridCol w:w="3360"/>
      </w:tblGrid>
      <w:tr xmlns:wp14="http://schemas.microsoft.com/office/word/2010/wordml" w:rsidTr="620750BA" w14:paraId="0D085009" wp14:textId="77777777">
        <w:trPr>
          <w:tblHeader/>
        </w:trPr>
        <w:tc>
          <w:tcPr>
            <w:tcW w:w="6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4231C31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Step</w:t>
            </w:r>
          </w:p>
        </w:tc>
        <w:tc>
          <w:tcPr>
            <w:tcW w:w="36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BD3CA6F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18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6729A92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As Role</w:t>
            </w:r>
          </w:p>
        </w:tc>
        <w:tc>
          <w:tcPr>
            <w:tcW w:w="336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E318561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Expected Result</w:t>
            </w:r>
          </w:p>
        </w:tc>
      </w:tr>
      <w:tr xmlns:wp14="http://schemas.microsoft.com/office/word/2010/wordml" w:rsidTr="620750BA" w14:paraId="4259A9C9" wp14:textId="77777777">
        <w:tc>
          <w:tcPr>
            <w:tcW w:w="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49841B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1</w:t>
            </w:r>
          </w:p>
        </w:tc>
        <w:tc>
          <w:tcPr>
            <w:tcW w:w="3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3C39467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POST /invoices — body: { "invoiceNumber":"INV-PM-001","supplierName":"Acme","totalAmount":2500,"currency":"USD" }</w:t>
            </w:r>
          </w:p>
        </w:tc>
        <w:tc>
          <w:tcPr>
            <w:tcW w:w="1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CA5ED5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AP_Clerk</w:t>
            </w:r>
          </w:p>
        </w:tc>
        <w:tc>
          <w:tcPr>
            <w:tcW w:w="33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BFB6FE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201, status=RECEIVED. Save id to {{invoiceId}}</w:t>
            </w:r>
          </w:p>
        </w:tc>
      </w:tr>
      <w:tr xmlns:wp14="http://schemas.microsoft.com/office/word/2010/wordml" w:rsidTr="620750BA" w14:paraId="16067E1A" wp14:textId="77777777">
        <w:tc>
          <w:tcPr>
            <w:tcW w:w="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8F999B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2</w:t>
            </w:r>
          </w:p>
        </w:tc>
        <w:tc>
          <w:tcPr>
            <w:tcW w:w="3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572DDE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GET /invoices/{{invoiceId}}/allowed-transitions</w:t>
            </w:r>
          </w:p>
        </w:tc>
        <w:tc>
          <w:tcPr>
            <w:tcW w:w="1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4321CE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AP_Clerk</w:t>
            </w:r>
          </w:p>
        </w:tc>
        <w:tc>
          <w:tcPr>
            <w:tcW w:w="33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36E4BF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Returns OCR_PROCESSING as next legal state</w:t>
            </w:r>
          </w:p>
        </w:tc>
      </w:tr>
      <w:tr xmlns:wp14="http://schemas.microsoft.com/office/word/2010/wordml" w:rsidTr="620750BA" w14:paraId="1E59CAFE" wp14:textId="77777777">
        <w:tc>
          <w:tcPr>
            <w:tcW w:w="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FCD5EC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3</w:t>
            </w:r>
          </w:p>
        </w:tc>
        <w:tc>
          <w:tcPr>
            <w:tcW w:w="3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F2AECD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POST /invoices/{{invoiceId}}/transitions — body: {"to":"OCR_PROCESSING"}</w:t>
            </w:r>
          </w:p>
        </w:tc>
        <w:tc>
          <w:tcPr>
            <w:tcW w:w="1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7F8753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Finance_Director</w:t>
            </w:r>
          </w:p>
        </w:tc>
        <w:tc>
          <w:tcPr>
            <w:tcW w:w="33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7B53EA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200, status=OCR_PROCESSING</w:t>
            </w:r>
          </w:p>
        </w:tc>
      </w:tr>
      <w:tr xmlns:wp14="http://schemas.microsoft.com/office/word/2010/wordml" w:rsidTr="620750BA" w14:paraId="5E7929EB" wp14:textId="77777777">
        <w:tc>
          <w:tcPr>
            <w:tcW w:w="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598DEE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4</w:t>
            </w:r>
          </w:p>
        </w:tc>
        <w:tc>
          <w:tcPr>
            <w:tcW w:w="3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C61D47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POST /invoices/{{invoiceId}}/transitions — body: {"to":"PENDING_REVIEW"}</w:t>
            </w:r>
          </w:p>
        </w:tc>
        <w:tc>
          <w:tcPr>
            <w:tcW w:w="1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2984B4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Finance_Director</w:t>
            </w:r>
          </w:p>
        </w:tc>
        <w:tc>
          <w:tcPr>
            <w:tcW w:w="33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903D29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200, status=PENDING_REVIEW</w:t>
            </w:r>
          </w:p>
        </w:tc>
      </w:tr>
      <w:tr xmlns:wp14="http://schemas.microsoft.com/office/word/2010/wordml" w:rsidTr="620750BA" w14:paraId="5E276BC3" wp14:textId="77777777">
        <w:tc>
          <w:tcPr>
            <w:tcW w:w="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8941E47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5</w:t>
            </w:r>
          </w:p>
        </w:tc>
        <w:tc>
          <w:tcPr>
            <w:tcW w:w="3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FE4BC4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POST /invoices/{{invoiceId}}/submit-review</w:t>
            </w:r>
          </w:p>
        </w:tc>
        <w:tc>
          <w:tcPr>
            <w:tcW w:w="1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1A46B6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AP_Clerk</w:t>
            </w:r>
          </w:p>
        </w:tc>
        <w:tc>
          <w:tcPr>
            <w:tcW w:w="33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C29BCB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200, status=PENDING_MATCH</w:t>
            </w:r>
          </w:p>
        </w:tc>
      </w:tr>
      <w:tr xmlns:wp14="http://schemas.microsoft.com/office/word/2010/wordml" w:rsidTr="620750BA" w14:paraId="5453DEBF" wp14:textId="77777777">
        <w:tc>
          <w:tcPr>
            <w:tcW w:w="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9B4EA1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6</w:t>
            </w:r>
          </w:p>
        </w:tc>
        <w:tc>
          <w:tcPr>
            <w:tcW w:w="3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9349A2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POST /invoices/{{invoiceId}}/submit-match</w:t>
            </w:r>
          </w:p>
        </w:tc>
        <w:tc>
          <w:tcPr>
            <w:tcW w:w="1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C788C37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AP_Clerk</w:t>
            </w:r>
          </w:p>
        </w:tc>
        <w:tc>
          <w:tcPr>
            <w:tcW w:w="33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1801AD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200, status=PENDING_APPROVAL, approvalChain populated</w:t>
            </w:r>
          </w:p>
        </w:tc>
      </w:tr>
      <w:tr xmlns:wp14="http://schemas.microsoft.com/office/word/2010/wordml" w:rsidTr="620750BA" w14:paraId="1C5B2AF2" wp14:textId="77777777">
        <w:tc>
          <w:tcPr>
            <w:tcW w:w="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5697EE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7</w:t>
            </w:r>
          </w:p>
        </w:tc>
        <w:tc>
          <w:tcPr>
            <w:tcW w:w="3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BE0FEE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POST /invoices/{{invoiceId}}/approve</w:t>
            </w:r>
          </w:p>
        </w:tc>
        <w:tc>
          <w:tcPr>
            <w:tcW w:w="1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E1FDDD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AP_Clerk</w:t>
            </w:r>
          </w:p>
        </w:tc>
        <w:tc>
          <w:tcPr>
            <w:tcW w:w="33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4D9770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403 — RBAC blocks AP_Clerk from approving</w:t>
            </w:r>
          </w:p>
        </w:tc>
      </w:tr>
      <w:tr xmlns:wp14="http://schemas.microsoft.com/office/word/2010/wordml" w:rsidTr="620750BA" w14:paraId="542FA309" wp14:textId="77777777">
        <w:tc>
          <w:tcPr>
            <w:tcW w:w="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4B0A20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8</w:t>
            </w:r>
          </w:p>
        </w:tc>
        <w:tc>
          <w:tcPr>
            <w:tcW w:w="36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5D0BC3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POST /invoices/{{invoiceId}}/approve</w:t>
            </w:r>
          </w:p>
        </w:tc>
        <w:tc>
          <w:tcPr>
            <w:tcW w:w="1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1B006D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The currentApproverId user</w:t>
            </w:r>
          </w:p>
        </w:tc>
        <w:tc>
          <w:tcPr>
            <w:tcW w:w="33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6CF02C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200, status=APPROVED, chainComplete=true</w:t>
            </w:r>
          </w:p>
        </w:tc>
      </w:tr>
    </w:tbl>
    <w:p xmlns:wp14="http://schemas.microsoft.com/office/word/2010/wordml" w:rsidP="620750BA" w14:paraId="6B62F1B3" wp14:textId="77777777">
      <w:pPr>
        <w:spacing w:after="60"/>
        <w:rPr>
          <w:color w:val="000000"/>
        </w:rPr>
      </w:pPr>
    </w:p>
    <w:p xmlns:wp14="http://schemas.microsoft.com/office/word/2010/wordml" w:rsidP="620750BA" w14:paraId="30CC0438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To auto-capture invoiceId, add this to the create request's post-response script:</w:t>
      </w:r>
    </w:p>
    <w:p xmlns:wp14="http://schemas.microsoft.com/office/word/2010/wordml" w:rsidP="620750BA" w14:paraId="0280749D" wp14:textId="77777777">
      <w:pPr>
        <w:shd w:val="clear" w:color="auto" w:fill="F4F6F8"/>
        <w:spacing w:before="60" w:after="60"/>
        <w:ind w:left="36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20750BA" w:rsidR="5E6F81C5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pm.environment.set('invoiceId', pm.response.json().id);</w:t>
      </w:r>
    </w:p>
    <w:p xmlns:wp14="http://schemas.microsoft.com/office/word/2010/wordml" w:rsidP="620750BA" w14:paraId="02F2C34E" wp14:textId="77777777">
      <w:pPr>
        <w:spacing w:after="60"/>
        <w:rPr>
          <w:color w:val="000000"/>
        </w:rPr>
      </w:pPr>
    </w:p>
    <w:p xmlns:wp14="http://schemas.microsoft.com/office/word/2010/wordml" w:rsidP="620750BA" w14:paraId="0B2C707C" wp14:textId="77777777">
      <w:pPr>
        <w:pStyle w:val="Heading2"/>
        <w:spacing w:before="240" w:after="100"/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</w:pPr>
      <w:r w:rsidRPr="620750BA" w:rsidR="5E6F81C5"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  <w:t>13.4  Negative Tests — Proving the Rules</w:t>
      </w:r>
    </w:p>
    <w:p xmlns:wp14="http://schemas.microsoft.com/office/word/2010/wordml" w:rsidP="620750BA" w14:paraId="680A4E5D" wp14:textId="77777777">
      <w:pPr>
        <w:spacing w:after="60"/>
        <w:rPr>
          <w:color w:val="000000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 xmlns:wp14="http://schemas.microsoft.com/office/word/2010/wordml" w:rsidTr="620750BA" w14:paraId="5B0E2D3D" wp14:textId="77777777">
        <w:trPr>
          <w:tblHeader/>
        </w:trPr>
        <w:tc>
          <w:tcPr>
            <w:tcW w:w="20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30FDE5E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Scenario</w:t>
            </w:r>
          </w:p>
        </w:tc>
        <w:tc>
          <w:tcPr>
            <w:tcW w:w="34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262BCE9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396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D6C76D1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Expected Response</w:t>
            </w:r>
          </w:p>
        </w:tc>
      </w:tr>
      <w:tr xmlns:wp14="http://schemas.microsoft.com/office/word/2010/wordml" w:rsidTr="620750BA" w14:paraId="6E8E4604" wp14:textId="77777777">
        <w:tc>
          <w:tcPr>
            <w:tcW w:w="2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557305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Illegal skip</w:t>
            </w:r>
          </w:p>
        </w:tc>
        <w:tc>
          <w:tcPr>
            <w:tcW w:w="3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13F085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transitions {"to":"APPROVED"} from RECEIVED</w:t>
            </w:r>
          </w:p>
        </w:tc>
        <w:tc>
          <w:tcPr>
            <w:tcW w:w="3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B45228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409 with allowed-states message</w:t>
            </w:r>
          </w:p>
        </w:tc>
      </w:tr>
      <w:tr xmlns:wp14="http://schemas.microsoft.com/office/word/2010/wordml" w:rsidTr="620750BA" w14:paraId="7BA6CCC8" wp14:textId="77777777">
        <w:tc>
          <w:tcPr>
            <w:tcW w:w="2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827912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Terminal state</w:t>
            </w:r>
          </w:p>
        </w:tc>
        <w:tc>
          <w:tcPr>
            <w:tcW w:w="3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816C47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Any transitions call after APPROVED</w:t>
            </w:r>
          </w:p>
        </w:tc>
        <w:tc>
          <w:tcPr>
            <w:tcW w:w="3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E49506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409</w:t>
            </w:r>
          </w:p>
        </w:tc>
      </w:tr>
      <w:tr xmlns:wp14="http://schemas.microsoft.com/office/word/2010/wordml" w:rsidTr="620750BA" w14:paraId="09AB893E" wp14:textId="77777777">
        <w:tc>
          <w:tcPr>
            <w:tcW w:w="2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A615ED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CFDI guard</w:t>
            </w:r>
          </w:p>
        </w:tc>
        <w:tc>
          <w:tcPr>
            <w:tcW w:w="3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F69DAF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Create with "cfdiValid": false, walk to PENDING_MATCH, then {"to":"MATCHED"}</w:t>
            </w:r>
          </w:p>
        </w:tc>
        <w:tc>
          <w:tcPr>
            <w:tcW w:w="3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DA0C8A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409</w:t>
            </w:r>
          </w:p>
        </w:tc>
      </w:tr>
      <w:tr xmlns:wp14="http://schemas.microsoft.com/office/word/2010/wordml" w:rsidTr="620750BA" w14:paraId="4CEBFED7" wp14:textId="77777777">
        <w:tc>
          <w:tcPr>
            <w:tcW w:w="2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778E82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Reject without reason</w:t>
            </w:r>
          </w:p>
        </w:tc>
        <w:tc>
          <w:tcPr>
            <w:tcW w:w="3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63C2F3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reject with empty body</w:t>
            </w:r>
          </w:p>
        </w:tc>
        <w:tc>
          <w:tcPr>
            <w:tcW w:w="3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CEA4C67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400 or 409</w:t>
            </w:r>
          </w:p>
        </w:tc>
      </w:tr>
      <w:tr xmlns:wp14="http://schemas.microsoft.com/office/word/2010/wordml" w:rsidTr="620750BA" w14:paraId="375293E4" wp14:textId="77777777">
        <w:tc>
          <w:tcPr>
            <w:tcW w:w="2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EFD0A5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AP_Clerk approves</w:t>
            </w:r>
          </w:p>
        </w:tc>
        <w:tc>
          <w:tcPr>
            <w:tcW w:w="3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34DD34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approve as AP_Clerk</w:t>
            </w:r>
          </w:p>
        </w:tc>
        <w:tc>
          <w:tcPr>
            <w:tcW w:w="3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D3AE76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403</w:t>
            </w:r>
          </w:p>
        </w:tc>
      </w:tr>
      <w:tr xmlns:wp14="http://schemas.microsoft.com/office/word/2010/wordml" w:rsidTr="620750BA" w14:paraId="275C89E8" wp14:textId="77777777">
        <w:tc>
          <w:tcPr>
            <w:tcW w:w="2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604A22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Unauthenticated request</w:t>
            </w:r>
          </w:p>
        </w:tc>
        <w:tc>
          <w:tcPr>
            <w:tcW w:w="3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F99E55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Any protected route with no token</w:t>
            </w:r>
          </w:p>
        </w:tc>
        <w:tc>
          <w:tcPr>
            <w:tcW w:w="3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11E5E8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401</w:t>
            </w:r>
          </w:p>
        </w:tc>
      </w:tr>
    </w:tbl>
    <w:p xmlns:wp14="http://schemas.microsoft.com/office/word/2010/wordml" w:rsidP="620750BA" w14:paraId="19219836" wp14:textId="77777777">
      <w:pPr>
        <w:spacing w:after="60"/>
        <w:rPr>
          <w:color w:val="000000"/>
        </w:rPr>
      </w:pPr>
    </w:p>
    <w:p xmlns:wp14="http://schemas.microsoft.com/office/word/2010/wordml" w:rsidP="620750BA" w14:paraId="62314AB4" wp14:textId="77777777">
      <w:pPr>
        <w:pStyle w:val="Heading2"/>
        <w:spacing w:before="240" w:after="100"/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</w:pPr>
      <w:r w:rsidRPr="620750BA" w:rsidR="5E6F81C5"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  <w:t>13.5  Routing Tiers (WF-03)</w:t>
      </w:r>
    </w:p>
    <w:p xmlns:wp14="http://schemas.microsoft.com/office/word/2010/wordml" w:rsidP="620750BA" w14:paraId="0EC1315F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Phase 1 has two single-approver tiers. There is no VP_Finance role in this phase.</w:t>
      </w:r>
    </w:p>
    <w:p xmlns:wp14="http://schemas.microsoft.com/office/word/2010/wordml" w:rsidP="620750BA" w14:paraId="296FEF7D" wp14:textId="77777777">
      <w:pPr>
        <w:spacing w:after="60"/>
        <w:rPr>
          <w:color w:val="000000"/>
        </w:rPr>
      </w:pPr>
    </w:p>
    <w:p xmlns:wp14="http://schemas.microsoft.com/office/word/2010/wordml" w:rsidP="620750BA" w14:paraId="233B59B5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Standard invoice ($25,000 — within the $50K limit): Create, walk to PENDING_MATCH, call submit-match. The approvalChain resolves to the Plant_Manager. AP_Clerk approve returns 403 (RBAC). Finance_Director approve returns 403 (not the assigned approver — segregation of duties). Plant_Manager approve succeeds and moves invoice to APPROVED.</w:t>
      </w:r>
    </w:p>
    <w:p xmlns:wp14="http://schemas.microsoft.com/office/word/2010/wordml" w:rsidP="620750BA" w14:paraId="7194DBDC" wp14:textId="77777777">
      <w:pPr>
        <w:spacing w:after="60"/>
        <w:rPr>
          <w:color w:val="000000"/>
        </w:rPr>
      </w:pPr>
    </w:p>
    <w:p xmlns:wp14="http://schemas.microsoft.com/office/word/2010/wordml" w:rsidP="620750BA" w14:paraId="41A2B38D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High-value invoice ($75,000 — above $50K): approvalChain resolves to Finance_Director. Plant_Manager approve returns 403 (not in chain and above the $50K limit). Finance_Director approve succeeds.</w:t>
      </w:r>
    </w:p>
    <w:p xmlns:wp14="http://schemas.microsoft.com/office/word/2010/wordml" w:rsidP="620750BA" w14:paraId="769D0D3C" wp14:textId="77777777">
      <w:pPr>
        <w:spacing w:after="60"/>
        <w:rPr>
          <w:color w:val="000000"/>
        </w:rPr>
      </w:pPr>
    </w:p>
    <w:p xmlns:wp14="http://schemas.microsoft.com/office/word/2010/wordml" w:rsidP="620750BA" w14:paraId="01DBC1D1" wp14:textId="77777777">
      <w:pPr>
        <w:pStyle w:val="Heading2"/>
        <w:spacing w:before="240" w:after="100"/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</w:pPr>
      <w:r w:rsidRPr="620750BA" w:rsidR="5E6F81C5"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  <w:t>13.6  Email Check (WF-04)</w:t>
      </w:r>
    </w:p>
    <w:p xmlns:wp14="http://schemas.microsoft.com/office/word/2010/wordml" w:rsidP="620750BA" w14:paraId="1133A250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After calling submit-match, open Mailpit at http://localhost:8025. You should see the Approval required email addressed to the first approver. Each chain advance produces another email.</w:t>
      </w:r>
    </w:p>
    <w:p xmlns:wp14="http://schemas.microsoft.com/office/word/2010/wordml" w:rsidP="620750BA" w14:paraId="54CD245A" wp14:textId="77777777">
      <w:pPr>
        <w:spacing w:after="60"/>
        <w:rPr>
          <w:color w:val="000000"/>
        </w:rPr>
      </w:pPr>
    </w:p>
    <w:p xmlns:wp14="http://schemas.microsoft.com/office/word/2010/wordml" w:rsidP="620750BA" w14:paraId="199F207F" wp14:textId="77777777">
      <w:pPr>
        <w:pStyle w:val="Heading2"/>
        <w:spacing w:before="240" w:after="100"/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</w:pPr>
      <w:r w:rsidRPr="620750BA" w:rsidR="5E6F81C5"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  <w:t>13.7  Escalation (WF-05)</w:t>
      </w:r>
    </w:p>
    <w:p xmlns:wp14="http://schemas.microsoft.com/office/word/2010/wordml" w:rsidP="620750BA" w14:paraId="349440AF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1.  Create and route an invoice to PENDING_APPROVAL.</w:t>
      </w:r>
    </w:p>
    <w:p xmlns:wp14="http://schemas.microsoft.com/office/word/2010/wordml" w:rsidP="620750BA" w14:paraId="696865DC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2.  Make it appear old — its pendingApprovalSince must be older than the SLA window. The smoke script forces this via the data layer.</w:t>
      </w:r>
    </w:p>
    <w:p xmlns:wp14="http://schemas.microsoft.com/office/word/2010/wordml" w:rsidP="620750BA" w14:paraId="0519592B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3.  Call POST /escalation/run-now as Finance_Director. Response should include escalated &gt;= 1. An [ESCALATION] email should appear in Mailpit.</w:t>
      </w:r>
    </w:p>
    <w:p xmlns:wp14="http://schemas.microsoft.com/office/word/2010/wordml" w:rsidP="620750BA" w14:paraId="278C15B1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4.  Call run-now again immediately. escalated should be 0, confirming the debounce works.</w:t>
      </w:r>
    </w:p>
    <w:p xmlns:wp14="http://schemas.microsoft.com/office/word/2010/wordml" w:rsidP="620750BA" w14:paraId="1231BE67" wp14:textId="77777777">
      <w:pPr>
        <w:spacing w:after="60"/>
        <w:rPr>
          <w:color w:val="000000"/>
        </w:rPr>
      </w:pPr>
    </w:p>
    <w:p xmlns:wp14="http://schemas.microsoft.com/office/word/2010/wordml" w:rsidP="620750BA" w14:paraId="6661200C" wp14:textId="77777777">
      <w:pPr>
        <w:pStyle w:val="Heading2"/>
        <w:spacing w:before="240" w:after="100"/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</w:pPr>
      <w:r w:rsidRPr="620750BA" w:rsidR="5E6F81C5">
        <w:rPr>
          <w:rFonts w:ascii="Calibri" w:hAnsi="Calibri" w:eastAsia="Calibri" w:cs="Calibri"/>
          <w:b w:val="1"/>
          <w:bCs w:val="1"/>
          <w:color w:val="000000"/>
          <w:sz w:val="26"/>
          <w:szCs w:val="26"/>
          <w:lang w:val="en-US"/>
        </w:rPr>
        <w:t>13.8  Audit Trail</w:t>
      </w:r>
    </w:p>
    <w:p xmlns:wp14="http://schemas.microsoft.com/office/word/2010/wordml" w:rsidP="620750BA" w14:paraId="6712B223" wp14:textId="77777777">
      <w:pPr>
        <w:shd w:val="clear" w:color="auto" w:fill="F4F6F8"/>
        <w:spacing w:before="60" w:after="60"/>
        <w:ind w:left="360"/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</w:pPr>
      <w:r w:rsidRPr="620750BA" w:rsidR="5E6F81C5">
        <w:rPr>
          <w:rFonts w:ascii="Courier New" w:hAnsi="Courier New" w:eastAsia="Courier New" w:cs="Courier New"/>
          <w:color w:val="000000"/>
          <w:sz w:val="18"/>
          <w:szCs w:val="18"/>
          <w:lang w:val="en-US"/>
        </w:rPr>
        <w:t>GET {{baseUrl}}/audit-logs?invoiceId={{invoiceId}}</w:t>
      </w:r>
    </w:p>
    <w:p xmlns:wp14="http://schemas.microsoft.com/office/word/2010/wordml" w:rsidP="620750BA" w14:paraId="44FF82FA" wp14:textId="77777777">
      <w:pPr>
        <w:spacing w:after="100"/>
        <w:rPr>
          <w:rFonts w:ascii="Calibri" w:hAnsi="Calibri" w:eastAsia="Calibri" w:cs="Calibri"/>
          <w:color w:val="000000"/>
          <w:sz w:val="20"/>
          <w:szCs w:val="20"/>
          <w:lang w:val="en-US"/>
        </w:rPr>
      </w:pPr>
      <w:r w:rsidRPr="620750BA" w:rsidR="5E6F81C5">
        <w:rPr>
          <w:rFonts w:ascii="Calibri" w:hAnsi="Calibri" w:eastAsia="Calibri" w:cs="Calibri"/>
          <w:color w:val="000000"/>
          <w:sz w:val="20"/>
          <w:szCs w:val="20"/>
          <w:lang w:val="en-US"/>
        </w:rPr>
        <w:t>Call as Finance_Director. Returns every action recorded for that invoice in chronological order.</w:t>
      </w:r>
    </w:p>
    <w:p xmlns:wp14="http://schemas.microsoft.com/office/word/2010/wordml" w:rsidP="620750BA" w14:paraId="58B75633" wp14:textId="77777777">
      <w:pPr>
        <w:pStyle w:val="Heading1"/>
        <w:pBdr>
          <w:bottom w:val="single" w:color="1F4E79" w:sz="6" w:space="4"/>
        </w:pBdr>
        <w:spacing w:before="320" w:after="160"/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  <w:t>14.  Status and Error Code Reference</w:t>
      </w:r>
    </w:p>
    <w:p xmlns:wp14="http://schemas.microsoft.com/office/word/2010/wordml" w:rsidP="620750BA" w14:paraId="36FEB5B0" wp14:textId="77777777">
      <w:pPr>
        <w:spacing w:after="60"/>
        <w:rPr>
          <w:color w:val="000000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 xmlns:wp14="http://schemas.microsoft.com/office/word/2010/wordml" w:rsidTr="620750BA" w14:paraId="48261701" wp14:textId="77777777">
        <w:trPr>
          <w:tblHeader/>
        </w:trPr>
        <w:tc>
          <w:tcPr>
            <w:tcW w:w="14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DAB5A84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796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B3E96EE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Meaning in This API</w:t>
            </w:r>
          </w:p>
        </w:tc>
      </w:tr>
      <w:tr xmlns:wp14="http://schemas.microsoft.com/office/word/2010/wordml" w:rsidTr="620750BA" w14:paraId="790DCBCD" wp14:textId="77777777">
        <w:tc>
          <w:tcPr>
            <w:tcW w:w="1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A96B3F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200</w:t>
            </w:r>
          </w:p>
        </w:tc>
        <w:tc>
          <w:tcPr>
            <w:tcW w:w="7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2608E9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OK — transitions, approve, login, run-now</w:t>
            </w:r>
          </w:p>
        </w:tc>
      </w:tr>
      <w:tr xmlns:wp14="http://schemas.microsoft.com/office/word/2010/wordml" w:rsidTr="620750BA" w14:paraId="506DFE11" wp14:textId="77777777">
        <w:tc>
          <w:tcPr>
            <w:tcW w:w="1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50F3E87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201</w:t>
            </w:r>
          </w:p>
        </w:tc>
        <w:tc>
          <w:tcPr>
            <w:tcW w:w="7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6AB59E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Created — new invoice or new user</w:t>
            </w:r>
          </w:p>
        </w:tc>
      </w:tr>
      <w:tr xmlns:wp14="http://schemas.microsoft.com/office/word/2010/wordml" w:rsidTr="620750BA" w14:paraId="26C1C48B" wp14:textId="77777777">
        <w:tc>
          <w:tcPr>
            <w:tcW w:w="1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8F7D30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400</w:t>
            </w:r>
          </w:p>
        </w:tc>
        <w:tc>
          <w:tcPr>
            <w:tcW w:w="7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FBAD91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Validation failed — bad, missing, or unknown fields (ValidationPipe)</w:t>
            </w:r>
          </w:p>
        </w:tc>
      </w:tr>
      <w:tr xmlns:wp14="http://schemas.microsoft.com/office/word/2010/wordml" w:rsidTr="620750BA" w14:paraId="029F8284" wp14:textId="77777777">
        <w:tc>
          <w:tcPr>
            <w:tcW w:w="1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48F022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401</w:t>
            </w:r>
          </w:p>
        </w:tc>
        <w:tc>
          <w:tcPr>
            <w:tcW w:w="7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E3A8E6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Missing, invalid, or expired token</w:t>
            </w:r>
          </w:p>
        </w:tc>
      </w:tr>
      <w:tr xmlns:wp14="http://schemas.microsoft.com/office/word/2010/wordml" w:rsidTr="620750BA" w14:paraId="4950F467" wp14:textId="77777777">
        <w:tc>
          <w:tcPr>
            <w:tcW w:w="1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7BBE5E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403</w:t>
            </w:r>
          </w:p>
        </w:tc>
        <w:tc>
          <w:tcPr>
            <w:tcW w:w="7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829501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Wrong role or segregation-of-duties violation (caller is not the current approver)</w:t>
            </w:r>
          </w:p>
        </w:tc>
      </w:tr>
      <w:tr xmlns:wp14="http://schemas.microsoft.com/office/word/2010/wordml" w:rsidTr="620750BA" w14:paraId="5D678A56" wp14:textId="77777777">
        <w:tc>
          <w:tcPr>
            <w:tcW w:w="1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DD1829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404</w:t>
            </w:r>
          </w:p>
        </w:tc>
        <w:tc>
          <w:tcPr>
            <w:tcW w:w="7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0147FA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Invoice or user not found</w:t>
            </w:r>
          </w:p>
        </w:tc>
      </w:tr>
      <w:tr xmlns:wp14="http://schemas.microsoft.com/office/word/2010/wordml" w:rsidTr="620750BA" w14:paraId="46E35B42" wp14:textId="77777777">
        <w:tc>
          <w:tcPr>
            <w:tcW w:w="1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355F70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409</w:t>
            </w:r>
          </w:p>
        </w:tc>
        <w:tc>
          <w:tcPr>
            <w:tcW w:w="7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EE128B7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Illegal state transition, terminal state, CFDI guard failure, or missing reject reason</w:t>
            </w:r>
          </w:p>
        </w:tc>
      </w:tr>
      <w:tr xmlns:wp14="http://schemas.microsoft.com/office/word/2010/wordml" w:rsidTr="620750BA" w14:paraId="688CE8F4" wp14:textId="77777777">
        <w:tc>
          <w:tcPr>
            <w:tcW w:w="14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B060510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500</w:t>
            </w:r>
          </w:p>
        </w:tc>
        <w:tc>
          <w:tcPr>
            <w:tcW w:w="79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4A692E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No matching approval rule, or a chain role cannot be resolved to a user</w:t>
            </w:r>
          </w:p>
        </w:tc>
      </w:tr>
    </w:tbl>
    <w:p xmlns:wp14="http://schemas.microsoft.com/office/word/2010/wordml" w:rsidP="620750BA" w14:paraId="6962910C" wp14:textId="77777777">
      <w:pPr>
        <w:pStyle w:val="Heading1"/>
        <w:pBdr>
          <w:bottom w:val="single" w:color="1F4E79" w:sz="6" w:space="4"/>
        </w:pBdr>
        <w:spacing w:before="320" w:after="160"/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</w:pPr>
      <w:r w:rsidRPr="620750BA" w:rsidR="620750BA">
        <w:rPr>
          <w:rFonts w:ascii="Calibri" w:hAnsi="Calibri" w:eastAsia="Calibri" w:cs="Calibri"/>
          <w:b w:val="1"/>
          <w:bCs w:val="1"/>
          <w:color w:val="000000"/>
          <w:sz w:val="32"/>
          <w:szCs w:val="32"/>
        </w:rPr>
        <w:t>15.  Environment Variables</w:t>
      </w:r>
    </w:p>
    <w:p xmlns:wp14="http://schemas.microsoft.com/office/word/2010/wordml" w:rsidP="620750BA" w14:paraId="30D7AA69" wp14:textId="77777777">
      <w:pPr>
        <w:spacing w:after="60"/>
        <w:rPr>
          <w:color w:val="000000"/>
        </w:rPr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 xmlns:wp14="http://schemas.microsoft.com/office/word/2010/wordml" w:rsidTr="620750BA" w14:paraId="5B59C58C" wp14:textId="77777777">
        <w:trPr>
          <w:tblHeader/>
        </w:trPr>
        <w:tc>
          <w:tcPr>
            <w:tcW w:w="28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A7CD502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Variable</w:t>
            </w:r>
          </w:p>
        </w:tc>
        <w:tc>
          <w:tcPr>
            <w:tcW w:w="400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26690FC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Purpose</w:t>
            </w:r>
          </w:p>
        </w:tc>
        <w:tc>
          <w:tcPr>
            <w:tcW w:w="2560" w:type="dxa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D87FB64" wp14:textId="77777777">
            <w:pPr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</w:pPr>
            <w:r w:rsidRPr="620750BA" w:rsidR="620750BA">
              <w:rPr>
                <w:rFonts w:ascii="Calibri" w:hAnsi="Calibri" w:eastAsia="Calibri" w:cs="Calibri"/>
                <w:b w:val="1"/>
                <w:bCs w:val="1"/>
                <w:color w:val="000000"/>
                <w:sz w:val="20"/>
                <w:szCs w:val="20"/>
              </w:rPr>
              <w:t>Local Default</w:t>
            </w:r>
          </w:p>
        </w:tc>
      </w:tr>
      <w:tr xmlns:wp14="http://schemas.microsoft.com/office/word/2010/wordml" w:rsidTr="620750BA" w14:paraId="7483F4EA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B3A30A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PORT</w:t>
            </w:r>
          </w:p>
        </w:tc>
        <w:tc>
          <w:tcPr>
            <w:tcW w:w="4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6EDBE2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API port</w:t>
            </w:r>
          </w:p>
        </w:tc>
        <w:tc>
          <w:tcPr>
            <w:tcW w:w="2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4C7805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3001</w:t>
            </w:r>
          </w:p>
        </w:tc>
      </w:tr>
      <w:tr xmlns:wp14="http://schemas.microsoft.com/office/word/2010/wordml" w:rsidTr="620750BA" w14:paraId="0A7187AC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E80AC3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NODE_ENV</w:t>
            </w:r>
          </w:p>
        </w:tc>
        <w:tc>
          <w:tcPr>
            <w:tcW w:w="4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3B69C2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Runtime environment</w:t>
            </w:r>
          </w:p>
        </w:tc>
        <w:tc>
          <w:tcPr>
            <w:tcW w:w="2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A88FC0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development</w:t>
            </w:r>
          </w:p>
        </w:tc>
      </w:tr>
      <w:tr xmlns:wp14="http://schemas.microsoft.com/office/word/2010/wordml" w:rsidTr="620750BA" w14:paraId="405F2AD6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AA4878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APP_BASE_URL</w:t>
            </w:r>
          </w:p>
        </w:tc>
        <w:tc>
          <w:tcPr>
            <w:tcW w:w="4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DAD36A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UI host used in email deep links</w:t>
            </w:r>
          </w:p>
        </w:tc>
        <w:tc>
          <w:tcPr>
            <w:tcW w:w="2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2FFA2D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http://localhost:3000</w:t>
            </w:r>
          </w:p>
        </w:tc>
      </w:tr>
      <w:tr xmlns:wp14="http://schemas.microsoft.com/office/word/2010/wordml" w:rsidTr="620750BA" w14:paraId="2C7A0745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E15643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AUTH_PROVIDER</w:t>
            </w:r>
          </w:p>
        </w:tc>
        <w:tc>
          <w:tcPr>
            <w:tcW w:w="4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58CB5E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local or keycloak</w:t>
            </w:r>
          </w:p>
        </w:tc>
        <w:tc>
          <w:tcPr>
            <w:tcW w:w="2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5F230F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local</w:t>
            </w:r>
          </w:p>
        </w:tc>
      </w:tr>
      <w:tr xmlns:wp14="http://schemas.microsoft.com/office/word/2010/wordml" w:rsidTr="620750BA" w14:paraId="11446AE4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9768AA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JWT_SECRET</w:t>
            </w:r>
          </w:p>
        </w:tc>
        <w:tc>
          <w:tcPr>
            <w:tcW w:w="4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630506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HS256 signing secret (local mode)</w:t>
            </w:r>
          </w:p>
        </w:tc>
        <w:tc>
          <w:tcPr>
            <w:tcW w:w="2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5045F7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dev placeholder</w:t>
            </w:r>
          </w:p>
        </w:tc>
      </w:tr>
      <w:tr xmlns:wp14="http://schemas.microsoft.com/office/word/2010/wordml" w:rsidTr="620750BA" w14:paraId="56D5F134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49D344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JWT_EXPIRES_IN</w:t>
            </w:r>
          </w:p>
        </w:tc>
        <w:tc>
          <w:tcPr>
            <w:tcW w:w="4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307114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Token TTL</w:t>
            </w:r>
          </w:p>
        </w:tc>
        <w:tc>
          <w:tcPr>
            <w:tcW w:w="2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0EF688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8h</w:t>
            </w:r>
          </w:p>
        </w:tc>
      </w:tr>
      <w:tr xmlns:wp14="http://schemas.microsoft.com/office/word/2010/wordml" w:rsidTr="620750BA" w14:paraId="5786FC9D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C23821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KEYCLOAK_ISSUER</w:t>
            </w:r>
          </w:p>
        </w:tc>
        <w:tc>
          <w:tcPr>
            <w:tcW w:w="4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B2C3FD1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Keycloak realm issuer URL</w:t>
            </w:r>
          </w:p>
        </w:tc>
        <w:tc>
          <w:tcPr>
            <w:tcW w:w="2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A999367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from realm config</w:t>
            </w:r>
          </w:p>
        </w:tc>
      </w:tr>
      <w:tr xmlns:wp14="http://schemas.microsoft.com/office/word/2010/wordml" w:rsidTr="620750BA" w14:paraId="6E779E5C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15C48DD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KEYCLOAK_JWKS_URI</w:t>
            </w:r>
          </w:p>
        </w:tc>
        <w:tc>
          <w:tcPr>
            <w:tcW w:w="4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F93FAB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JWKS endpoint for RS256 validation</w:t>
            </w:r>
          </w:p>
        </w:tc>
        <w:tc>
          <w:tcPr>
            <w:tcW w:w="2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C30729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from realm config</w:t>
            </w:r>
          </w:p>
        </w:tc>
      </w:tr>
      <w:tr xmlns:wp14="http://schemas.microsoft.com/office/word/2010/wordml" w:rsidTr="620750BA" w14:paraId="3108B009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E8F4E6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KEYCLOAK_CLIENT_ID</w:t>
            </w:r>
          </w:p>
        </w:tc>
        <w:tc>
          <w:tcPr>
            <w:tcW w:w="4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002B948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Keycloak client ID</w:t>
            </w:r>
          </w:p>
        </w:tc>
        <w:tc>
          <w:tcPr>
            <w:tcW w:w="2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5D1561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from realm config</w:t>
            </w:r>
          </w:p>
        </w:tc>
      </w:tr>
      <w:tr xmlns:wp14="http://schemas.microsoft.com/office/word/2010/wordml" w:rsidTr="620750BA" w14:paraId="574EE8E7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516784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KEYCLOAK_CLIENT_SECRET</w:t>
            </w:r>
          </w:p>
        </w:tc>
        <w:tc>
          <w:tcPr>
            <w:tcW w:w="4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DFB924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Keycloak client secret</w:t>
            </w:r>
          </w:p>
        </w:tc>
        <w:tc>
          <w:tcPr>
            <w:tcW w:w="2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F23FF1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from realm config</w:t>
            </w:r>
          </w:p>
        </w:tc>
      </w:tr>
      <w:tr xmlns:wp14="http://schemas.microsoft.com/office/word/2010/wordml" w:rsidTr="620750BA" w14:paraId="7ED73CB9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0560FEDD" wp14:textId="2ACC5F7A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</w:p>
        </w:tc>
        <w:tc>
          <w:tcPr>
            <w:tcW w:w="4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E0E0AD4" wp14:textId="743A42EE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</w:p>
        </w:tc>
        <w:tc>
          <w:tcPr>
            <w:tcW w:w="2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B4F427E" wp14:textId="775B2D81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</w:p>
        </w:tc>
      </w:tr>
      <w:tr xmlns:wp14="http://schemas.microsoft.com/office/word/2010/wordml" w:rsidTr="620750BA" w14:paraId="72C7FFD9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92F1A7E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SMTP_HOST</w:t>
            </w:r>
          </w:p>
        </w:tc>
        <w:tc>
          <w:tcPr>
            <w:tcW w:w="4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122E277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SMTP server hostname</w:t>
            </w:r>
          </w:p>
        </w:tc>
        <w:tc>
          <w:tcPr>
            <w:tcW w:w="2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6F90E7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localhost</w:t>
            </w:r>
          </w:p>
        </w:tc>
      </w:tr>
      <w:tr xmlns:wp14="http://schemas.microsoft.com/office/word/2010/wordml" w:rsidTr="620750BA" w14:paraId="3D8F7E86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C3D64F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SMTP_PORT</w:t>
            </w:r>
          </w:p>
        </w:tc>
        <w:tc>
          <w:tcPr>
            <w:tcW w:w="4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469DB2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SMTP server port</w:t>
            </w:r>
          </w:p>
        </w:tc>
        <w:tc>
          <w:tcPr>
            <w:tcW w:w="2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A30F96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1025</w:t>
            </w:r>
          </w:p>
        </w:tc>
      </w:tr>
      <w:tr xmlns:wp14="http://schemas.microsoft.com/office/word/2010/wordml" w:rsidTr="620750BA" w14:paraId="65F9014E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2C4064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SMTP_SECURE</w:t>
            </w:r>
          </w:p>
        </w:tc>
        <w:tc>
          <w:tcPr>
            <w:tcW w:w="4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475380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Use TLS</w:t>
            </w:r>
          </w:p>
        </w:tc>
        <w:tc>
          <w:tcPr>
            <w:tcW w:w="2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C70F795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false</w:t>
            </w:r>
          </w:p>
        </w:tc>
      </w:tr>
      <w:tr xmlns:wp14="http://schemas.microsoft.com/office/word/2010/wordml" w:rsidTr="620750BA" w14:paraId="65FF6D1D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27539EF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SMTP_USER</w:t>
            </w:r>
          </w:p>
        </w:tc>
        <w:tc>
          <w:tcPr>
            <w:tcW w:w="4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4FA53C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SMTP auth username</w:t>
            </w:r>
          </w:p>
        </w:tc>
        <w:tc>
          <w:tcPr>
            <w:tcW w:w="2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A3FE138" wp14:textId="2FB72503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</w:p>
        </w:tc>
      </w:tr>
      <w:tr xmlns:wp14="http://schemas.microsoft.com/office/word/2010/wordml" w:rsidTr="620750BA" w14:paraId="49788570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2F796BC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SMTP_PASSWORD</w:t>
            </w:r>
          </w:p>
        </w:tc>
        <w:tc>
          <w:tcPr>
            <w:tcW w:w="4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4A644596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SMTP auth password</w:t>
            </w:r>
          </w:p>
        </w:tc>
        <w:tc>
          <w:tcPr>
            <w:tcW w:w="2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A604D21" wp14:textId="7646E956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</w:p>
        </w:tc>
      </w:tr>
      <w:tr xmlns:wp14="http://schemas.microsoft.com/office/word/2010/wordml" w:rsidTr="620750BA" w14:paraId="5FA69BC9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2D3E26F3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SMTP_FROM</w:t>
            </w:r>
          </w:p>
        </w:tc>
        <w:tc>
          <w:tcPr>
            <w:tcW w:w="4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E15E4A2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Sender address shown in emails</w:t>
            </w:r>
          </w:p>
        </w:tc>
        <w:tc>
          <w:tcPr>
            <w:tcW w:w="2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E3202EA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</w:pPr>
            <w:r w:rsidRPr="620750BA" w:rsidR="5E6F81C5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  <w:lang w:val="en-US"/>
              </w:rPr>
              <w:t>noreply@martinrea.dev</w:t>
            </w:r>
          </w:p>
        </w:tc>
      </w:tr>
      <w:tr xmlns:wp14="http://schemas.microsoft.com/office/word/2010/wordml" w:rsidTr="620750BA" w14:paraId="274FEA81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3D88C72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SLA_PENDING_APPROVAL_HOURS</w:t>
            </w:r>
          </w:p>
        </w:tc>
        <w:tc>
          <w:tcPr>
            <w:tcW w:w="4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9E97C04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Hours before escalation fires</w:t>
            </w:r>
          </w:p>
        </w:tc>
        <w:tc>
          <w:tcPr>
            <w:tcW w:w="2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6089FD3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48</w:t>
            </w:r>
          </w:p>
        </w:tc>
      </w:tr>
      <w:tr xmlns:wp14="http://schemas.microsoft.com/office/word/2010/wordml" w:rsidTr="620750BA" w14:paraId="2794B920" wp14:textId="77777777">
        <w:tc>
          <w:tcPr>
            <w:tcW w:w="28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7C062D49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ESCALATION_CRON</w:t>
            </w:r>
          </w:p>
        </w:tc>
        <w:tc>
          <w:tcPr>
            <w:tcW w:w="400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103D5657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Cron expression for escalation job</w:t>
            </w:r>
          </w:p>
        </w:tc>
        <w:tc>
          <w:tcPr>
            <w:tcW w:w="2560" w:type="dxa"/>
            <w:tcBorders>
              <w:top w:val="single" w:color="ADB9CA" w:sz="1"/>
              <w:left w:val="single" w:color="ADB9CA" w:sz="1"/>
              <w:bottom w:val="single" w:color="ADB9CA" w:sz="1"/>
              <w:right w:val="single" w:color="ADB9CA" w:sz="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P="620750BA" w14:paraId="5F19A32B" wp14:textId="77777777">
            <w:pPr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</w:pPr>
            <w:r w:rsidRPr="620750BA" w:rsidR="620750BA">
              <w:rPr>
                <w:rFonts w:ascii="Calibri" w:hAnsi="Calibri" w:eastAsia="Calibri" w:cs="Calibri"/>
                <w:b w:val="0"/>
                <w:bCs w:val="0"/>
                <w:color w:val="000000"/>
                <w:sz w:val="19"/>
                <w:szCs w:val="19"/>
              </w:rPr>
              <w:t>0 * * * *</w:t>
            </w:r>
          </w:p>
        </w:tc>
      </w:tr>
    </w:tbl>
    <w:p xmlns:wp14="http://schemas.microsoft.com/office/word/2010/wordml" w:rsidP="620750BA" w14:paraId="7196D064" wp14:textId="77777777">
      <w:pPr>
        <w:spacing w:after="60"/>
        <w:rPr>
          <w:color w:val="000000"/>
        </w:rPr>
      </w:pPr>
    </w:p>
    <w:p xmlns:wp14="http://schemas.microsoft.com/office/word/2010/wordml" w:rsidP="620750BA" w14:paraId="38E38469" wp14:textId="77777777">
      <w:pPr>
        <w:spacing w:after="80"/>
        <w:rPr>
          <w:rFonts w:ascii="Calibri" w:hAnsi="Calibri" w:eastAsia="Calibri" w:cs="Calibri"/>
          <w:i w:val="1"/>
          <w:iCs w:val="1"/>
          <w:color w:val="000000"/>
          <w:sz w:val="19"/>
          <w:szCs w:val="19"/>
          <w:lang w:val="en-US"/>
        </w:rPr>
      </w:pPr>
      <w:r w:rsidRPr="620750BA" w:rsidR="5E6F81C5">
        <w:rPr>
          <w:rFonts w:ascii="Calibri" w:hAnsi="Calibri" w:eastAsia="Calibri" w:cs="Calibri"/>
          <w:i w:val="1"/>
          <w:iCs w:val="1"/>
          <w:color w:val="000000"/>
          <w:sz w:val="19"/>
          <w:szCs w:val="19"/>
          <w:lang w:val="en-US"/>
        </w:rPr>
        <w:t>Database connection variables exist in .env but belong to the Data and Repository track and are not documented here. Never commit a real .env file — it contains secrets.</w:t>
      </w:r>
    </w:p>
    <w:p xmlns:wp14="http://schemas.microsoft.com/office/word/2010/wordml" w:rsidP="620750BA" w14:paraId="34FF1C98" wp14:textId="77777777">
      <w:pPr>
        <w:spacing w:after="60"/>
        <w:rPr>
          <w:color w:val="000000"/>
        </w:rPr>
      </w:pPr>
    </w:p>
    <w:p xmlns:wp14="http://schemas.microsoft.com/office/word/2010/wordml" w:rsidP="620750BA" w14:paraId="6D072C0D" wp14:textId="77777777">
      <w:pPr>
        <w:spacing w:after="60"/>
        <w:rPr>
          <w:color w:val="000000"/>
        </w:rPr>
      </w:pPr>
    </w:p>
    <w:p xmlns:wp14="http://schemas.microsoft.com/office/word/2010/wordml" w:rsidP="620750BA" w14:paraId="48A21919" wp14:textId="77777777">
      <w:pPr>
        <w:pBdr>
          <w:top w:val="single" w:color="2E74B5" w:sz="4" w:space="4"/>
        </w:pBdr>
        <w:spacing w:before="160" w:after="80"/>
        <w:rPr>
          <w:color w:val="000000"/>
        </w:rPr>
      </w:pPr>
    </w:p>
    <w:p xmlns:wp14="http://schemas.microsoft.com/office/word/2010/wordml" w:rsidP="620750BA" w14:paraId="2FC00FB5" wp14:textId="77777777">
      <w:pPr>
        <w:jc w:val="center"/>
        <w:rPr>
          <w:rFonts w:ascii="Calibri" w:hAnsi="Calibri" w:eastAsia="Calibri" w:cs="Calibri"/>
          <w:color w:val="000000"/>
          <w:sz w:val="18"/>
          <w:szCs w:val="18"/>
        </w:rPr>
      </w:pPr>
      <w:r w:rsidRPr="620750BA" w:rsidR="620750BA">
        <w:rPr>
          <w:rFonts w:ascii="Calibri" w:hAnsi="Calibri" w:eastAsia="Calibri" w:cs="Calibri"/>
          <w:color w:val="000000"/>
          <w:sz w:val="18"/>
          <w:szCs w:val="18"/>
        </w:rPr>
        <w:t>Last updated: June 2026    |    Author: Mohd Aman    |    Track: Workflow &amp; Approvals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2">
    <w:nsid w:val="2a4de2d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05cf0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2">
    <w:abstractNumId w:val="2"/>
  </w: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4196A15"/>
    <w:rsid w:val="04196A15"/>
    <w:rsid w:val="143A8F88"/>
    <w:rsid w:val="191B5E3F"/>
    <w:rsid w:val="1B9AE38B"/>
    <w:rsid w:val="20A59299"/>
    <w:rsid w:val="273B8DE5"/>
    <w:rsid w:val="2B155A5E"/>
    <w:rsid w:val="323656F7"/>
    <w:rsid w:val="3961C26D"/>
    <w:rsid w:val="4C19CF62"/>
    <w:rsid w:val="4C19CF62"/>
    <w:rsid w:val="4D61F176"/>
    <w:rsid w:val="5E6F81C5"/>
    <w:rsid w:val="620750BA"/>
    <w:rsid w:val="664744E6"/>
  </w:rsids>
  <w14:docId w14:val="1E2C2DF9"/>
  <w15:docId w15:val="{50972453-3353-44B9-87FE-3DF0AF405A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60"/>
      <w:outlineLvl w:val="0"/>
    </w:pPr>
    <w:rPr>
      <w:rFonts w:ascii="Calibri" w:hAnsi="Calibri" w:eastAsia="Calibri" w:cs="Calibri"/>
      <w:b/>
      <w:bCs/>
      <w:color w:val="1F4E79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00"/>
      <w:outlineLvl w:val="1"/>
    </w:pPr>
    <w:rPr>
      <w:rFonts w:ascii="Calibri" w:hAnsi="Calibri" w:eastAsia="Calibri" w:cs="Calibri"/>
      <w:b/>
      <w:bCs/>
      <w:color w:val="2E74B5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180" w:after="80"/>
      <w:outlineLvl w:val="2"/>
    </w:pPr>
    <w:rPr>
      <w:rFonts w:ascii="Calibri" w:hAnsi="Calibri" w:eastAsia="Calibri" w:cs="Calibri"/>
      <w:b/>
      <w:bCs/>
      <w:color w:val="4A5568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hyperlink" Target="bookmark://X1cb1e8940430335ba5231f360cc08b17285e5a1" TargetMode="External" Id="R72b3611ae3d34a59" /><Relationship Type="http://schemas.openxmlformats.org/officeDocument/2006/relationships/hyperlink" Target="bookmark://X6ac1ab7bb6cf21949b183f63acd792e08e7e877" TargetMode="External" Id="Ra03d4b1cad29441c" /><Relationship Type="http://schemas.openxmlformats.org/officeDocument/2006/relationships/hyperlink" Target="bookmark://X0192f7cd67fa91073c117a8b3517037fd5d00c8" TargetMode="External" Id="Red099a2d554545b2" /><Relationship Type="http://schemas.openxmlformats.org/officeDocument/2006/relationships/hyperlink" Target="bookmark://X93b3ea5d718ab4b08d5458d7a6a8351b0407251" TargetMode="External" Id="Rca80748fc7094818" /><Relationship Type="http://schemas.openxmlformats.org/officeDocument/2006/relationships/hyperlink" Target="bookmark://X061597847211402bca2df5d49e3effb037c59a1" TargetMode="External" Id="Re19c10d1e6f347fb" /><Relationship Type="http://schemas.openxmlformats.org/officeDocument/2006/relationships/hyperlink" Target="bookmark://Xc555ef1fad9bebabc0ad7c98e0d1cd27af06f85" TargetMode="External" Id="R937e897f40284615" /><Relationship Type="http://schemas.openxmlformats.org/officeDocument/2006/relationships/hyperlink" Target="bookmark://X9a0fe5d18c28a6b12844cbc38090daad5e014fc" TargetMode="External" Id="Rb3efb799d7b84cc4" /><Relationship Type="http://schemas.openxmlformats.org/officeDocument/2006/relationships/hyperlink" Target="bookmark://Xcb9407444c5c45c340083fb999d743c7813e9ba" TargetMode="External" Id="Rfaa202ad384d4c22" /><Relationship Type="http://schemas.openxmlformats.org/officeDocument/2006/relationships/hyperlink" Target="bookmark://Xd2ef5f54efbf1ed46cd20c8c9284a763fe31369" TargetMode="External" Id="R72e0cfe495af456c" /><Relationship Type="http://schemas.openxmlformats.org/officeDocument/2006/relationships/hyperlink" Target="bookmark://Xe33f9492a8df3d48bce85fb38f69519f0ac6ea3" TargetMode="External" Id="R760a9b56291e4c67" /><Relationship Type="http://schemas.openxmlformats.org/officeDocument/2006/relationships/hyperlink" Target="bookmark://X061fb38d3a9044a092de656a54c77159ebf9e97" TargetMode="External" Id="Ra106b45cf51645fb" /><Relationship Type="http://schemas.openxmlformats.org/officeDocument/2006/relationships/hyperlink" Target="bookmark://Xae519260d07d6fce6edfe9a5267e212df718dde" TargetMode="External" Id="R3005bf2d125a40a1" /><Relationship Type="http://schemas.openxmlformats.org/officeDocument/2006/relationships/hyperlink" Target="bookmark://Xbb1eb8f788171fd43634eb0e7b319ee458a8988" TargetMode="External" Id="Rf4e7d249d6064882" /><Relationship Type="http://schemas.openxmlformats.org/officeDocument/2006/relationships/hyperlink" Target="bookmark://X5a1b675038ee2adb49a7aa2331e27f72f653512" TargetMode="External" Id="R059edb0079e24462" /><Relationship Type="http://schemas.openxmlformats.org/officeDocument/2006/relationships/hyperlink" Target="bookmark://X72164e84bdd1093e8d33548cc1ecfc16a9f6d89" TargetMode="External" Id="Rd43e408888304278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Mohd Aman</lastModifiedBy>
  <revision>3</revision>
  <dcterms:created xsi:type="dcterms:W3CDTF">2026-06-17T09:50:17.9630000Z</dcterms:created>
  <dcterms:modified xsi:type="dcterms:W3CDTF">2026-06-18T07:27:11.9039473Z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