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E4" w:rsidRDefault="00072DA4" w:rsidP="00072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P Chapagai</w:t>
      </w: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Debra Hunking</w:t>
      </w: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 101T-1</w:t>
      </w: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June 2018</w:t>
      </w:r>
    </w:p>
    <w:p w:rsidR="00072DA4" w:rsidRDefault="00072DA4" w:rsidP="00072D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Essay Partial Draft</w:t>
      </w: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Default="00072DA4" w:rsidP="00072D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  <w:r w:rsidRPr="00072DA4">
        <w:rPr>
          <w:rFonts w:ascii="Times New Roman" w:hAnsi="Times New Roman" w:cs="Times New Roman"/>
          <w:i/>
          <w:iCs/>
          <w:sz w:val="24"/>
          <w:szCs w:val="24"/>
        </w:rPr>
        <w:t>Fed Up</w:t>
      </w:r>
      <w:r w:rsidRPr="00072DA4">
        <w:rPr>
          <w:rFonts w:ascii="Times New Roman" w:hAnsi="Times New Roman" w:cs="Times New Roman"/>
          <w:sz w:val="24"/>
          <w:szCs w:val="24"/>
        </w:rPr>
        <w:t xml:space="preserve">. Stephanie Soechtig. Perf. Michele Simon, Katie Couric, Bill Clinton, Michael </w:t>
      </w:r>
      <w:r w:rsidRPr="00072DA4">
        <w:rPr>
          <w:rFonts w:ascii="Times New Roman" w:hAnsi="Times New Roman" w:cs="Times New Roman"/>
          <w:sz w:val="24"/>
          <w:szCs w:val="24"/>
        </w:rPr>
        <w:tab/>
        <w:t>Bloomberg. Atlas Films,   2014.  </w:t>
      </w:r>
    </w:p>
    <w:p w:rsid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  <w:r w:rsidRPr="00072DA4">
        <w:rPr>
          <w:rFonts w:ascii="Times New Roman" w:hAnsi="Times New Roman" w:cs="Times New Roman"/>
          <w:sz w:val="24"/>
          <w:szCs w:val="24"/>
        </w:rPr>
        <w:t xml:space="preserve">Goncharenko, Maria. “Impact of the Health Complex Physical Exercise ‘Anzheletika’ on the </w:t>
      </w:r>
      <w:r w:rsidRPr="00072DA4">
        <w:rPr>
          <w:rFonts w:ascii="Times New Roman" w:hAnsi="Times New Roman" w:cs="Times New Roman"/>
          <w:sz w:val="24"/>
          <w:szCs w:val="24"/>
        </w:rPr>
        <w:tab/>
        <w:t>Functional State of the Human Body.” </w:t>
      </w:r>
      <w:r w:rsidRPr="00072DA4">
        <w:rPr>
          <w:rFonts w:ascii="Times New Roman" w:hAnsi="Times New Roman" w:cs="Times New Roman"/>
          <w:i/>
          <w:iCs/>
          <w:sz w:val="24"/>
          <w:szCs w:val="24"/>
        </w:rPr>
        <w:t>Journal of Physical Education and Sport</w:t>
      </w:r>
      <w:r w:rsidRPr="00072DA4">
        <w:rPr>
          <w:rFonts w:ascii="Times New Roman" w:hAnsi="Times New Roman" w:cs="Times New Roman"/>
          <w:sz w:val="24"/>
          <w:szCs w:val="24"/>
        </w:rPr>
        <w:t xml:space="preserve">, vol. 16, </w:t>
      </w:r>
      <w:r w:rsidRPr="00072DA4">
        <w:rPr>
          <w:rFonts w:ascii="Times New Roman" w:hAnsi="Times New Roman" w:cs="Times New Roman"/>
          <w:sz w:val="24"/>
          <w:szCs w:val="24"/>
        </w:rPr>
        <w:tab/>
        <w:t>no. 2, 2016, pp. 519+. </w:t>
      </w:r>
      <w:r w:rsidRPr="00072DA4">
        <w:rPr>
          <w:rFonts w:ascii="Times New Roman" w:hAnsi="Times New Roman" w:cs="Times New Roman"/>
          <w:i/>
          <w:iCs/>
          <w:sz w:val="24"/>
          <w:szCs w:val="24"/>
        </w:rPr>
        <w:t>Questia</w:t>
      </w:r>
      <w:r w:rsidRPr="00072DA4">
        <w:rPr>
          <w:rFonts w:ascii="Times New Roman" w:hAnsi="Times New Roman" w:cs="Times New Roman"/>
          <w:sz w:val="24"/>
          <w:szCs w:val="24"/>
        </w:rPr>
        <w:t>.</w:t>
      </w:r>
    </w:p>
    <w:p w:rsidR="00072DA4" w:rsidRP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  <w:r w:rsidRPr="00072DA4">
        <w:rPr>
          <w:rFonts w:ascii="Times New Roman" w:hAnsi="Times New Roman" w:cs="Times New Roman"/>
          <w:sz w:val="24"/>
          <w:szCs w:val="24"/>
        </w:rPr>
        <w:t>Feldheim, Mary Ann. “Developing Healthy Communiites: Civic Health Symposium.” </w:t>
      </w:r>
      <w:r w:rsidRPr="00072DA4">
        <w:rPr>
          <w:rFonts w:ascii="Times New Roman" w:hAnsi="Times New Roman" w:cs="Times New Roman"/>
          <w:i/>
          <w:iCs/>
          <w:sz w:val="24"/>
          <w:szCs w:val="24"/>
        </w:rPr>
        <w:t>Journal of</w:t>
      </w:r>
      <w:r w:rsidRPr="00072DA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072DA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Health and Human Services Administration</w:t>
      </w:r>
      <w:r w:rsidRPr="00072DA4">
        <w:rPr>
          <w:rFonts w:ascii="Times New Roman" w:hAnsi="Times New Roman" w:cs="Times New Roman"/>
          <w:sz w:val="24"/>
          <w:szCs w:val="24"/>
        </w:rPr>
        <w:t>, vol. 39, no. 04, 2017, pp. 428+. </w:t>
      </w:r>
      <w:r w:rsidRPr="00072DA4">
        <w:rPr>
          <w:rFonts w:ascii="Times New Roman" w:hAnsi="Times New Roman" w:cs="Times New Roman"/>
          <w:i/>
          <w:iCs/>
          <w:sz w:val="24"/>
          <w:szCs w:val="24"/>
        </w:rPr>
        <w:t>Questia</w:t>
      </w:r>
      <w:r w:rsidRPr="00072DA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72DA4" w:rsidRP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P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p w:rsidR="00072DA4" w:rsidRPr="00072DA4" w:rsidRDefault="00072DA4" w:rsidP="00072DA4">
      <w:pPr>
        <w:rPr>
          <w:rFonts w:ascii="Times New Roman" w:hAnsi="Times New Roman" w:cs="Times New Roman"/>
          <w:sz w:val="24"/>
          <w:szCs w:val="24"/>
        </w:rPr>
      </w:pPr>
    </w:p>
    <w:sectPr w:rsidR="00072DA4" w:rsidRPr="00072D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2A5" w:rsidRDefault="006212A5" w:rsidP="00072DA4">
      <w:pPr>
        <w:spacing w:line="240" w:lineRule="auto"/>
      </w:pPr>
      <w:r>
        <w:separator/>
      </w:r>
    </w:p>
  </w:endnote>
  <w:endnote w:type="continuationSeparator" w:id="0">
    <w:p w:rsidR="006212A5" w:rsidRDefault="006212A5" w:rsidP="00072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2A5" w:rsidRDefault="006212A5" w:rsidP="00072DA4">
      <w:pPr>
        <w:spacing w:line="240" w:lineRule="auto"/>
      </w:pPr>
      <w:r>
        <w:separator/>
      </w:r>
    </w:p>
  </w:footnote>
  <w:footnote w:type="continuationSeparator" w:id="0">
    <w:p w:rsidR="006212A5" w:rsidRDefault="006212A5" w:rsidP="00072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89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72DA4" w:rsidRDefault="00072DA4">
        <w:pPr>
          <w:pStyle w:val="Header"/>
          <w:jc w:val="right"/>
        </w:pPr>
        <w:r>
          <w:t xml:space="preserve">Chapagai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2DA4" w:rsidRDefault="00072D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A4"/>
    <w:rsid w:val="00072DA4"/>
    <w:rsid w:val="006212A5"/>
    <w:rsid w:val="00C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E69B"/>
  <w15:chartTrackingRefBased/>
  <w15:docId w15:val="{42BE833A-A63A-46EA-ACA6-7AADD26B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D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DA4"/>
  </w:style>
  <w:style w:type="paragraph" w:styleId="Footer">
    <w:name w:val="footer"/>
    <w:basedOn w:val="Normal"/>
    <w:link w:val="FooterChar"/>
    <w:uiPriority w:val="99"/>
    <w:unhideWhenUsed/>
    <w:rsid w:val="00072D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534</Characters>
  <Application>Microsoft Office Word</Application>
  <DocSecurity>0</DocSecurity>
  <Lines>4</Lines>
  <Paragraphs>1</Paragraphs>
  <ScaleCrop>false</ScaleCrop>
  <Company>Southeast Tech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Chapagai, Ram P</dc:creator>
  <cp:keywords/>
  <dc:description/>
  <cp:lastModifiedBy>Chapagai, Ram P</cp:lastModifiedBy>
  <cp:revision>1</cp:revision>
  <dcterms:created xsi:type="dcterms:W3CDTF">2018-06-18T15:40:00Z</dcterms:created>
  <dcterms:modified xsi:type="dcterms:W3CDTF">2018-06-18T15:46:00Z</dcterms:modified>
</cp:coreProperties>
</file>