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4211F" w14:textId="2CB81F36" w:rsidR="0013039B" w:rsidRPr="00BA4516" w:rsidRDefault="004F7A75" w:rsidP="00DE6F91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proofErr w:type="spellStart"/>
      <w:r w:rsidRPr="00BA4516">
        <w:rPr>
          <w:rFonts w:asciiTheme="majorBidi" w:hAnsiTheme="majorBidi" w:cstheme="majorBidi"/>
          <w:b/>
          <w:bCs/>
          <w:sz w:val="28"/>
          <w:szCs w:val="28"/>
          <w:u w:val="single"/>
        </w:rPr>
        <w:t>parkinGate</w:t>
      </w:r>
      <w:proofErr w:type="spellEnd"/>
      <w:r w:rsidR="00DE6F91" w:rsidRPr="00BA451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– סיפור לקוח</w:t>
      </w:r>
    </w:p>
    <w:p w14:paraId="0D43C375" w14:textId="14F4CEC7" w:rsidR="00B70DFD" w:rsidRPr="004F7A75" w:rsidRDefault="004F7A75" w:rsidP="00DE6F91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4F7A75">
        <w:rPr>
          <w:rFonts w:asciiTheme="majorBidi" w:hAnsiTheme="majorBidi" w:cstheme="majorBidi"/>
          <w:sz w:val="24"/>
          <w:szCs w:val="24"/>
        </w:rPr>
        <w:t>parkinGate</w:t>
      </w:r>
      <w:proofErr w:type="spellEnd"/>
      <w:r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DE6F91" w:rsidRPr="004F7A75">
        <w:rPr>
          <w:rFonts w:asciiTheme="majorBidi" w:hAnsiTheme="majorBidi" w:cstheme="majorBidi"/>
          <w:sz w:val="24"/>
          <w:szCs w:val="24"/>
          <w:rtl/>
        </w:rPr>
        <w:t>הינה מערכת לתפעול</w:t>
      </w:r>
      <w:r w:rsidR="00427996" w:rsidRPr="004F7A75">
        <w:rPr>
          <w:rFonts w:asciiTheme="majorBidi" w:hAnsiTheme="majorBidi" w:cstheme="majorBidi"/>
          <w:sz w:val="24"/>
          <w:szCs w:val="24"/>
          <w:rtl/>
        </w:rPr>
        <w:t>, כניסה וזיהוי של רכבים</w:t>
      </w:r>
      <w:r w:rsidR="00233FC6" w:rsidRPr="004F7A75">
        <w:rPr>
          <w:rFonts w:asciiTheme="majorBidi" w:hAnsiTheme="majorBidi" w:cstheme="majorBidi"/>
          <w:sz w:val="24"/>
          <w:szCs w:val="24"/>
          <w:rtl/>
        </w:rPr>
        <w:t xml:space="preserve"> מורשים</w:t>
      </w:r>
      <w:r w:rsidR="00DE6F91"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427996" w:rsidRPr="004F7A75">
        <w:rPr>
          <w:rFonts w:asciiTheme="majorBidi" w:hAnsiTheme="majorBidi" w:cstheme="majorBidi"/>
          <w:sz w:val="24"/>
          <w:szCs w:val="24"/>
          <w:rtl/>
        </w:rPr>
        <w:t>ל</w:t>
      </w:r>
      <w:r w:rsidR="00DE6F91" w:rsidRPr="004F7A75">
        <w:rPr>
          <w:rFonts w:asciiTheme="majorBidi" w:hAnsiTheme="majorBidi" w:cstheme="majorBidi"/>
          <w:sz w:val="24"/>
          <w:szCs w:val="24"/>
          <w:rtl/>
        </w:rPr>
        <w:t>חניון</w:t>
      </w:r>
      <w:r w:rsidR="00DA2B47" w:rsidRPr="004F7A75">
        <w:rPr>
          <w:rFonts w:asciiTheme="majorBidi" w:hAnsiTheme="majorBidi" w:cstheme="majorBidi"/>
          <w:sz w:val="24"/>
          <w:szCs w:val="24"/>
          <w:rtl/>
        </w:rPr>
        <w:t xml:space="preserve"> של בית מלון</w:t>
      </w:r>
      <w:r w:rsidR="00B70DFD" w:rsidRPr="004F7A75">
        <w:rPr>
          <w:rFonts w:asciiTheme="majorBidi" w:hAnsiTheme="majorBidi" w:cstheme="majorBidi"/>
          <w:sz w:val="24"/>
          <w:szCs w:val="24"/>
          <w:rtl/>
        </w:rPr>
        <w:t>. כמו כן</w:t>
      </w:r>
      <w:r w:rsidR="00965BC1" w:rsidRPr="004F7A75">
        <w:rPr>
          <w:rFonts w:asciiTheme="majorBidi" w:hAnsiTheme="majorBidi" w:cstheme="majorBidi"/>
          <w:sz w:val="24"/>
          <w:szCs w:val="24"/>
          <w:rtl/>
        </w:rPr>
        <w:t>,</w:t>
      </w:r>
      <w:r w:rsidR="00B70DFD" w:rsidRPr="004F7A75">
        <w:rPr>
          <w:rFonts w:asciiTheme="majorBidi" w:hAnsiTheme="majorBidi" w:cstheme="majorBidi"/>
          <w:sz w:val="24"/>
          <w:szCs w:val="24"/>
          <w:rtl/>
        </w:rPr>
        <w:t xml:space="preserve"> המערכת הינה מתאימה לתפעול על ידי אדם כאשר הדבר נדרש</w:t>
      </w:r>
      <w:r w:rsidR="0056641E" w:rsidRPr="004F7A75">
        <w:rPr>
          <w:rFonts w:asciiTheme="majorBidi" w:hAnsiTheme="majorBidi" w:cstheme="majorBidi"/>
          <w:sz w:val="24"/>
          <w:szCs w:val="24"/>
          <w:rtl/>
        </w:rPr>
        <w:t xml:space="preserve"> בלבד.</w:t>
      </w:r>
    </w:p>
    <w:p w14:paraId="2DE880B4" w14:textId="77777777" w:rsidR="00F137F4" w:rsidRPr="004F7A75" w:rsidRDefault="00F137F4" w:rsidP="00DE6F91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0FA3A4E9" w14:textId="1BBAA3A4" w:rsidR="00942591" w:rsidRPr="004F7A75" w:rsidRDefault="00942591" w:rsidP="00DE6F91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4F7A75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מטרת המערכת:</w:t>
      </w:r>
    </w:p>
    <w:p w14:paraId="244EEB83" w14:textId="2418374C" w:rsidR="00F137F4" w:rsidRPr="004F7A75" w:rsidRDefault="00942591" w:rsidP="00F137F4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 xml:space="preserve">המערכת מיועדת לחסכון בכוח אדם וחיסכון של זמן 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מצד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הארגון על ידי כך שתאפשר כניסה אוטומטית של </w:t>
      </w:r>
      <w:proofErr w:type="spellStart"/>
      <w:r w:rsidRPr="004F7A75">
        <w:rPr>
          <w:rFonts w:asciiTheme="majorBidi" w:hAnsiTheme="majorBidi" w:cstheme="majorBidi"/>
          <w:sz w:val="24"/>
          <w:szCs w:val="24"/>
          <w:rtl/>
        </w:rPr>
        <w:t>מורשי</w:t>
      </w:r>
      <w:proofErr w:type="spellEnd"/>
      <w:r w:rsidRPr="004F7A75">
        <w:rPr>
          <w:rFonts w:asciiTheme="majorBidi" w:hAnsiTheme="majorBidi" w:cstheme="majorBidi"/>
          <w:sz w:val="24"/>
          <w:szCs w:val="24"/>
          <w:rtl/>
        </w:rPr>
        <w:t xml:space="preserve"> כניסה למלון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 xml:space="preserve"> וגם תיתן מענה לצורך רכבים אשר אינם מורשים אך מבקשים להיכנס.</w:t>
      </w:r>
    </w:p>
    <w:p w14:paraId="3FA187F1" w14:textId="77777777" w:rsidR="00F137F4" w:rsidRPr="004F7A75" w:rsidRDefault="00F137F4" w:rsidP="00F137F4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7C662914" w14:textId="7D0D2F60" w:rsidR="00DE6F91" w:rsidRPr="004F7A75" w:rsidRDefault="00B70DFD" w:rsidP="00DE6F91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המערכת מכילה 4 תתי מערכות להלן:</w:t>
      </w:r>
    </w:p>
    <w:p w14:paraId="214C0310" w14:textId="2E53E9A4" w:rsidR="00DE6F91" w:rsidRPr="004F7A75" w:rsidRDefault="00DE6F91" w:rsidP="00DE6F91">
      <w:pPr>
        <w:pStyle w:val="a7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bookmarkStart w:id="0" w:name="_GoBack"/>
      <w:r w:rsidRPr="004F7A75">
        <w:rPr>
          <w:rFonts w:asciiTheme="majorBidi" w:hAnsiTheme="majorBidi" w:cstheme="majorBidi"/>
          <w:sz w:val="24"/>
          <w:szCs w:val="24"/>
          <w:rtl/>
        </w:rPr>
        <w:t>שער חשמלי</w:t>
      </w:r>
    </w:p>
    <w:bookmarkEnd w:id="0"/>
    <w:p w14:paraId="2D086567" w14:textId="16A8FB1E" w:rsidR="00DE6F91" w:rsidRPr="004F7A75" w:rsidRDefault="00DE6F91" w:rsidP="00DE6F91">
      <w:pPr>
        <w:pStyle w:val="a7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מצלמה</w:t>
      </w:r>
    </w:p>
    <w:p w14:paraId="04887DCA" w14:textId="4225E695" w:rsidR="00DE6F91" w:rsidRPr="004F7A75" w:rsidRDefault="00065B9D" w:rsidP="00DE6F91">
      <w:pPr>
        <w:pStyle w:val="a7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תוכנה/</w:t>
      </w:r>
      <w:r w:rsidR="00DE6F91" w:rsidRPr="004F7A75">
        <w:rPr>
          <w:rFonts w:asciiTheme="majorBidi" w:hAnsiTheme="majorBidi" w:cstheme="majorBidi"/>
          <w:sz w:val="24"/>
          <w:szCs w:val="24"/>
          <w:rtl/>
        </w:rPr>
        <w:t>מסד נתונים</w:t>
      </w:r>
      <w:r w:rsidR="00427996"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6FDCA6A6" w14:textId="77777777" w:rsidR="00F2368E" w:rsidRPr="004F7A75" w:rsidRDefault="00CD317F" w:rsidP="00CD317F">
      <w:pPr>
        <w:pStyle w:val="a7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אינטרקום</w:t>
      </w:r>
    </w:p>
    <w:p w14:paraId="259DB648" w14:textId="54E00481" w:rsidR="00DA2B47" w:rsidRPr="004F7A75" w:rsidRDefault="00F2368E" w:rsidP="00CD317F">
      <w:pPr>
        <w:pStyle w:val="a7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חיישן</w:t>
      </w:r>
      <w:r w:rsidR="00233FC6"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משקל</w:t>
      </w:r>
    </w:p>
    <w:p w14:paraId="61C60642" w14:textId="03BC97B0" w:rsidR="00CD317F" w:rsidRPr="004F7A75" w:rsidRDefault="00CD317F" w:rsidP="00070432">
      <w:pPr>
        <w:pStyle w:val="a7"/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בנוסף קיימת עמדת קבלה (לא באזור החנייה) שמאוישת על ידי פקיד בעל גישה להתקנים הנ"ל ובעל יכולת לתפעל את המערכת באופן ידני.</w:t>
      </w:r>
    </w:p>
    <w:p w14:paraId="23650EEE" w14:textId="77777777" w:rsidR="00B70DFD" w:rsidRPr="004F7A75" w:rsidRDefault="00B70DFD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4E101D15" w14:textId="77777777" w:rsidR="00B70DFD" w:rsidRPr="004F7A75" w:rsidRDefault="00B70DFD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16F93DD7" w14:textId="72C620DE" w:rsidR="00070432" w:rsidRPr="004F7A75" w:rsidRDefault="00070432" w:rsidP="00070432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4F7A75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פירוט על כל התקן</w:t>
      </w:r>
    </w:p>
    <w:p w14:paraId="4258BD8F" w14:textId="3DFD1BD6" w:rsidR="00070432" w:rsidRPr="004F7A75" w:rsidRDefault="00070432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u w:val="single"/>
          <w:rtl/>
        </w:rPr>
        <w:t>שער חשמלי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– השער לחניית המלון, מונע על ידי מנוע חשמלי. השער יכול להיפתח בשני מצבים:</w:t>
      </w:r>
    </w:p>
    <w:p w14:paraId="3221B27D" w14:textId="6D670CC1" w:rsidR="00070432" w:rsidRPr="004F7A75" w:rsidRDefault="00B70DFD" w:rsidP="00B70DFD">
      <w:pPr>
        <w:pStyle w:val="a7"/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כאשר ישנו זיהוי של רכב על ידי מצלמת האבטחה ומאגר הנתונים.</w:t>
      </w:r>
    </w:p>
    <w:p w14:paraId="25614A6A" w14:textId="3119B968" w:rsidR="00B70DFD" w:rsidRPr="004F7A75" w:rsidRDefault="00B70DFD" w:rsidP="00B70DFD">
      <w:pPr>
        <w:pStyle w:val="a7"/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 xml:space="preserve">כאשר פקיד הקבלה מחליט לפתוח את השער באמצעות לחיצה על </w:t>
      </w:r>
      <w:r w:rsidR="00965BC1" w:rsidRPr="004F7A75">
        <w:rPr>
          <w:rFonts w:asciiTheme="majorBidi" w:hAnsiTheme="majorBidi" w:cstheme="majorBidi"/>
          <w:sz w:val="24"/>
          <w:szCs w:val="24"/>
          <w:rtl/>
        </w:rPr>
        <w:t>ה</w:t>
      </w:r>
      <w:r w:rsidRPr="004F7A75">
        <w:rPr>
          <w:rFonts w:asciiTheme="majorBidi" w:hAnsiTheme="majorBidi" w:cstheme="majorBidi"/>
          <w:sz w:val="24"/>
          <w:szCs w:val="24"/>
          <w:rtl/>
        </w:rPr>
        <w:t>כפתור</w:t>
      </w:r>
      <w:r w:rsidR="00965BC1" w:rsidRPr="004F7A75">
        <w:rPr>
          <w:rFonts w:asciiTheme="majorBidi" w:hAnsiTheme="majorBidi" w:cstheme="majorBidi"/>
          <w:sz w:val="24"/>
          <w:szCs w:val="24"/>
          <w:rtl/>
        </w:rPr>
        <w:t xml:space="preserve"> לפתיחה</w:t>
      </w:r>
      <w:r w:rsidRPr="004F7A75">
        <w:rPr>
          <w:rFonts w:asciiTheme="majorBidi" w:hAnsiTheme="majorBidi" w:cstheme="majorBidi"/>
          <w:sz w:val="24"/>
          <w:szCs w:val="24"/>
          <w:rtl/>
        </w:rPr>
        <w:t>.</w:t>
      </w:r>
    </w:p>
    <w:p w14:paraId="42EA9DE0" w14:textId="5B9D81FC" w:rsidR="00F137F4" w:rsidRPr="004F7A75" w:rsidRDefault="00F137F4" w:rsidP="00B70DFD">
      <w:pPr>
        <w:pStyle w:val="a7"/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כאשר החיישן מופעל.</w:t>
      </w:r>
    </w:p>
    <w:p w14:paraId="070FB1A8" w14:textId="78549B5F" w:rsidR="00597EDF" w:rsidRPr="004F7A75" w:rsidRDefault="00597EDF" w:rsidP="00597EDF">
      <w:pPr>
        <w:spacing w:after="0"/>
        <w:rPr>
          <w:rFonts w:asciiTheme="majorBidi" w:hAnsiTheme="majorBidi" w:cstheme="majorBidi"/>
          <w:sz w:val="24"/>
          <w:szCs w:val="24"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 xml:space="preserve">השער נפתח ולאחר 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7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שניות מתחיל להיסגר, במידה וישנו גורם מפריע במהלך הסגירה, כמו אדם או רכב העומד או עובר על ציר התנועה - השער נפתח שוב באמצעות החיישן.</w:t>
      </w:r>
    </w:p>
    <w:p w14:paraId="63042B9F" w14:textId="6039B46B" w:rsidR="00B70DFD" w:rsidRPr="004F7A75" w:rsidRDefault="00B70DFD" w:rsidP="00B70DFD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20CB5A32" w14:textId="1F8566B3" w:rsidR="00B70DFD" w:rsidRPr="004F7A75" w:rsidRDefault="00B70DFD" w:rsidP="00B70DFD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u w:val="single"/>
          <w:rtl/>
        </w:rPr>
        <w:t>מצלמה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– מצלמת אבטחה הממוקמת סמוך לשער הכניסה ומצלמת את הרכבים המגיעים ועומדים מול השער, באמצעות המצלמה נסרק</w:t>
      </w:r>
      <w:r w:rsidR="00F2368E" w:rsidRPr="004F7A75">
        <w:rPr>
          <w:rFonts w:asciiTheme="majorBidi" w:hAnsiTheme="majorBidi" w:cstheme="majorBidi"/>
          <w:sz w:val="24"/>
          <w:szCs w:val="24"/>
          <w:rtl/>
        </w:rPr>
        <w:t xml:space="preserve"> מספר הרכב ונבדק אם קיים במאגר הנתונים של המערכת.</w:t>
      </w:r>
    </w:p>
    <w:p w14:paraId="3A0A5EDE" w14:textId="3AE63547" w:rsidR="00B70DFD" w:rsidRPr="004F7A75" w:rsidRDefault="00B70DFD" w:rsidP="00B70DFD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5C3D1AA8" w14:textId="403E0E24" w:rsidR="00721D9A" w:rsidRPr="004F7A75" w:rsidRDefault="00B70DFD" w:rsidP="00B70DFD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u w:val="single"/>
          <w:rtl/>
        </w:rPr>
        <w:t>תוכנה/מסד נתונים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–</w:t>
      </w:r>
      <w:r w:rsidR="00965BC1" w:rsidRPr="004F7A75">
        <w:rPr>
          <w:rFonts w:asciiTheme="majorBidi" w:hAnsiTheme="majorBidi" w:cstheme="majorBidi"/>
          <w:sz w:val="24"/>
          <w:szCs w:val="24"/>
          <w:rtl/>
        </w:rPr>
        <w:t xml:space="preserve"> מאגר נתונים המכיל את הפרטים של אורחי המלון או כל </w:t>
      </w:r>
      <w:proofErr w:type="spellStart"/>
      <w:r w:rsidR="00965BC1" w:rsidRPr="004F7A75">
        <w:rPr>
          <w:rFonts w:asciiTheme="majorBidi" w:hAnsiTheme="majorBidi" w:cstheme="majorBidi"/>
          <w:sz w:val="24"/>
          <w:szCs w:val="24"/>
          <w:rtl/>
        </w:rPr>
        <w:t>מורשי</w:t>
      </w:r>
      <w:proofErr w:type="spellEnd"/>
      <w:r w:rsidR="00965BC1" w:rsidRPr="004F7A75">
        <w:rPr>
          <w:rFonts w:asciiTheme="majorBidi" w:hAnsiTheme="majorBidi" w:cstheme="majorBidi"/>
          <w:sz w:val="24"/>
          <w:szCs w:val="24"/>
          <w:rtl/>
        </w:rPr>
        <w:t xml:space="preserve"> כניסה אחרים לדוגמא</w:t>
      </w:r>
      <w:r w:rsidR="00721D9A" w:rsidRPr="004F7A75">
        <w:rPr>
          <w:rFonts w:asciiTheme="majorBidi" w:hAnsiTheme="majorBidi" w:cstheme="majorBidi"/>
          <w:sz w:val="24"/>
          <w:szCs w:val="24"/>
          <w:rtl/>
        </w:rPr>
        <w:t xml:space="preserve">: עובדי מלון, עובדי תפעול, מבקרים, פגישות עסקיות </w:t>
      </w:r>
      <w:proofErr w:type="spellStart"/>
      <w:r w:rsidR="00721D9A" w:rsidRPr="004F7A75">
        <w:rPr>
          <w:rFonts w:asciiTheme="majorBidi" w:hAnsiTheme="majorBidi" w:cstheme="majorBidi"/>
          <w:sz w:val="24"/>
          <w:szCs w:val="24"/>
          <w:rtl/>
        </w:rPr>
        <w:t>וכו</w:t>
      </w:r>
      <w:proofErr w:type="spellEnd"/>
      <w:r w:rsidR="00721D9A" w:rsidRPr="004F7A75">
        <w:rPr>
          <w:rFonts w:asciiTheme="majorBidi" w:hAnsiTheme="majorBidi" w:cstheme="majorBidi"/>
          <w:sz w:val="24"/>
          <w:szCs w:val="24"/>
          <w:rtl/>
        </w:rPr>
        <w:t>'.</w:t>
      </w:r>
    </w:p>
    <w:p w14:paraId="27B15BF6" w14:textId="53FCEB4D" w:rsidR="00721D9A" w:rsidRPr="004F7A75" w:rsidRDefault="00721D9A" w:rsidP="00B70DFD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הפרטים העיקריים שרלוונטיים למערכת הינם: מספר רכב, תאריך התחלה וסיום של הרשאת הכניסה. כאשר תאריך הסיום פג – מספר הרכב נמחק מן המערכת.</w:t>
      </w:r>
    </w:p>
    <w:p w14:paraId="15726F7A" w14:textId="11C85F3B" w:rsidR="00F2368E" w:rsidRPr="004F7A75" w:rsidRDefault="00721D9A" w:rsidP="00721D9A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בנוסף, התוכנה מכילה ממשק משתמש שבעזרתו יכול פקיד הקבלה להזין רכבים ולשמור אותם במאגר הנתונים וכך המערכת תזהה את הרכב למקרים הבאים. בנוסף רשאי פקיד הקבלה למחוק רכבים מהמאגר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 xml:space="preserve"> גם 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לפני שפג תאריך 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תוקף ההרשאה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של הרכב.</w:t>
      </w:r>
    </w:p>
    <w:p w14:paraId="320D7EB2" w14:textId="77777777" w:rsidR="00F2368E" w:rsidRPr="004F7A75" w:rsidRDefault="00F2368E" w:rsidP="00721D9A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2C96BB56" w14:textId="3AFAA696" w:rsidR="00B70DFD" w:rsidRPr="004F7A75" w:rsidRDefault="00F2368E" w:rsidP="00721D9A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u w:val="single"/>
          <w:rtl/>
        </w:rPr>
        <w:t>אינטרקום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– מכשיר לתקשורת באמצעות שיח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ת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וידיאו וקול המכיל כפתור לחיוג. המכשיר נמצא בסמוך לשער הכניסה 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וכל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נהג רכב רשאי לחייג, להציג את עצמו, להציג את מטרת ביקורו ולבקש אישור כניסה מפקיד הקבלה. במידה וישנו אישור רשאי הפקיד לפתוח את השער. </w:t>
      </w:r>
      <w:r w:rsidR="00B70DFD"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2C4C7D32" w14:textId="0D6BA582" w:rsidR="0056641E" w:rsidRPr="004F7A75" w:rsidRDefault="0056641E" w:rsidP="00721D9A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75B9247F" w14:textId="3291B992" w:rsidR="0056641E" w:rsidRPr="004F7A75" w:rsidRDefault="0056641E" w:rsidP="00721D9A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u w:val="single"/>
          <w:rtl/>
        </w:rPr>
        <w:t>חיישן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– חיישן המופעל על ידי משקל ופותח את השער מצד היציאה בלבד ולא מצד הכניסה.</w:t>
      </w:r>
    </w:p>
    <w:p w14:paraId="6BEF3AF8" w14:textId="05C1CC04" w:rsidR="00F137F4" w:rsidRPr="004F7A75" w:rsidRDefault="0056641E" w:rsidP="00F137F4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lastRenderedPageBreak/>
        <w:t>חיישן זה מותקן מאחר ואין צורך לבצע בדיקה ביציאה וכל רכב שחפץ בכך יכול לצאת.</w:t>
      </w:r>
    </w:p>
    <w:p w14:paraId="76BC63AE" w14:textId="77777777" w:rsidR="00F137F4" w:rsidRPr="004F7A75" w:rsidRDefault="00F137F4" w:rsidP="00F137F4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1C32A178" w14:textId="5D694B8A" w:rsidR="0056641E" w:rsidRPr="004F7A75" w:rsidRDefault="0056641E" w:rsidP="00721D9A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19D38D15" w14:textId="10B67CFB" w:rsidR="00070432" w:rsidRPr="004F7A75" w:rsidRDefault="0056641E" w:rsidP="0056641E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4F7A75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תהליך עבודה של המערכת</w:t>
      </w:r>
    </w:p>
    <w:p w14:paraId="268F413F" w14:textId="3D96260D" w:rsidR="00065B9D" w:rsidRPr="004F7A75" w:rsidRDefault="00070432" w:rsidP="0056641E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אורח מבצע הזמנה לבית המלון. ההזמנה מכילה את מספר הרישוי של הרכב, תאריך הגעה ותאריך עזיבה. באמצעות הנתונים הללו, המערכת יכולה לזהות את אורחי המלון ואת טווח שהותם.</w:t>
      </w:r>
    </w:p>
    <w:p w14:paraId="443E8D39" w14:textId="77777777" w:rsidR="0056641E" w:rsidRPr="004F7A75" w:rsidRDefault="0056641E" w:rsidP="0056641E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30770CC9" w14:textId="53577F58" w:rsidR="00070432" w:rsidRPr="004F7A75" w:rsidRDefault="00065B9D" w:rsidP="0056641E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כאשר אורח מגיע לבית המלון ונעמד מול השער – המצלמה מצלמת את מספר הרישוי ובודקת אם הוא מופיע במאגר של רשימת הרכבים של אורחי המלון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 xml:space="preserve"> ואם תאריך ביקורו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 xml:space="preserve"> ועזיבתו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 xml:space="preserve"> הינ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ם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 xml:space="preserve"> תק</w:t>
      </w:r>
      <w:r w:rsidR="00F137F4" w:rsidRPr="004F7A75">
        <w:rPr>
          <w:rFonts w:asciiTheme="majorBidi" w:hAnsiTheme="majorBidi" w:cstheme="majorBidi"/>
          <w:sz w:val="24"/>
          <w:szCs w:val="24"/>
          <w:rtl/>
        </w:rPr>
        <w:t>פים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 xml:space="preserve"> לזמן הנוכחי. </w:t>
      </w:r>
      <w:r w:rsidRPr="004F7A75">
        <w:rPr>
          <w:rFonts w:asciiTheme="majorBidi" w:hAnsiTheme="majorBidi" w:cstheme="majorBidi"/>
          <w:sz w:val="24"/>
          <w:szCs w:val="24"/>
          <w:rtl/>
        </w:rPr>
        <w:t>במידה וכן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>,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השער החשמלי נפתח לנהג ומאפשר לרכב להיכנס. אחרת, הנהג רשאי לחייג לעמדת הקבלה באמצעות לחיצה על הכפתור במכשיר האינטרקום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4F7A75">
        <w:rPr>
          <w:rFonts w:asciiTheme="majorBidi" w:hAnsiTheme="majorBidi" w:cstheme="majorBidi"/>
          <w:sz w:val="24"/>
          <w:szCs w:val="24"/>
          <w:rtl/>
        </w:rPr>
        <w:t>ולהציג את עצמו ואת מטרת ההגעה למלון. במידה ופקיד הקבלה מחליט לאשר את כניסתו</w:t>
      </w:r>
      <w:r w:rsidR="0056641E" w:rsidRPr="004F7A75">
        <w:rPr>
          <w:rFonts w:asciiTheme="majorBidi" w:hAnsiTheme="majorBidi" w:cstheme="majorBidi"/>
          <w:sz w:val="24"/>
          <w:szCs w:val="24"/>
          <w:rtl/>
        </w:rPr>
        <w:t xml:space="preserve"> על ידי בדיקה ואימות מול הגורמים הרלוונטיים - </w:t>
      </w:r>
      <w:r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>הוא פותח את השאר ונותן לרכב להיכנס</w:t>
      </w:r>
      <w:r w:rsidR="00597EDF" w:rsidRPr="004F7A75">
        <w:rPr>
          <w:rFonts w:asciiTheme="majorBidi" w:hAnsiTheme="majorBidi" w:cstheme="majorBidi"/>
          <w:sz w:val="24"/>
          <w:szCs w:val="24"/>
          <w:rtl/>
        </w:rPr>
        <w:t>,</w:t>
      </w:r>
      <w:r w:rsidR="0056641E" w:rsidRPr="004F7A7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070432" w:rsidRPr="004F7A75">
        <w:rPr>
          <w:rFonts w:asciiTheme="majorBidi" w:hAnsiTheme="majorBidi" w:cstheme="majorBidi"/>
          <w:sz w:val="24"/>
          <w:szCs w:val="24"/>
          <w:rtl/>
        </w:rPr>
        <w:t>בנוסף רשאי פקיד הקבלה להכניס למערכת את פרטי הנהג במידה וביקוריו הינו תכופים</w:t>
      </w:r>
      <w:r w:rsidR="00597EDF" w:rsidRPr="004F7A75">
        <w:rPr>
          <w:rFonts w:asciiTheme="majorBidi" w:hAnsiTheme="majorBidi" w:cstheme="majorBidi"/>
          <w:sz w:val="24"/>
          <w:szCs w:val="24"/>
          <w:rtl/>
        </w:rPr>
        <w:t xml:space="preserve"> וכן למחוק את פרטי הנהג במידה וביקוריו נפסקים.</w:t>
      </w:r>
    </w:p>
    <w:p w14:paraId="136991E6" w14:textId="12AB117F" w:rsidR="00597EDF" w:rsidRPr="004F7A75" w:rsidRDefault="00597EDF" w:rsidP="0056641E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4F7A75">
        <w:rPr>
          <w:rFonts w:asciiTheme="majorBidi" w:hAnsiTheme="majorBidi" w:cstheme="majorBidi"/>
          <w:sz w:val="24"/>
          <w:szCs w:val="24"/>
          <w:rtl/>
        </w:rPr>
        <w:t>כאשר רכב נעמד מול השער ביציאה מהחנייה החיישן מזהה את משקל הרכב ונפתח באופן אוטומטי ונותן לרכב לצאת.</w:t>
      </w:r>
    </w:p>
    <w:p w14:paraId="47CAFD11" w14:textId="77777777" w:rsidR="00597EDF" w:rsidRPr="004F7A75" w:rsidRDefault="00597EDF" w:rsidP="0056641E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57CAE17F" w14:textId="77777777" w:rsidR="00070432" w:rsidRPr="004F7A75" w:rsidRDefault="00070432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3DFB87CC" w14:textId="77777777" w:rsidR="00065B9D" w:rsidRPr="004F7A75" w:rsidRDefault="00065B9D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389B84C7" w14:textId="77777777" w:rsidR="00065B9D" w:rsidRPr="004F7A75" w:rsidRDefault="00065B9D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69207B2F" w14:textId="77777777" w:rsidR="005940C1" w:rsidRPr="004F7A75" w:rsidRDefault="005940C1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173241FE" w14:textId="7E1A652B" w:rsidR="005940C1" w:rsidRPr="004F7A75" w:rsidRDefault="005940C1" w:rsidP="00DA2B47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55A80FCA" w14:textId="77777777" w:rsidR="005940C1" w:rsidRPr="004F7A75" w:rsidRDefault="005940C1" w:rsidP="00DA2B47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3037CB35" w14:textId="677B80F3" w:rsidR="005940C1" w:rsidRPr="004F7A75" w:rsidRDefault="005940C1" w:rsidP="00DA2B47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080EDC2C" w14:textId="77777777" w:rsidR="005940C1" w:rsidRPr="004F7A75" w:rsidRDefault="005940C1" w:rsidP="00DA2B47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6B3A1494" w14:textId="77777777" w:rsidR="00427996" w:rsidRPr="004F7A75" w:rsidRDefault="00427996" w:rsidP="00CD317F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4C6F3C03" w14:textId="77777777" w:rsidR="00CD317F" w:rsidRPr="004F7A75" w:rsidRDefault="00CD317F" w:rsidP="00CD317F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D54E999" w14:textId="77777777" w:rsidR="00DE6F91" w:rsidRPr="004F7A75" w:rsidRDefault="00DE6F91" w:rsidP="00DE6F91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sectPr w:rsidR="00DE6F91" w:rsidRPr="004F7A75" w:rsidSect="00F10E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9527E9" w14:textId="77777777" w:rsidR="00DE6F91" w:rsidRDefault="00DE6F91" w:rsidP="00DE6F91">
      <w:pPr>
        <w:spacing w:after="0" w:line="240" w:lineRule="auto"/>
      </w:pPr>
      <w:r>
        <w:separator/>
      </w:r>
    </w:p>
  </w:endnote>
  <w:endnote w:type="continuationSeparator" w:id="0">
    <w:p w14:paraId="37C6AE63" w14:textId="77777777" w:rsidR="00DE6F91" w:rsidRDefault="00DE6F91" w:rsidP="00DE6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8F90D6" w14:textId="77777777" w:rsidR="00DE6F91" w:rsidRDefault="00DE6F91" w:rsidP="00DE6F91">
      <w:pPr>
        <w:spacing w:after="0" w:line="240" w:lineRule="auto"/>
      </w:pPr>
      <w:r>
        <w:separator/>
      </w:r>
    </w:p>
  </w:footnote>
  <w:footnote w:type="continuationSeparator" w:id="0">
    <w:p w14:paraId="67F8966E" w14:textId="77777777" w:rsidR="00DE6F91" w:rsidRDefault="00DE6F91" w:rsidP="00DE6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C83185"/>
    <w:multiLevelType w:val="hybridMultilevel"/>
    <w:tmpl w:val="166ED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9793A"/>
    <w:multiLevelType w:val="hybridMultilevel"/>
    <w:tmpl w:val="F4F04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8820D8"/>
    <w:multiLevelType w:val="hybridMultilevel"/>
    <w:tmpl w:val="48F6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BF3"/>
    <w:rsid w:val="00065B9D"/>
    <w:rsid w:val="00070432"/>
    <w:rsid w:val="00073BF3"/>
    <w:rsid w:val="0013039B"/>
    <w:rsid w:val="001A1E4C"/>
    <w:rsid w:val="00233FC6"/>
    <w:rsid w:val="00386009"/>
    <w:rsid w:val="003B7F9F"/>
    <w:rsid w:val="00427996"/>
    <w:rsid w:val="004F7A75"/>
    <w:rsid w:val="0056641E"/>
    <w:rsid w:val="005940C1"/>
    <w:rsid w:val="00597EDF"/>
    <w:rsid w:val="006B3B35"/>
    <w:rsid w:val="00721D9A"/>
    <w:rsid w:val="00942591"/>
    <w:rsid w:val="00965BC1"/>
    <w:rsid w:val="009E224A"/>
    <w:rsid w:val="00A16327"/>
    <w:rsid w:val="00A60C38"/>
    <w:rsid w:val="00B70DFD"/>
    <w:rsid w:val="00BA4516"/>
    <w:rsid w:val="00CD317F"/>
    <w:rsid w:val="00DA2B47"/>
    <w:rsid w:val="00DE6F91"/>
    <w:rsid w:val="00E910DF"/>
    <w:rsid w:val="00F10E78"/>
    <w:rsid w:val="00F137F4"/>
    <w:rsid w:val="00F2368E"/>
    <w:rsid w:val="00F3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EA8A"/>
  <w15:chartTrackingRefBased/>
  <w15:docId w15:val="{6B28C101-C1E0-467D-8CF7-73D345D4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6F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E6F91"/>
  </w:style>
  <w:style w:type="paragraph" w:styleId="a5">
    <w:name w:val="footer"/>
    <w:basedOn w:val="a"/>
    <w:link w:val="a6"/>
    <w:uiPriority w:val="99"/>
    <w:unhideWhenUsed/>
    <w:rsid w:val="00DE6F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E6F91"/>
  </w:style>
  <w:style w:type="paragraph" w:styleId="a7">
    <w:name w:val="List Paragraph"/>
    <w:basedOn w:val="a"/>
    <w:uiPriority w:val="34"/>
    <w:qFormat/>
    <w:rsid w:val="00DE6F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480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דמרי רפאל</dc:creator>
  <cp:keywords/>
  <dc:description/>
  <cp:lastModifiedBy>דמרי רפאל</cp:lastModifiedBy>
  <cp:revision>17</cp:revision>
  <dcterms:created xsi:type="dcterms:W3CDTF">2019-03-18T18:31:00Z</dcterms:created>
  <dcterms:modified xsi:type="dcterms:W3CDTF">2019-05-21T06:17:00Z</dcterms:modified>
</cp:coreProperties>
</file>