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1B" w:rsidRDefault="000B5C1B" w:rsidP="00BE6613">
      <w:pPr>
        <w:pStyle w:val="a6"/>
        <w:spacing w:after="120"/>
        <w:jc w:val="center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 Ломоносова</w:t>
      </w:r>
    </w:p>
    <w:p w:rsidR="000B5C1B" w:rsidRDefault="000B5C1B" w:rsidP="00BE6613">
      <w:pPr>
        <w:pStyle w:val="a6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0B5C1B" w:rsidRDefault="000B5C1B" w:rsidP="00BE6613">
      <w:pPr>
        <w:pStyle w:val="a6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Алгоритмических Языков</w:t>
      </w:r>
    </w:p>
    <w:p w:rsidR="000B5C1B" w:rsidRPr="00CE1855" w:rsidRDefault="000B5C1B" w:rsidP="00C51781">
      <w:pPr>
        <w:pStyle w:val="a6"/>
        <w:spacing w:after="120"/>
        <w:jc w:val="both"/>
      </w:pPr>
    </w:p>
    <w:p w:rsidR="000B5C1B" w:rsidRPr="006E1E24" w:rsidRDefault="000B5C1B" w:rsidP="00BE6613">
      <w:pPr>
        <w:pStyle w:val="a6"/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18865" cy="16478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5C1B" w:rsidRPr="006E1E24" w:rsidRDefault="000B5C1B" w:rsidP="00C51781">
      <w:pPr>
        <w:pStyle w:val="a6"/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0B5C1B" w:rsidRPr="006E1E24" w:rsidRDefault="000B5C1B" w:rsidP="00BE6613">
      <w:pPr>
        <w:pStyle w:val="a6"/>
        <w:spacing w:after="12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6E1E24">
        <w:rPr>
          <w:rFonts w:ascii="Times New Roman" w:hAnsi="Times New Roman" w:cs="Times New Roman"/>
          <w:b/>
          <w:sz w:val="24"/>
          <w:szCs w:val="32"/>
        </w:rPr>
        <w:t>ОТЧЁТ СТУДЕНТ</w:t>
      </w:r>
      <w:r w:rsidR="00DE2B02">
        <w:rPr>
          <w:rFonts w:ascii="Times New Roman" w:hAnsi="Times New Roman" w:cs="Times New Roman"/>
          <w:b/>
          <w:sz w:val="24"/>
          <w:szCs w:val="32"/>
        </w:rPr>
        <w:t>А</w:t>
      </w:r>
      <w:r w:rsidRPr="006E1E24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>6</w:t>
      </w:r>
      <w:r w:rsidRPr="006E1E24">
        <w:rPr>
          <w:rFonts w:ascii="Times New Roman" w:hAnsi="Times New Roman" w:cs="Times New Roman"/>
          <w:b/>
          <w:sz w:val="24"/>
          <w:szCs w:val="32"/>
        </w:rPr>
        <w:t>24 ГРУППЫ</w:t>
      </w:r>
    </w:p>
    <w:p w:rsidR="000B5C1B" w:rsidRDefault="000B5C1B" w:rsidP="00BE6613">
      <w:pPr>
        <w:pStyle w:val="a6"/>
        <w:spacing w:after="120"/>
        <w:jc w:val="center"/>
        <w:rPr>
          <w:rFonts w:ascii="Times New Roman" w:hAnsi="Times New Roman" w:cs="Times New Roman"/>
        </w:rPr>
      </w:pPr>
    </w:p>
    <w:p w:rsidR="000B5C1B" w:rsidRDefault="000B5C1B" w:rsidP="00BE6613">
      <w:pPr>
        <w:pStyle w:val="a6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Выявление </w:t>
      </w:r>
      <w:r w:rsidR="00DE2B02">
        <w:rPr>
          <w:rFonts w:ascii="Times New Roman" w:hAnsi="Times New Roman" w:cs="Times New Roman"/>
          <w:b/>
          <w:sz w:val="24"/>
        </w:rPr>
        <w:t>факта ссылки на прошедшие события</w:t>
      </w:r>
    </w:p>
    <w:p w:rsidR="000B5C1B" w:rsidRDefault="000B5C1B" w:rsidP="00C51781">
      <w:pPr>
        <w:pStyle w:val="a6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0B5C1B" w:rsidRDefault="000B5C1B" w:rsidP="00C51781">
      <w:pPr>
        <w:pStyle w:val="a6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0B5C1B" w:rsidRDefault="000B5C1B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DE2B02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DE2B02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DE2B02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DE2B02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DE2B02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DE2B02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0B5C1B" w:rsidRPr="006E1E24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0B5C1B" w:rsidRPr="006E1E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B5C1B" w:rsidRPr="006E1E24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0B5C1B" w:rsidRPr="006E1E24">
        <w:rPr>
          <w:rFonts w:ascii="Times New Roman" w:hAnsi="Times New Roman" w:cs="Times New Roman"/>
          <w:sz w:val="24"/>
          <w:szCs w:val="24"/>
        </w:rPr>
        <w:t xml:space="preserve"> </w:t>
      </w:r>
      <w:r w:rsidR="000B5C1B">
        <w:rPr>
          <w:rFonts w:ascii="Times New Roman" w:hAnsi="Times New Roman" w:cs="Times New Roman"/>
          <w:sz w:val="24"/>
          <w:szCs w:val="24"/>
        </w:rPr>
        <w:t>6</w:t>
      </w:r>
      <w:r w:rsidR="000B5C1B" w:rsidRPr="006E1E24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0B5C1B">
        <w:rPr>
          <w:rFonts w:ascii="Times New Roman" w:hAnsi="Times New Roman" w:cs="Times New Roman"/>
          <w:sz w:val="24"/>
          <w:szCs w:val="24"/>
        </w:rPr>
        <w:t>6</w:t>
      </w:r>
      <w:r w:rsidR="000B5C1B" w:rsidRPr="006E1E24">
        <w:rPr>
          <w:rFonts w:ascii="Times New Roman" w:hAnsi="Times New Roman" w:cs="Times New Roman"/>
          <w:sz w:val="24"/>
          <w:szCs w:val="24"/>
        </w:rPr>
        <w:t>24 группы</w:t>
      </w:r>
    </w:p>
    <w:p w:rsidR="000B5C1B" w:rsidRPr="006E1E24" w:rsidRDefault="00DE2B02" w:rsidP="00BE6613">
      <w:pPr>
        <w:pStyle w:val="a6"/>
        <w:spacing w:after="12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Тихомиров Михаил Михайлович</w:t>
      </w:r>
    </w:p>
    <w:p w:rsidR="000B5C1B" w:rsidRDefault="000B5C1B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B5C1B" w:rsidRDefault="000B5C1B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0B5C1B" w:rsidRDefault="000B5C1B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0B5C1B" w:rsidRPr="006E1E24" w:rsidRDefault="000B5C1B" w:rsidP="00BE6613">
      <w:pPr>
        <w:pStyle w:val="a6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:rsidR="000B5C1B" w:rsidRPr="006E1E24" w:rsidRDefault="000B5C1B" w:rsidP="00C51781">
      <w:pPr>
        <w:pStyle w:val="a6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0B5C1B" w:rsidRDefault="000B5C1B" w:rsidP="00BE6613">
      <w:pPr>
        <w:pStyle w:val="a6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E1E24">
        <w:rPr>
          <w:rFonts w:ascii="Times New Roman" w:hAnsi="Times New Roman" w:cs="Times New Roman"/>
          <w:sz w:val="24"/>
          <w:szCs w:val="24"/>
        </w:rPr>
        <w:t xml:space="preserve">Москва, </w:t>
      </w:r>
      <w:r w:rsidR="00D502F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B5C1B" w:rsidRDefault="000B5C1B" w:rsidP="00C5178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8456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2AB8" w:rsidRDefault="00242AB8" w:rsidP="00C51781">
          <w:pPr>
            <w:pStyle w:val="a8"/>
            <w:jc w:val="both"/>
          </w:pPr>
          <w:r>
            <w:t>Оглавление</w:t>
          </w:r>
        </w:p>
        <w:p w:rsidR="00242AB8" w:rsidRDefault="00447593" w:rsidP="00C51781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r w:rsidRPr="00447593">
            <w:fldChar w:fldCharType="begin"/>
          </w:r>
          <w:r w:rsidR="00242AB8">
            <w:instrText xml:space="preserve"> TOC \o "1-3" \h \z \u </w:instrText>
          </w:r>
          <w:r w:rsidRPr="00447593">
            <w:fldChar w:fldCharType="separate"/>
          </w:r>
          <w:hyperlink w:anchor="_Toc469735671" w:history="1">
            <w:r w:rsidR="00242AB8" w:rsidRPr="00307C0E">
              <w:rPr>
                <w:rStyle w:val="a9"/>
                <w:noProof/>
              </w:rPr>
              <w:t xml:space="preserve">Описание </w:t>
            </w:r>
            <w:r w:rsidR="00D502FB">
              <w:rPr>
                <w:rStyle w:val="a9"/>
                <w:noProof/>
              </w:rPr>
              <w:t>работы</w:t>
            </w:r>
            <w:r w:rsidR="00242A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AB8">
              <w:rPr>
                <w:noProof/>
                <w:webHidden/>
              </w:rPr>
              <w:instrText xml:space="preserve"> PAGEREF _Toc469735671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5C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AB8" w:rsidRDefault="00447593" w:rsidP="00C51781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469735674" w:history="1">
            <w:r w:rsidR="00D502FB">
              <w:rPr>
                <w:rStyle w:val="a9"/>
                <w:noProof/>
              </w:rPr>
              <w:t>Признаки</w:t>
            </w:r>
            <w:r w:rsidR="00242AB8">
              <w:rPr>
                <w:noProof/>
                <w:webHidden/>
              </w:rPr>
              <w:tab/>
            </w:r>
            <w:r w:rsidR="00D502FB">
              <w:rPr>
                <w:noProof/>
                <w:webHidden/>
              </w:rPr>
              <w:t>3</w:t>
            </w:r>
          </w:hyperlink>
        </w:p>
        <w:p w:rsidR="00242AB8" w:rsidRDefault="00447593" w:rsidP="00C51781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469735675" w:history="1">
            <w:r w:rsidR="00242AB8" w:rsidRPr="00307C0E">
              <w:rPr>
                <w:rStyle w:val="a9"/>
                <w:noProof/>
              </w:rPr>
              <w:t xml:space="preserve">Описание </w:t>
            </w:r>
            <w:r w:rsidR="00D502FB">
              <w:rPr>
                <w:rStyle w:val="a9"/>
                <w:noProof/>
              </w:rPr>
              <w:t>программы</w:t>
            </w:r>
            <w:r w:rsidR="00242AB8">
              <w:rPr>
                <w:noProof/>
                <w:webHidden/>
              </w:rPr>
              <w:tab/>
            </w:r>
            <w:r w:rsidR="00D502FB">
              <w:rPr>
                <w:noProof/>
                <w:webHidden/>
              </w:rPr>
              <w:t>3</w:t>
            </w:r>
          </w:hyperlink>
        </w:p>
        <w:p w:rsidR="00242AB8" w:rsidRDefault="00447593" w:rsidP="00C51781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469735676" w:history="1">
            <w:r w:rsidR="00D502FB">
              <w:rPr>
                <w:rStyle w:val="a9"/>
                <w:noProof/>
              </w:rPr>
              <w:t>Тестирование</w:t>
            </w:r>
            <w:r w:rsidR="00242AB8">
              <w:rPr>
                <w:noProof/>
                <w:webHidden/>
              </w:rPr>
              <w:tab/>
            </w:r>
            <w:r w:rsidR="00D502FB">
              <w:rPr>
                <w:noProof/>
                <w:webHidden/>
              </w:rPr>
              <w:t>4</w:t>
            </w:r>
          </w:hyperlink>
        </w:p>
        <w:p w:rsidR="00242AB8" w:rsidRDefault="00447593" w:rsidP="00D502FB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469735677" w:history="1">
            <w:r w:rsidR="00D502FB">
              <w:rPr>
                <w:rStyle w:val="a9"/>
                <w:noProof/>
              </w:rPr>
              <w:t>Анализ полученных результатов и предложения по улучшению</w:t>
            </w:r>
            <w:r w:rsidR="00242AB8">
              <w:rPr>
                <w:noProof/>
                <w:webHidden/>
              </w:rPr>
              <w:tab/>
            </w:r>
            <w:r w:rsidR="00D502FB">
              <w:rPr>
                <w:noProof/>
                <w:webHidden/>
              </w:rPr>
              <w:t>4</w:t>
            </w:r>
          </w:hyperlink>
          <w:r>
            <w:rPr>
              <w:b/>
              <w:bCs/>
            </w:rPr>
            <w:fldChar w:fldCharType="end"/>
          </w:r>
        </w:p>
      </w:sdtContent>
    </w:sdt>
    <w:p w:rsidR="00242AB8" w:rsidRDefault="00242AB8" w:rsidP="00C5178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69735671"/>
      <w:r>
        <w:br w:type="page"/>
      </w:r>
    </w:p>
    <w:p w:rsidR="00C83909" w:rsidRDefault="00C83909" w:rsidP="00C51781">
      <w:pPr>
        <w:pStyle w:val="1"/>
        <w:jc w:val="both"/>
      </w:pPr>
      <w:r>
        <w:lastRenderedPageBreak/>
        <w:t xml:space="preserve">Описание </w:t>
      </w:r>
      <w:bookmarkEnd w:id="1"/>
      <w:r w:rsidR="00FF2C91">
        <w:t>работы</w:t>
      </w:r>
    </w:p>
    <w:p w:rsidR="00C83909" w:rsidRDefault="00DE2B02" w:rsidP="00C51781">
      <w:pPr>
        <w:jc w:val="both"/>
      </w:pPr>
      <w:r>
        <w:t xml:space="preserve">Работа по извлечению факты ссылки на прошлую информацию в данном решении происходит за счет использования </w:t>
      </w:r>
      <w:proofErr w:type="spellStart"/>
      <w:r>
        <w:t>логистической</w:t>
      </w:r>
      <w:proofErr w:type="spellEnd"/>
      <w:r>
        <w:t xml:space="preserve"> регрессии. Соответственно для решения задачи было необходимо: </w:t>
      </w:r>
    </w:p>
    <w:p w:rsidR="00DE2B02" w:rsidRDefault="00DE2B02" w:rsidP="00DE2B02">
      <w:pPr>
        <w:pStyle w:val="a3"/>
        <w:numPr>
          <w:ilvl w:val="0"/>
          <w:numId w:val="10"/>
        </w:numPr>
        <w:jc w:val="both"/>
      </w:pPr>
      <w:r>
        <w:t>Сформировать коллекцию</w:t>
      </w:r>
    </w:p>
    <w:p w:rsidR="00DE2B02" w:rsidRDefault="00DE2B02" w:rsidP="00DE2B02">
      <w:pPr>
        <w:pStyle w:val="a3"/>
        <w:numPr>
          <w:ilvl w:val="0"/>
          <w:numId w:val="10"/>
        </w:numPr>
        <w:jc w:val="both"/>
      </w:pPr>
      <w:r>
        <w:t>Исследовать тематику и придумать информативные признаки</w:t>
      </w:r>
    </w:p>
    <w:p w:rsidR="00DE2B02" w:rsidRDefault="00DE2B02" w:rsidP="00DE2B02">
      <w:pPr>
        <w:pStyle w:val="a3"/>
        <w:numPr>
          <w:ilvl w:val="0"/>
          <w:numId w:val="10"/>
        </w:numPr>
        <w:jc w:val="both"/>
      </w:pPr>
      <w:r>
        <w:t>Реализовать модуль извлечения признаков</w:t>
      </w:r>
    </w:p>
    <w:p w:rsidR="00DE2B02" w:rsidRDefault="00DE2B02" w:rsidP="00DE2B02">
      <w:pPr>
        <w:pStyle w:val="a3"/>
        <w:numPr>
          <w:ilvl w:val="0"/>
          <w:numId w:val="10"/>
        </w:numPr>
        <w:jc w:val="both"/>
      </w:pPr>
      <w:r>
        <w:t>Обучить на обучающей коллекции классификатор</w:t>
      </w:r>
    </w:p>
    <w:p w:rsidR="00DE2B02" w:rsidRDefault="00DE2B02" w:rsidP="00DE2B02">
      <w:pPr>
        <w:pStyle w:val="a3"/>
        <w:numPr>
          <w:ilvl w:val="0"/>
          <w:numId w:val="10"/>
        </w:numPr>
        <w:jc w:val="both"/>
      </w:pPr>
      <w:r>
        <w:t>Протестировать на тестовой коллекции</w:t>
      </w:r>
    </w:p>
    <w:p w:rsidR="00DE2B02" w:rsidRPr="00DE2B02" w:rsidRDefault="00DE2B02" w:rsidP="00DE2B02">
      <w:pPr>
        <w:jc w:val="both"/>
      </w:pPr>
      <w:r>
        <w:t xml:space="preserve">Коллекция формировалась из новостей с портала </w:t>
      </w:r>
      <w:proofErr w:type="spellStart"/>
      <w:r>
        <w:rPr>
          <w:lang w:val="en-US"/>
        </w:rPr>
        <w:t>lenta</w:t>
      </w:r>
      <w:proofErr w:type="spellEnd"/>
      <w:r w:rsidRPr="00DE2B02">
        <w:t>.</w:t>
      </w:r>
      <w:proofErr w:type="spellStart"/>
      <w:r>
        <w:rPr>
          <w:lang w:val="en-US"/>
        </w:rPr>
        <w:t>ru</w:t>
      </w:r>
      <w:proofErr w:type="spellEnd"/>
    </w:p>
    <w:p w:rsidR="00DE2B02" w:rsidRDefault="00DE2B02" w:rsidP="00DE2B02">
      <w:pPr>
        <w:pStyle w:val="1"/>
        <w:jc w:val="both"/>
      </w:pPr>
      <w:r>
        <w:t>Признаки</w:t>
      </w:r>
    </w:p>
    <w:p w:rsidR="00DE2B02" w:rsidRDefault="00DE2B02" w:rsidP="00C51781">
      <w:pPr>
        <w:jc w:val="both"/>
      </w:pPr>
      <w:r>
        <w:t>Были выбраны следующие признаки:</w:t>
      </w:r>
    </w:p>
    <w:p w:rsidR="00DE2B02" w:rsidRDefault="00DE2B02" w:rsidP="00DE2B02">
      <w:pPr>
        <w:pStyle w:val="a3"/>
        <w:numPr>
          <w:ilvl w:val="0"/>
          <w:numId w:val="11"/>
        </w:numPr>
        <w:jc w:val="both"/>
      </w:pPr>
      <w:r>
        <w:t>Количество глаголов в прошедшем времени</w:t>
      </w:r>
    </w:p>
    <w:p w:rsidR="00DE2B02" w:rsidRDefault="00DE2B02" w:rsidP="00DE2B02">
      <w:pPr>
        <w:pStyle w:val="a3"/>
        <w:numPr>
          <w:ilvl w:val="0"/>
          <w:numId w:val="11"/>
        </w:numPr>
        <w:jc w:val="both"/>
      </w:pPr>
      <w:r>
        <w:t>Номер предложения по отношению к количеству предложений в документе</w:t>
      </w:r>
    </w:p>
    <w:p w:rsidR="00DE2B02" w:rsidRDefault="00DE2B02" w:rsidP="00DE2B02">
      <w:pPr>
        <w:pStyle w:val="a3"/>
        <w:numPr>
          <w:ilvl w:val="0"/>
          <w:numId w:val="11"/>
        </w:numPr>
        <w:jc w:val="both"/>
      </w:pPr>
      <w:r>
        <w:t>Количество слов в предложении перед первым глаголом в прошедшем времени</w:t>
      </w:r>
    </w:p>
    <w:p w:rsidR="00DE2B02" w:rsidRDefault="00DE2B02" w:rsidP="00DE2B02">
      <w:pPr>
        <w:pStyle w:val="a3"/>
        <w:numPr>
          <w:ilvl w:val="0"/>
          <w:numId w:val="11"/>
        </w:numPr>
        <w:jc w:val="both"/>
      </w:pPr>
      <w:r>
        <w:t>Наличие слов из списка ключевых слов (Ранее, году, напомним …</w:t>
      </w:r>
      <w:proofErr w:type="gramStart"/>
      <w:r>
        <w:t xml:space="preserve"> )</w:t>
      </w:r>
      <w:proofErr w:type="gramEnd"/>
    </w:p>
    <w:p w:rsidR="00242AB8" w:rsidRDefault="00242AB8" w:rsidP="00C51781">
      <w:pPr>
        <w:pStyle w:val="1"/>
        <w:jc w:val="both"/>
      </w:pPr>
      <w:bookmarkStart w:id="2" w:name="_Toc469735674"/>
      <w:r>
        <w:t>Описание программы</w:t>
      </w:r>
      <w:bookmarkEnd w:id="2"/>
    </w:p>
    <w:p w:rsidR="00DE2B02" w:rsidRDefault="00DE2B02" w:rsidP="00C51781">
      <w:pPr>
        <w:jc w:val="both"/>
      </w:pPr>
      <w:r>
        <w:t xml:space="preserve">В рамках данной работы использовался язык </w:t>
      </w:r>
      <w:r>
        <w:rPr>
          <w:lang w:val="en-US"/>
        </w:rPr>
        <w:t>python</w:t>
      </w:r>
      <w:r w:rsidRPr="00DE2B02">
        <w:t xml:space="preserve"> 3.</w:t>
      </w:r>
      <w:r>
        <w:t xml:space="preserve"> Для разбиения на предложения  использовался модуль </w:t>
      </w:r>
      <w:r>
        <w:rPr>
          <w:lang w:val="en-US"/>
        </w:rPr>
        <w:t>NTLK</w:t>
      </w:r>
      <w:r>
        <w:t xml:space="preserve">. Для получения морфологической информации и разбиения на слова использовался модуль </w:t>
      </w:r>
      <w:proofErr w:type="spellStart"/>
      <w:r>
        <w:rPr>
          <w:lang w:val="en-US"/>
        </w:rPr>
        <w:t>Mystem</w:t>
      </w:r>
      <w:proofErr w:type="spellEnd"/>
      <w:r w:rsidRPr="00DE2B02">
        <w:t xml:space="preserve"> </w:t>
      </w:r>
      <w:r>
        <w:t xml:space="preserve">от </w:t>
      </w:r>
      <w:proofErr w:type="spellStart"/>
      <w:r>
        <w:t>Яндекса</w:t>
      </w:r>
      <w:proofErr w:type="spellEnd"/>
      <w:r>
        <w:t xml:space="preserve">. Для обучения модели машинного обучения использовалась популярная библиотека </w:t>
      </w:r>
      <w:proofErr w:type="spellStart"/>
      <w:r>
        <w:rPr>
          <w:lang w:val="en-US"/>
        </w:rPr>
        <w:t>scikit</w:t>
      </w:r>
      <w:proofErr w:type="spellEnd"/>
      <w:r w:rsidRPr="00DE2B02">
        <w:t xml:space="preserve"> </w:t>
      </w:r>
      <w:r>
        <w:rPr>
          <w:lang w:val="en-US"/>
        </w:rPr>
        <w:t>learn</w:t>
      </w:r>
      <w:r w:rsidRPr="00DE2B02">
        <w:t>.</w:t>
      </w:r>
    </w:p>
    <w:p w:rsidR="00FF2C91" w:rsidRDefault="00FF2C91" w:rsidP="00C51781">
      <w:pPr>
        <w:jc w:val="both"/>
      </w:pPr>
      <w:r>
        <w:t xml:space="preserve">Был выбран </w:t>
      </w:r>
      <w:proofErr w:type="spellStart"/>
      <w:r>
        <w:rPr>
          <w:lang w:val="en-US"/>
        </w:rPr>
        <w:t>Mystem</w:t>
      </w:r>
      <w:proofErr w:type="spellEnd"/>
      <w:r>
        <w:t xml:space="preserve">, а не </w:t>
      </w:r>
      <w:proofErr w:type="spellStart"/>
      <w:r w:rsidRPr="001904BC">
        <w:rPr>
          <w:lang w:val="en-US"/>
        </w:rPr>
        <w:t>Pymorphy</w:t>
      </w:r>
      <w:proofErr w:type="spellEnd"/>
      <w:r w:rsidRPr="001904BC">
        <w:t>2</w:t>
      </w:r>
      <w:r>
        <w:t>, так как он лучше справляется со своей задачей.</w:t>
      </w:r>
    </w:p>
    <w:p w:rsidR="00FF2C91" w:rsidRDefault="00FF2C91" w:rsidP="00C51781">
      <w:pPr>
        <w:jc w:val="both"/>
      </w:pPr>
      <w:r>
        <w:t>После обработки одного документа в выходном файле появляются конструкции</w:t>
      </w:r>
      <w:r>
        <w:br/>
      </w:r>
      <w:r w:rsidRPr="00FF2C91">
        <w:t>&lt;</w:t>
      </w:r>
      <w:r>
        <w:rPr>
          <w:lang w:val="en-US"/>
        </w:rPr>
        <w:t>sentence</w:t>
      </w:r>
      <w:r w:rsidRPr="00FF2C91">
        <w:t xml:space="preserve"> </w:t>
      </w:r>
      <w:r>
        <w:rPr>
          <w:lang w:val="en-US"/>
        </w:rPr>
        <w:t>id</w:t>
      </w:r>
      <w:r w:rsidRPr="00FF2C91">
        <w:t xml:space="preserve">=”” </w:t>
      </w:r>
      <w:r>
        <w:rPr>
          <w:lang w:val="en-US"/>
        </w:rPr>
        <w:t>learn</w:t>
      </w:r>
      <w:r w:rsidRPr="00FF2C91">
        <w:t>_</w:t>
      </w:r>
      <w:proofErr w:type="spellStart"/>
      <w:r>
        <w:rPr>
          <w:lang w:val="en-US"/>
        </w:rPr>
        <w:t>params</w:t>
      </w:r>
      <w:proofErr w:type="spellEnd"/>
      <w:r w:rsidRPr="00FF2C91">
        <w:t xml:space="preserve">=”” </w:t>
      </w:r>
      <w:r>
        <w:rPr>
          <w:lang w:val="en-US"/>
        </w:rPr>
        <w:t>class</w:t>
      </w:r>
      <w:r w:rsidRPr="00FF2C91">
        <w:t xml:space="preserve">=””&gt; </w:t>
      </w:r>
      <w:r>
        <w:t>…</w:t>
      </w:r>
      <w:r w:rsidRPr="00FF2C91">
        <w:t xml:space="preserve"> &lt;/</w:t>
      </w:r>
      <w:r>
        <w:rPr>
          <w:lang w:val="en-US"/>
        </w:rPr>
        <w:t>sentence</w:t>
      </w:r>
      <w:r w:rsidRPr="00FF2C91">
        <w:t>&gt;</w:t>
      </w:r>
    </w:p>
    <w:p w:rsidR="00FF2C91" w:rsidRDefault="00FF2C91" w:rsidP="00C51781">
      <w:pPr>
        <w:jc w:val="both"/>
      </w:pPr>
      <w:r>
        <w:t xml:space="preserve">Которые в последующем используются в модуле обучения и тестирования. Атрибут </w:t>
      </w:r>
      <w:r>
        <w:rPr>
          <w:lang w:val="en-US"/>
        </w:rPr>
        <w:t>class</w:t>
      </w:r>
      <w:r w:rsidRPr="00FF2C91">
        <w:t xml:space="preserve"> </w:t>
      </w:r>
      <w:r>
        <w:t>проставляется позже вручную (разметка коллекции).</w:t>
      </w:r>
    </w:p>
    <w:p w:rsidR="00FF2C91" w:rsidRDefault="00FF2C91" w:rsidP="00C51781">
      <w:pPr>
        <w:jc w:val="both"/>
      </w:pPr>
      <w:r>
        <w:t xml:space="preserve">На этапе обучения происходит извлечение </w:t>
      </w:r>
      <w:r>
        <w:rPr>
          <w:lang w:val="en-US"/>
        </w:rPr>
        <w:t>learn</w:t>
      </w:r>
      <w:r w:rsidRPr="00FF2C91">
        <w:t>_</w:t>
      </w:r>
      <w:proofErr w:type="spellStart"/>
      <w:r>
        <w:rPr>
          <w:lang w:val="en-US"/>
        </w:rPr>
        <w:t>params</w:t>
      </w:r>
      <w:proofErr w:type="spellEnd"/>
      <w:r>
        <w:t xml:space="preserve"> и </w:t>
      </w:r>
      <w:r>
        <w:rPr>
          <w:lang w:val="en-US"/>
        </w:rPr>
        <w:t>class</w:t>
      </w:r>
      <w:r>
        <w:t xml:space="preserve"> для всех предложений обучающей выборки, и по этим векторам происходит обучение модели. </w:t>
      </w:r>
    </w:p>
    <w:p w:rsidR="00FF2C91" w:rsidRDefault="00FF2C91" w:rsidP="00FF2C91">
      <w:pPr>
        <w:pStyle w:val="1"/>
        <w:jc w:val="both"/>
      </w:pPr>
      <w:r>
        <w:t>Тестирование</w:t>
      </w:r>
    </w:p>
    <w:p w:rsidR="00FF2C91" w:rsidRDefault="00FF2C91" w:rsidP="00C51781">
      <w:pPr>
        <w:jc w:val="both"/>
      </w:pPr>
      <w:r>
        <w:t>Были протестированы две модели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rPr>
          <w:lang w:val="en-US"/>
        </w:rPr>
        <w:t>svm</w:t>
      </w:r>
      <w:proofErr w:type="spellEnd"/>
      <w:r w:rsidRPr="00FF2C91">
        <w:t xml:space="preserve"> </w:t>
      </w:r>
      <w:r>
        <w:t xml:space="preserve">и </w:t>
      </w:r>
      <w:proofErr w:type="spellStart"/>
      <w:r>
        <w:t>логистическая</w:t>
      </w:r>
      <w:proofErr w:type="spellEnd"/>
      <w:r>
        <w:t xml:space="preserve"> регрессия.</w:t>
      </w:r>
    </w:p>
    <w:p w:rsidR="00FF2C91" w:rsidRDefault="00FF2C91" w:rsidP="00C51781">
      <w:pPr>
        <w:jc w:val="both"/>
      </w:pPr>
      <w:r>
        <w:t>Оценка происходила по двум параметрам:</w:t>
      </w:r>
    </w:p>
    <w:p w:rsidR="00FF2C91" w:rsidRDefault="00FF2C91" w:rsidP="00FF2C91">
      <w:pPr>
        <w:pStyle w:val="a3"/>
        <w:numPr>
          <w:ilvl w:val="0"/>
          <w:numId w:val="12"/>
        </w:numPr>
        <w:jc w:val="both"/>
      </w:pPr>
      <w:r>
        <w:t>Точность по всем классам</w:t>
      </w:r>
    </w:p>
    <w:p w:rsidR="00FF2C91" w:rsidRDefault="00D502FB" w:rsidP="00FF2C91">
      <w:pPr>
        <w:pStyle w:val="a3"/>
        <w:numPr>
          <w:ilvl w:val="0"/>
          <w:numId w:val="12"/>
        </w:numPr>
        <w:jc w:val="both"/>
      </w:pPr>
      <w:r>
        <w:t>Полнота</w:t>
      </w:r>
      <w:r w:rsidR="00FF2C91">
        <w:t xml:space="preserve"> по классу 1, где класс 1 – это класс предложений, которые ссылаются на прошлую информацию.</w:t>
      </w:r>
    </w:p>
    <w:p w:rsidR="00D502FB" w:rsidRPr="00D502FB" w:rsidRDefault="00D502FB" w:rsidP="00FF2C91">
      <w:pPr>
        <w:jc w:val="both"/>
      </w:pPr>
    </w:p>
    <w:p w:rsidR="00D502FB" w:rsidRPr="00D502FB" w:rsidRDefault="00D502FB" w:rsidP="00FF2C91">
      <w:pPr>
        <w:jc w:val="both"/>
      </w:pPr>
    </w:p>
    <w:p w:rsidR="00D502FB" w:rsidRPr="00D502FB" w:rsidRDefault="00D502FB" w:rsidP="00FF2C91">
      <w:pPr>
        <w:jc w:val="both"/>
      </w:pPr>
    </w:p>
    <w:p w:rsidR="00FF2C91" w:rsidRDefault="00FF2C91" w:rsidP="00FF2C91">
      <w:pPr>
        <w:jc w:val="both"/>
      </w:pPr>
      <w:r>
        <w:lastRenderedPageBreak/>
        <w:t xml:space="preserve">Результаты показали, что на данных признаках и данной обучающей выборке </w:t>
      </w:r>
      <w:proofErr w:type="spellStart"/>
      <w:r>
        <w:t>логистическая</w:t>
      </w:r>
      <w:proofErr w:type="spellEnd"/>
      <w:r>
        <w:t xml:space="preserve"> регрессия показала себя лучше:</w:t>
      </w:r>
    </w:p>
    <w:p w:rsidR="00D502FB" w:rsidRDefault="00FF2C91" w:rsidP="00FF2C91">
      <w:pPr>
        <w:jc w:val="both"/>
        <w:rPr>
          <w:lang w:val="en-US"/>
        </w:rPr>
      </w:pPr>
      <w:proofErr w:type="gramStart"/>
      <w:r>
        <w:rPr>
          <w:lang w:val="en-US"/>
        </w:rPr>
        <w:t>S</w:t>
      </w:r>
      <w:r w:rsidR="00D502FB">
        <w:rPr>
          <w:lang w:val="en-US"/>
        </w:rPr>
        <w:t>V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P = </w:t>
      </w:r>
      <w:r w:rsidR="00D502FB">
        <w:rPr>
          <w:lang w:val="en-US"/>
        </w:rPr>
        <w:t>0.57 R_1 = 0,33</w:t>
      </w:r>
    </w:p>
    <w:p w:rsidR="00D502FB" w:rsidRPr="00D502FB" w:rsidRDefault="00D502FB" w:rsidP="00FF2C91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LogisticRegression</w:t>
      </w:r>
      <w:proofErr w:type="spellEnd"/>
      <w:r w:rsidRPr="00D502FB">
        <w:rPr>
          <w:lang w:val="en-US"/>
        </w:rPr>
        <w:t xml:space="preserve"> :</w:t>
      </w:r>
      <w:proofErr w:type="gramEnd"/>
      <w:r w:rsidRPr="00D502FB">
        <w:rPr>
          <w:lang w:val="en-US"/>
        </w:rPr>
        <w:t xml:space="preserve"> </w:t>
      </w:r>
      <w:r>
        <w:rPr>
          <w:lang w:val="en-US"/>
        </w:rPr>
        <w:t>P</w:t>
      </w:r>
      <w:r w:rsidRPr="00D502FB">
        <w:rPr>
          <w:lang w:val="en-US"/>
        </w:rPr>
        <w:t xml:space="preserve"> = 0.77, </w:t>
      </w:r>
      <w:r>
        <w:rPr>
          <w:lang w:val="en-US"/>
        </w:rPr>
        <w:t>R_1</w:t>
      </w:r>
      <w:r w:rsidRPr="00D502FB">
        <w:rPr>
          <w:lang w:val="en-US"/>
        </w:rPr>
        <w:t xml:space="preserve"> = 0.75</w:t>
      </w:r>
    </w:p>
    <w:p w:rsidR="00C83909" w:rsidRDefault="00C83909" w:rsidP="00C51781">
      <w:pPr>
        <w:pStyle w:val="1"/>
        <w:jc w:val="both"/>
      </w:pPr>
      <w:bookmarkStart w:id="3" w:name="_Toc469735678"/>
      <w:r>
        <w:t>Анализ полученных результатов</w:t>
      </w:r>
      <w:bookmarkEnd w:id="3"/>
      <w:r w:rsidR="001D326D">
        <w:t xml:space="preserve"> и предложения по улучшению</w:t>
      </w:r>
    </w:p>
    <w:p w:rsidR="00AC6532" w:rsidRDefault="00D502FB" w:rsidP="00C51781">
      <w:pPr>
        <w:jc w:val="both"/>
      </w:pPr>
      <w:r>
        <w:t xml:space="preserve">При использовании предложенного метода одним из главных недостатков является то, что объем выборки слишком мал, около 140 объектов. Так же не происходило никакой кросс </w:t>
      </w:r>
      <w:proofErr w:type="spellStart"/>
      <w:r>
        <w:t>валидации</w:t>
      </w:r>
      <w:proofErr w:type="spellEnd"/>
      <w:r>
        <w:t>, поэтому модель могла просто удачно лечь на тестовые примеры.</w:t>
      </w:r>
    </w:p>
    <w:p w:rsidR="00D502FB" w:rsidRDefault="00D502FB" w:rsidP="00C51781">
      <w:pPr>
        <w:jc w:val="both"/>
      </w:pPr>
      <w:r>
        <w:t>То, что полнота по классу 1 достигает 75% - весьма хороший результат, но, так как мне важна именно полнота, а не точность, это значение хотелось бы видеть около 90%, даже если точность из-за этого упадет.</w:t>
      </w:r>
    </w:p>
    <w:p w:rsidR="00D502FB" w:rsidRDefault="00D502FB" w:rsidP="00C51781">
      <w:pPr>
        <w:jc w:val="both"/>
      </w:pPr>
      <w:r>
        <w:t>Так же было бы полезно изучить влияние отдельных признаков на результат работы программы, что тоже позволит улучшить результаты.</w:t>
      </w:r>
    </w:p>
    <w:p w:rsidR="00C83909" w:rsidRDefault="00D502FB" w:rsidP="00C51781">
      <w:pPr>
        <w:jc w:val="both"/>
      </w:pPr>
      <w:r>
        <w:t>Помимо этого количество ключевых слов очень мало, требуется собрать большую коллекцию, расставить метки и статистически отобрать наиболее частые слова и выражения в предложениях класса 1. Данный пункт может существенно улучшить результаты работы программы.</w:t>
      </w:r>
    </w:p>
    <w:sectPr w:rsidR="00C83909" w:rsidSect="00242AB8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00F" w:rsidRDefault="00A3000F" w:rsidP="00242AB8">
      <w:pPr>
        <w:spacing w:after="0" w:line="240" w:lineRule="auto"/>
      </w:pPr>
      <w:r>
        <w:separator/>
      </w:r>
    </w:p>
  </w:endnote>
  <w:endnote w:type="continuationSeparator" w:id="0">
    <w:p w:rsidR="00A3000F" w:rsidRDefault="00A3000F" w:rsidP="0024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9793828"/>
      <w:docPartObj>
        <w:docPartGallery w:val="Page Numbers (Bottom of Page)"/>
        <w:docPartUnique/>
      </w:docPartObj>
    </w:sdtPr>
    <w:sdtContent>
      <w:p w:rsidR="00D502FB" w:rsidRDefault="00D502FB">
        <w:pPr>
          <w:pStyle w:val="ac"/>
          <w:jc w:val="right"/>
        </w:pPr>
        <w:fldSimple w:instr="PAGE   \* MERGEFORMAT">
          <w:r w:rsidR="00F43A99">
            <w:rPr>
              <w:noProof/>
            </w:rPr>
            <w:t>3</w:t>
          </w:r>
        </w:fldSimple>
      </w:p>
    </w:sdtContent>
  </w:sdt>
  <w:p w:rsidR="00D502FB" w:rsidRDefault="00D502F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00F" w:rsidRDefault="00A3000F" w:rsidP="00242AB8">
      <w:pPr>
        <w:spacing w:after="0" w:line="240" w:lineRule="auto"/>
      </w:pPr>
      <w:r>
        <w:separator/>
      </w:r>
    </w:p>
  </w:footnote>
  <w:footnote w:type="continuationSeparator" w:id="0">
    <w:p w:rsidR="00A3000F" w:rsidRDefault="00A3000F" w:rsidP="0024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F95"/>
    <w:multiLevelType w:val="hybridMultilevel"/>
    <w:tmpl w:val="2870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01CA8"/>
    <w:multiLevelType w:val="hybridMultilevel"/>
    <w:tmpl w:val="3AD2E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66CF8"/>
    <w:multiLevelType w:val="hybridMultilevel"/>
    <w:tmpl w:val="F64A1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B1CDA"/>
    <w:multiLevelType w:val="hybridMultilevel"/>
    <w:tmpl w:val="2E165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A0421"/>
    <w:multiLevelType w:val="hybridMultilevel"/>
    <w:tmpl w:val="31D2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9596F"/>
    <w:multiLevelType w:val="hybridMultilevel"/>
    <w:tmpl w:val="8C3A3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76E60"/>
    <w:multiLevelType w:val="hybridMultilevel"/>
    <w:tmpl w:val="47E226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749C7"/>
    <w:multiLevelType w:val="hybridMultilevel"/>
    <w:tmpl w:val="3F948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17A32"/>
    <w:multiLevelType w:val="hybridMultilevel"/>
    <w:tmpl w:val="A906C4CE"/>
    <w:lvl w:ilvl="0" w:tplc="0C3C96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6AB7310E"/>
    <w:multiLevelType w:val="hybridMultilevel"/>
    <w:tmpl w:val="83C0E0D8"/>
    <w:lvl w:ilvl="0" w:tplc="333250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F6F00"/>
    <w:multiLevelType w:val="hybridMultilevel"/>
    <w:tmpl w:val="98B60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229FF"/>
    <w:multiLevelType w:val="hybridMultilevel"/>
    <w:tmpl w:val="96A23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909"/>
    <w:rsid w:val="00050589"/>
    <w:rsid w:val="000B456D"/>
    <w:rsid w:val="000B5C1B"/>
    <w:rsid w:val="000C3273"/>
    <w:rsid w:val="00176A38"/>
    <w:rsid w:val="001904BC"/>
    <w:rsid w:val="001D326D"/>
    <w:rsid w:val="001D7BC4"/>
    <w:rsid w:val="002324DB"/>
    <w:rsid w:val="0024262A"/>
    <w:rsid w:val="00242AB8"/>
    <w:rsid w:val="00447593"/>
    <w:rsid w:val="00457E2F"/>
    <w:rsid w:val="00464138"/>
    <w:rsid w:val="004B5400"/>
    <w:rsid w:val="00525BA3"/>
    <w:rsid w:val="005A58C0"/>
    <w:rsid w:val="005E42CA"/>
    <w:rsid w:val="006524F8"/>
    <w:rsid w:val="006E627A"/>
    <w:rsid w:val="0070171D"/>
    <w:rsid w:val="0074010E"/>
    <w:rsid w:val="007B6405"/>
    <w:rsid w:val="00816B0B"/>
    <w:rsid w:val="00892C3E"/>
    <w:rsid w:val="009D19BE"/>
    <w:rsid w:val="009E3D87"/>
    <w:rsid w:val="00A046BA"/>
    <w:rsid w:val="00A3000F"/>
    <w:rsid w:val="00AB0922"/>
    <w:rsid w:val="00AC6532"/>
    <w:rsid w:val="00B55C73"/>
    <w:rsid w:val="00BE6613"/>
    <w:rsid w:val="00BF1D2F"/>
    <w:rsid w:val="00C51781"/>
    <w:rsid w:val="00C83909"/>
    <w:rsid w:val="00CA6430"/>
    <w:rsid w:val="00D502FB"/>
    <w:rsid w:val="00D64B58"/>
    <w:rsid w:val="00DE2B02"/>
    <w:rsid w:val="00E67941"/>
    <w:rsid w:val="00EA2BE3"/>
    <w:rsid w:val="00EC5B7F"/>
    <w:rsid w:val="00F43A99"/>
    <w:rsid w:val="00F6329A"/>
    <w:rsid w:val="00FB7961"/>
    <w:rsid w:val="00FF2C91"/>
    <w:rsid w:val="00FF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138"/>
  </w:style>
  <w:style w:type="paragraph" w:styleId="1">
    <w:name w:val="heading 1"/>
    <w:basedOn w:val="a"/>
    <w:next w:val="a"/>
    <w:link w:val="10"/>
    <w:uiPriority w:val="9"/>
    <w:qFormat/>
    <w:rsid w:val="00C83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3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3909"/>
  </w:style>
  <w:style w:type="paragraph" w:styleId="a3">
    <w:name w:val="List Paragraph"/>
    <w:basedOn w:val="a"/>
    <w:uiPriority w:val="34"/>
    <w:qFormat/>
    <w:rsid w:val="00C8390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83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8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3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3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Базовый"/>
    <w:rsid w:val="000B5C1B"/>
    <w:pPr>
      <w:tabs>
        <w:tab w:val="left" w:pos="708"/>
      </w:tabs>
      <w:suppressAutoHyphens/>
      <w:spacing w:after="200" w:line="276" w:lineRule="auto"/>
    </w:pPr>
    <w:rPr>
      <w:rFonts w:ascii="Calibri" w:eastAsia="Droid Sans Fallback" w:hAnsi="Calibri" w:cs="Calibri"/>
    </w:rPr>
  </w:style>
  <w:style w:type="table" w:styleId="a7">
    <w:name w:val="Table Grid"/>
    <w:basedOn w:val="a1"/>
    <w:uiPriority w:val="39"/>
    <w:rsid w:val="00AB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242A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2A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2AB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242AB8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4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42AB8"/>
  </w:style>
  <w:style w:type="paragraph" w:styleId="ac">
    <w:name w:val="footer"/>
    <w:basedOn w:val="a"/>
    <w:link w:val="ad"/>
    <w:uiPriority w:val="99"/>
    <w:unhideWhenUsed/>
    <w:rsid w:val="00242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2AB8"/>
  </w:style>
  <w:style w:type="table" w:customStyle="1" w:styleId="GridTableLight">
    <w:name w:val="Grid Table Light"/>
    <w:basedOn w:val="a1"/>
    <w:uiPriority w:val="40"/>
    <w:rsid w:val="00457E2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1904BC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E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E2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078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3116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0861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2626">
          <w:marLeft w:val="129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82309-28EF-43F8-9BF4-EE1D7FC1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Tuzikova</dc:creator>
  <cp:lastModifiedBy>MishaDEV</cp:lastModifiedBy>
  <cp:revision>2</cp:revision>
  <cp:lastPrinted>2016-12-21T07:47:00Z</cp:lastPrinted>
  <dcterms:created xsi:type="dcterms:W3CDTF">2017-01-15T10:02:00Z</dcterms:created>
  <dcterms:modified xsi:type="dcterms:W3CDTF">2017-01-15T10:02:00Z</dcterms:modified>
</cp:coreProperties>
</file>