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346ED" w14:textId="4D895A6D" w:rsidR="006617F6" w:rsidRDefault="00383A3C" w:rsidP="00383A3C">
      <w:pPr>
        <w:pStyle w:val="a3"/>
        <w:numPr>
          <w:ilvl w:val="0"/>
          <w:numId w:val="15"/>
        </w:numPr>
      </w:pPr>
      <w:r>
        <w:t xml:space="preserve">Заходим на Гугл.Академию </w:t>
      </w:r>
      <w:hyperlink r:id="rId5" w:history="1">
        <w:r w:rsidRPr="0008019D">
          <w:rPr>
            <w:rStyle w:val="a4"/>
          </w:rPr>
          <w:t>https://scholar.google.com</w:t>
        </w:r>
      </w:hyperlink>
    </w:p>
    <w:p w14:paraId="6D6C47C1" w14:textId="5AF6D10D" w:rsidR="00383A3C" w:rsidRDefault="00383A3C" w:rsidP="00383A3C">
      <w:pPr>
        <w:ind w:left="360"/>
      </w:pPr>
    </w:p>
    <w:p w14:paraId="49BEBA63" w14:textId="6DF7657E" w:rsidR="00383A3C" w:rsidRDefault="00383A3C" w:rsidP="00383A3C"/>
    <w:p w14:paraId="5503FA8C" w14:textId="63B84875" w:rsidR="00383A3C" w:rsidRDefault="00383A3C" w:rsidP="00383A3C">
      <w:pPr>
        <w:pStyle w:val="a3"/>
        <w:numPr>
          <w:ilvl w:val="0"/>
          <w:numId w:val="15"/>
        </w:numPr>
      </w:pPr>
      <w:r>
        <w:t>Вбиваем название нужного источника и жмем кнопку «Цитиро</w:t>
      </w:r>
      <w:r w:rsidR="00B736AA">
        <w:t>вать»</w:t>
      </w:r>
      <w:r w:rsidRPr="00383A3C">
        <w:rPr>
          <w:noProof/>
        </w:rPr>
        <w:drawing>
          <wp:inline distT="0" distB="0" distL="0" distR="0" wp14:anchorId="2B1CA3AF" wp14:editId="04C04806">
            <wp:extent cx="4991100" cy="17616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2213" cy="176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222C" w14:textId="670FCD05" w:rsidR="00383A3C" w:rsidRDefault="00383A3C" w:rsidP="00383A3C">
      <w:pPr>
        <w:pStyle w:val="a3"/>
      </w:pPr>
    </w:p>
    <w:p w14:paraId="64392D41" w14:textId="09CF02D0" w:rsidR="00383A3C" w:rsidRDefault="00383A3C" w:rsidP="00383A3C">
      <w:r w:rsidRPr="00383A3C">
        <w:rPr>
          <w:noProof/>
        </w:rPr>
        <w:drawing>
          <wp:inline distT="0" distB="0" distL="0" distR="0" wp14:anchorId="3C1F8E6D" wp14:editId="05D5FA41">
            <wp:extent cx="5201285" cy="178695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798" cy="179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A82C" w14:textId="7D293665" w:rsidR="00383A3C" w:rsidRDefault="00383A3C" w:rsidP="00383A3C"/>
    <w:p w14:paraId="3118C65D" w14:textId="70F69EFC" w:rsidR="00383A3C" w:rsidRDefault="00383A3C" w:rsidP="00383A3C">
      <w:pPr>
        <w:pStyle w:val="a3"/>
        <w:numPr>
          <w:ilvl w:val="0"/>
          <w:numId w:val="15"/>
        </w:numPr>
      </w:pPr>
      <w:r>
        <w:t>В появившемся окне видим ссылку по ГОСТУ, радуемся и копируем ее в список литературы</w:t>
      </w:r>
    </w:p>
    <w:p w14:paraId="403E2BB3" w14:textId="6D12E2EA" w:rsidR="00383A3C" w:rsidRDefault="00383A3C" w:rsidP="00383A3C"/>
    <w:p w14:paraId="08982A51" w14:textId="6DF4CE22" w:rsidR="00383A3C" w:rsidRDefault="00383A3C" w:rsidP="00383A3C">
      <w:r w:rsidRPr="00383A3C">
        <w:rPr>
          <w:noProof/>
        </w:rPr>
        <w:drawing>
          <wp:inline distT="0" distB="0" distL="0" distR="0" wp14:anchorId="6394E676" wp14:editId="61A9B595">
            <wp:extent cx="5730240" cy="2334361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555" cy="233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A2E89"/>
    <w:multiLevelType w:val="hybridMultilevel"/>
    <w:tmpl w:val="236A0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533A5"/>
    <w:multiLevelType w:val="multilevel"/>
    <w:tmpl w:val="DA18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8EA2EB8"/>
    <w:multiLevelType w:val="multilevel"/>
    <w:tmpl w:val="EB42C6B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44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isLgl/>
      <w:lvlText w:val="%1.%2.%3"/>
      <w:lvlJc w:val="left"/>
      <w:pPr>
        <w:ind w:left="180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1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F7"/>
    <w:rsid w:val="00383A3C"/>
    <w:rsid w:val="00452741"/>
    <w:rsid w:val="006617F6"/>
    <w:rsid w:val="00961626"/>
    <w:rsid w:val="00A23445"/>
    <w:rsid w:val="00B736AA"/>
    <w:rsid w:val="00F31FF7"/>
    <w:rsid w:val="00F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4E3203"/>
  <w15:chartTrackingRefBased/>
  <w15:docId w15:val="{F152F74A-0390-4D89-9336-69A1E506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445"/>
  </w:style>
  <w:style w:type="paragraph" w:styleId="10">
    <w:name w:val="heading 1"/>
    <w:basedOn w:val="a"/>
    <w:next w:val="a"/>
    <w:link w:val="11"/>
    <w:uiPriority w:val="9"/>
    <w:qFormat/>
    <w:rsid w:val="00A23445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color w:val="365F91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23445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color w:val="4F81BD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23445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color w:val="4F81BD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A23445"/>
    <w:pPr>
      <w:tabs>
        <w:tab w:val="left" w:pos="709"/>
      </w:tabs>
      <w:spacing w:line="312" w:lineRule="auto"/>
      <w:ind w:firstLine="709"/>
      <w:jc w:val="both"/>
    </w:pPr>
    <w:rPr>
      <w:rFonts w:eastAsia="Times New Roman"/>
      <w:sz w:val="28"/>
      <w:szCs w:val="24"/>
      <w:lang w:val="en-US" w:eastAsia="ru-RU"/>
    </w:rPr>
  </w:style>
  <w:style w:type="character" w:customStyle="1" w:styleId="Times1420">
    <w:name w:val="Times14_РИО2 Знак"/>
    <w:basedOn w:val="a0"/>
    <w:link w:val="Times142"/>
    <w:rsid w:val="00A23445"/>
    <w:rPr>
      <w:rFonts w:eastAsia="Times New Roman"/>
      <w:sz w:val="28"/>
      <w:szCs w:val="24"/>
      <w:lang w:val="en-US" w:eastAsia="ru-RU"/>
    </w:rPr>
  </w:style>
  <w:style w:type="character" w:customStyle="1" w:styleId="11">
    <w:name w:val="Заголовок 1 Знак"/>
    <w:basedOn w:val="a0"/>
    <w:link w:val="10"/>
    <w:uiPriority w:val="9"/>
    <w:rsid w:val="00A23445"/>
    <w:rPr>
      <w:rFonts w:ascii="Cambria" w:eastAsia="Times New Roman" w:hAnsi="Cambria"/>
      <w:b/>
      <w:color w:val="365F91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A23445"/>
    <w:rPr>
      <w:rFonts w:ascii="Cambria" w:eastAsia="Times New Roman" w:hAnsi="Cambria"/>
      <w:b/>
      <w:color w:val="4F81BD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A23445"/>
    <w:rPr>
      <w:rFonts w:ascii="Cambria" w:eastAsia="Times New Roman" w:hAnsi="Cambria"/>
      <w:b/>
      <w:color w:val="4F81BD"/>
      <w:sz w:val="24"/>
      <w:szCs w:val="22"/>
    </w:rPr>
  </w:style>
  <w:style w:type="paragraph" w:customStyle="1" w:styleId="12">
    <w:name w:val="Заголовок1 (гл. разделы)"/>
    <w:basedOn w:val="10"/>
    <w:link w:val="13"/>
    <w:qFormat/>
    <w:rsid w:val="00F359CD"/>
    <w:pPr>
      <w:spacing w:before="0" w:line="360" w:lineRule="auto"/>
      <w:jc w:val="center"/>
    </w:pPr>
    <w:rPr>
      <w:rFonts w:ascii="Times New Roman" w:hAnsi="Times New Roman"/>
      <w:bCs/>
      <w:color w:val="000000"/>
      <w:lang w:eastAsia="ru-RU"/>
    </w:rPr>
  </w:style>
  <w:style w:type="character" w:customStyle="1" w:styleId="13">
    <w:name w:val="Заголовок1 (гл. разделы) Знак"/>
    <w:link w:val="12"/>
    <w:rsid w:val="00F359CD"/>
    <w:rPr>
      <w:rFonts w:eastAsia="Times New Roman"/>
      <w:b/>
      <w:bCs/>
      <w:color w:val="000000"/>
      <w:sz w:val="28"/>
      <w:szCs w:val="28"/>
      <w:lang w:eastAsia="ru-RU"/>
    </w:rPr>
  </w:style>
  <w:style w:type="paragraph" w:customStyle="1" w:styleId="2">
    <w:name w:val="Заголовок2 (подраздел)"/>
    <w:basedOn w:val="20"/>
    <w:link w:val="22"/>
    <w:qFormat/>
    <w:rsid w:val="00F359CD"/>
    <w:pPr>
      <w:numPr>
        <w:ilvl w:val="1"/>
        <w:numId w:val="14"/>
      </w:numPr>
      <w:spacing w:before="0" w:line="360" w:lineRule="auto"/>
    </w:pPr>
    <w:rPr>
      <w:bCs/>
      <w:sz w:val="28"/>
      <w:szCs w:val="28"/>
      <w:lang w:eastAsia="ru-RU"/>
    </w:rPr>
  </w:style>
  <w:style w:type="character" w:customStyle="1" w:styleId="22">
    <w:name w:val="Заголовок2 (подраздел) Знак"/>
    <w:basedOn w:val="21"/>
    <w:link w:val="2"/>
    <w:rsid w:val="00F359CD"/>
    <w:rPr>
      <w:rFonts w:ascii="Cambria" w:eastAsia="Times New Roman" w:hAnsi="Cambria"/>
      <w:b/>
      <w:bCs/>
      <w:color w:val="4F81BD"/>
      <w:sz w:val="28"/>
      <w:szCs w:val="28"/>
      <w:lang w:eastAsia="ru-RU"/>
    </w:rPr>
  </w:style>
  <w:style w:type="paragraph" w:customStyle="1" w:styleId="3">
    <w:name w:val="Заголовок3 (подраздел подраздела)"/>
    <w:basedOn w:val="30"/>
    <w:link w:val="32"/>
    <w:qFormat/>
    <w:rsid w:val="00F359CD"/>
    <w:pPr>
      <w:numPr>
        <w:ilvl w:val="2"/>
        <w:numId w:val="14"/>
      </w:numPr>
      <w:spacing w:before="0" w:line="360" w:lineRule="auto"/>
    </w:pPr>
    <w:rPr>
      <w:rFonts w:ascii="Times New Roman" w:hAnsi="Times New Roman"/>
      <w:bCs/>
      <w:color w:val="000000"/>
      <w:sz w:val="28"/>
      <w:szCs w:val="28"/>
      <w:lang w:eastAsia="ru-RU"/>
    </w:rPr>
  </w:style>
  <w:style w:type="character" w:customStyle="1" w:styleId="32">
    <w:name w:val="Заголовок3 (подраздел подраздела) Знак"/>
    <w:link w:val="3"/>
    <w:rsid w:val="00F359CD"/>
    <w:rPr>
      <w:rFonts w:eastAsia="Times New Roman"/>
      <w:b/>
      <w:bCs/>
      <w:color w:val="000000"/>
      <w:sz w:val="28"/>
      <w:szCs w:val="28"/>
      <w:lang w:eastAsia="ru-RU"/>
    </w:rPr>
  </w:style>
  <w:style w:type="paragraph" w:customStyle="1" w:styleId="1">
    <w:name w:val="Заголовок1 (главные разделы)"/>
    <w:basedOn w:val="10"/>
    <w:link w:val="14"/>
    <w:qFormat/>
    <w:rsid w:val="00F359CD"/>
    <w:pPr>
      <w:numPr>
        <w:numId w:val="11"/>
      </w:numPr>
      <w:spacing w:before="0" w:line="360" w:lineRule="auto"/>
      <w:jc w:val="center"/>
    </w:pPr>
    <w:rPr>
      <w:rFonts w:ascii="Times New Roman" w:hAnsi="Times New Roman"/>
      <w:color w:val="auto"/>
      <w:lang w:eastAsia="ru-RU"/>
    </w:rPr>
  </w:style>
  <w:style w:type="character" w:customStyle="1" w:styleId="14">
    <w:name w:val="Заголовок1 (главные разделы) Знак"/>
    <w:link w:val="1"/>
    <w:rsid w:val="00F359CD"/>
    <w:rPr>
      <w:rFonts w:eastAsia="Times New Roman"/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83A3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83A3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83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cholar.goog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Sitkov</dc:creator>
  <cp:keywords/>
  <dc:description/>
  <cp:lastModifiedBy>Nikita Sitkov</cp:lastModifiedBy>
  <cp:revision>3</cp:revision>
  <dcterms:created xsi:type="dcterms:W3CDTF">2023-04-03T14:54:00Z</dcterms:created>
  <dcterms:modified xsi:type="dcterms:W3CDTF">2025-03-28T10:13:00Z</dcterms:modified>
</cp:coreProperties>
</file>