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7D" w:rsidRDefault="00F71BE0">
      <w:r>
        <w:t>2 phase commit</w:t>
      </w:r>
    </w:p>
    <w:p w:rsidR="00F71BE0" w:rsidRDefault="00F71BE0">
      <w:r>
        <w:t xml:space="preserve">Is a distributed transaction protocol designed to ensure atomicity across multiple database systems. Its main role is to guarantee that either transaction is fully </w:t>
      </w:r>
      <w:r w:rsidR="008E578B">
        <w:t>committed</w:t>
      </w:r>
      <w:r>
        <w:t xml:space="preserve"> on all participating </w:t>
      </w:r>
      <w:r w:rsidR="00C2455F">
        <w:t xml:space="preserve">nodes or fully </w:t>
      </w:r>
      <w:r w:rsidR="008E578B">
        <w:t>aborted</w:t>
      </w:r>
      <w:r w:rsidR="00C2455F">
        <w:t xml:space="preserve">, preventing </w:t>
      </w:r>
      <w:r w:rsidR="008E578B">
        <w:t>inconsistencies</w:t>
      </w:r>
      <w:r w:rsidR="00C2455F">
        <w:t xml:space="preserve"> in </w:t>
      </w:r>
      <w:r w:rsidR="008E578B">
        <w:t>distributed environments</w:t>
      </w:r>
      <w:r w:rsidR="00C2455F">
        <w:t xml:space="preserve">. The protocol operates in 2 phases, in the prepare phase, a </w:t>
      </w:r>
      <w:r w:rsidR="008E578B">
        <w:t>coordinator</w:t>
      </w:r>
      <w:r w:rsidR="00C2455F">
        <w:t xml:space="preserve"> ask all participants </w:t>
      </w:r>
      <w:r w:rsidR="008E578B">
        <w:t>where</w:t>
      </w:r>
      <w:r w:rsidR="00C2455F">
        <w:t xml:space="preserve"> they can commit. Each </w:t>
      </w:r>
      <w:r w:rsidR="008E578B">
        <w:t>participants</w:t>
      </w:r>
      <w:r w:rsidR="00C2455F">
        <w:t xml:space="preserve"> </w:t>
      </w:r>
      <w:r w:rsidR="008E578B">
        <w:t>responds</w:t>
      </w:r>
      <w:r w:rsidR="00C2455F">
        <w:t xml:space="preserve"> with a “yes” or “no” note after recording the necessary log entities. In the commit decision phase, if all participants vote “yes” the coordinator issues a commit command ; if any vote “no” or a failure occurs, an </w:t>
      </w:r>
      <w:r w:rsidR="008E578B">
        <w:t>abort</w:t>
      </w:r>
      <w:r w:rsidR="00C2455F">
        <w:t xml:space="preserve"> is broadcast. This ensures that no partial updates occur while 2PC enforces strong consistency, it has limitations such as being a blocking </w:t>
      </w:r>
      <w:r w:rsidR="008E578B">
        <w:t>protocol -</w:t>
      </w:r>
      <w:r w:rsidR="00C2455F">
        <w:t xml:space="preserve"> participants may remain uncertain if the coordinator crashes, despite this, it remains foundational in distributed database reliability </w:t>
      </w:r>
      <w:sdt>
        <w:sdtPr>
          <w:id w:val="179939945"/>
          <w:citation/>
        </w:sdtPr>
        <w:sdtContent>
          <w:r w:rsidR="00C2455F">
            <w:fldChar w:fldCharType="begin"/>
          </w:r>
          <w:r w:rsidR="00C2455F">
            <w:instrText xml:space="preserve"> CITATION dis25 \l 1033 </w:instrText>
          </w:r>
          <w:r w:rsidR="00C2455F">
            <w:fldChar w:fldCharType="separate"/>
          </w:r>
          <w:r w:rsidR="00C2455F" w:rsidRPr="00C2455F">
            <w:rPr>
              <w:noProof/>
            </w:rPr>
            <w:t>(Anon., 2025)</w:t>
          </w:r>
          <w:r w:rsidR="00C2455F">
            <w:fldChar w:fldCharType="end"/>
          </w:r>
        </w:sdtContent>
      </w:sdt>
    </w:p>
    <w:p w:rsidR="008E578B" w:rsidRDefault="008E578B"/>
    <w:sdt>
      <w:sdtPr>
        <w:id w:val="-1785909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E578B" w:rsidRDefault="008E578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8E578B" w:rsidRDefault="008E578B" w:rsidP="008E578B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2025. In: </w:t>
              </w:r>
              <w:r>
                <w:rPr>
                  <w:i/>
                  <w:iCs/>
                  <w:noProof/>
                </w:rPr>
                <w:t xml:space="preserve">distributed transaction and the two-phase commit mechanism . </w:t>
              </w:r>
              <w:r>
                <w:rPr>
                  <w:noProof/>
                </w:rPr>
                <w:t>s.l.:oracle docs.</w:t>
              </w:r>
            </w:p>
            <w:p w:rsidR="008E578B" w:rsidRDefault="008E578B" w:rsidP="008E578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E578B" w:rsidRDefault="008E578B">
      <w:bookmarkStart w:id="0" w:name="_GoBack"/>
      <w:bookmarkEnd w:id="0"/>
    </w:p>
    <w:sectPr w:rsidR="008E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E0"/>
    <w:rsid w:val="008E578B"/>
    <w:rsid w:val="0094067D"/>
    <w:rsid w:val="00C2455F"/>
    <w:rsid w:val="00F7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D2465-DD8F-4BB8-AB25-69CD99FE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E5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dis25</b:Tag>
    <b:SourceType>BookSection</b:SourceType>
    <b:Guid>{23B7BEE4-2FBC-4932-9754-241DCA3543D4}</b:Guid>
    <b:Year>2025</b:Year>
    <b:Publisher>oracle docs</b:Publisher>
    <b:YearAccessed>2025</b:YearAccessed>
    <b:MonthAccessed>september</b:MonthAccessed>
    <b:DayAccessed>2</b:DayAccessed>
    <b:Month>september</b:Month>
    <b:Day>2</b:Day>
    <b:BookTitle>distributed transaction and the two-phase commit mechanism </b:BookTitle>
    <b:RefOrder>1</b:RefOrder>
  </b:Source>
</b:Sources>
</file>

<file path=customXml/itemProps1.xml><?xml version="1.0" encoding="utf-8"?>
<ds:datastoreItem xmlns:ds="http://schemas.openxmlformats.org/officeDocument/2006/customXml" ds:itemID="{A8C036C2-1113-454B-BE9D-F6DF3256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2025-10-02T14:54:00Z</dcterms:created>
  <dcterms:modified xsi:type="dcterms:W3CDTF">2025-10-02T15:23:00Z</dcterms:modified>
</cp:coreProperties>
</file>