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D20" w:rsidRDefault="00F10D20">
      <w:pPr>
        <w:rPr>
          <w:noProof/>
          <w:lang w:eastAsia="fr-BE"/>
        </w:rPr>
      </w:pPr>
      <w:permStart w:id="0" w:edGrp="everyone"/>
      <w:permEnd w:id="0"/>
    </w:p>
    <w:p w:rsidR="00F10D20" w:rsidRDefault="00F10D20">
      <w:pPr>
        <w:rPr>
          <w:noProof/>
          <w:lang w:eastAsia="fr-BE"/>
        </w:rPr>
      </w:pPr>
    </w:p>
    <w:p w:rsidR="00F10D20" w:rsidRDefault="00F10D20" w:rsidP="00396A56">
      <w:pPr>
        <w:tabs>
          <w:tab w:val="left" w:pos="9214"/>
        </w:tabs>
        <w:ind w:left="8222"/>
        <w:rPr>
          <w:noProof/>
          <w:lang w:eastAsia="fr-BE"/>
        </w:rPr>
      </w:pPr>
      <w:r>
        <w:rPr>
          <w:noProof/>
          <w:lang w:eastAsia="fr-BE"/>
        </w:rPr>
        <w:tab/>
      </w:r>
    </w:p>
    <w:p w:rsidR="00F10D20" w:rsidRPr="00161E36" w:rsidRDefault="00161E36" w:rsidP="00935CA3">
      <w:pPr>
        <w:tabs>
          <w:tab w:val="left" w:pos="9214"/>
        </w:tabs>
        <w:ind w:left="8789"/>
        <w:rPr>
          <w:rFonts w:ascii="Ista Proforma-SemiboldItalic" w:hAnsi="Ista Proforma-SemiboldItalic" w:cs="Calibri"/>
          <w:sz w:val="20"/>
          <w:szCs w:val="20"/>
          <w:lang w:val="nl-BE"/>
        </w:rPr>
      </w:pPr>
      <w:r>
        <w:rPr>
          <w:rFonts w:ascii="Ista Proforma-SemiboldItalic" w:hAnsi="Ista Proforma-SemiboldItalic" w:cs="Calibri"/>
          <w:sz w:val="20"/>
          <w:szCs w:val="20"/>
          <w:lang w:val="nl-BE"/>
        </w:rPr>
        <w:tab/>
      </w:r>
      <w:r w:rsidR="006455B9" w:rsidRPr="00161E36">
        <w:rPr>
          <w:rFonts w:ascii="Calibri" w:hAnsi="Calibri" w:cs="Calibri"/>
          <w:color w:val="0A2864"/>
          <w:sz w:val="21"/>
          <w:szCs w:val="20"/>
          <w:lang w:val="nl-BE" w:eastAsia="de-DE"/>
        </w:rPr>
        <w:t>Brussel</w:t>
      </w:r>
      <w:r w:rsidR="00F10D20" w:rsidRPr="00161E36">
        <w:rPr>
          <w:rFonts w:ascii="Calibri" w:hAnsi="Calibri" w:cs="Calibri"/>
          <w:color w:val="0A2864"/>
          <w:sz w:val="21"/>
          <w:szCs w:val="20"/>
          <w:lang w:val="nl-BE" w:eastAsia="de-DE"/>
        </w:rPr>
        <w:t>,</w:t>
      </w:r>
      <w:r w:rsidR="006455B9" w:rsidRPr="00161E36">
        <w:rPr>
          <w:rFonts w:ascii="Calibri" w:hAnsi="Calibri" w:cs="Calibri"/>
          <w:color w:val="0A2864"/>
          <w:sz w:val="21"/>
          <w:szCs w:val="20"/>
          <w:lang w:val="nl-BE" w:eastAsia="de-DE"/>
        </w:rPr>
        <w:t xml:space="preserve"> </w:t>
      </w:r>
      <w:r w:rsidR="00F10D20" w:rsidRPr="00161E36">
        <w:rPr>
          <w:rFonts w:ascii="Calibri" w:hAnsi="Calibri" w:cs="Calibri"/>
          <w:color w:val="0A2864"/>
          <w:sz w:val="21"/>
          <w:szCs w:val="20"/>
          <w:lang w:val="nl-BE" w:eastAsia="de-DE"/>
        </w:rPr>
        <w:t xml:space="preserve"> </w:t>
      </w:r>
      <w:permStart w:id="1" w:edGrp="everyone"/>
      <w:r w:rsidR="006455B9" w:rsidRPr="00161E36">
        <w:rPr>
          <w:rFonts w:ascii="Calibri" w:hAnsi="Calibri" w:cs="Calibri"/>
          <w:color w:val="0A2864"/>
          <w:sz w:val="21"/>
          <w:szCs w:val="20"/>
          <w:lang w:val="nl-BE" w:eastAsia="de-DE"/>
        </w:rPr>
        <w:t xml:space="preserve"> </w:t>
      </w:r>
      <w:r w:rsidR="001E5844" w:rsidRPr="00161E36">
        <w:rPr>
          <w:rFonts w:ascii="Calibri" w:hAnsi="Calibri" w:cs="Calibri"/>
          <w:color w:val="0A2864"/>
          <w:sz w:val="21"/>
          <w:szCs w:val="20"/>
          <w:lang w:val="nl-BE" w:eastAsia="de-DE"/>
        </w:rPr>
        <w:fldChar w:fldCharType="begin"/>
      </w:r>
      <w:r w:rsidR="004A6D4F" w:rsidRPr="00161E36">
        <w:rPr>
          <w:rFonts w:ascii="Calibri" w:hAnsi="Calibri" w:cs="Calibri"/>
          <w:color w:val="0A2864"/>
          <w:sz w:val="21"/>
          <w:szCs w:val="20"/>
          <w:lang w:val="nl-BE" w:eastAsia="de-DE"/>
        </w:rPr>
        <w:instrText xml:space="preserve"> TIME \@ "d MMMM yyyy" </w:instrText>
      </w:r>
      <w:r w:rsidR="001E5844" w:rsidRPr="00161E36">
        <w:rPr>
          <w:rFonts w:ascii="Calibri" w:hAnsi="Calibri" w:cs="Calibri"/>
          <w:color w:val="0A2864"/>
          <w:sz w:val="21"/>
          <w:szCs w:val="20"/>
          <w:lang w:val="nl-BE" w:eastAsia="de-DE"/>
        </w:rPr>
        <w:fldChar w:fldCharType="separate"/>
      </w:r>
      <w:r w:rsidR="00386EBF">
        <w:rPr>
          <w:rFonts w:ascii="Calibri" w:hAnsi="Calibri" w:cs="Calibri"/>
          <w:noProof/>
          <w:color w:val="0A2864"/>
          <w:sz w:val="21"/>
          <w:szCs w:val="20"/>
          <w:lang w:val="nl-BE" w:eastAsia="de-DE"/>
        </w:rPr>
        <w:t>7 juni 2012</w:t>
      </w:r>
      <w:r w:rsidR="001E5844" w:rsidRPr="00161E36">
        <w:rPr>
          <w:rFonts w:ascii="Calibri" w:hAnsi="Calibri" w:cs="Calibri"/>
          <w:color w:val="0A2864"/>
          <w:sz w:val="21"/>
          <w:szCs w:val="20"/>
          <w:lang w:val="nl-BE" w:eastAsia="de-DE"/>
        </w:rPr>
        <w:fldChar w:fldCharType="end"/>
      </w:r>
      <w:proofErr w:type="gramStart"/>
      <w:r w:rsidR="003E4F32" w:rsidRPr="00161E36">
        <w:rPr>
          <w:rFonts w:ascii="Ista Proforma-SemiboldItalic" w:hAnsi="Ista Proforma-SemiboldItalic" w:cs="Calibri"/>
          <w:sz w:val="20"/>
          <w:szCs w:val="20"/>
          <w:lang w:val="nl-BE"/>
        </w:rPr>
        <w:t xml:space="preserve">  </w:t>
      </w:r>
      <w:permEnd w:id="1"/>
      <w:proofErr w:type="gramEnd"/>
    </w:p>
    <w:p w:rsidR="00F10D20" w:rsidRDefault="00161E36" w:rsidP="00161E36">
      <w:pPr>
        <w:tabs>
          <w:tab w:val="left" w:pos="1440"/>
        </w:tabs>
        <w:rPr>
          <w:rFonts w:ascii="Ista Proforma-SemiboldItalic" w:hAnsi="Ista Proforma-SemiboldItalic"/>
          <w:noProof/>
          <w:lang w:val="nl-BE" w:eastAsia="fr-BE"/>
        </w:rPr>
      </w:pPr>
      <w:r>
        <w:rPr>
          <w:rFonts w:ascii="Ista Proforma-SemiboldItalic" w:hAnsi="Ista Proforma-SemiboldItalic"/>
          <w:noProof/>
          <w:lang w:val="nl-BE" w:eastAsia="fr-BE"/>
        </w:rPr>
        <w:tab/>
      </w:r>
    </w:p>
    <w:p w:rsidR="00161E36" w:rsidRPr="00161E36" w:rsidRDefault="00161E36" w:rsidP="00161E36">
      <w:pPr>
        <w:tabs>
          <w:tab w:val="left" w:pos="1440"/>
        </w:tabs>
        <w:rPr>
          <w:rFonts w:ascii="Ista Proforma-SemiboldItalic" w:hAnsi="Ista Proforma-SemiboldItalic"/>
          <w:noProof/>
          <w:lang w:val="nl-BE" w:eastAsia="fr-BE"/>
        </w:rPr>
      </w:pPr>
      <w:r w:rsidRPr="00161E36">
        <w:rPr>
          <w:rFonts w:ascii="Ista Proforma-SemiboldItalic" w:hAnsi="Ista Proforma-SemiboldItalic"/>
          <w:noProof/>
          <w:lang w:eastAsia="fr-BE"/>
        </w:rPr>
        <w:drawing>
          <wp:anchor distT="0" distB="0" distL="114300" distR="114300" simplePos="0" relativeHeight="251687936" behindDoc="1" locked="0" layoutInCell="1" allowOverlap="1">
            <wp:simplePos x="0" y="0"/>
            <wp:positionH relativeFrom="column">
              <wp:posOffset>4911042</wp:posOffset>
            </wp:positionH>
            <wp:positionV relativeFrom="paragraph">
              <wp:posOffset>458913</wp:posOffset>
            </wp:positionV>
            <wp:extent cx="1714860" cy="1319842"/>
            <wp:effectExtent l="19050" t="0" r="0" b="0"/>
            <wp:wrapNone/>
            <wp:docPr id="14"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8"/>
                    <a:srcRect/>
                    <a:stretch>
                      <a:fillRect/>
                    </a:stretch>
                  </pic:blipFill>
                  <pic:spPr bwMode="auto">
                    <a:xfrm>
                      <a:off x="0" y="0"/>
                      <a:ext cx="1714500" cy="1319530"/>
                    </a:xfrm>
                    <a:prstGeom prst="rect">
                      <a:avLst/>
                    </a:prstGeom>
                    <a:noFill/>
                  </pic:spPr>
                </pic:pic>
              </a:graphicData>
            </a:graphic>
          </wp:anchor>
        </w:drawing>
      </w:r>
    </w:p>
    <w:p w:rsidR="0084404E" w:rsidRPr="00161E36" w:rsidRDefault="0084404E" w:rsidP="0084404E">
      <w:pPr>
        <w:ind w:left="698" w:right="708" w:firstLine="720"/>
        <w:jc w:val="both"/>
        <w:rPr>
          <w:rFonts w:ascii="Calibri" w:hAnsi="Calibri" w:cs="Calibri"/>
          <w:b/>
          <w:color w:val="0A2864"/>
          <w:sz w:val="21"/>
          <w:szCs w:val="20"/>
          <w:lang w:val="nl-BE" w:eastAsia="de-DE"/>
        </w:rPr>
      </w:pPr>
      <w:bookmarkStart w:id="0" w:name="OLE_LINK1"/>
      <w:bookmarkStart w:id="1" w:name="OLE_LINK2"/>
      <w:permStart w:id="2" w:edGrp="everyone"/>
      <w:proofErr w:type="spellStart"/>
      <w:proofErr w:type="gramStart"/>
      <w:r w:rsidRPr="00161E36">
        <w:rPr>
          <w:rFonts w:ascii="Calibri" w:hAnsi="Calibri" w:cs="Calibri"/>
          <w:b/>
          <w:color w:val="0A2864"/>
          <w:sz w:val="21"/>
          <w:szCs w:val="20"/>
          <w:lang w:val="nl-BE" w:eastAsia="de-DE"/>
        </w:rPr>
        <w:t>CodeNameGerant</w:t>
      </w:r>
      <w:proofErr w:type="spellEnd"/>
      <w:r w:rsidRPr="00161E36">
        <w:rPr>
          <w:rFonts w:ascii="Calibri" w:hAnsi="Calibri" w:cs="Calibri"/>
          <w:b/>
          <w:color w:val="0A2864"/>
          <w:sz w:val="21"/>
          <w:szCs w:val="20"/>
          <w:lang w:val="nl-BE" w:eastAsia="de-DE"/>
        </w:rPr>
        <w:t xml:space="preserve">  </w:t>
      </w:r>
      <w:bookmarkEnd w:id="0"/>
      <w:bookmarkEnd w:id="1"/>
      <w:proofErr w:type="gramEnd"/>
    </w:p>
    <w:p w:rsidR="0084404E" w:rsidRPr="00161E36" w:rsidRDefault="0084404E" w:rsidP="0084404E">
      <w:pPr>
        <w:ind w:left="1418" w:right="708"/>
        <w:jc w:val="both"/>
        <w:rPr>
          <w:rFonts w:ascii="Calibri" w:hAnsi="Calibri" w:cs="Calibri"/>
          <w:b/>
          <w:color w:val="0A2864"/>
          <w:sz w:val="21"/>
          <w:szCs w:val="20"/>
          <w:lang w:val="nl-BE" w:eastAsia="de-DE"/>
        </w:rPr>
      </w:pPr>
      <w:bookmarkStart w:id="2" w:name="OLE_LINK3"/>
      <w:bookmarkStart w:id="3" w:name="OLE_LINK4"/>
      <w:proofErr w:type="spellStart"/>
      <w:r w:rsidRPr="00161E36">
        <w:rPr>
          <w:rFonts w:ascii="Calibri" w:hAnsi="Calibri" w:cs="Calibri"/>
          <w:b/>
          <w:color w:val="0A2864"/>
          <w:sz w:val="21"/>
          <w:szCs w:val="20"/>
          <w:lang w:val="nl-BE" w:eastAsia="de-DE"/>
        </w:rPr>
        <w:t>CodeAdresseGerant</w:t>
      </w:r>
      <w:bookmarkEnd w:id="2"/>
      <w:bookmarkEnd w:id="3"/>
      <w:proofErr w:type="spellEnd"/>
    </w:p>
    <w:p w:rsidR="00F10D20" w:rsidRPr="00161E36" w:rsidRDefault="0084404E" w:rsidP="0084404E">
      <w:pPr>
        <w:ind w:left="1418" w:right="708"/>
        <w:jc w:val="both"/>
        <w:rPr>
          <w:rFonts w:ascii="Calibri" w:hAnsi="Calibri" w:cs="Calibri"/>
          <w:b/>
          <w:color w:val="0A2864"/>
          <w:sz w:val="21"/>
          <w:szCs w:val="20"/>
          <w:lang w:val="nl-BE" w:eastAsia="de-DE"/>
        </w:rPr>
      </w:pPr>
      <w:proofErr w:type="spellStart"/>
      <w:r w:rsidRPr="00161E36">
        <w:rPr>
          <w:rFonts w:ascii="Calibri" w:hAnsi="Calibri" w:cs="Calibri"/>
          <w:b/>
          <w:color w:val="0A2864"/>
          <w:sz w:val="21"/>
          <w:szCs w:val="20"/>
          <w:lang w:val="nl-BE" w:eastAsia="de-DE"/>
        </w:rPr>
        <w:t>CodePostauxGerant</w:t>
      </w:r>
      <w:proofErr w:type="spellEnd"/>
      <w:r w:rsidRPr="00161E36">
        <w:rPr>
          <w:rFonts w:ascii="Calibri" w:hAnsi="Calibri" w:cs="Calibri"/>
          <w:b/>
          <w:color w:val="0A2864"/>
          <w:sz w:val="21"/>
          <w:szCs w:val="20"/>
          <w:lang w:val="nl-BE" w:eastAsia="de-DE"/>
        </w:rPr>
        <w:t xml:space="preserve"> </w:t>
      </w:r>
      <w:proofErr w:type="spellStart"/>
      <w:r w:rsidRPr="00161E36">
        <w:rPr>
          <w:rFonts w:ascii="Calibri" w:hAnsi="Calibri" w:cs="Calibri"/>
          <w:b/>
          <w:color w:val="0A2864"/>
          <w:sz w:val="21"/>
          <w:szCs w:val="20"/>
          <w:lang w:val="nl-BE" w:eastAsia="de-DE"/>
        </w:rPr>
        <w:t>LocaliteGerant</w:t>
      </w:r>
      <w:proofErr w:type="spellEnd"/>
    </w:p>
    <w:p w:rsidR="00F10D20" w:rsidRPr="00161E36" w:rsidRDefault="00F10D20" w:rsidP="005D3725">
      <w:pPr>
        <w:ind w:left="1418" w:right="708"/>
        <w:jc w:val="both"/>
        <w:rPr>
          <w:rFonts w:ascii="Calibri" w:hAnsi="Calibri" w:cs="Calibri"/>
          <w:b/>
          <w:color w:val="0A2864"/>
          <w:sz w:val="21"/>
          <w:szCs w:val="20"/>
          <w:lang w:val="nl-BE" w:eastAsia="de-DE"/>
        </w:rPr>
      </w:pPr>
    </w:p>
    <w:permEnd w:id="2"/>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6455B9" w:rsidP="00C21806">
      <w:pPr>
        <w:ind w:left="698" w:firstLine="720"/>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ONZE REFERENTIES:</w:t>
      </w:r>
      <w:r w:rsidR="00F10D20" w:rsidRPr="00161E36">
        <w:rPr>
          <w:rFonts w:ascii="Calibri" w:hAnsi="Calibri" w:cs="Calibri"/>
          <w:b/>
          <w:color w:val="0A2864"/>
          <w:sz w:val="21"/>
          <w:szCs w:val="20"/>
          <w:lang w:val="nl-BE" w:eastAsia="de-DE"/>
        </w:rPr>
        <w:t xml:space="preserve"> </w:t>
      </w:r>
      <w:r w:rsidR="00F10D20" w:rsidRPr="00161E36">
        <w:rPr>
          <w:rFonts w:ascii="Calibri" w:hAnsi="Calibri" w:cs="Calibri"/>
          <w:b/>
          <w:color w:val="0A2864"/>
          <w:sz w:val="21"/>
          <w:szCs w:val="20"/>
          <w:lang w:val="nl-BE" w:eastAsia="de-DE"/>
        </w:rPr>
        <w:tab/>
        <w:t>Bxl/</w:t>
      </w:r>
      <w:permStart w:id="3" w:edGrp="everyone"/>
      <w:r w:rsidR="00357E72">
        <w:rPr>
          <w:rFonts w:ascii="Calibri" w:hAnsi="Calibri" w:cs="Calibri"/>
          <w:b/>
          <w:color w:val="0A2864"/>
          <w:sz w:val="21"/>
          <w:szCs w:val="20"/>
          <w:lang w:val="nl-BE" w:eastAsia="de-DE"/>
        </w:rPr>
        <w:t>ED</w:t>
      </w:r>
      <w:r w:rsidR="00F10D20" w:rsidRPr="00161E36">
        <w:rPr>
          <w:rFonts w:ascii="Calibri" w:hAnsi="Calibri" w:cs="Calibri"/>
          <w:b/>
          <w:color w:val="0A2864"/>
          <w:sz w:val="21"/>
          <w:szCs w:val="20"/>
          <w:lang w:val="nl-BE" w:eastAsia="de-DE"/>
        </w:rPr>
        <w:t>/</w:t>
      </w:r>
      <w:r w:rsidR="00357E72">
        <w:rPr>
          <w:rFonts w:ascii="Calibri" w:hAnsi="Calibri" w:cs="Calibri"/>
          <w:b/>
          <w:color w:val="0A2864"/>
          <w:sz w:val="21"/>
          <w:szCs w:val="20"/>
          <w:lang w:val="nl-BE" w:eastAsia="de-DE"/>
        </w:rPr>
        <w:t>SL</w:t>
      </w:r>
      <w:permEnd w:id="3"/>
    </w:p>
    <w:p w:rsidR="00F10D20" w:rsidRPr="00161E36" w:rsidRDefault="00F10D20" w:rsidP="00C21806">
      <w:pPr>
        <w:ind w:left="1418" w:right="708"/>
        <w:jc w:val="both"/>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ab/>
      </w:r>
      <w:r w:rsidRPr="00161E36">
        <w:rPr>
          <w:rFonts w:ascii="Calibri" w:hAnsi="Calibri" w:cs="Calibri"/>
          <w:b/>
          <w:color w:val="0A2864"/>
          <w:sz w:val="21"/>
          <w:szCs w:val="20"/>
          <w:lang w:val="nl-BE" w:eastAsia="de-DE"/>
        </w:rPr>
        <w:tab/>
      </w:r>
      <w:r w:rsidRPr="00161E36">
        <w:rPr>
          <w:rFonts w:ascii="Calibri" w:hAnsi="Calibri" w:cs="Calibri"/>
          <w:b/>
          <w:color w:val="0A2864"/>
          <w:sz w:val="21"/>
          <w:szCs w:val="20"/>
          <w:lang w:val="nl-BE" w:eastAsia="de-DE"/>
        </w:rPr>
        <w:tab/>
      </w:r>
      <w:r w:rsidRPr="00161E36">
        <w:rPr>
          <w:rFonts w:ascii="Calibri" w:hAnsi="Calibri" w:cs="Calibri"/>
          <w:b/>
          <w:color w:val="0A2864"/>
          <w:sz w:val="21"/>
          <w:szCs w:val="20"/>
          <w:lang w:val="nl-BE" w:eastAsia="de-DE"/>
        </w:rPr>
        <w:tab/>
        <w:t>Off</w:t>
      </w:r>
      <w:r w:rsidR="00161E36">
        <w:rPr>
          <w:rFonts w:ascii="Calibri" w:hAnsi="Calibri" w:cs="Calibri"/>
          <w:b/>
          <w:color w:val="0A2864"/>
          <w:sz w:val="21"/>
          <w:szCs w:val="20"/>
          <w:lang w:val="nl-BE" w:eastAsia="de-DE"/>
        </w:rPr>
        <w:t>erte</w:t>
      </w:r>
      <w:r w:rsidRPr="00161E36">
        <w:rPr>
          <w:rFonts w:ascii="Calibri" w:hAnsi="Calibri" w:cs="Calibri"/>
          <w:b/>
          <w:color w:val="0A2864"/>
          <w:sz w:val="21"/>
          <w:szCs w:val="20"/>
          <w:lang w:val="nl-BE" w:eastAsia="de-DE"/>
        </w:rPr>
        <w:t xml:space="preserve"> n° </w:t>
      </w:r>
      <w:bookmarkStart w:id="4" w:name="OLE_LINK5"/>
      <w:bookmarkStart w:id="5" w:name="OLE_LINK6"/>
      <w:permStart w:id="4" w:edGrp="everyone"/>
      <w:proofErr w:type="spellStart"/>
      <w:r w:rsidR="00B665A8" w:rsidRPr="00161E36">
        <w:rPr>
          <w:rFonts w:ascii="Calibri" w:hAnsi="Calibri" w:cs="Calibri"/>
          <w:b/>
          <w:color w:val="0A2864"/>
          <w:sz w:val="21"/>
          <w:szCs w:val="20"/>
          <w:lang w:val="nl-BE" w:eastAsia="de-DE"/>
        </w:rPr>
        <w:t>CodeOffreNum</w:t>
      </w:r>
      <w:bookmarkEnd w:id="4"/>
      <w:bookmarkEnd w:id="5"/>
      <w:permEnd w:id="4"/>
      <w:proofErr w:type="spellEnd"/>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Default="00CF21F1" w:rsidP="00396A56">
      <w:pPr>
        <w:ind w:left="1418" w:right="708"/>
        <w:jc w:val="both"/>
        <w:rPr>
          <w:rFonts w:ascii="Calibri" w:hAnsi="Calibri" w:cs="Calibri"/>
          <w:color w:val="0A2864"/>
          <w:sz w:val="21"/>
          <w:szCs w:val="20"/>
          <w:lang w:val="nl-BE" w:eastAsia="de-DE"/>
        </w:rPr>
      </w:pPr>
      <w:r w:rsidRPr="00D4643D">
        <w:rPr>
          <w:rFonts w:ascii="Calibri" w:hAnsi="Calibri" w:cs="Calibri"/>
          <w:color w:val="0A2864"/>
          <w:sz w:val="21"/>
          <w:szCs w:val="20"/>
          <w:lang w:val="nl-BE" w:eastAsia="de-DE"/>
        </w:rPr>
        <w:t>Beste klant,</w:t>
      </w:r>
    </w:p>
    <w:p w:rsidR="00CF21F1" w:rsidRPr="00161E36" w:rsidRDefault="00CF21F1" w:rsidP="00396A56">
      <w:pPr>
        <w:ind w:left="1418" w:right="708"/>
        <w:jc w:val="both"/>
        <w:rPr>
          <w:rFonts w:ascii="Calibri" w:hAnsi="Calibri" w:cs="Calibri"/>
          <w:b/>
          <w:color w:val="0A2864"/>
          <w:sz w:val="21"/>
          <w:szCs w:val="20"/>
          <w:lang w:val="nl-BE" w:eastAsia="de-DE"/>
        </w:rPr>
      </w:pPr>
    </w:p>
    <w:p w:rsidR="00F10D20" w:rsidRPr="00161E36" w:rsidRDefault="00F10D20" w:rsidP="00396A56">
      <w:pPr>
        <w:ind w:left="1418" w:right="708"/>
        <w:jc w:val="both"/>
        <w:rPr>
          <w:rFonts w:ascii="Calibri" w:hAnsi="Calibri" w:cs="Calibri"/>
          <w:b/>
          <w:color w:val="0A2864"/>
          <w:sz w:val="21"/>
          <w:szCs w:val="20"/>
          <w:lang w:val="nl-BE" w:eastAsia="de-DE"/>
        </w:rPr>
      </w:pPr>
    </w:p>
    <w:p w:rsidR="00F10D20" w:rsidRPr="00161E36" w:rsidRDefault="006455B9" w:rsidP="00113648">
      <w:pPr>
        <w:ind w:left="1418" w:right="708"/>
        <w:jc w:val="both"/>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Betreft:</w:t>
      </w:r>
      <w:r w:rsidRPr="00161E36">
        <w:rPr>
          <w:rFonts w:ascii="Calibri" w:hAnsi="Calibri" w:cs="Calibri"/>
          <w:b/>
          <w:color w:val="0A2864"/>
          <w:sz w:val="21"/>
          <w:szCs w:val="20"/>
          <w:lang w:val="nl-BE" w:eastAsia="de-DE"/>
        </w:rPr>
        <w:tab/>
        <w:t xml:space="preserve">              prijsofferte voor de (vervanging) plaatsing van meetapparatuur</w:t>
      </w:r>
    </w:p>
    <w:p w:rsidR="00F10D20" w:rsidRPr="00161E36" w:rsidRDefault="006455B9" w:rsidP="005D3725">
      <w:pPr>
        <w:ind w:left="2835" w:right="708"/>
        <w:jc w:val="both"/>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GEBOUW:</w:t>
      </w:r>
      <w:r w:rsidR="00F10D20" w:rsidRPr="00161E36">
        <w:rPr>
          <w:rFonts w:ascii="Calibri" w:hAnsi="Calibri" w:cs="Calibri"/>
          <w:b/>
          <w:color w:val="0A2864"/>
          <w:sz w:val="21"/>
          <w:szCs w:val="20"/>
          <w:lang w:val="nl-BE" w:eastAsia="de-DE"/>
        </w:rPr>
        <w:t xml:space="preserve"> </w:t>
      </w:r>
      <w:bookmarkStart w:id="6" w:name="OLE_LINK7"/>
      <w:bookmarkStart w:id="7" w:name="OLE_LINK8"/>
      <w:bookmarkStart w:id="8" w:name="OLE_LINK9"/>
      <w:permStart w:id="5" w:edGrp="everyone"/>
      <w:proofErr w:type="spellStart"/>
      <w:r w:rsidR="00B665A8" w:rsidRPr="00161E36">
        <w:rPr>
          <w:rFonts w:ascii="Calibri" w:hAnsi="Calibri" w:cs="Calibri"/>
          <w:b/>
          <w:color w:val="0A2864"/>
          <w:sz w:val="21"/>
          <w:szCs w:val="20"/>
          <w:lang w:val="nl-BE" w:eastAsia="de-DE"/>
        </w:rPr>
        <w:t>CodeImmeuble</w:t>
      </w:r>
      <w:proofErr w:type="spellEnd"/>
      <w:r w:rsidR="00F10D20" w:rsidRPr="00161E36">
        <w:rPr>
          <w:rFonts w:ascii="Calibri" w:hAnsi="Calibri" w:cs="Calibri"/>
          <w:b/>
          <w:color w:val="0A2864"/>
          <w:sz w:val="21"/>
          <w:szCs w:val="20"/>
          <w:lang w:val="nl-BE" w:eastAsia="de-DE"/>
        </w:rPr>
        <w:t xml:space="preserve"> </w:t>
      </w:r>
      <w:bookmarkEnd w:id="6"/>
      <w:bookmarkEnd w:id="7"/>
      <w:bookmarkEnd w:id="8"/>
      <w:r w:rsidR="00F10D20" w:rsidRPr="00161E36">
        <w:rPr>
          <w:rFonts w:ascii="Calibri" w:hAnsi="Calibri" w:cs="Calibri"/>
          <w:b/>
          <w:color w:val="0A2864"/>
          <w:sz w:val="21"/>
          <w:szCs w:val="20"/>
          <w:lang w:val="nl-BE" w:eastAsia="de-DE"/>
        </w:rPr>
        <w:t xml:space="preserve">– </w:t>
      </w:r>
      <w:bookmarkStart w:id="9" w:name="OLE_LINK10"/>
      <w:bookmarkStart w:id="10" w:name="OLE_LINK11"/>
      <w:bookmarkStart w:id="11" w:name="OLE_LINK12"/>
      <w:proofErr w:type="spellStart"/>
      <w:r w:rsidR="00025482" w:rsidRPr="00161E36">
        <w:rPr>
          <w:rFonts w:ascii="Calibri" w:hAnsi="Calibri" w:cs="Calibri"/>
          <w:b/>
          <w:color w:val="0A2864"/>
          <w:sz w:val="21"/>
          <w:szCs w:val="20"/>
          <w:lang w:val="nl-BE" w:eastAsia="de-DE"/>
        </w:rPr>
        <w:t>CodeAdresseImeuble</w:t>
      </w:r>
      <w:bookmarkEnd w:id="9"/>
      <w:bookmarkEnd w:id="10"/>
      <w:bookmarkEnd w:id="11"/>
      <w:proofErr w:type="spellEnd"/>
    </w:p>
    <w:permEnd w:id="5"/>
    <w:p w:rsidR="00F10D20" w:rsidRPr="00161E36" w:rsidRDefault="00F10D20" w:rsidP="00396A56">
      <w:pPr>
        <w:ind w:left="1418" w:right="708"/>
        <w:jc w:val="both"/>
        <w:rPr>
          <w:rFonts w:ascii="Ista Proforma-SemiboldItalic" w:hAnsi="Ista Proforma-SemiboldItalic"/>
          <w:sz w:val="20"/>
          <w:szCs w:val="20"/>
          <w:lang w:val="nl-BE"/>
        </w:rPr>
      </w:pPr>
    </w:p>
    <w:p w:rsidR="00F10D20" w:rsidRPr="00161E36" w:rsidRDefault="00F10D20" w:rsidP="00396A56">
      <w:pPr>
        <w:ind w:left="1418" w:right="708"/>
        <w:jc w:val="both"/>
        <w:rPr>
          <w:rFonts w:ascii="Ista Proforma-SemiboldItalic" w:hAnsi="Ista Proforma-SemiboldItalic"/>
          <w:sz w:val="20"/>
          <w:szCs w:val="20"/>
          <w:lang w:val="nl-BE"/>
        </w:rPr>
      </w:pPr>
    </w:p>
    <w:p w:rsidR="00161E36" w:rsidRPr="00D4643D" w:rsidRDefault="00161E36" w:rsidP="00161E36">
      <w:pPr>
        <w:ind w:left="1418" w:right="850"/>
        <w:jc w:val="both"/>
        <w:rPr>
          <w:rFonts w:ascii="Calibri" w:hAnsi="Calibri" w:cs="Calibri"/>
          <w:b/>
          <w:color w:val="84B400"/>
          <w:sz w:val="21"/>
          <w:lang w:val="nl-BE" w:eastAsia="de-DE"/>
        </w:rPr>
      </w:pPr>
      <w:r w:rsidRPr="00D4643D">
        <w:rPr>
          <w:rFonts w:ascii="Calibri" w:hAnsi="Calibri" w:cs="Calibri"/>
          <w:b/>
          <w:color w:val="84B400"/>
          <w:sz w:val="21"/>
          <w:lang w:val="nl-BE" w:eastAsia="de-DE"/>
        </w:rPr>
        <w:t>Geen verlenging !</w:t>
      </w:r>
    </w:p>
    <w:p w:rsidR="00161E36" w:rsidRPr="0031201E" w:rsidRDefault="00161E36" w:rsidP="00161E36">
      <w:pPr>
        <w:ind w:left="1418" w:right="850"/>
        <w:jc w:val="both"/>
        <w:rPr>
          <w:rFonts w:ascii="Calibri" w:hAnsi="Calibri" w:cs="Calibri"/>
          <w:b/>
          <w:color w:val="84B400"/>
          <w:sz w:val="21"/>
          <w:lang w:val="nl-BE" w:eastAsia="de-DE"/>
        </w:rPr>
      </w:pPr>
      <w:r w:rsidRPr="0031201E">
        <w:rPr>
          <w:rFonts w:ascii="Calibri" w:hAnsi="Calibri" w:cs="Calibri"/>
          <w:b/>
          <w:color w:val="84B400"/>
          <w:sz w:val="21"/>
          <w:lang w:val="nl-BE" w:eastAsia="de-DE"/>
        </w:rPr>
        <w:t>Het tijdperk van de oude meettec</w:t>
      </w:r>
      <w:r>
        <w:rPr>
          <w:rFonts w:ascii="Calibri" w:hAnsi="Calibri" w:cs="Calibri"/>
          <w:b/>
          <w:color w:val="84B400"/>
          <w:sz w:val="21"/>
          <w:lang w:val="nl-BE" w:eastAsia="de-DE"/>
        </w:rPr>
        <w:t>hnieken is definitief voorbij</w:t>
      </w:r>
      <w:r w:rsidRPr="0031201E">
        <w:rPr>
          <w:rFonts w:ascii="Calibri" w:hAnsi="Calibri" w:cs="Calibri"/>
          <w:b/>
          <w:color w:val="84B400"/>
          <w:sz w:val="21"/>
          <w:lang w:val="nl-BE" w:eastAsia="de-DE"/>
        </w:rPr>
        <w:t>.</w:t>
      </w:r>
    </w:p>
    <w:p w:rsidR="00161E36" w:rsidRPr="0031201E" w:rsidRDefault="00161E36" w:rsidP="00161E36">
      <w:pPr>
        <w:ind w:left="1418" w:right="850"/>
        <w:jc w:val="both"/>
        <w:rPr>
          <w:rFonts w:ascii="Ista Proforma-SemiboldItalic" w:hAnsi="Ista Proforma-SemiboldItalic"/>
          <w:sz w:val="20"/>
          <w:szCs w:val="20"/>
          <w:lang w:val="nl-BE"/>
        </w:rPr>
      </w:pPr>
    </w:p>
    <w:p w:rsidR="00161E36" w:rsidRPr="00D4643D" w:rsidRDefault="00161E36" w:rsidP="00161E36">
      <w:pPr>
        <w:ind w:left="1418" w:right="850"/>
        <w:jc w:val="both"/>
        <w:rPr>
          <w:rFonts w:ascii="Ista Proforma-SemiboldItalic" w:hAnsi="Ista Proforma-SemiboldItalic"/>
          <w:sz w:val="20"/>
          <w:szCs w:val="20"/>
          <w:lang w:val="nl-BE"/>
        </w:rPr>
      </w:pPr>
      <w:r w:rsidRPr="0031201E">
        <w:rPr>
          <w:rFonts w:ascii="Ista Proforma-SemiboldItalic" w:hAnsi="Ista Proforma-SemiboldItalic"/>
          <w:sz w:val="20"/>
          <w:szCs w:val="20"/>
          <w:lang w:val="nl-BE"/>
        </w:rPr>
        <w:tab/>
      </w:r>
    </w:p>
    <w:p w:rsidR="00161E36" w:rsidRPr="005824B1" w:rsidRDefault="00161E36" w:rsidP="00161E36">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U gebruikt</w:t>
      </w:r>
      <w:r w:rsidRPr="005824B1">
        <w:rPr>
          <w:rFonts w:ascii="Calibri" w:hAnsi="Calibri" w:cs="Calibri"/>
          <w:color w:val="0A2864"/>
          <w:sz w:val="21"/>
          <w:szCs w:val="20"/>
          <w:lang w:val="nl-BE" w:eastAsia="de-DE"/>
        </w:rPr>
        <w:t xml:space="preserve"> nog</w:t>
      </w:r>
      <w:r>
        <w:rPr>
          <w:rFonts w:ascii="Calibri" w:hAnsi="Calibri" w:cs="Calibri"/>
          <w:color w:val="0A2864"/>
          <w:sz w:val="21"/>
          <w:szCs w:val="20"/>
          <w:lang w:val="nl-BE" w:eastAsia="de-DE"/>
        </w:rPr>
        <w:t xml:space="preserve"> steeds</w:t>
      </w:r>
      <w:r w:rsidRPr="005824B1">
        <w:rPr>
          <w:rFonts w:ascii="Calibri" w:hAnsi="Calibri" w:cs="Calibri"/>
          <w:color w:val="0A2864"/>
          <w:sz w:val="21"/>
          <w:szCs w:val="20"/>
          <w:lang w:val="nl-BE" w:eastAsia="de-DE"/>
        </w:rPr>
        <w:t xml:space="preserve"> warmtekostenverdelers die werken volgens het verdampingsprincipe</w:t>
      </w:r>
      <w:r>
        <w:rPr>
          <w:rFonts w:ascii="Calibri" w:hAnsi="Calibri" w:cs="Calibri"/>
          <w:color w:val="0A2864"/>
          <w:sz w:val="21"/>
          <w:szCs w:val="20"/>
          <w:lang w:val="nl-BE" w:eastAsia="de-DE"/>
        </w:rPr>
        <w:t>?</w:t>
      </w:r>
    </w:p>
    <w:p w:rsidR="00161E36" w:rsidRDefault="00161E36" w:rsidP="00161E36">
      <w:pPr>
        <w:suppressLineNumbers/>
        <w:ind w:left="1418" w:right="850"/>
        <w:rPr>
          <w:rFonts w:ascii="Calibri" w:hAnsi="Calibri" w:cs="Calibri"/>
          <w:color w:val="0A2864"/>
          <w:sz w:val="21"/>
          <w:szCs w:val="20"/>
          <w:lang w:val="nl-BE" w:eastAsia="de-DE"/>
        </w:rPr>
      </w:pPr>
      <w:r w:rsidRPr="006C06A8">
        <w:rPr>
          <w:rFonts w:ascii="Calibri" w:hAnsi="Calibri" w:cs="Calibri"/>
          <w:color w:val="0A2864"/>
          <w:sz w:val="21"/>
          <w:szCs w:val="20"/>
          <w:lang w:val="nl-BE" w:eastAsia="de-DE"/>
        </w:rPr>
        <w:t xml:space="preserve">De </w:t>
      </w:r>
      <w:r>
        <w:rPr>
          <w:rFonts w:ascii="Calibri" w:hAnsi="Calibri" w:cs="Calibri"/>
          <w:color w:val="0A2864"/>
          <w:sz w:val="21"/>
          <w:szCs w:val="20"/>
          <w:lang w:val="nl-BE" w:eastAsia="de-DE"/>
        </w:rPr>
        <w:t>aanbevolen gebruikstermijn</w:t>
      </w:r>
      <w:r w:rsidRPr="006C06A8">
        <w:rPr>
          <w:rFonts w:ascii="Calibri" w:hAnsi="Calibri" w:cs="Calibri"/>
          <w:color w:val="0A2864"/>
          <w:sz w:val="21"/>
          <w:szCs w:val="20"/>
          <w:lang w:val="nl-BE" w:eastAsia="de-DE"/>
        </w:rPr>
        <w:t xml:space="preserve"> van de batterij van uw elektronische warmtemeters is verstreken?</w:t>
      </w:r>
    </w:p>
    <w:p w:rsidR="00161E36" w:rsidRDefault="00161E36" w:rsidP="00161E36">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U heeft deze nog altijd niet veranderd?</w:t>
      </w:r>
    </w:p>
    <w:p w:rsidR="00161E36" w:rsidRPr="006C06A8" w:rsidRDefault="00161E36" w:rsidP="00161E36">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 xml:space="preserve">Als dit het geval is, nu moet u handelen! </w:t>
      </w:r>
    </w:p>
    <w:p w:rsidR="00161E36" w:rsidRPr="00D4643D" w:rsidRDefault="00161E36" w:rsidP="00161E36">
      <w:pPr>
        <w:suppressLineNumbers/>
        <w:ind w:left="698" w:right="850" w:firstLine="720"/>
        <w:rPr>
          <w:rFonts w:ascii="Calibri" w:hAnsi="Calibri" w:cs="Calibri"/>
          <w:color w:val="0A2864"/>
          <w:sz w:val="21"/>
          <w:szCs w:val="20"/>
          <w:lang w:val="nl-BE" w:eastAsia="de-DE"/>
        </w:rPr>
      </w:pPr>
    </w:p>
    <w:p w:rsidR="00161E36" w:rsidRPr="002E3598" w:rsidRDefault="00161E36" w:rsidP="00161E36">
      <w:pPr>
        <w:suppressLineNumbers/>
        <w:ind w:left="1418" w:right="850" w:firstLine="15"/>
        <w:rPr>
          <w:rFonts w:ascii="Calibri" w:hAnsi="Calibri" w:cs="Calibri"/>
          <w:color w:val="0A2864"/>
          <w:sz w:val="21"/>
          <w:szCs w:val="20"/>
          <w:lang w:val="nl-BE" w:eastAsia="de-DE"/>
        </w:rPr>
      </w:pPr>
      <w:r w:rsidRPr="002E3598">
        <w:rPr>
          <w:rFonts w:ascii="Calibri" w:hAnsi="Calibri" w:cs="Calibri"/>
          <w:color w:val="0A2864"/>
          <w:sz w:val="21"/>
          <w:szCs w:val="20"/>
          <w:lang w:val="nl-BE" w:eastAsia="de-DE"/>
        </w:rPr>
        <w:t xml:space="preserve">Schakel over naar de radio technologie met </w:t>
      </w:r>
      <w:r>
        <w:rPr>
          <w:rFonts w:ascii="Calibri" w:hAnsi="Calibri" w:cs="Calibri"/>
          <w:color w:val="0A2864"/>
          <w:sz w:val="21"/>
          <w:szCs w:val="20"/>
          <w:lang w:val="nl-BE" w:eastAsia="de-DE"/>
        </w:rPr>
        <w:t xml:space="preserve">elektronische warmtekostenverdeler </w:t>
      </w:r>
      <w:r w:rsidRPr="002E3598">
        <w:rPr>
          <w:rFonts w:ascii="Calibri" w:hAnsi="Calibri" w:cs="Calibri"/>
          <w:color w:val="0A2864"/>
          <w:sz w:val="21"/>
          <w:szCs w:val="20"/>
          <w:lang w:val="nl-BE" w:eastAsia="de-DE"/>
        </w:rPr>
        <w:t>doprimo®</w:t>
      </w:r>
      <w:r>
        <w:rPr>
          <w:rFonts w:ascii="Calibri" w:hAnsi="Calibri" w:cs="Calibri"/>
          <w:color w:val="0A2864"/>
          <w:sz w:val="21"/>
          <w:szCs w:val="20"/>
          <w:lang w:val="nl-BE" w:eastAsia="de-DE"/>
        </w:rPr>
        <w:t xml:space="preserve"> 3 of de radio waterteller en verkrijg o.a.:</w:t>
      </w:r>
    </w:p>
    <w:p w:rsidR="00161E36" w:rsidRPr="00D4643D" w:rsidRDefault="00161E36" w:rsidP="00161E36">
      <w:pPr>
        <w:suppressLineNumbers/>
        <w:ind w:left="698" w:right="850" w:firstLine="720"/>
        <w:rPr>
          <w:rFonts w:ascii="Calibri" w:hAnsi="Calibri" w:cs="Calibri"/>
          <w:color w:val="0A2864"/>
          <w:sz w:val="21"/>
          <w:szCs w:val="20"/>
          <w:lang w:val="nl-BE" w:eastAsia="de-DE"/>
        </w:rPr>
      </w:pPr>
    </w:p>
    <w:p w:rsidR="00161E36" w:rsidRPr="00724269" w:rsidRDefault="00161E36" w:rsidP="00161E36">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724269">
        <w:rPr>
          <w:rFonts w:ascii="Calibri" w:hAnsi="Calibri" w:cs="Calibri"/>
          <w:color w:val="0A2864"/>
          <w:sz w:val="21"/>
          <w:szCs w:val="20"/>
          <w:lang w:val="nl-BE" w:eastAsia="de-DE"/>
        </w:rPr>
        <w:t xml:space="preserve"> een meer betrouwbare afrekening, dankzij de meest recente en specifiekere apparatuur</w:t>
      </w:r>
    </w:p>
    <w:p w:rsidR="00161E36" w:rsidRPr="00434C8D" w:rsidRDefault="00161E36" w:rsidP="00161E36">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een oplossing voor telkens weer afwezige </w:t>
      </w:r>
      <w:r>
        <w:rPr>
          <w:rFonts w:ascii="Calibri" w:hAnsi="Calibri" w:cs="Calibri"/>
          <w:color w:val="0A2864"/>
          <w:sz w:val="21"/>
          <w:szCs w:val="20"/>
          <w:lang w:val="nl-BE" w:eastAsia="de-DE"/>
        </w:rPr>
        <w:t>bewoners</w:t>
      </w:r>
      <w:r w:rsidRPr="00434C8D">
        <w:rPr>
          <w:rFonts w:ascii="Calibri" w:hAnsi="Calibri" w:cs="Calibri"/>
          <w:color w:val="0A2864"/>
          <w:sz w:val="21"/>
          <w:szCs w:val="20"/>
          <w:lang w:val="nl-BE" w:eastAsia="de-DE"/>
        </w:rPr>
        <w:t xml:space="preserve"> </w:t>
      </w:r>
    </w:p>
    <w:p w:rsidR="00161E36" w:rsidRPr="00434C8D" w:rsidRDefault="00161E36" w:rsidP="00161E36">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een registratie van de verbruiksgegevens</w:t>
      </w:r>
      <w:r w:rsidRPr="00434C8D">
        <w:rPr>
          <w:rFonts w:ascii="Calibri" w:hAnsi="Calibri" w:cs="Calibri"/>
          <w:color w:val="0A2864"/>
          <w:sz w:val="21"/>
          <w:szCs w:val="20"/>
          <w:lang w:val="nl-BE" w:eastAsia="de-DE"/>
        </w:rPr>
        <w:tab/>
      </w:r>
    </w:p>
    <w:p w:rsidR="00161E36" w:rsidRPr="00B34C6D" w:rsidRDefault="00161E36" w:rsidP="00161E36">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een grotere transparantie dankzij een numerieke weergave.</w:t>
      </w:r>
    </w:p>
    <w:p w:rsidR="00161E36" w:rsidRPr="00B34C6D" w:rsidRDefault="00161E36" w:rsidP="00161E36">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een flexibele financiering : verhuur</w:t>
      </w:r>
      <w:r>
        <w:rPr>
          <w:rFonts w:ascii="Calibri" w:hAnsi="Calibri" w:cs="Calibri"/>
          <w:color w:val="0A2864"/>
          <w:sz w:val="21"/>
          <w:szCs w:val="20"/>
          <w:lang w:val="nl-BE" w:eastAsia="de-DE"/>
        </w:rPr>
        <w:t xml:space="preserve"> met onderhoudsgarantie</w:t>
      </w:r>
      <w:r w:rsidRPr="00B34C6D">
        <w:rPr>
          <w:rFonts w:ascii="Calibri" w:hAnsi="Calibri" w:cs="Calibri"/>
          <w:color w:val="0A2864"/>
          <w:sz w:val="21"/>
          <w:szCs w:val="20"/>
          <w:lang w:val="nl-BE" w:eastAsia="de-DE"/>
        </w:rPr>
        <w:t xml:space="preserve">, </w:t>
      </w:r>
      <w:r>
        <w:rPr>
          <w:rFonts w:ascii="Calibri" w:hAnsi="Calibri" w:cs="Calibri"/>
          <w:color w:val="0A2864"/>
          <w:sz w:val="21"/>
          <w:szCs w:val="20"/>
          <w:lang w:val="nl-BE" w:eastAsia="de-DE"/>
        </w:rPr>
        <w:t>zonder voorafgaande investering</w:t>
      </w:r>
    </w:p>
    <w:p w:rsidR="00161E36" w:rsidRPr="00D4643D" w:rsidRDefault="00161E36" w:rsidP="00161E36">
      <w:pPr>
        <w:ind w:left="1418" w:right="850"/>
        <w:jc w:val="both"/>
        <w:rPr>
          <w:rFonts w:ascii="Ista Proforma-SemiboldItalic" w:hAnsi="Ista Proforma-SemiboldItalic"/>
          <w:sz w:val="20"/>
          <w:szCs w:val="20"/>
          <w:lang w:val="nl-BE"/>
        </w:rPr>
      </w:pPr>
    </w:p>
    <w:p w:rsidR="00161E36" w:rsidRDefault="00161E36" w:rsidP="00161E36">
      <w:pPr>
        <w:ind w:left="1418" w:right="850"/>
        <w:jc w:val="both"/>
        <w:rPr>
          <w:rFonts w:ascii="Calibri" w:hAnsi="Calibri" w:cs="Calibri"/>
          <w:b/>
          <w:color w:val="84B400"/>
          <w:sz w:val="21"/>
          <w:lang w:val="nl-BE" w:eastAsia="de-DE"/>
        </w:rPr>
      </w:pPr>
      <w:r w:rsidRPr="00B34C6D">
        <w:rPr>
          <w:rFonts w:ascii="Calibri" w:hAnsi="Calibri" w:cs="Calibri"/>
          <w:b/>
          <w:color w:val="84B400"/>
          <w:sz w:val="21"/>
          <w:lang w:val="nl-BE" w:eastAsia="de-DE"/>
        </w:rPr>
        <w:t xml:space="preserve">Stuur de bijgevoegde offerte, </w:t>
      </w:r>
      <w:r>
        <w:rPr>
          <w:rFonts w:ascii="Calibri" w:hAnsi="Calibri" w:cs="Calibri"/>
          <w:b/>
          <w:color w:val="84B400"/>
          <w:sz w:val="21"/>
          <w:lang w:val="nl-BE" w:eastAsia="de-DE"/>
        </w:rPr>
        <w:t>ingevuld en ondertekend</w:t>
      </w:r>
      <w:r w:rsidRPr="00B1611C">
        <w:rPr>
          <w:rFonts w:ascii="Calibri" w:hAnsi="Calibri" w:cs="Calibri"/>
          <w:b/>
          <w:color w:val="84B400"/>
          <w:sz w:val="21"/>
          <w:lang w:val="nl-BE" w:eastAsia="de-DE"/>
        </w:rPr>
        <w:t xml:space="preserve"> </w:t>
      </w:r>
      <w:r>
        <w:rPr>
          <w:rFonts w:ascii="Calibri" w:hAnsi="Calibri" w:cs="Calibri"/>
          <w:b/>
          <w:color w:val="84B400"/>
          <w:sz w:val="21"/>
          <w:lang w:val="nl-BE" w:eastAsia="de-DE"/>
        </w:rPr>
        <w:t>terug per fax, post of mail.</w:t>
      </w:r>
    </w:p>
    <w:p w:rsidR="00161E36" w:rsidRPr="00B34C6D" w:rsidRDefault="00161E36" w:rsidP="00161E36">
      <w:pPr>
        <w:ind w:left="1418" w:right="850"/>
        <w:jc w:val="both"/>
        <w:rPr>
          <w:rFonts w:ascii="Calibri" w:hAnsi="Calibri" w:cs="Calibri"/>
          <w:b/>
          <w:color w:val="84B400"/>
          <w:sz w:val="21"/>
          <w:lang w:val="nl-BE" w:eastAsia="de-DE"/>
        </w:rPr>
      </w:pPr>
      <w:r>
        <w:rPr>
          <w:rFonts w:ascii="Calibri" w:hAnsi="Calibri" w:cs="Calibri"/>
          <w:b/>
          <w:color w:val="84B400"/>
          <w:sz w:val="21"/>
          <w:lang w:val="nl-BE" w:eastAsia="de-DE"/>
        </w:rPr>
        <w:t>Wij zorgen voor de rest!</w:t>
      </w:r>
    </w:p>
    <w:p w:rsidR="00161E36" w:rsidRDefault="00161E36" w:rsidP="00161E36">
      <w:pPr>
        <w:ind w:left="1418" w:right="708"/>
        <w:jc w:val="both"/>
        <w:rPr>
          <w:rFonts w:ascii="Ista Proforma-SemiboldItalic" w:hAnsi="Ista Proforma-SemiboldItalic"/>
          <w:noProof/>
          <w:sz w:val="20"/>
          <w:szCs w:val="20"/>
          <w:lang w:val="nl-BE" w:eastAsia="fr-BE"/>
        </w:rPr>
      </w:pPr>
    </w:p>
    <w:p w:rsidR="007A1460" w:rsidRPr="00D4643D" w:rsidRDefault="007A1460" w:rsidP="00161E36">
      <w:pPr>
        <w:ind w:left="1418" w:right="708"/>
        <w:jc w:val="both"/>
        <w:rPr>
          <w:rFonts w:ascii="Ista Proforma-SemiboldItalic" w:hAnsi="Ista Proforma-SemiboldItalic"/>
          <w:noProof/>
          <w:sz w:val="20"/>
          <w:szCs w:val="20"/>
          <w:lang w:val="nl-BE" w:eastAsia="fr-BE"/>
        </w:rPr>
      </w:pPr>
    </w:p>
    <w:p w:rsidR="00161E36" w:rsidRPr="00D4643D" w:rsidRDefault="007A1460" w:rsidP="00161E36">
      <w:pPr>
        <w:ind w:left="1418" w:right="708"/>
        <w:jc w:val="both"/>
        <w:rPr>
          <w:rFonts w:ascii="Ista Proforma-SemiboldItalic" w:hAnsi="Ista Proforma-SemiboldItalic"/>
          <w:noProof/>
          <w:sz w:val="20"/>
          <w:szCs w:val="20"/>
          <w:lang w:val="nl-BE" w:eastAsia="fr-BE"/>
        </w:rPr>
      </w:pPr>
      <w:r>
        <w:rPr>
          <w:rFonts w:ascii="Ista Proforma-SemiboldItalic" w:hAnsi="Ista Proforma-SemiboldItalic"/>
          <w:noProof/>
          <w:sz w:val="20"/>
          <w:szCs w:val="20"/>
          <w:lang w:eastAsia="fr-BE"/>
        </w:rPr>
        <w:drawing>
          <wp:anchor distT="0" distB="0" distL="114300" distR="114300" simplePos="0" relativeHeight="251697152" behindDoc="0" locked="0" layoutInCell="1" allowOverlap="1">
            <wp:simplePos x="0" y="0"/>
            <wp:positionH relativeFrom="column">
              <wp:posOffset>568325</wp:posOffset>
            </wp:positionH>
            <wp:positionV relativeFrom="paragraph">
              <wp:posOffset>65405</wp:posOffset>
            </wp:positionV>
            <wp:extent cx="1250950" cy="552450"/>
            <wp:effectExtent l="19050" t="0" r="6350" b="0"/>
            <wp:wrapNone/>
            <wp:docPr id="8" name="Image 1" descr="C:\Users\deweveed\Desktop\201206070945513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weveed\Desktop\20120607094551322.tif"/>
                    <pic:cNvPicPr>
                      <a:picLocks noChangeAspect="1" noChangeArrowheads="1"/>
                    </pic:cNvPicPr>
                  </pic:nvPicPr>
                  <pic:blipFill>
                    <a:blip r:embed="rId9"/>
                    <a:srcRect/>
                    <a:stretch>
                      <a:fillRect/>
                    </a:stretch>
                  </pic:blipFill>
                  <pic:spPr bwMode="auto">
                    <a:xfrm>
                      <a:off x="0" y="0"/>
                      <a:ext cx="1250950" cy="552450"/>
                    </a:xfrm>
                    <a:prstGeom prst="rect">
                      <a:avLst/>
                    </a:prstGeom>
                    <a:noFill/>
                    <a:ln w="9525">
                      <a:noFill/>
                      <a:miter lim="800000"/>
                      <a:headEnd/>
                      <a:tailEnd/>
                    </a:ln>
                  </pic:spPr>
                </pic:pic>
              </a:graphicData>
            </a:graphic>
          </wp:anchor>
        </w:drawing>
      </w:r>
      <w:r>
        <w:rPr>
          <w:rFonts w:ascii="Ista Proforma-SemiboldItalic" w:hAnsi="Ista Proforma-SemiboldItalic"/>
          <w:noProof/>
          <w:sz w:val="20"/>
          <w:szCs w:val="20"/>
          <w:lang w:eastAsia="fr-BE"/>
        </w:rPr>
        <w:drawing>
          <wp:anchor distT="0" distB="0" distL="114300" distR="114300" simplePos="0" relativeHeight="251696128" behindDoc="0" locked="0" layoutInCell="1" allowOverlap="1">
            <wp:simplePos x="0" y="0"/>
            <wp:positionH relativeFrom="column">
              <wp:posOffset>4540250</wp:posOffset>
            </wp:positionH>
            <wp:positionV relativeFrom="paragraph">
              <wp:posOffset>17780</wp:posOffset>
            </wp:positionV>
            <wp:extent cx="997585" cy="661670"/>
            <wp:effectExtent l="19050" t="0" r="0" b="0"/>
            <wp:wrapNone/>
            <wp:docPr id="7" name="Image 3"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atas Local --\Edouard\images\signature Mr laurent.tif"/>
                    <pic:cNvPicPr>
                      <a:picLocks noChangeAspect="1" noChangeArrowheads="1"/>
                    </pic:cNvPicPr>
                  </pic:nvPicPr>
                  <pic:blipFill>
                    <a:blip r:embed="rId10"/>
                    <a:srcRect/>
                    <a:stretch>
                      <a:fillRect/>
                    </a:stretch>
                  </pic:blipFill>
                  <pic:spPr bwMode="auto">
                    <a:xfrm>
                      <a:off x="0" y="0"/>
                      <a:ext cx="997585" cy="661670"/>
                    </a:xfrm>
                    <a:prstGeom prst="rect">
                      <a:avLst/>
                    </a:prstGeom>
                    <a:noFill/>
                    <a:ln w="9525">
                      <a:noFill/>
                      <a:miter lim="800000"/>
                      <a:headEnd/>
                      <a:tailEnd/>
                    </a:ln>
                  </pic:spPr>
                </pic:pic>
              </a:graphicData>
            </a:graphic>
          </wp:anchor>
        </w:drawing>
      </w:r>
    </w:p>
    <w:p w:rsidR="00161E36" w:rsidRPr="00D4643D" w:rsidRDefault="00161E36" w:rsidP="00161E36">
      <w:pPr>
        <w:tabs>
          <w:tab w:val="left" w:pos="1418"/>
        </w:tabs>
        <w:ind w:left="1418" w:right="708"/>
        <w:jc w:val="both"/>
        <w:rPr>
          <w:rFonts w:ascii="Ista Proforma-SemiboldItalic" w:hAnsi="Ista Proforma-SemiboldItalic"/>
          <w:noProof/>
          <w:sz w:val="20"/>
          <w:szCs w:val="20"/>
          <w:lang w:val="nl-BE" w:eastAsia="fr-BE"/>
        </w:rPr>
      </w:pPr>
    </w:p>
    <w:p w:rsidR="00161E36" w:rsidRPr="00D4643D" w:rsidRDefault="00161E36" w:rsidP="00161E36">
      <w:pPr>
        <w:ind w:left="1440" w:right="708" w:hanging="22"/>
        <w:jc w:val="both"/>
        <w:rPr>
          <w:rFonts w:ascii="Ista Proforma-SemiboldItalic" w:hAnsi="Ista Proforma-SemiboldItalic" w:cs="Calibri"/>
          <w:sz w:val="18"/>
          <w:szCs w:val="18"/>
          <w:lang w:val="nl-BE"/>
        </w:rPr>
      </w:pPr>
    </w:p>
    <w:p w:rsidR="00161E36" w:rsidRPr="00D4643D" w:rsidRDefault="00161E36" w:rsidP="00161E36">
      <w:pPr>
        <w:ind w:left="1985" w:right="708"/>
        <w:jc w:val="both"/>
        <w:rPr>
          <w:rFonts w:ascii="Ista Proforma-SemiboldItalic" w:hAnsi="Ista Proforma-SemiboldItalic" w:cs="Calibri"/>
          <w:b/>
          <w:sz w:val="18"/>
          <w:szCs w:val="18"/>
          <w:lang w:val="nl-BE"/>
        </w:rPr>
      </w:pPr>
    </w:p>
    <w:p w:rsidR="00161E36" w:rsidRPr="00D4643D" w:rsidRDefault="00161E36" w:rsidP="00161E36">
      <w:pPr>
        <w:ind w:left="1985" w:right="708"/>
        <w:jc w:val="both"/>
        <w:rPr>
          <w:rFonts w:ascii="Ista Proforma-SemiboldItalic" w:hAnsi="Ista Proforma-SemiboldItalic" w:cs="Calibri"/>
          <w:b/>
          <w:sz w:val="18"/>
          <w:szCs w:val="18"/>
          <w:lang w:val="nl-BE"/>
        </w:rPr>
      </w:pPr>
    </w:p>
    <w:p w:rsidR="00C72BB6" w:rsidRPr="00161E36" w:rsidRDefault="00C72BB6" w:rsidP="00C72BB6">
      <w:pPr>
        <w:ind w:left="720" w:right="708" w:firstLine="720"/>
        <w:jc w:val="both"/>
        <w:rPr>
          <w:rFonts w:ascii="Ista Proforma-SemiboldItalic" w:hAnsi="Ista Proforma-SemiboldItalic" w:cs="Calibri"/>
          <w:b/>
          <w:sz w:val="18"/>
          <w:szCs w:val="18"/>
          <w:lang w:val="nl-BE"/>
        </w:rPr>
      </w:pPr>
      <w:r>
        <w:rPr>
          <w:rFonts w:ascii="Ista Proforma-SemiboldItalic" w:hAnsi="Ista Proforma-SemiboldItalic" w:cs="Calibri"/>
          <w:b/>
          <w:sz w:val="18"/>
          <w:szCs w:val="18"/>
          <w:lang w:val="nl-BE"/>
        </w:rPr>
        <w:t>E. De Wever</w:t>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t xml:space="preserve"> </w:t>
      </w:r>
      <w:r w:rsidRPr="00161E36">
        <w:rPr>
          <w:rFonts w:ascii="Ista Proforma-SemiboldItalic" w:hAnsi="Ista Proforma-SemiboldItalic" w:cs="Calibri"/>
          <w:b/>
          <w:sz w:val="18"/>
          <w:szCs w:val="18"/>
          <w:lang w:val="nl-BE"/>
        </w:rPr>
        <w:tab/>
      </w:r>
      <w:proofErr w:type="spellStart"/>
      <w:r w:rsidRPr="00161E36">
        <w:rPr>
          <w:rFonts w:ascii="Ista Proforma-SemiboldItalic" w:hAnsi="Ista Proforma-SemiboldItalic" w:cs="Calibri"/>
          <w:b/>
          <w:sz w:val="18"/>
          <w:szCs w:val="18"/>
          <w:lang w:val="nl-BE"/>
        </w:rPr>
        <w:t>Ph</w:t>
      </w:r>
      <w:proofErr w:type="spellEnd"/>
      <w:r w:rsidRPr="00161E36">
        <w:rPr>
          <w:rFonts w:ascii="Ista Proforma-SemiboldItalic" w:hAnsi="Ista Proforma-SemiboldItalic" w:cs="Calibri"/>
          <w:b/>
          <w:sz w:val="18"/>
          <w:szCs w:val="18"/>
          <w:lang w:val="nl-BE"/>
        </w:rPr>
        <w:t>. LAURENT</w:t>
      </w:r>
    </w:p>
    <w:p w:rsidR="00C72BB6" w:rsidRPr="00161E36" w:rsidRDefault="00C72BB6" w:rsidP="007A1460">
      <w:pPr>
        <w:ind w:left="720" w:right="708" w:firstLine="720"/>
        <w:jc w:val="both"/>
        <w:rPr>
          <w:rFonts w:ascii="Ista Proforma-SemiboldItalic" w:hAnsi="Ista Proforma-SemiboldItalic"/>
          <w:lang w:val="nl-BE"/>
        </w:rPr>
      </w:pPr>
      <w:r>
        <w:rPr>
          <w:rFonts w:ascii="Ista Proforma-SemiboldItalic" w:hAnsi="Ista Proforma-SemiboldItalic" w:cs="Calibri"/>
          <w:b/>
          <w:sz w:val="18"/>
          <w:szCs w:val="18"/>
          <w:lang w:val="nl-BE"/>
        </w:rPr>
        <w:t xml:space="preserve">Business </w:t>
      </w:r>
      <w:proofErr w:type="spellStart"/>
      <w:r>
        <w:rPr>
          <w:rFonts w:ascii="Ista Proforma-SemiboldItalic" w:hAnsi="Ista Proforma-SemiboldItalic" w:cs="Calibri"/>
          <w:b/>
          <w:sz w:val="18"/>
          <w:szCs w:val="18"/>
          <w:lang w:val="nl-BE"/>
        </w:rPr>
        <w:t>Developer</w:t>
      </w:r>
      <w:proofErr w:type="spellEnd"/>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sidRPr="00937EB8">
        <w:rPr>
          <w:rFonts w:ascii="Ista Proforma-SemiboldItalic" w:hAnsi="Ista Proforma-SemiboldItalic" w:cs="Calibri"/>
          <w:b/>
          <w:sz w:val="18"/>
          <w:szCs w:val="18"/>
          <w:lang w:val="nl-BE"/>
        </w:rPr>
        <w:t>Algemeen directeur</w:t>
      </w:r>
    </w:p>
    <w:p w:rsidR="00F10D20" w:rsidRPr="00161E36" w:rsidRDefault="00F10D20">
      <w:pPr>
        <w:rPr>
          <w:rFonts w:ascii="Ista Proforma-SemiboldItalic" w:hAnsi="Ista Proforma-SemiboldItalic"/>
          <w:lang w:val="nl-BE"/>
        </w:rPr>
      </w:pPr>
      <w:r w:rsidRPr="00161E36">
        <w:rPr>
          <w:rFonts w:ascii="Ista Proforma-SemiboldItalic" w:hAnsi="Ista Proforma-SemiboldItalic"/>
          <w:lang w:val="nl-BE"/>
        </w:rPr>
        <w:br w:type="page"/>
      </w:r>
    </w:p>
    <w:p w:rsidR="00F10D20" w:rsidRPr="00161E36" w:rsidRDefault="001E5844">
      <w:pPr>
        <w:rPr>
          <w:lang w:val="nl-BE"/>
        </w:rPr>
      </w:pPr>
      <w:permStart w:id="6" w:edGrp="everyone"/>
      <w:permStart w:id="7" w:edGrp="everyone"/>
      <w:permEnd w:id="6"/>
      <w:permEnd w:id="7"/>
      <w:r w:rsidRPr="001E5844">
        <w:rPr>
          <w:noProof/>
          <w:lang w:val="de-DE" w:eastAsia="de-DE"/>
        </w:rPr>
        <w:lastRenderedPageBreak/>
        <w:pict>
          <v:shapetype id="_x0000_t202" coordsize="21600,21600" o:spt="202" path="m,l,21600r21600,l21600,xe">
            <v:stroke joinstyle="miter"/>
            <v:path gradientshapeok="t" o:connecttype="rect"/>
          </v:shapetype>
          <v:shape id="_x0000_s1032" type="#_x0000_t202" style="position:absolute;margin-left:7in;margin-top:36pt;width:63.45pt;height:60.85pt;z-index:-251665408;mso-position-horizontal-relative:page;mso-position-vertical-relative:page" filled="f" fillcolor="#9c0" stroked="f" strokecolor="gray">
            <v:textbox style="mso-next-textbox:#_x0000_s1032;mso-fit-shape-to-text:t" inset=",7.2pt,,7.2pt">
              <w:txbxContent>
                <w:p w:rsidR="009D0A25" w:rsidRPr="00FA1230" w:rsidRDefault="009D0A25" w:rsidP="00AB0530"/>
              </w:txbxContent>
            </v:textbox>
            <w10:wrap anchorx="page" anchory="page"/>
          </v:shape>
        </w:pict>
      </w:r>
      <w:r w:rsidRPr="001E5844">
        <w:rPr>
          <w:noProof/>
          <w:lang w:val="de-DE" w:eastAsia="de-DE"/>
        </w:rPr>
        <w:pict>
          <v:shape id="_x0000_s1033" type="#_x0000_t202" style="position:absolute;margin-left:234pt;margin-top:18pt;width:63.45pt;height:60.85pt;z-index:-251666432;mso-position-horizontal-relative:page;mso-position-vertical-relative:page" filled="f" fillcolor="#9c0" stroked="f" strokecolor="gray">
            <v:textbox style="mso-next-textbox:#_x0000_s1033;mso-fit-shape-to-text:t" inset=",7.2pt,,7.2pt">
              <w:txbxContent>
                <w:p w:rsidR="009D0A25" w:rsidRPr="00FA1230" w:rsidRDefault="009D0A25" w:rsidP="00AB0530"/>
              </w:txbxContent>
            </v:textbox>
            <w10:wrap anchorx="page" anchory="page"/>
          </v:shape>
        </w:pict>
      </w:r>
      <w:r w:rsidRPr="001E5844">
        <w:rPr>
          <w:noProof/>
          <w:lang w:val="de-DE" w:eastAsia="de-DE"/>
        </w:rPr>
        <w:pict>
          <v:shape id="_x0000_s1034" type="#_x0000_t202" style="position:absolute;margin-left:45pt;margin-top:36pt;width:73.75pt;height:70.55pt;z-index:-251667456;mso-position-horizontal-relative:page;mso-position-vertical-relative:page" filled="f" fillcolor="#9c0" stroked="f" strokecolor="gray">
            <v:textbox style="mso-next-textbox:#_x0000_s1034;mso-fit-shape-to-text:t" inset=",7.2pt,,7.2pt">
              <w:txbxContent>
                <w:p w:rsidR="009D0A25" w:rsidRPr="00FA1230" w:rsidRDefault="009D0A25" w:rsidP="00AB0530"/>
              </w:txbxContent>
            </v:textbox>
            <w10:wrap anchorx="page" anchory="page"/>
          </v:shape>
        </w:pict>
      </w:r>
    </w:p>
    <w:p w:rsidR="00F10D20" w:rsidRPr="00161E36" w:rsidRDefault="00F10D20">
      <w:pPr>
        <w:rPr>
          <w:lang w:val="nl-BE"/>
        </w:rPr>
      </w:pPr>
    </w:p>
    <w:p w:rsidR="00F10D20" w:rsidRPr="00161E36" w:rsidRDefault="001E5844">
      <w:pPr>
        <w:rPr>
          <w:lang w:val="nl-BE"/>
        </w:rPr>
      </w:pPr>
      <w:r w:rsidRPr="001E5844">
        <w:rPr>
          <w:noProof/>
          <w:lang w:val="de-DE" w:eastAsia="de-DE"/>
        </w:rPr>
        <w:pict>
          <v:shape id="_x0000_s1035" type="#_x0000_t202" style="position:absolute;margin-left:513pt;margin-top:3.15pt;width:63pt;height:27pt;z-index:251659264" stroked="f">
            <v:textbox style="mso-next-textbox:#_x0000_s1035">
              <w:txbxContent>
                <w:p w:rsidR="009D0A25" w:rsidRPr="00B53A29" w:rsidRDefault="00AA1B64">
                  <w:pPr>
                    <w:rPr>
                      <w:rFonts w:ascii="Arial" w:hAnsi="Arial" w:cs="Arial"/>
                      <w:sz w:val="20"/>
                      <w:szCs w:val="20"/>
                      <w:lang w:val="de-DE"/>
                    </w:rPr>
                  </w:pPr>
                  <w:r>
                    <w:rPr>
                      <w:rFonts w:ascii="Arial" w:hAnsi="Arial" w:cs="Arial"/>
                      <w:sz w:val="20"/>
                      <w:szCs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2</w:t>
                  </w:r>
                  <w:r w:rsidR="009D0A25" w:rsidRPr="00B53A29">
                    <w:rPr>
                      <w:rFonts w:ascii="Arial" w:hAnsi="Arial" w:cs="Arial"/>
                      <w:sz w:val="20"/>
                      <w:szCs w:val="20"/>
                      <w:lang w:val="de-DE"/>
                    </w:rPr>
                    <w:t xml:space="preserve"> </w:t>
                  </w:r>
                </w:p>
              </w:txbxContent>
            </v:textbox>
          </v:shape>
        </w:pict>
      </w:r>
    </w:p>
    <w:p w:rsidR="00F10D20" w:rsidRPr="00161E36" w:rsidRDefault="00F10D20">
      <w:pPr>
        <w:rPr>
          <w:lang w:val="nl-BE"/>
        </w:rPr>
      </w:pPr>
    </w:p>
    <w:p w:rsidR="00F10D20" w:rsidRPr="00161E36" w:rsidRDefault="00F10D20">
      <w:pPr>
        <w:rPr>
          <w:lang w:val="nl-BE"/>
        </w:rPr>
      </w:pPr>
    </w:p>
    <w:p w:rsidR="00F10D20" w:rsidRPr="00161E36" w:rsidRDefault="001E5844">
      <w:pPr>
        <w:rPr>
          <w:lang w:val="nl-BE"/>
        </w:rPr>
      </w:pPr>
      <w:r w:rsidRPr="001E5844">
        <w:rPr>
          <w:noProof/>
          <w:lang w:val="de-DE" w:eastAsia="de-DE"/>
        </w:rPr>
        <w:pict>
          <v:shape id="_x0000_s1036" type="#_x0000_t202" style="position:absolute;margin-left:28.7pt;margin-top:151.1pt;width:547.15pt;height:27pt;z-index:251658240;mso-wrap-edited:f;mso-position-horizontal-relative:page;mso-position-vertical-relative:page" filled="f" stroked="f">
            <v:textbox style="mso-next-textbox:#_x0000_s1036" inset="0,0,0,0">
              <w:txbxContent>
                <w:p w:rsidR="009D0A25" w:rsidRPr="0097204C" w:rsidRDefault="00AA1B64" w:rsidP="00627250">
                  <w:pPr>
                    <w:pStyle w:val="ArticleHeading"/>
                    <w:shd w:val="clear" w:color="auto" w:fill="223D73"/>
                    <w:jc w:val="center"/>
                    <w:rPr>
                      <w:rFonts w:ascii="Ista Proforma-SemiboldItalic" w:hAnsi="Ista Proforma-SemiboldItalic"/>
                      <w:i/>
                      <w:color w:val="auto"/>
                      <w:szCs w:val="28"/>
                      <w:lang w:val="fr-FR"/>
                    </w:rPr>
                  </w:pPr>
                  <w:r w:rsidRPr="00C067B4">
                    <w:rPr>
                      <w:rFonts w:ascii="Ista Proforma-SemiboldItalic" w:hAnsi="Ista Proforma-SemiboldItalic"/>
                      <w:i/>
                      <w:color w:val="auto"/>
                      <w:szCs w:val="28"/>
                      <w:lang w:val="nl-BE"/>
                    </w:rPr>
                    <w:t>Energiebeheer</w:t>
                  </w:r>
                </w:p>
                <w:p w:rsidR="009D0A25" w:rsidRPr="00155270" w:rsidRDefault="009D0A25" w:rsidP="008A3874">
                  <w:pPr>
                    <w:shd w:val="clear" w:color="auto" w:fill="9DA9C1"/>
                    <w:rPr>
                      <w:color w:val="003366"/>
                      <w:lang w:val="fr-FR"/>
                    </w:rPr>
                  </w:pPr>
                </w:p>
              </w:txbxContent>
            </v:textbox>
            <w10:wrap anchorx="page" anchory="page"/>
          </v:shape>
        </w:pict>
      </w:r>
    </w:p>
    <w:p w:rsidR="00F10D20" w:rsidRPr="00161E36" w:rsidRDefault="00F10D20">
      <w:pPr>
        <w:rPr>
          <w:lang w:val="nl-BE"/>
        </w:rPr>
      </w:pPr>
    </w:p>
    <w:p w:rsidR="00F10D20" w:rsidRPr="00161E36" w:rsidRDefault="00F10D20">
      <w:pPr>
        <w:rPr>
          <w:lang w:val="nl-BE"/>
        </w:rPr>
      </w:pPr>
    </w:p>
    <w:p w:rsidR="00F10D20" w:rsidRPr="00161E36" w:rsidRDefault="001E5844">
      <w:pPr>
        <w:rPr>
          <w:lang w:val="nl-BE"/>
        </w:rPr>
      </w:pPr>
      <w:r w:rsidRPr="001E5844">
        <w:rPr>
          <w:noProof/>
          <w:lang w:val="de-DE" w:eastAsia="de-DE"/>
        </w:rPr>
        <w:pict>
          <v:shape id="_x0000_s1037" type="#_x0000_t202" style="position:absolute;margin-left:419.85pt;margin-top:180pt;width:156pt;height:555.6pt;z-index:-251674624;mso-position-horizontal-relative:page;mso-position-vertical-relative:page" fillcolor="#ced4e0" stroked="f">
            <v:fill opacity="14418f"/>
            <v:textbox style="mso-next-textbox:#_x0000_s1037" inset="0,0,0,0">
              <w:txbxContent>
                <w:p w:rsidR="009D0A25" w:rsidRDefault="009D0A25" w:rsidP="00AB0530"/>
              </w:txbxContent>
            </v:textbox>
            <w10:wrap anchorx="page" anchory="page"/>
          </v:shape>
        </w:pict>
      </w:r>
      <w:r w:rsidRPr="001E5844">
        <w:rPr>
          <w:noProof/>
          <w:lang w:val="de-DE" w:eastAsia="de-DE"/>
        </w:rPr>
        <w:pict>
          <v:shape id="_x0000_s1038" type="#_x0000_t202" style="position:absolute;margin-left:421.1pt;margin-top:187.7pt;width:153pt;height:251.4pt;z-index:251648000;visibility:visible;mso-wrap-edited:f;mso-position-horizontal-relative:page;mso-position-vertical-relative:page" filled="f" stroked="f">
            <v:textbox style="mso-next-textbox:#_x0000_s1038" inset="0,0,0,0">
              <w:txbxContent>
                <w:p w:rsidR="009D0A25" w:rsidRDefault="009D0A25" w:rsidP="00E44A24">
                  <w:pPr>
                    <w:pStyle w:val="QuoteText"/>
                    <w:rPr>
                      <w:rFonts w:ascii="Ista Proforma-SemiboldItalic" w:hAnsi="Ista Proforma-SemiboldItalic"/>
                      <w:sz w:val="18"/>
                      <w:szCs w:val="18"/>
                      <w:lang w:val="fr-FR"/>
                    </w:rPr>
                  </w:pPr>
                </w:p>
                <w:p w:rsidR="009D0A25" w:rsidRPr="00161E36" w:rsidRDefault="0019390E" w:rsidP="00616131">
                  <w:pPr>
                    <w:pStyle w:val="QuoteText"/>
                    <w:rPr>
                      <w:rFonts w:ascii="Ista Proforma-SemiboldItalic" w:hAnsi="Ista Proforma-SemiboldItalic"/>
                      <w:sz w:val="18"/>
                      <w:szCs w:val="18"/>
                      <w:lang w:val="nl-BE"/>
                    </w:rPr>
                  </w:pPr>
                  <w:r w:rsidRPr="002F3123">
                    <w:rPr>
                      <w:rFonts w:ascii="Ista Proforma-SemiboldItalic" w:hAnsi="Ista Proforma-SemiboldItalic"/>
                      <w:sz w:val="18"/>
                      <w:szCs w:val="18"/>
                      <w:lang w:val="nl-BE"/>
                    </w:rPr>
                    <w:t>Welke kosten kunnen door de beheerder verdeeld worden over de bewoners?</w:t>
                  </w:r>
                </w:p>
                <w:p w:rsidR="009D0A25" w:rsidRPr="00161E36" w:rsidRDefault="009D0A25" w:rsidP="00C56C81">
                  <w:pPr>
                    <w:pStyle w:val="Retraitcorpsdetexte"/>
                    <w:rPr>
                      <w:rFonts w:ascii="Ista Proforma-SemiboldItalic" w:hAnsi="Ista Proforma-SemiboldItalic"/>
                      <w:lang w:val="nl-BE"/>
                    </w:rPr>
                  </w:pP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9D0A25" w:rsidRPr="00161E36"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Gebruik van apparatuur voor de verwerking van het verbruik, factuur en verdeling inbegrepen</w:t>
                  </w:r>
                </w:p>
                <w:p w:rsidR="009D0A25" w:rsidRPr="00161E36" w:rsidRDefault="009D0A25" w:rsidP="00C56C81">
                  <w:pPr>
                    <w:pStyle w:val="Retraitcorpsdetexte"/>
                    <w:rPr>
                      <w:lang w:val="nl-BE"/>
                    </w:rPr>
                  </w:pPr>
                </w:p>
              </w:txbxContent>
            </v:textbox>
            <w10:wrap anchorx="page" anchory="page"/>
          </v:shape>
        </w:pict>
      </w:r>
      <w:r w:rsidRPr="001E5844">
        <w:rPr>
          <w:noProof/>
          <w:lang w:val="de-DE" w:eastAsia="de-DE"/>
        </w:rPr>
        <w:pict>
          <v:shape id="_x0000_s1039" type="#_x0000_t202" style="position:absolute;margin-left:232.1pt;margin-top:187.1pt;width:170.7pt;height:137.55pt;z-index:251640832;visibility:visible;mso-position-horizontal-relative:page;mso-position-vertical-relative:page" filled="f" stroked="f">
            <v:textbox style="mso-next-textbox:#_x0000_s1039" inset="0,0,0,0">
              <w:txbxContent/>
            </v:textbox>
            <w10:wrap anchorx="page" anchory="page"/>
          </v:shape>
        </w:pict>
      </w:r>
      <w:r w:rsidRPr="001E5844">
        <w:rPr>
          <w:noProof/>
          <w:lang w:val="de-DE" w:eastAsia="de-DE"/>
        </w:rPr>
        <w:pict>
          <v:shape id="_x0000_s1040" type="#_x0000_t202" style="position:absolute;margin-left:34.1pt;margin-top:187.1pt;width:172.8pt;height:167pt;z-index:251642880;mso-wrap-edited:f;mso-position-horizontal-relative:page;mso-position-vertical-relative:page" filled="f" stroked="f">
            <v:textbox style="mso-next-textbox:#_x0000_s1039" inset="0,0,0,0">
              <w:txbxContent>
                <w:p w:rsidR="009D0A25" w:rsidRPr="00161E36" w:rsidRDefault="0019390E" w:rsidP="00113648">
                  <w:pPr>
                    <w:pStyle w:val="bodytext"/>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euro uit om zich te verwarmen. In een flatgebouw is de</w:t>
                  </w:r>
                  <w:r w:rsidR="009D0A25" w:rsidRPr="00161E36">
                    <w:rPr>
                      <w:rFonts w:ascii="Ista Proforma-SemiboldItalic" w:hAnsi="Ista Proforma-SemiboldItalic"/>
                      <w:sz w:val="18"/>
                      <w:szCs w:val="18"/>
                      <w:lang w:val="nl-BE"/>
                    </w:rPr>
                    <w:t xml:space="preserve"> </w:t>
                  </w:r>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v:textbox>
            <w10:wrap anchorx="page" anchory="page"/>
          </v:shape>
        </w:pict>
      </w: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444ED9">
      <w:pPr>
        <w:rPr>
          <w:lang w:val="nl-BE"/>
        </w:rPr>
      </w:pPr>
      <w:r>
        <w:rPr>
          <w:noProof/>
          <w:lang w:eastAsia="fr-BE"/>
        </w:rPr>
        <w:drawing>
          <wp:anchor distT="0" distB="0" distL="114300" distR="114300" simplePos="0" relativeHeight="251655168" behindDoc="1" locked="0" layoutInCell="1" allowOverlap="1">
            <wp:simplePos x="0" y="0"/>
            <wp:positionH relativeFrom="column">
              <wp:posOffset>3042920</wp:posOffset>
            </wp:positionH>
            <wp:positionV relativeFrom="paragraph">
              <wp:posOffset>147320</wp:posOffset>
            </wp:positionV>
            <wp:extent cx="1627505" cy="1069340"/>
            <wp:effectExtent l="1905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b="8577"/>
                    <a:stretch>
                      <a:fillRect/>
                    </a:stretch>
                  </pic:blipFill>
                  <pic:spPr bwMode="auto">
                    <a:xfrm>
                      <a:off x="0" y="0"/>
                      <a:ext cx="1627505" cy="1069340"/>
                    </a:xfrm>
                    <a:prstGeom prst="rect">
                      <a:avLst/>
                    </a:prstGeom>
                    <a:noFill/>
                  </pic:spPr>
                </pic:pic>
              </a:graphicData>
            </a:graphic>
          </wp:anchor>
        </w:drawing>
      </w: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1E5844">
      <w:pPr>
        <w:rPr>
          <w:lang w:val="nl-BE"/>
        </w:rPr>
      </w:pPr>
      <w:r w:rsidRPr="001E5844">
        <w:rPr>
          <w:noProof/>
          <w:lang w:val="de-DE" w:eastAsia="de-DE"/>
        </w:rPr>
        <w:pict>
          <v:shape id="_x0000_s1042" type="#_x0000_t202" style="position:absolute;margin-left:430.7pt;margin-top:336pt;width:133.35pt;height:53.55pt;z-index:251646976;mso-wrap-edited:f;mso-position-horizontal-relative:page;mso-position-vertical-relative:page" filled="f" stroked="f" strokecolor="gray" strokeweight=".25pt">
            <v:textbox style="mso-next-textbox:#_x0000_s1042" inset=",14.4pt,,0">
              <w:txbxContent>
                <w:p w:rsidR="009D0A25" w:rsidRPr="00EF30A7" w:rsidRDefault="009D0A25" w:rsidP="00EF30A7"/>
              </w:txbxContent>
            </v:textbox>
            <w10:wrap anchorx="page" anchory="page"/>
          </v:shape>
        </w:pict>
      </w:r>
    </w:p>
    <w:p w:rsidR="00F10D20" w:rsidRPr="00161E36" w:rsidRDefault="001E5844">
      <w:pPr>
        <w:rPr>
          <w:lang w:val="nl-BE"/>
        </w:rPr>
      </w:pPr>
      <w:r w:rsidRPr="001E5844">
        <w:rPr>
          <w:noProof/>
          <w:lang w:val="de-DE" w:eastAsia="de-DE"/>
        </w:rPr>
        <w:pict>
          <v:shape id="_x0000_s1043" type="#_x0000_t202" style="position:absolute;margin-left:34.1pt;margin-top:376.1pt;width:382.3pt;height:27pt;z-index:251644928;mso-wrap-edited:f;mso-position-horizontal-relative:page;mso-position-vertical-relative:page" filled="f" stroked="f">
            <v:textbox style="mso-next-textbox:#_x0000_s1043" inset="0,0,0,0">
              <w:txbxContent>
                <w:p w:rsidR="009D0A25" w:rsidRPr="0097204C" w:rsidRDefault="0019390E" w:rsidP="00627250">
                  <w:pPr>
                    <w:pStyle w:val="ArticleHeading"/>
                    <w:shd w:val="clear" w:color="auto" w:fill="223D73"/>
                    <w:jc w:val="center"/>
                    <w:rPr>
                      <w:rFonts w:ascii="Ista Proforma-SemiboldItalic" w:hAnsi="Ista Proforma-SemiboldItalic"/>
                      <w:i/>
                      <w:color w:val="auto"/>
                      <w:szCs w:val="28"/>
                      <w:lang w:val="fr-FR"/>
                    </w:rPr>
                  </w:pPr>
                  <w:r w:rsidRPr="002F3123">
                    <w:rPr>
                      <w:rFonts w:ascii="Ista Proforma-SemiboldItalic" w:hAnsi="Ista Proforma-SemiboldItalic"/>
                      <w:i/>
                      <w:color w:val="auto"/>
                      <w:szCs w:val="28"/>
                      <w:lang w:val="nl-BE"/>
                    </w:rPr>
                    <w:t>Het radiofrequentiesysteem</w:t>
                  </w:r>
                </w:p>
                <w:p w:rsidR="009D0A25" w:rsidRPr="00155270" w:rsidRDefault="009D0A25" w:rsidP="00136E72">
                  <w:pPr>
                    <w:rPr>
                      <w:color w:val="003366"/>
                      <w:lang w:val="fr-FR"/>
                    </w:rPr>
                  </w:pPr>
                </w:p>
              </w:txbxContent>
            </v:textbox>
            <w10:wrap anchorx="page" anchory="page"/>
          </v:shape>
        </w:pict>
      </w:r>
    </w:p>
    <w:p w:rsidR="00F10D20" w:rsidRPr="00161E36" w:rsidRDefault="00F10D20">
      <w:pPr>
        <w:rPr>
          <w:lang w:val="nl-BE"/>
        </w:rPr>
      </w:pPr>
    </w:p>
    <w:p w:rsidR="00F10D20" w:rsidRPr="00161E36" w:rsidRDefault="001E5844">
      <w:pPr>
        <w:rPr>
          <w:lang w:val="nl-BE"/>
        </w:rPr>
      </w:pPr>
      <w:r w:rsidRPr="001E5844">
        <w:rPr>
          <w:noProof/>
          <w:lang w:val="de-DE" w:eastAsia="de-DE"/>
        </w:rPr>
        <w:pict>
          <v:shape id="_x0000_s1044" type="#_x0000_t202" style="position:absolute;margin-left:214.1pt;margin-top:412.1pt;width:162.4pt;height:110.1pt;z-index:251645952;visibility:visible;mso-position-horizontal-relative:page;mso-position-vertical-relative:page" filled="f" stroked="f">
            <v:textbox style="mso-next-textbox:#_x0000_s1044" inset="0,0,0,0">
              <w:txbxContent/>
            </v:textbox>
            <w10:wrap anchorx="page" anchory="page"/>
          </v:shape>
        </w:pict>
      </w:r>
      <w:r w:rsidRPr="001E5844">
        <w:rPr>
          <w:noProof/>
          <w:lang w:val="de-DE" w:eastAsia="de-DE"/>
        </w:rPr>
        <w:pict>
          <v:shape id="_x0000_s1045" type="#_x0000_t202" style="position:absolute;margin-left:34.1pt;margin-top:412.1pt;width:172.8pt;height:147pt;z-index:251643904;mso-wrap-edited:f;mso-position-horizontal-relative:page;mso-position-vertical-relative:page" filled="f" stroked="f">
            <v:textbox style="mso-next-textbox:#_x0000_s1044" inset="0,0,0,0">
              <w:txbxContent>
                <w:p w:rsidR="009D0A25" w:rsidRPr="00161E36" w:rsidRDefault="007338C9" w:rsidP="00113648">
                  <w:pPr>
                    <w:pStyle w:val="bodytext"/>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009D0A25" w:rsidRPr="00161E36">
                    <w:rPr>
                      <w:rFonts w:ascii="Ista Proforma-SemiboldItalic" w:hAnsi="Ista Proforma-SemiboldItalic"/>
                      <w:sz w:val="18"/>
                      <w:szCs w:val="18"/>
                      <w:lang w:val="nl-BE"/>
                    </w:rPr>
                    <w:t xml:space="preserve"> </w:t>
                  </w:r>
                </w:p>
                <w:p w:rsidR="009D0A25" w:rsidRPr="00161E36" w:rsidRDefault="009D0A25" w:rsidP="00113648">
                  <w:pPr>
                    <w:pStyle w:val="bodytext"/>
                    <w:jc w:val="both"/>
                    <w:rPr>
                      <w:rFonts w:ascii="Ista Proforma-SemiboldItalic" w:hAnsi="Ista Proforma-SemiboldItalic"/>
                      <w:sz w:val="18"/>
                      <w:szCs w:val="18"/>
                      <w:lang w:val="nl-BE"/>
                    </w:rPr>
                  </w:pPr>
                </w:p>
                <w:p w:rsidR="009D0A25" w:rsidRPr="00161E36" w:rsidRDefault="007338C9" w:rsidP="00113648">
                  <w:pPr>
                    <w:pStyle w:val="bodytext"/>
                    <w:jc w:val="both"/>
                    <w:rPr>
                      <w:rFonts w:ascii="Ista TheSans" w:hAnsi="Ista TheSans"/>
                      <w:sz w:val="18"/>
                      <w:szCs w:val="18"/>
                      <w:lang w:val="nl-BE"/>
                    </w:rPr>
                  </w:pPr>
                  <w:r>
                    <w:rPr>
                      <w:rFonts w:ascii="Ista Proforma-SemiboldItalic" w:hAnsi="Ista Proforma-SemiboldItalic"/>
                      <w:sz w:val="18"/>
                      <w:szCs w:val="18"/>
                      <w:lang w:val="nl-BE"/>
                    </w:rPr>
                    <w:t xml:space="preserve">                                                                         </w:t>
                  </w:r>
                  <w:r w:rsidRPr="00D1605A">
                    <w:rPr>
                      <w:rFonts w:ascii="Ista Proforma-SemiboldItalic" w:hAnsi="Ista Proforma-SemiboldItalic"/>
                      <w:sz w:val="18"/>
                      <w:szCs w:val="18"/>
                      <w:lang w:val="nl-BE"/>
                    </w:rPr>
                    <w:t xml:space="preserve">Het door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hyperlink r:id="rId12" w:history="1">
                    <w:r w:rsidRPr="00D1605A">
                      <w:rPr>
                        <w:rStyle w:val="Lienhypertexte"/>
                        <w:rFonts w:ascii="Ista Proforma-SemiboldItalic" w:hAnsi="Ista Proforma-SemiboldItalic"/>
                        <w:sz w:val="18"/>
                        <w:szCs w:val="18"/>
                        <w:lang w:val="nl-BE"/>
                      </w:rPr>
                      <w:t>www.ista.be</w:t>
                    </w:r>
                  </w:hyperlink>
                  <w:r w:rsidRPr="00D1605A">
                    <w:rPr>
                      <w:rFonts w:ascii="Ista Proforma-SemiboldItalic" w:hAnsi="Ista Proforma-SemiboldItalic"/>
                      <w:sz w:val="18"/>
                      <w:szCs w:val="18"/>
                      <w:lang w:val="nl-BE"/>
                    </w:rPr>
                    <w:t>.</w:t>
                  </w:r>
                  <w:r w:rsidR="009D0A25" w:rsidRPr="00161E36">
                    <w:rPr>
                      <w:rFonts w:ascii="Ista Proforma-SemiboldItalic" w:hAnsi="Ista Proforma-SemiboldItalic"/>
                      <w:sz w:val="18"/>
                      <w:szCs w:val="18"/>
                      <w:lang w:val="nl-BE"/>
                    </w:rPr>
                    <w:t xml:space="preserve"> </w:t>
                  </w:r>
                </w:p>
              </w:txbxContent>
            </v:textbox>
            <w10:wrap anchorx="page" anchory="page"/>
          </v:shape>
        </w:pict>
      </w:r>
    </w:p>
    <w:p w:rsidR="00F10D20" w:rsidRPr="00161E36" w:rsidRDefault="00F10D20">
      <w:pPr>
        <w:rPr>
          <w:lang w:val="nl-BE"/>
        </w:rPr>
      </w:pPr>
    </w:p>
    <w:p w:rsidR="00F10D20" w:rsidRPr="00161E36" w:rsidRDefault="009D0A25">
      <w:pPr>
        <w:rPr>
          <w:lang w:val="nl-BE"/>
        </w:rPr>
      </w:pPr>
      <w:r>
        <w:rPr>
          <w:noProof/>
          <w:lang w:eastAsia="fr-BE"/>
        </w:rPr>
        <w:drawing>
          <wp:anchor distT="0" distB="0" distL="114300" distR="114300" simplePos="0" relativeHeight="251653120" behindDoc="1" locked="0" layoutInCell="1" allowOverlap="1">
            <wp:simplePos x="0" y="0"/>
            <wp:positionH relativeFrom="column">
              <wp:posOffset>5732145</wp:posOffset>
            </wp:positionH>
            <wp:positionV relativeFrom="paragraph">
              <wp:posOffset>158750</wp:posOffset>
            </wp:positionV>
            <wp:extent cx="1069340" cy="1336675"/>
            <wp:effectExtent l="0" t="0" r="0" b="0"/>
            <wp:wrapNone/>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srcRect/>
                    <a:stretch>
                      <a:fillRect/>
                    </a:stretch>
                  </pic:blipFill>
                  <pic:spPr bwMode="auto">
                    <a:xfrm rot="814558">
                      <a:off x="0" y="0"/>
                      <a:ext cx="1069340" cy="1336675"/>
                    </a:xfrm>
                    <a:prstGeom prst="rect">
                      <a:avLst/>
                    </a:prstGeom>
                    <a:noFill/>
                  </pic:spPr>
                </pic:pic>
              </a:graphicData>
            </a:graphic>
          </wp:anchor>
        </w:drawing>
      </w: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7E0FF9">
      <w:pPr>
        <w:rPr>
          <w:lang w:val="nl-BE"/>
        </w:rPr>
      </w:pPr>
      <w:r>
        <w:rPr>
          <w:noProof/>
          <w:lang w:eastAsia="fr-BE"/>
        </w:rPr>
        <w:drawing>
          <wp:anchor distT="0" distB="0" distL="114300" distR="114300" simplePos="0" relativeHeight="251652096" behindDoc="0" locked="0" layoutInCell="1" allowOverlap="1">
            <wp:simplePos x="0" y="0"/>
            <wp:positionH relativeFrom="column">
              <wp:posOffset>964049</wp:posOffset>
            </wp:positionH>
            <wp:positionV relativeFrom="paragraph">
              <wp:posOffset>108010</wp:posOffset>
            </wp:positionV>
            <wp:extent cx="3302120" cy="2009955"/>
            <wp:effectExtent l="19050" t="0" r="0" b="0"/>
            <wp:wrapNone/>
            <wp:docPr id="23" name="Image 279" descr="50c12e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9" descr="50c12e70ad"/>
                    <pic:cNvPicPr>
                      <a:picLocks noChangeAspect="1" noChangeArrowheads="1"/>
                    </pic:cNvPicPr>
                  </pic:nvPicPr>
                  <pic:blipFill>
                    <a:blip r:embed="rId14"/>
                    <a:srcRect/>
                    <a:stretch>
                      <a:fillRect/>
                    </a:stretch>
                  </pic:blipFill>
                  <pic:spPr bwMode="auto">
                    <a:xfrm>
                      <a:off x="0" y="0"/>
                      <a:ext cx="3302120" cy="2009955"/>
                    </a:xfrm>
                    <a:prstGeom prst="rect">
                      <a:avLst/>
                    </a:prstGeom>
                    <a:noFill/>
                  </pic:spPr>
                </pic:pic>
              </a:graphicData>
            </a:graphic>
          </wp:anchor>
        </w:drawing>
      </w:r>
    </w:p>
    <w:p w:rsidR="00F10D20" w:rsidRPr="00161E36" w:rsidRDefault="00F10D20">
      <w:pPr>
        <w:rPr>
          <w:lang w:val="nl-BE"/>
        </w:rPr>
      </w:pPr>
    </w:p>
    <w:p w:rsidR="00F10D20" w:rsidRPr="00161E36" w:rsidRDefault="009D0A25">
      <w:pPr>
        <w:rPr>
          <w:lang w:val="nl-BE"/>
        </w:rPr>
      </w:pPr>
      <w:r>
        <w:rPr>
          <w:noProof/>
          <w:lang w:eastAsia="fr-BE"/>
        </w:rPr>
        <w:drawing>
          <wp:anchor distT="0" distB="0" distL="114300" distR="114300" simplePos="0" relativeHeight="251654144" behindDoc="1" locked="0" layoutInCell="1" allowOverlap="1">
            <wp:simplePos x="0" y="0"/>
            <wp:positionH relativeFrom="column">
              <wp:posOffset>5677668</wp:posOffset>
            </wp:positionH>
            <wp:positionV relativeFrom="paragraph">
              <wp:posOffset>160262</wp:posOffset>
            </wp:positionV>
            <wp:extent cx="1153052" cy="1431206"/>
            <wp:effectExtent l="57150" t="0" r="142348" b="111844"/>
            <wp:wrapNone/>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5"/>
                    <a:srcRect/>
                    <a:stretch>
                      <a:fillRect/>
                    </a:stretch>
                  </pic:blipFill>
                  <pic:spPr bwMode="auto">
                    <a:xfrm rot="-1194143">
                      <a:off x="0" y="0"/>
                      <a:ext cx="1153052" cy="1431206"/>
                    </a:xfrm>
                    <a:prstGeom prst="rect">
                      <a:avLst/>
                    </a:prstGeom>
                    <a:noFill/>
                  </pic:spPr>
                </pic:pic>
              </a:graphicData>
            </a:graphic>
          </wp:anchor>
        </w:drawing>
      </w:r>
    </w:p>
    <w:p w:rsidR="00F10D20" w:rsidRPr="00161E36" w:rsidRDefault="00F10D20">
      <w:pPr>
        <w:rPr>
          <w:lang w:val="nl-BE"/>
        </w:rPr>
      </w:pPr>
    </w:p>
    <w:p w:rsidR="00F10D20" w:rsidRPr="00161E36" w:rsidRDefault="00F10D20">
      <w:pPr>
        <w:rPr>
          <w:lang w:val="nl-BE"/>
        </w:rPr>
      </w:pPr>
    </w:p>
    <w:p w:rsidR="00F10D20" w:rsidRPr="00161E36" w:rsidRDefault="00F10D20" w:rsidP="00113648">
      <w:pPr>
        <w:rPr>
          <w:lang w:val="nl-BE"/>
        </w:rPr>
      </w:pPr>
    </w:p>
    <w:p w:rsidR="00F10D20" w:rsidRPr="00161E36" w:rsidRDefault="00F10D20" w:rsidP="00FF12D2">
      <w:pPr>
        <w:rPr>
          <w:lang w:val="nl-BE"/>
        </w:rPr>
      </w:pPr>
    </w:p>
    <w:p w:rsidR="00F10D20" w:rsidRPr="00161E36" w:rsidRDefault="00F10D20" w:rsidP="00D6713A">
      <w:pPr>
        <w:rPr>
          <w:lang w:val="nl-BE"/>
        </w:rPr>
      </w:pPr>
    </w:p>
    <w:p w:rsidR="00F10D20" w:rsidRPr="00161E36" w:rsidRDefault="00F10D20" w:rsidP="00D6713A">
      <w:pPr>
        <w:rPr>
          <w:lang w:val="nl-BE"/>
        </w:rPr>
      </w:pPr>
    </w:p>
    <w:p w:rsidR="00F10D20" w:rsidRPr="00161E36" w:rsidRDefault="00F10D20" w:rsidP="00D6713A">
      <w:pPr>
        <w:rPr>
          <w:lang w:val="nl-BE"/>
        </w:rPr>
      </w:pPr>
    </w:p>
    <w:p w:rsidR="00F10D20" w:rsidRPr="00161E36" w:rsidRDefault="00F10D20" w:rsidP="00D6713A">
      <w:pPr>
        <w:rPr>
          <w:lang w:val="nl-BE"/>
        </w:rPr>
      </w:pPr>
    </w:p>
    <w:p w:rsidR="00F10D20" w:rsidRPr="00161E36" w:rsidRDefault="00F10D20" w:rsidP="00332B14">
      <w:pPr>
        <w:tabs>
          <w:tab w:val="left" w:pos="9482"/>
        </w:tabs>
        <w:rPr>
          <w:lang w:val="nl-BE"/>
        </w:rPr>
      </w:pPr>
    </w:p>
    <w:p w:rsidR="00F10D20" w:rsidRPr="00161E36" w:rsidRDefault="00F10D20">
      <w:pPr>
        <w:rPr>
          <w:lang w:val="nl-BE"/>
        </w:rPr>
      </w:pPr>
      <w:r w:rsidRPr="00161E36">
        <w:rPr>
          <w:lang w:val="nl-BE"/>
        </w:rPr>
        <w:br w:type="page"/>
      </w:r>
    </w:p>
    <w:p w:rsidR="00F10D20" w:rsidRPr="00161E36" w:rsidRDefault="00F10D20" w:rsidP="00332B14">
      <w:pPr>
        <w:tabs>
          <w:tab w:val="left" w:pos="9482"/>
        </w:tabs>
        <w:rPr>
          <w:lang w:val="nl-BE"/>
        </w:rPr>
      </w:pPr>
    </w:p>
    <w:p w:rsidR="00F10D20" w:rsidRPr="00161E36" w:rsidRDefault="00F10D20" w:rsidP="00332B14">
      <w:pPr>
        <w:tabs>
          <w:tab w:val="left" w:pos="9482"/>
        </w:tabs>
        <w:rPr>
          <w:lang w:val="nl-BE"/>
        </w:rPr>
      </w:pPr>
    </w:p>
    <w:p w:rsidR="00F10D20" w:rsidRPr="00161E36" w:rsidRDefault="001E5844" w:rsidP="00332B14">
      <w:pPr>
        <w:tabs>
          <w:tab w:val="left" w:pos="9482"/>
        </w:tabs>
        <w:rPr>
          <w:lang w:val="nl-BE"/>
        </w:rPr>
      </w:pPr>
      <w:r w:rsidRPr="001E5844">
        <w:rPr>
          <w:noProof/>
          <w:lang w:val="de-DE" w:eastAsia="de-DE"/>
        </w:rPr>
        <w:pict>
          <v:shape id="_x0000_s1049" type="#_x0000_t202" style="position:absolute;margin-left:513pt;margin-top:11.55pt;width:63pt;height:27pt;z-index:251660288" stroked="f">
            <v:textbox style="mso-next-textbox:#_x0000_s1049">
              <w:txbxContent>
                <w:p w:rsidR="009D0A25" w:rsidRPr="00B53A29" w:rsidRDefault="007734E9" w:rsidP="00B53A29">
                  <w:pPr>
                    <w:rPr>
                      <w:rFonts w:ascii="Arial" w:hAnsi="Arial" w:cs="Arial"/>
                      <w:sz w:val="20"/>
                      <w:szCs w:val="20"/>
                      <w:lang w:val="de-DE"/>
                    </w:rPr>
                  </w:pPr>
                  <w:r>
                    <w:rPr>
                      <w:rFonts w:ascii="Arial" w:hAnsi="Arial" w:cs="Arial"/>
                      <w:sz w:val="20"/>
                      <w:szCs w:val="20"/>
                      <w:lang w:val="de-DE"/>
                    </w:rPr>
                    <w:t>Pagina</w:t>
                  </w:r>
                  <w:r w:rsidR="009D0A25">
                    <w:rPr>
                      <w:rFonts w:ascii="Arial" w:hAnsi="Arial" w:cs="Arial"/>
                      <w:sz w:val="20"/>
                      <w:szCs w:val="20"/>
                      <w:lang w:val="de-DE"/>
                    </w:rPr>
                    <w:t xml:space="preserve"> </w:t>
                  </w:r>
                  <w:r w:rsidR="009D0A25" w:rsidRPr="00B53A29">
                    <w:rPr>
                      <w:rFonts w:ascii="Arial" w:hAnsi="Arial" w:cs="Arial"/>
                      <w:sz w:val="20"/>
                      <w:szCs w:val="20"/>
                      <w:lang w:val="de-DE"/>
                    </w:rPr>
                    <w:t>-</w:t>
                  </w:r>
                  <w:bookmarkStart w:id="12" w:name="_GoBack"/>
                  <w:bookmarkEnd w:id="12"/>
                  <w:r w:rsidR="009D0A25" w:rsidRPr="00B53A29">
                    <w:rPr>
                      <w:rFonts w:ascii="Arial" w:hAnsi="Arial" w:cs="Arial"/>
                      <w:sz w:val="20"/>
                      <w:szCs w:val="20"/>
                      <w:lang w:val="de-DE"/>
                    </w:rPr>
                    <w:t xml:space="preserve"> </w:t>
                  </w:r>
                  <w:r w:rsidR="00052B3F">
                    <w:rPr>
                      <w:rFonts w:ascii="Arial" w:hAnsi="Arial" w:cs="Arial"/>
                      <w:sz w:val="20"/>
                      <w:szCs w:val="20"/>
                      <w:lang w:val="de-DE"/>
                    </w:rPr>
                    <w:t>3</w:t>
                  </w:r>
                  <w:r w:rsidR="009D0A25" w:rsidRPr="00B53A29">
                    <w:rPr>
                      <w:rFonts w:ascii="Arial" w:hAnsi="Arial" w:cs="Arial"/>
                      <w:sz w:val="20"/>
                      <w:szCs w:val="20"/>
                      <w:lang w:val="de-DE"/>
                    </w:rPr>
                    <w:t xml:space="preserve"> </w:t>
                  </w:r>
                </w:p>
                <w:p w:rsidR="009D0A25" w:rsidRPr="00B53A29" w:rsidRDefault="009D0A25" w:rsidP="00B53A29"/>
              </w:txbxContent>
            </v:textbox>
          </v:shape>
        </w:pict>
      </w:r>
    </w:p>
    <w:p w:rsidR="00F10D20" w:rsidRPr="00161E36" w:rsidRDefault="00F10D20" w:rsidP="00332B14">
      <w:pPr>
        <w:tabs>
          <w:tab w:val="left" w:pos="9482"/>
        </w:tabs>
        <w:rPr>
          <w:rFonts w:ascii="Calibri" w:hAnsi="Calibri" w:cs="Calibri"/>
          <w:sz w:val="20"/>
          <w:szCs w:val="20"/>
          <w:lang w:val="nl-BE"/>
        </w:rPr>
      </w:pPr>
    </w:p>
    <w:p w:rsidR="00F10D20" w:rsidRPr="00161E36" w:rsidRDefault="00F10D20" w:rsidP="00BE38B9">
      <w:pPr>
        <w:tabs>
          <w:tab w:val="left" w:pos="1500"/>
        </w:tabs>
        <w:rPr>
          <w:lang w:val="nl-BE"/>
        </w:rPr>
      </w:pPr>
    </w:p>
    <w:p w:rsidR="00F10D20" w:rsidRPr="00161E36" w:rsidRDefault="00F10D20" w:rsidP="00BE38B9">
      <w:pPr>
        <w:tabs>
          <w:tab w:val="left" w:pos="1500"/>
        </w:tabs>
        <w:rPr>
          <w:lang w:val="nl-BE"/>
        </w:rPr>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tblPr>
      <w:tblGrid>
        <w:gridCol w:w="3187"/>
        <w:gridCol w:w="2837"/>
        <w:gridCol w:w="2863"/>
        <w:gridCol w:w="1948"/>
      </w:tblGrid>
      <w:tr w:rsidR="00840D6D" w:rsidRPr="00644A1E" w:rsidTr="00B27A8C">
        <w:trPr>
          <w:trHeight w:val="554"/>
        </w:trPr>
        <w:tc>
          <w:tcPr>
            <w:tcW w:w="1471" w:type="pct"/>
            <w:vAlign w:val="center"/>
          </w:tcPr>
          <w:p w:rsidR="00186BD4" w:rsidRPr="0008048C" w:rsidRDefault="001678E8" w:rsidP="00840D6D">
            <w:pPr>
              <w:tabs>
                <w:tab w:val="left" w:pos="975"/>
              </w:tabs>
              <w:rPr>
                <w:rFonts w:ascii="Ista Proforma-SemiboldItalic" w:hAnsi="Ista Proforma-SemiboldItalic" w:cs="Calibri"/>
                <w:b/>
                <w:sz w:val="20"/>
                <w:szCs w:val="20"/>
              </w:rPr>
            </w:pPr>
            <w:permStart w:id="8" w:edGrp="everyone" w:colFirst="3" w:colLast="3"/>
            <w:permStart w:id="9" w:edGrp="everyone" w:colFirst="1" w:colLast="1"/>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de offerte:</w:t>
            </w:r>
          </w:p>
        </w:tc>
        <w:tc>
          <w:tcPr>
            <w:tcW w:w="1309" w:type="pct"/>
            <w:vAlign w:val="center"/>
          </w:tcPr>
          <w:p w:rsidR="00186BD4" w:rsidRPr="00644A1E" w:rsidRDefault="00025482" w:rsidP="00840D6D">
            <w:pPr>
              <w:rPr>
                <w:rFonts w:ascii="Ista Proforma-SemiboldItalic" w:hAnsi="Ista Proforma-SemiboldItalic" w:cs="Calibri"/>
                <w:sz w:val="20"/>
                <w:szCs w:val="20"/>
              </w:rPr>
            </w:pPr>
            <w:proofErr w:type="spellStart"/>
            <w:r>
              <w:rPr>
                <w:rFonts w:ascii="Ista Proforma-SemiboldItalic" w:hAnsi="Ista Proforma-SemiboldItalic" w:cs="Arial"/>
                <w:sz w:val="20"/>
                <w:szCs w:val="20"/>
              </w:rPr>
              <w:t>CodeOffreNum</w:t>
            </w:r>
            <w:proofErr w:type="spellEnd"/>
          </w:p>
        </w:tc>
        <w:tc>
          <w:tcPr>
            <w:tcW w:w="1321" w:type="pct"/>
            <w:vAlign w:val="center"/>
          </w:tcPr>
          <w:p w:rsidR="00186BD4" w:rsidRPr="0008048C" w:rsidRDefault="001678E8" w:rsidP="00840D6D">
            <w:pPr>
              <w:tabs>
                <w:tab w:val="left" w:pos="975"/>
              </w:tabs>
              <w:rPr>
                <w:rFonts w:ascii="Ista Proforma-SemiboldItalic" w:hAnsi="Ista Proforma-SemiboldItalic" w:cs="Calibri"/>
                <w:b/>
                <w:sz w:val="20"/>
                <w:szCs w:val="20"/>
              </w:rPr>
            </w:pPr>
            <w:r w:rsidRPr="00937EB8">
              <w:rPr>
                <w:rFonts w:ascii="Ista Proforma-SemiboldItalic" w:hAnsi="Ista Proforma-SemiboldItalic" w:cs="Calibri"/>
                <w:b/>
                <w:sz w:val="20"/>
                <w:szCs w:val="20"/>
                <w:lang w:val="nl-BE"/>
              </w:rPr>
              <w:t>Datum</w:t>
            </w:r>
          </w:p>
        </w:tc>
        <w:tc>
          <w:tcPr>
            <w:tcW w:w="899" w:type="pct"/>
            <w:vAlign w:val="center"/>
          </w:tcPr>
          <w:p w:rsidR="00186BD4" w:rsidRPr="00644A1E" w:rsidRDefault="001E5844" w:rsidP="00840D6D">
            <w:pPr>
              <w:tabs>
                <w:tab w:val="left" w:pos="975"/>
              </w:tabs>
              <w:rPr>
                <w:rFonts w:ascii="Ista Proforma-SemiboldItalic" w:hAnsi="Ista Proforma-SemiboldItalic" w:cs="Calibri"/>
                <w:b/>
                <w:sz w:val="20"/>
                <w:szCs w:val="20"/>
              </w:rPr>
            </w:pPr>
            <w:r w:rsidRPr="00644A1E">
              <w:rPr>
                <w:rFonts w:ascii="Ista Proforma-SemiboldItalic" w:hAnsi="Ista Proforma-SemiboldItalic" w:cs="Calibri"/>
                <w:sz w:val="20"/>
                <w:szCs w:val="20"/>
              </w:rPr>
              <w:fldChar w:fldCharType="begin"/>
            </w:r>
            <w:r w:rsidR="00186BD4" w:rsidRPr="00644A1E">
              <w:rPr>
                <w:rFonts w:ascii="Ista Proforma-SemiboldItalic" w:hAnsi="Ista Proforma-SemiboldItalic" w:cs="Calibri"/>
                <w:sz w:val="20"/>
                <w:szCs w:val="20"/>
              </w:rPr>
              <w:instrText xml:space="preserve"> TIME  \@ "d MMMM yyyy" </w:instrText>
            </w:r>
            <w:r w:rsidRPr="00644A1E">
              <w:rPr>
                <w:rFonts w:ascii="Ista Proforma-SemiboldItalic" w:hAnsi="Ista Proforma-SemiboldItalic" w:cs="Calibri"/>
                <w:sz w:val="20"/>
                <w:szCs w:val="20"/>
              </w:rPr>
              <w:fldChar w:fldCharType="separate"/>
            </w:r>
            <w:r w:rsidR="00386EBF">
              <w:rPr>
                <w:rFonts w:ascii="Ista Proforma-SemiboldItalic" w:hAnsi="Ista Proforma-SemiboldItalic" w:cs="Calibri"/>
                <w:noProof/>
                <w:sz w:val="20"/>
                <w:szCs w:val="20"/>
              </w:rPr>
              <w:t>7 juin 2012</w:t>
            </w:r>
            <w:r w:rsidRPr="00644A1E">
              <w:rPr>
                <w:rFonts w:ascii="Ista Proforma-SemiboldItalic" w:hAnsi="Ista Proforma-SemiboldItalic" w:cs="Calibri"/>
                <w:sz w:val="20"/>
                <w:szCs w:val="20"/>
              </w:rPr>
              <w:fldChar w:fldCharType="end"/>
            </w:r>
          </w:p>
        </w:tc>
      </w:tr>
      <w:tr w:rsidR="00840D6D" w:rsidRPr="00644A1E" w:rsidTr="00B27A8C">
        <w:trPr>
          <w:trHeight w:val="576"/>
        </w:trPr>
        <w:tc>
          <w:tcPr>
            <w:tcW w:w="1471" w:type="pct"/>
            <w:vAlign w:val="center"/>
          </w:tcPr>
          <w:p w:rsidR="00186BD4" w:rsidRPr="0008048C" w:rsidRDefault="001678E8" w:rsidP="00840D6D">
            <w:pPr>
              <w:tabs>
                <w:tab w:val="left" w:pos="975"/>
              </w:tabs>
              <w:rPr>
                <w:rFonts w:ascii="Ista Proforma-SemiboldItalic" w:hAnsi="Ista Proforma-SemiboldItalic" w:cs="Calibri"/>
                <w:b/>
                <w:sz w:val="20"/>
                <w:szCs w:val="20"/>
              </w:rPr>
            </w:pPr>
            <w:permStart w:id="10" w:edGrp="everyone" w:colFirst="3" w:colLast="3"/>
            <w:permStart w:id="11" w:edGrp="everyone" w:colFirst="1" w:colLast="1"/>
            <w:permEnd w:id="8"/>
            <w:permEnd w:id="9"/>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w:t>
            </w:r>
            <w:r>
              <w:rPr>
                <w:rFonts w:ascii="Ista Proforma-SemiboldItalic" w:hAnsi="Ista Proforma-SemiboldItalic" w:cs="Calibri"/>
                <w:b/>
                <w:sz w:val="20"/>
                <w:szCs w:val="20"/>
                <w:lang w:val="nl-BE"/>
              </w:rPr>
              <w:t xml:space="preserve">het </w:t>
            </w:r>
            <w:r w:rsidRPr="00937EB8">
              <w:rPr>
                <w:rFonts w:ascii="Ista Proforma-SemiboldItalic" w:hAnsi="Ista Proforma-SemiboldItalic" w:cs="Calibri"/>
                <w:b/>
                <w:sz w:val="20"/>
                <w:szCs w:val="20"/>
                <w:lang w:val="nl-BE"/>
              </w:rPr>
              <w:t>gebouw:</w:t>
            </w:r>
          </w:p>
        </w:tc>
        <w:tc>
          <w:tcPr>
            <w:tcW w:w="1309" w:type="pct"/>
            <w:vAlign w:val="center"/>
          </w:tcPr>
          <w:p w:rsidR="00186BD4" w:rsidRPr="008B5156" w:rsidRDefault="00025482" w:rsidP="00840D6D">
            <w:pPr>
              <w:tabs>
                <w:tab w:val="left" w:pos="975"/>
              </w:tabs>
              <w:rPr>
                <w:rFonts w:ascii="Ista Proforma-SemiboldItalic" w:hAnsi="Ista Proforma-SemiboldItalic" w:cs="Calibri"/>
                <w:sz w:val="20"/>
                <w:szCs w:val="20"/>
              </w:rPr>
            </w:pPr>
            <w:proofErr w:type="spellStart"/>
            <w:r w:rsidRPr="008B5156">
              <w:rPr>
                <w:rFonts w:ascii="Ista Proforma-SemiboldItalic" w:hAnsi="Ista Proforma-SemiboldItalic" w:cs="Arial"/>
                <w:sz w:val="20"/>
                <w:szCs w:val="20"/>
              </w:rPr>
              <w:t>CodeImmeuble</w:t>
            </w:r>
            <w:proofErr w:type="spellEnd"/>
          </w:p>
        </w:tc>
        <w:tc>
          <w:tcPr>
            <w:tcW w:w="1321" w:type="pct"/>
            <w:vAlign w:val="center"/>
          </w:tcPr>
          <w:p w:rsidR="00186BD4" w:rsidRPr="00161E36" w:rsidRDefault="001678E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Naam van de beheerder of eigenaar van het gebouw:</w:t>
            </w:r>
          </w:p>
        </w:tc>
        <w:tc>
          <w:tcPr>
            <w:tcW w:w="899" w:type="pct"/>
            <w:vAlign w:val="center"/>
          </w:tcPr>
          <w:p w:rsidR="00186BD4" w:rsidRPr="008B5156" w:rsidRDefault="00A67526" w:rsidP="00840D6D">
            <w:pPr>
              <w:tabs>
                <w:tab w:val="left" w:pos="975"/>
              </w:tabs>
              <w:rPr>
                <w:rFonts w:ascii="Ista Proforma-SemiboldItalic" w:hAnsi="Ista Proforma-SemiboldItalic" w:cs="Calibri"/>
                <w:sz w:val="20"/>
                <w:szCs w:val="20"/>
                <w:u w:val="single"/>
              </w:rPr>
            </w:pPr>
            <w:proofErr w:type="spellStart"/>
            <w:r w:rsidRPr="008B5156">
              <w:rPr>
                <w:rFonts w:ascii="Ista Proforma-SemiboldItalic" w:hAnsi="Ista Proforma-SemiboldItalic" w:cs="Arial"/>
                <w:sz w:val="20"/>
                <w:szCs w:val="20"/>
              </w:rPr>
              <w:t>CodeNameGerant</w:t>
            </w:r>
            <w:proofErr w:type="spellEnd"/>
          </w:p>
        </w:tc>
      </w:tr>
      <w:tr w:rsidR="00840D6D" w:rsidRPr="00644A1E" w:rsidTr="00B27A8C">
        <w:trPr>
          <w:trHeight w:val="694"/>
        </w:trPr>
        <w:tc>
          <w:tcPr>
            <w:tcW w:w="1471" w:type="pct"/>
            <w:tcBorders>
              <w:bottom w:val="single" w:sz="4" w:space="0" w:color="auto"/>
            </w:tcBorders>
            <w:vAlign w:val="center"/>
          </w:tcPr>
          <w:p w:rsidR="00186BD4" w:rsidRPr="0008048C" w:rsidRDefault="001678E8" w:rsidP="00840D6D">
            <w:pPr>
              <w:tabs>
                <w:tab w:val="left" w:pos="975"/>
              </w:tabs>
              <w:rPr>
                <w:rFonts w:ascii="Ista Proforma-SemiboldItalic" w:hAnsi="Ista Proforma-SemiboldItalic" w:cs="Calibri"/>
                <w:b/>
                <w:sz w:val="20"/>
                <w:szCs w:val="20"/>
              </w:rPr>
            </w:pPr>
            <w:permStart w:id="12" w:edGrp="everyone" w:colFirst="3" w:colLast="3"/>
            <w:permStart w:id="13" w:edGrp="everyone" w:colFirst="1" w:colLast="1"/>
            <w:permEnd w:id="10"/>
            <w:permEnd w:id="11"/>
            <w:r w:rsidRPr="00937EB8">
              <w:rPr>
                <w:rFonts w:ascii="Ista Proforma-SemiboldItalic" w:hAnsi="Ista Proforma-SemiboldItalic" w:cs="Calibri"/>
                <w:b/>
                <w:sz w:val="20"/>
                <w:szCs w:val="20"/>
                <w:lang w:val="nl-BE"/>
              </w:rPr>
              <w:t>Adres van het gebouw:</w:t>
            </w:r>
          </w:p>
          <w:p w:rsidR="00186BD4" w:rsidRPr="0008048C" w:rsidRDefault="00186BD4" w:rsidP="00840D6D">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186BD4" w:rsidRPr="008B5156" w:rsidRDefault="00025482" w:rsidP="00840D6D">
            <w:pPr>
              <w:tabs>
                <w:tab w:val="left" w:pos="975"/>
              </w:tabs>
              <w:rPr>
                <w:rFonts w:ascii="Ista Proforma-SemiboldItalic" w:hAnsi="Ista Proforma-SemiboldItalic" w:cs="Calibri"/>
                <w:sz w:val="20"/>
                <w:szCs w:val="20"/>
              </w:rPr>
            </w:pPr>
            <w:proofErr w:type="spellStart"/>
            <w:r w:rsidRPr="008B5156">
              <w:rPr>
                <w:rFonts w:ascii="Ista Proforma-SemiboldItalic" w:hAnsi="Ista Proforma-SemiboldItalic" w:cs="Arial"/>
                <w:sz w:val="20"/>
                <w:szCs w:val="20"/>
              </w:rPr>
              <w:t>CodeAdresseImeuble</w:t>
            </w:r>
            <w:proofErr w:type="spellEnd"/>
          </w:p>
        </w:tc>
        <w:tc>
          <w:tcPr>
            <w:tcW w:w="1321" w:type="pct"/>
            <w:tcBorders>
              <w:bottom w:val="single" w:sz="4" w:space="0" w:color="auto"/>
            </w:tcBorders>
            <w:vAlign w:val="center"/>
          </w:tcPr>
          <w:p w:rsidR="00186BD4" w:rsidRPr="00161E36" w:rsidRDefault="001678E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Adres van de beheerder of eigenaar van het gebouw:</w:t>
            </w:r>
          </w:p>
        </w:tc>
        <w:tc>
          <w:tcPr>
            <w:tcW w:w="899" w:type="pct"/>
            <w:tcBorders>
              <w:bottom w:val="single" w:sz="4" w:space="0" w:color="auto"/>
            </w:tcBorders>
            <w:vAlign w:val="center"/>
          </w:tcPr>
          <w:p w:rsidR="00186BD4" w:rsidRPr="008B5156" w:rsidRDefault="00025482" w:rsidP="00840D6D">
            <w:pPr>
              <w:tabs>
                <w:tab w:val="left" w:pos="975"/>
              </w:tabs>
              <w:rPr>
                <w:rFonts w:ascii="Ista Proforma-SemiboldItalic" w:hAnsi="Ista Proforma-SemiboldItalic" w:cs="Calibri"/>
                <w:sz w:val="20"/>
                <w:szCs w:val="20"/>
                <w:u w:val="single"/>
              </w:rPr>
            </w:pPr>
            <w:proofErr w:type="spellStart"/>
            <w:r w:rsidRPr="008B5156">
              <w:rPr>
                <w:rFonts w:ascii="Ista Proforma-SemiboldItalic" w:hAnsi="Ista Proforma-SemiboldItalic" w:cs="Arial"/>
                <w:sz w:val="20"/>
                <w:szCs w:val="20"/>
              </w:rPr>
              <w:t>CodeAdresseGerant</w:t>
            </w:r>
            <w:proofErr w:type="spellEnd"/>
          </w:p>
        </w:tc>
      </w:tr>
      <w:permEnd w:id="12"/>
      <w:permEnd w:id="13"/>
    </w:tbl>
    <w:p w:rsidR="00186BD4" w:rsidRDefault="00186BD4" w:rsidP="00186BD4">
      <w:pPr>
        <w:tabs>
          <w:tab w:val="left" w:pos="1500"/>
        </w:tabs>
        <w:ind w:left="142"/>
      </w:pPr>
    </w:p>
    <w:p w:rsidR="00186BD4" w:rsidRDefault="00186BD4" w:rsidP="00BE38B9">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tblPr>
      <w:tblGrid>
        <w:gridCol w:w="2864"/>
        <w:gridCol w:w="8036"/>
      </w:tblGrid>
      <w:tr w:rsidR="00475304" w:rsidRPr="006D7E27" w:rsidTr="00627250">
        <w:trPr>
          <w:trHeight w:val="542"/>
        </w:trPr>
        <w:tc>
          <w:tcPr>
            <w:tcW w:w="10900" w:type="dxa"/>
            <w:gridSpan w:val="2"/>
            <w:shd w:val="clear" w:color="auto" w:fill="223D73"/>
            <w:vAlign w:val="center"/>
          </w:tcPr>
          <w:p w:rsidR="00475304" w:rsidRPr="00475304" w:rsidRDefault="00E472A1" w:rsidP="00186BD4">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verhuur</w:t>
            </w:r>
          </w:p>
        </w:tc>
      </w:tr>
      <w:tr w:rsidR="00F10D20" w:rsidRPr="00386EBF" w:rsidTr="00475304">
        <w:trPr>
          <w:trHeight w:val="1858"/>
        </w:trPr>
        <w:tc>
          <w:tcPr>
            <w:tcW w:w="2864" w:type="dxa"/>
            <w:tcBorders>
              <w:bottom w:val="single" w:sz="4" w:space="0" w:color="auto"/>
            </w:tcBorders>
            <w:vAlign w:val="center"/>
          </w:tcPr>
          <w:p w:rsidR="00F10D20" w:rsidRPr="00D31AB4" w:rsidRDefault="001E5844" w:rsidP="00644A1E">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D31AB4">
              <w:rPr>
                <w:rFonts w:ascii="Ista Proforma-SemiboldItalic" w:hAnsi="Ista Proforma-SemiboldItalic" w:cs="Calibri"/>
                <w:sz w:val="32"/>
                <w:szCs w:val="32"/>
                <w:u w:val="single"/>
              </w:rPr>
              <w:instrText xml:space="preserve"> FORMCHECKBOX </w:instrText>
            </w:r>
            <w:r w:rsidRPr="00D31AB4">
              <w:rPr>
                <w:rFonts w:ascii="Ista Proforma-SemiboldItalic" w:hAnsi="Ista Proforma-SemiboldItalic" w:cs="Calibri"/>
                <w:sz w:val="32"/>
                <w:szCs w:val="32"/>
                <w:u w:val="single"/>
              </w:rPr>
            </w:r>
            <w:r w:rsidRPr="00D31AB4">
              <w:rPr>
                <w:rFonts w:ascii="Ista Proforma-SemiboldItalic" w:hAnsi="Ista Proforma-SemiboldItalic" w:cs="Calibri"/>
                <w:sz w:val="32"/>
                <w:szCs w:val="32"/>
                <w:u w:val="single"/>
              </w:rPr>
              <w:fldChar w:fldCharType="end"/>
            </w:r>
            <w:r w:rsidR="00F10D20" w:rsidRPr="00D31AB4">
              <w:rPr>
                <w:rFonts w:ascii="Ista Proforma-SemiboldItalic" w:hAnsi="Ista Proforma-SemiboldItalic" w:cs="Calibri"/>
                <w:sz w:val="32"/>
                <w:szCs w:val="32"/>
                <w:u w:val="single"/>
              </w:rPr>
              <w:t xml:space="preserve"> </w:t>
            </w:r>
          </w:p>
        </w:tc>
        <w:tc>
          <w:tcPr>
            <w:tcW w:w="8036" w:type="dxa"/>
            <w:tcBorders>
              <w:bottom w:val="single" w:sz="4" w:space="0" w:color="auto"/>
            </w:tcBorders>
            <w:vAlign w:val="center"/>
          </w:tcPr>
          <w:p w:rsidR="00F10D20" w:rsidRPr="00161E36" w:rsidRDefault="00F10D20" w:rsidP="00D31AB4">
            <w:pPr>
              <w:tabs>
                <w:tab w:val="left" w:pos="975"/>
              </w:tabs>
              <w:rPr>
                <w:rFonts w:ascii="Ista Proforma-SemiboldItalic" w:hAnsi="Ista Proforma-SemiboldItalic" w:cs="Calibri"/>
                <w:b/>
                <w:lang w:val="nl-BE"/>
              </w:rPr>
            </w:pPr>
          </w:p>
          <w:p w:rsidR="00F10D20" w:rsidRPr="00161E36" w:rsidRDefault="00E472A1" w:rsidP="00D31AB4">
            <w:pPr>
              <w:tabs>
                <w:tab w:val="left" w:pos="975"/>
              </w:tabs>
              <w:rPr>
                <w:rFonts w:ascii="Ista Proforma-SemiboldItalic" w:hAnsi="Ista Proforma-SemiboldItalic" w:cs="Calibri"/>
                <w:sz w:val="20"/>
                <w:szCs w:val="20"/>
                <w:lang w:val="nl-BE"/>
              </w:rPr>
            </w:pPr>
            <w:r w:rsidRPr="00937EB8">
              <w:rPr>
                <w:rFonts w:ascii="Ista Proforma-SemiboldItalic" w:hAnsi="Ista Proforma-SemiboldItalic" w:cs="Calibri"/>
                <w:b/>
                <w:sz w:val="22"/>
                <w:szCs w:val="22"/>
                <w:lang w:val="nl-BE"/>
              </w:rPr>
              <w:t>Verhuur</w:t>
            </w:r>
            <w:r w:rsidRPr="00161E36">
              <w:rPr>
                <w:rFonts w:ascii="Ista Proforma-SemiboldItalic" w:hAnsi="Ista Proforma-SemiboldItalic" w:cs="Calibri"/>
                <w:b/>
                <w:sz w:val="22"/>
                <w:szCs w:val="22"/>
                <w:lang w:val="nl-BE"/>
              </w:rPr>
              <w:t xml:space="preserve"> </w:t>
            </w:r>
            <w:r w:rsidR="00F10D20" w:rsidRPr="00161E36">
              <w:rPr>
                <w:rFonts w:ascii="Ista Proforma-SemiboldItalic" w:hAnsi="Ista Proforma-SemiboldItalic" w:cs="Calibri"/>
                <w:b/>
                <w:sz w:val="22"/>
                <w:szCs w:val="22"/>
                <w:lang w:val="nl-BE"/>
              </w:rPr>
              <w:t xml:space="preserve"> </w:t>
            </w:r>
            <w:r w:rsidR="00F10D20" w:rsidRPr="00161E36">
              <w:rPr>
                <w:rFonts w:ascii="Ista Proforma-SemiboldItalic" w:hAnsi="Ista Proforma-SemiboldItalic" w:cs="Calibri"/>
                <w:b/>
                <w:sz w:val="16"/>
                <w:szCs w:val="16"/>
                <w:lang w:val="nl-BE"/>
              </w:rPr>
              <w:t>(1)</w:t>
            </w:r>
          </w:p>
          <w:p w:rsidR="00F10D20" w:rsidRPr="00161E36" w:rsidRDefault="00F10D20" w:rsidP="00644A1E">
            <w:pPr>
              <w:tabs>
                <w:tab w:val="left" w:pos="1842"/>
              </w:tabs>
              <w:rPr>
                <w:rFonts w:ascii="Ista Proforma-SemiboldItalic" w:hAnsi="Ista Proforma-SemiboldItalic" w:cs="Calibri"/>
                <w:b/>
                <w:sz w:val="18"/>
                <w:szCs w:val="18"/>
                <w:u w:val="single"/>
                <w:lang w:val="nl-BE"/>
              </w:rPr>
            </w:pPr>
          </w:p>
          <w:p w:rsidR="00F10D20" w:rsidRPr="00161E36" w:rsidRDefault="00E472A1" w:rsidP="00D31AB4">
            <w:pPr>
              <w:tabs>
                <w:tab w:val="left" w:pos="1842"/>
                <w:tab w:val="left" w:pos="2292"/>
                <w:tab w:val="left" w:pos="4896"/>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De standaardservice omvat:</w:t>
            </w:r>
            <w:r w:rsidR="00F10D20" w:rsidRPr="00161E36">
              <w:rPr>
                <w:rFonts w:ascii="Ista Proforma-SemiboldItalic" w:hAnsi="Ista Proforma-SemiboldItalic" w:cs="Calibri"/>
                <w:b/>
                <w:sz w:val="18"/>
                <w:szCs w:val="18"/>
                <w:u w:val="single"/>
                <w:lang w:val="nl-BE"/>
              </w:rPr>
              <w:t xml:space="preserve"> </w:t>
            </w:r>
          </w:p>
          <w:p w:rsidR="00F10D20" w:rsidRPr="00161E36" w:rsidRDefault="00F10D20" w:rsidP="00D31AB4">
            <w:pPr>
              <w:tabs>
                <w:tab w:val="left" w:pos="1842"/>
                <w:tab w:val="left" w:pos="2292"/>
                <w:tab w:val="left" w:pos="4896"/>
              </w:tabs>
              <w:rPr>
                <w:rFonts w:ascii="Ista Proforma-SemiboldItalic" w:hAnsi="Ista Proforma-SemiboldItalic" w:cs="Calibri"/>
                <w:b/>
                <w:sz w:val="18"/>
                <w:szCs w:val="18"/>
                <w:u w:val="single"/>
                <w:lang w:val="nl-BE"/>
              </w:rPr>
            </w:pPr>
          </w:p>
          <w:p w:rsidR="00F10D20" w:rsidRPr="00161E36" w:rsidRDefault="00F10D20" w:rsidP="00D31AB4">
            <w:pPr>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E472A1" w:rsidRPr="00937EB8">
              <w:rPr>
                <w:rFonts w:ascii="Ista Proforma-SemiboldItalic" w:hAnsi="Ista Proforma-SemiboldItalic" w:cs="Calibri"/>
                <w:sz w:val="18"/>
                <w:szCs w:val="18"/>
                <w:lang w:val="nl-BE"/>
              </w:rPr>
              <w:t>de levering en plaatsing van de onderstaande apparatuur</w:t>
            </w:r>
          </w:p>
          <w:p w:rsidR="00F10D20" w:rsidRPr="00161E36" w:rsidRDefault="00F10D20" w:rsidP="00D31AB4">
            <w:pPr>
              <w:pStyle w:val="Corpsdetexte"/>
              <w:tabs>
                <w:tab w:val="num" w:pos="5805"/>
              </w:tabs>
              <w:spacing w:after="0" w:line="240" w:lineRule="auto"/>
              <w:ind w:left="720"/>
              <w:rPr>
                <w:rFonts w:ascii="Ista Proforma-SemiboldItalic" w:hAnsi="Ista Proforma-SemiboldItalic" w:cs="Calibri"/>
                <w:color w:val="auto"/>
                <w:szCs w:val="18"/>
                <w:lang w:val="nl-BE"/>
              </w:rPr>
            </w:pPr>
            <w:r w:rsidRPr="00161E36">
              <w:rPr>
                <w:rFonts w:ascii="Ista Proforma-SemiboldItalic" w:hAnsi="Ista Proforma-SemiboldItalic" w:cs="Calibri"/>
                <w:color w:val="auto"/>
                <w:szCs w:val="18"/>
                <w:lang w:val="nl-BE"/>
              </w:rPr>
              <w:t xml:space="preserve">- </w:t>
            </w:r>
            <w:r w:rsidR="006F067D" w:rsidRPr="00937EB8">
              <w:rPr>
                <w:rFonts w:ascii="Ista Proforma-SemiboldItalic" w:hAnsi="Ista Proforma-SemiboldItalic" w:cs="Calibri"/>
                <w:color w:val="auto"/>
                <w:szCs w:val="18"/>
                <w:lang w:val="nl-BE"/>
              </w:rPr>
              <w:t xml:space="preserve">Een controle van de goede werking + jaarlijkse </w:t>
            </w:r>
            <w:r w:rsidR="006F067D">
              <w:rPr>
                <w:rFonts w:ascii="Ista Proforma-SemiboldItalic" w:hAnsi="Ista Proforma-SemiboldItalic" w:cs="Calibri"/>
                <w:color w:val="auto"/>
                <w:szCs w:val="18"/>
                <w:lang w:val="nl-BE"/>
              </w:rPr>
              <w:t>meteropneming</w:t>
            </w:r>
          </w:p>
          <w:p w:rsidR="00F10D20" w:rsidRPr="00161E36" w:rsidRDefault="00F10D20" w:rsidP="00D31AB4">
            <w:pPr>
              <w:tabs>
                <w:tab w:val="left" w:pos="1842"/>
              </w:tabs>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6F067D" w:rsidRPr="00937EB8">
              <w:rPr>
                <w:rFonts w:ascii="Ista Proforma-SemiboldItalic" w:hAnsi="Ista Proforma-SemiboldItalic" w:cs="Calibri"/>
                <w:sz w:val="18"/>
                <w:szCs w:val="18"/>
                <w:lang w:val="nl-BE"/>
              </w:rPr>
              <w:t xml:space="preserve">De verdeling van de kosten + versturen van de documenten </w:t>
            </w:r>
            <w:r w:rsidR="006F067D">
              <w:rPr>
                <w:rFonts w:ascii="Ista Proforma-SemiboldItalic" w:hAnsi="Ista Proforma-SemiboldItalic" w:cs="Calibri"/>
                <w:sz w:val="18"/>
                <w:szCs w:val="18"/>
                <w:lang w:val="nl-BE"/>
              </w:rPr>
              <w:t>met de</w:t>
            </w:r>
            <w:r w:rsidR="006F067D" w:rsidRPr="00937EB8">
              <w:rPr>
                <w:rFonts w:ascii="Ista Proforma-SemiboldItalic" w:hAnsi="Ista Proforma-SemiboldItalic" w:cs="Calibri"/>
                <w:sz w:val="18"/>
                <w:szCs w:val="18"/>
                <w:lang w:val="nl-BE"/>
              </w:rPr>
              <w:t xml:space="preserve"> post of per e-mail</w:t>
            </w:r>
          </w:p>
          <w:p w:rsidR="00F10D20" w:rsidRPr="00161E36" w:rsidRDefault="00F10D20" w:rsidP="003F0D54">
            <w:pPr>
              <w:tabs>
                <w:tab w:val="left" w:pos="975"/>
              </w:tabs>
              <w:jc w:val="center"/>
              <w:rPr>
                <w:rFonts w:ascii="Ista Proforma-SemiboldItalic" w:hAnsi="Ista Proforma-SemiboldItalic" w:cs="Calibri"/>
                <w:sz w:val="20"/>
                <w:szCs w:val="20"/>
                <w:lang w:val="nl-BE"/>
              </w:rPr>
            </w:pPr>
          </w:p>
        </w:tc>
      </w:tr>
    </w:tbl>
    <w:p w:rsidR="00F10D20" w:rsidRPr="00161E36" w:rsidRDefault="00F10D20" w:rsidP="006E7087">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tblPr>
      <w:tblGrid>
        <w:gridCol w:w="534"/>
        <w:gridCol w:w="4974"/>
        <w:gridCol w:w="2700"/>
        <w:gridCol w:w="2700"/>
      </w:tblGrid>
      <w:tr w:rsidR="00F10D20" w:rsidRPr="006D7E27" w:rsidTr="00D21D3D">
        <w:trPr>
          <w:cantSplit/>
          <w:trHeight w:val="564"/>
        </w:trPr>
        <w:tc>
          <w:tcPr>
            <w:tcW w:w="5508" w:type="dxa"/>
            <w:gridSpan w:val="2"/>
            <w:tcBorders>
              <w:top w:val="single" w:sz="4" w:space="0" w:color="auto"/>
              <w:bottom w:val="single" w:sz="4" w:space="0" w:color="auto"/>
              <w:right w:val="single" w:sz="4" w:space="0" w:color="auto"/>
            </w:tcBorders>
            <w:vAlign w:val="center"/>
          </w:tcPr>
          <w:p w:rsidR="00F10D20" w:rsidRPr="00644A1E" w:rsidRDefault="006F067D" w:rsidP="006F067D">
            <w:pPr>
              <w:tabs>
                <w:tab w:val="left" w:pos="975"/>
              </w:tabs>
              <w:jc w:val="center"/>
              <w:rPr>
                <w:rFonts w:ascii="Ista Proforma-SemiboldItalic" w:hAnsi="Ista Proforma-SemiboldItalic"/>
                <w:b/>
              </w:rPr>
            </w:pPr>
            <w:r w:rsidRPr="00937EB8">
              <w:rPr>
                <w:rFonts w:ascii="Ista Proforma-SemiboldItalic" w:hAnsi="Ista Proforma-SemiboldItalic"/>
                <w:b/>
                <w:lang w:val="nl-BE"/>
              </w:rPr>
              <w:t>Apparatuur</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F10D20" w:rsidRPr="00644A1E" w:rsidRDefault="006F067D" w:rsidP="00644A1E">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700" w:type="dxa"/>
            <w:tcBorders>
              <w:top w:val="single" w:sz="4" w:space="0" w:color="auto"/>
              <w:left w:val="single" w:sz="4" w:space="0" w:color="auto"/>
              <w:bottom w:val="single" w:sz="4" w:space="0" w:color="auto"/>
            </w:tcBorders>
            <w:vAlign w:val="center"/>
          </w:tcPr>
          <w:p w:rsidR="006F067D" w:rsidRPr="00937EB8" w:rsidRDefault="006F067D" w:rsidP="006F067D">
            <w:pPr>
              <w:tabs>
                <w:tab w:val="left" w:pos="975"/>
              </w:tabs>
              <w:jc w:val="both"/>
              <w:rPr>
                <w:rFonts w:ascii="Ista Proforma-SemiboldItalic" w:hAnsi="Ista Proforma-SemiboldItalic"/>
                <w:b/>
                <w:lang w:val="nl-BE"/>
              </w:rPr>
            </w:pPr>
            <w:r>
              <w:rPr>
                <w:rFonts w:ascii="Ista Proforma-SemiboldItalic" w:hAnsi="Ista Proforma-SemiboldItalic"/>
                <w:b/>
                <w:lang w:val="nl-BE"/>
              </w:rPr>
              <w:t xml:space="preserve">            </w:t>
            </w:r>
            <w:r w:rsidRPr="00937EB8">
              <w:rPr>
                <w:rFonts w:ascii="Ista Proforma-SemiboldItalic" w:hAnsi="Ista Proforma-SemiboldItalic"/>
                <w:b/>
                <w:lang w:val="nl-BE"/>
              </w:rPr>
              <w:t xml:space="preserve">Huurprijs </w:t>
            </w:r>
          </w:p>
          <w:p w:rsidR="00F10D20" w:rsidRPr="00644A1E" w:rsidRDefault="006F067D" w:rsidP="006F067D">
            <w:pPr>
              <w:tabs>
                <w:tab w:val="left" w:pos="975"/>
              </w:tabs>
              <w:jc w:val="center"/>
              <w:rPr>
                <w:rFonts w:ascii="Ista Proforma-SemiboldItalic" w:hAnsi="Ista Proforma-SemiboldItalic"/>
                <w:b/>
                <w:sz w:val="16"/>
                <w:szCs w:val="16"/>
              </w:rPr>
            </w:pPr>
            <w:r w:rsidRPr="00937EB8">
              <w:rPr>
                <w:rFonts w:ascii="Ista Proforma-SemiboldItalic" w:hAnsi="Ista Proforma-SemiboldItalic"/>
                <w:b/>
                <w:sz w:val="16"/>
                <w:szCs w:val="16"/>
                <w:lang w:val="nl-BE"/>
              </w:rPr>
              <w:t>excl. btw</w:t>
            </w:r>
          </w:p>
        </w:tc>
      </w:tr>
      <w:permStart w:id="14" w:edGrp="everyone" w:colFirst="3" w:colLast="3"/>
      <w:permStart w:id="15" w:edGrp="everyone" w:colFirst="2" w:colLast="2"/>
      <w:tr w:rsidR="00F10D20" w:rsidRPr="006D7E27" w:rsidTr="00D21D3D">
        <w:trPr>
          <w:trHeight w:val="340"/>
        </w:trPr>
        <w:tc>
          <w:tcPr>
            <w:tcW w:w="534" w:type="dxa"/>
            <w:tcBorders>
              <w:top w:val="single" w:sz="4" w:space="0" w:color="auto"/>
            </w:tcBorders>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F10D20" w:rsidRPr="00161E36" w:rsidRDefault="006F067D" w:rsidP="00644A1E">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700" w:type="dxa"/>
            <w:tcBorders>
              <w:top w:val="single" w:sz="4" w:space="0" w:color="auto"/>
              <w:left w:val="single" w:sz="4" w:space="0" w:color="auto"/>
              <w:bottom w:val="nil"/>
              <w:right w:val="single" w:sz="4" w:space="0" w:color="auto"/>
            </w:tcBorders>
            <w:vAlign w:val="center"/>
          </w:tcPr>
          <w:p w:rsidR="00F10D20" w:rsidRPr="00644A1E" w:rsidRDefault="00CD014B"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w:t>
            </w:r>
            <w:r w:rsidR="006742C8">
              <w:rPr>
                <w:rFonts w:ascii="Ista Proforma-SemiboldItalic" w:hAnsi="Ista Proforma-SemiboldItalic"/>
                <w:sz w:val="18"/>
                <w:szCs w:val="18"/>
              </w:rPr>
              <w:t>RLoc</w:t>
            </w:r>
            <w:proofErr w:type="spellEnd"/>
          </w:p>
        </w:tc>
        <w:tc>
          <w:tcPr>
            <w:tcW w:w="2700" w:type="dxa"/>
            <w:tcBorders>
              <w:top w:val="single" w:sz="4" w:space="0" w:color="auto"/>
              <w:left w:val="single" w:sz="4" w:space="0" w:color="auto"/>
              <w:bottom w:val="nil"/>
            </w:tcBorders>
            <w:vAlign w:val="center"/>
          </w:tcPr>
          <w:p w:rsidR="00F10D20" w:rsidRPr="00644A1E" w:rsidRDefault="006742C8"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PrixDPRLoc</w:t>
            </w:r>
            <w:proofErr w:type="spellEnd"/>
          </w:p>
        </w:tc>
      </w:tr>
      <w:permStart w:id="16" w:edGrp="everyone" w:colFirst="3" w:colLast="3"/>
      <w:permStart w:id="17" w:edGrp="everyone" w:colFirst="2" w:colLast="2"/>
      <w:permEnd w:id="14"/>
      <w:permEnd w:id="15"/>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161E36" w:rsidRDefault="006F067D" w:rsidP="00644A1E">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700" w:type="dxa"/>
            <w:tcBorders>
              <w:top w:val="nil"/>
              <w:left w:val="single" w:sz="4" w:space="0" w:color="auto"/>
              <w:bottom w:val="nil"/>
              <w:right w:val="single" w:sz="4" w:space="0" w:color="auto"/>
            </w:tcBorders>
            <w:vAlign w:val="center"/>
          </w:tcPr>
          <w:p w:rsidR="00F10D20" w:rsidRPr="00644A1E" w:rsidRDefault="00CD014B"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w:t>
            </w:r>
            <w:r w:rsidR="006742C8">
              <w:rPr>
                <w:rFonts w:ascii="Ista Proforma-SemiboldItalic" w:hAnsi="Ista Proforma-SemiboldItalic"/>
                <w:sz w:val="18"/>
                <w:szCs w:val="18"/>
              </w:rPr>
              <w:t>RSLoc</w:t>
            </w:r>
            <w:proofErr w:type="spellEnd"/>
          </w:p>
        </w:tc>
        <w:tc>
          <w:tcPr>
            <w:tcW w:w="2700" w:type="dxa"/>
            <w:tcBorders>
              <w:top w:val="nil"/>
              <w:left w:val="single" w:sz="4" w:space="0" w:color="auto"/>
              <w:bottom w:val="nil"/>
            </w:tcBorders>
            <w:vAlign w:val="center"/>
          </w:tcPr>
          <w:p w:rsidR="00F10D20" w:rsidRPr="00644A1E" w:rsidRDefault="00CD014B"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w:t>
            </w:r>
            <w:r w:rsidR="00E646BD">
              <w:rPr>
                <w:rFonts w:ascii="Ista Proforma-SemiboldItalic" w:hAnsi="Ista Proforma-SemiboldItalic"/>
                <w:sz w:val="18"/>
                <w:szCs w:val="18"/>
              </w:rPr>
              <w:t>RSLoc</w:t>
            </w:r>
            <w:proofErr w:type="spellEnd"/>
          </w:p>
        </w:tc>
      </w:tr>
      <w:permStart w:id="18" w:edGrp="everyone" w:colFirst="3" w:colLast="3"/>
      <w:permStart w:id="19" w:edGrp="everyone" w:colFirst="2" w:colLast="2"/>
      <w:permEnd w:id="16"/>
      <w:permEnd w:id="17"/>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Koudwatermeters</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20" w:edGrp="everyone" w:colFirst="3" w:colLast="3"/>
      <w:permStart w:id="21" w:edGrp="everyone" w:colFirst="2" w:colLast="2"/>
      <w:permEnd w:id="18"/>
      <w:permEnd w:id="19"/>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Koudwatermeters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PrixDomaquaRLoc</w:t>
            </w:r>
            <w:proofErr w:type="spellEnd"/>
          </w:p>
        </w:tc>
      </w:tr>
      <w:permStart w:id="22" w:edGrp="everyone" w:colFirst="3" w:colLast="3"/>
      <w:permStart w:id="23" w:edGrp="everyone" w:colFirst="2" w:colLast="2"/>
      <w:permEnd w:id="20"/>
      <w:permEnd w:id="21"/>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24" w:edGrp="everyone" w:colFirst="3" w:colLast="3"/>
      <w:permStart w:id="25" w:edGrp="everyone" w:colFirst="2" w:colLast="2"/>
      <w:permEnd w:id="22"/>
      <w:permEnd w:id="23"/>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w:t>
            </w:r>
            <w:r w:rsidR="00514A49">
              <w:rPr>
                <w:rFonts w:ascii="Ista Proforma-SemiboldItalic" w:hAnsi="Ista Proforma-SemiboldItalic"/>
                <w:sz w:val="18"/>
                <w:szCs w:val="18"/>
              </w:rPr>
              <w:t>R</w:t>
            </w:r>
            <w:r>
              <w:rPr>
                <w:rFonts w:ascii="Ista Proforma-SemiboldItalic" w:hAnsi="Ista Proforma-SemiboldItalic"/>
                <w:sz w:val="18"/>
                <w:szCs w:val="18"/>
              </w:rPr>
              <w:t>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PrixDomaquaRLoc</w:t>
            </w:r>
            <w:proofErr w:type="spellEnd"/>
          </w:p>
        </w:tc>
      </w:tr>
      <w:permStart w:id="26" w:edGrp="everyone" w:colFirst="3" w:colLast="3"/>
      <w:permStart w:id="27" w:edGrp="everyone" w:colFirst="2" w:colLast="2"/>
      <w:permEnd w:id="24"/>
      <w:permEnd w:id="25"/>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161E36" w:rsidRDefault="006F067D" w:rsidP="00A22F42">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Warmtemeters van het type sensonic II</w:t>
            </w:r>
            <w:r w:rsidR="00A22F42">
              <w:rPr>
                <w:rFonts w:ascii="Ista Proforma-SemiboldItalic" w:hAnsi="Ista Proforma-SemiboldItalic" w:cs="Arial"/>
                <w:sz w:val="18"/>
                <w:szCs w:val="18"/>
                <w:lang w:val="nl-BE"/>
              </w:rPr>
              <w:t xml:space="preserve"> </w:t>
            </w:r>
            <w:r w:rsidR="00A22F42" w:rsidRPr="00937EB8">
              <w:rPr>
                <w:rFonts w:ascii="Ista Proforma-SemiboldItalic" w:hAnsi="Ista Proforma-SemiboldItalic" w:cs="Arial"/>
                <w:b/>
                <w:sz w:val="18"/>
                <w:szCs w:val="18"/>
                <w:lang w:val="nl-BE"/>
              </w:rPr>
              <w:t>radio</w:t>
            </w:r>
            <w:r w:rsidR="00A22F42">
              <w:rPr>
                <w:rFonts w:ascii="Ista Proforma-SemiboldItalic" w:hAnsi="Ista Proforma-SemiboldItalic" w:cs="Arial"/>
                <w:b/>
                <w:sz w:val="18"/>
                <w:szCs w:val="18"/>
                <w:lang w:val="nl-BE"/>
              </w:rPr>
              <w:t xml:space="preserve"> (1/2)</w:t>
            </w:r>
          </w:p>
        </w:tc>
        <w:tc>
          <w:tcPr>
            <w:tcW w:w="2700" w:type="dxa"/>
            <w:tcBorders>
              <w:top w:val="nil"/>
              <w:left w:val="single" w:sz="4" w:space="0" w:color="auto"/>
              <w:bottom w:val="nil"/>
              <w:right w:val="single" w:sz="4" w:space="0" w:color="auto"/>
            </w:tcBorders>
            <w:vAlign w:val="center"/>
          </w:tcPr>
          <w:p w:rsidR="00F10D20" w:rsidRPr="00644A1E" w:rsidRDefault="00B5236F"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Loc</w:t>
            </w:r>
            <w:proofErr w:type="spellEnd"/>
          </w:p>
        </w:tc>
      </w:tr>
      <w:permStart w:id="28" w:edGrp="everyone" w:colFirst="3" w:colLast="3"/>
      <w:permStart w:id="29" w:edGrp="everyone" w:colFirst="2" w:colLast="2"/>
      <w:permEnd w:id="26"/>
      <w:permEnd w:id="27"/>
      <w:tr w:rsidR="00F10D20" w:rsidRPr="006D7E27" w:rsidTr="00D21D3D">
        <w:trPr>
          <w:trHeight w:val="340"/>
        </w:trPr>
        <w:tc>
          <w:tcPr>
            <w:tcW w:w="534" w:type="dxa"/>
            <w:tcBorders>
              <w:bottom w:val="single" w:sz="4" w:space="0" w:color="auto"/>
            </w:tcBorders>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bottom w:val="single" w:sz="4" w:space="0" w:color="auto"/>
              <w:right w:val="single" w:sz="4" w:space="0" w:color="auto"/>
            </w:tcBorders>
            <w:vAlign w:val="center"/>
          </w:tcPr>
          <w:p w:rsidR="00F10D20" w:rsidRPr="00161E36" w:rsidRDefault="006F067D" w:rsidP="00644A1E">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sensonic II </w:t>
            </w:r>
            <w:r w:rsidRPr="00937EB8">
              <w:rPr>
                <w:rFonts w:ascii="Ista Proforma-SemiboldItalic" w:hAnsi="Ista Proforma-SemiboldItalic" w:cs="Arial"/>
                <w:b/>
                <w:sz w:val="18"/>
                <w:szCs w:val="18"/>
                <w:lang w:val="nl-BE"/>
              </w:rPr>
              <w:t>radio</w:t>
            </w:r>
            <w:r w:rsidR="00A22F42">
              <w:rPr>
                <w:rFonts w:ascii="Ista Proforma-SemiboldItalic" w:hAnsi="Ista Proforma-SemiboldItalic" w:cs="Arial"/>
                <w:b/>
                <w:sz w:val="18"/>
                <w:szCs w:val="18"/>
                <w:lang w:val="nl-BE"/>
              </w:rPr>
              <w:t xml:space="preserve"> (3/4)</w:t>
            </w:r>
          </w:p>
        </w:tc>
        <w:tc>
          <w:tcPr>
            <w:tcW w:w="2700" w:type="dxa"/>
            <w:tcBorders>
              <w:top w:val="nil"/>
              <w:left w:val="single" w:sz="4" w:space="0" w:color="auto"/>
              <w:bottom w:val="single" w:sz="4" w:space="0" w:color="auto"/>
              <w:right w:val="single" w:sz="4" w:space="0" w:color="auto"/>
            </w:tcBorders>
            <w:vAlign w:val="center"/>
          </w:tcPr>
          <w:p w:rsidR="00F10D20" w:rsidRPr="00644A1E" w:rsidRDefault="00B5236F"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CodeSensonicRLoc</w:t>
            </w:r>
            <w:proofErr w:type="spellEnd"/>
          </w:p>
        </w:tc>
        <w:tc>
          <w:tcPr>
            <w:tcW w:w="2700" w:type="dxa"/>
            <w:tcBorders>
              <w:top w:val="nil"/>
              <w:left w:val="single" w:sz="4" w:space="0" w:color="auto"/>
              <w:bottom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Loc</w:t>
            </w:r>
            <w:proofErr w:type="spellEnd"/>
          </w:p>
        </w:tc>
      </w:tr>
      <w:permEnd w:id="28"/>
      <w:permEnd w:id="29"/>
    </w:tbl>
    <w:p w:rsidR="00F10D20" w:rsidRDefault="00F10D20" w:rsidP="00005211">
      <w:pPr>
        <w:ind w:firstLine="720"/>
        <w:rPr>
          <w:rFonts w:ascii="Calibri" w:hAnsi="Calibri"/>
          <w:color w:val="1F497D"/>
        </w:rPr>
      </w:pPr>
    </w:p>
    <w:p w:rsidR="00F10D20" w:rsidRPr="006D7E27" w:rsidRDefault="00F10D20" w:rsidP="00005211">
      <w:pPr>
        <w:tabs>
          <w:tab w:val="left" w:pos="975"/>
        </w:tabs>
        <w:rPr>
          <w:rFonts w:ascii="Ista Proforma-SemiboldItalic" w:hAnsi="Ista Proforma-SemiboldItalic" w:cs="Arial"/>
          <w:sz w:val="18"/>
          <w:szCs w:val="18"/>
        </w:rPr>
      </w:pPr>
    </w:p>
    <w:p w:rsidR="00F10D20" w:rsidRPr="00161E36" w:rsidRDefault="006F067D" w:rsidP="00005211">
      <w:pPr>
        <w:pStyle w:val="Paragraphedeliste"/>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Maak uw keuze door het betreffende hok aan te kruisen</w:t>
      </w:r>
    </w:p>
    <w:p w:rsidR="00F10D20" w:rsidRPr="00161E36" w:rsidRDefault="006F067D" w:rsidP="00005211">
      <w:pPr>
        <w:pStyle w:val="Paragraphedeliste"/>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Voor standaardradiators (platen of kolommen)</w:t>
      </w:r>
    </w:p>
    <w:p w:rsidR="00F10D20" w:rsidRPr="00BE38B9" w:rsidRDefault="00186BD4" w:rsidP="00005211">
      <w:pPr>
        <w:pStyle w:val="Paragraphedeliste"/>
        <w:numPr>
          <w:ilvl w:val="0"/>
          <w:numId w:val="12"/>
        </w:numPr>
        <w:tabs>
          <w:tab w:val="left" w:pos="975"/>
        </w:tabs>
        <w:ind w:right="425"/>
        <w:rPr>
          <w:rFonts w:ascii="Ista Proforma-SemiboldItalic" w:hAnsi="Ista Proforma-SemiboldItalic"/>
          <w:sz w:val="16"/>
          <w:szCs w:val="16"/>
        </w:rPr>
      </w:pPr>
      <w:r>
        <w:rPr>
          <w:rFonts w:ascii="Ista Proforma-SemiboldItalic" w:hAnsi="Ista Proforma-SemiboldItalic" w:cs="Calibri"/>
          <w:noProof/>
          <w:sz w:val="16"/>
          <w:szCs w:val="16"/>
          <w:lang w:eastAsia="fr-BE"/>
        </w:rPr>
        <w:drawing>
          <wp:anchor distT="0" distB="0" distL="114300" distR="114300" simplePos="0" relativeHeight="251667456" behindDoc="0" locked="0" layoutInCell="1" allowOverlap="1">
            <wp:simplePos x="0" y="0"/>
            <wp:positionH relativeFrom="column">
              <wp:posOffset>467995</wp:posOffset>
            </wp:positionH>
            <wp:positionV relativeFrom="paragraph">
              <wp:posOffset>118110</wp:posOffset>
            </wp:positionV>
            <wp:extent cx="1835150" cy="534670"/>
            <wp:effectExtent l="1905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1835150" cy="534670"/>
                    </a:xfrm>
                    <a:prstGeom prst="rect">
                      <a:avLst/>
                    </a:prstGeom>
                    <a:noFill/>
                  </pic:spPr>
                </pic:pic>
              </a:graphicData>
            </a:graphic>
          </wp:anchor>
        </w:drawing>
      </w:r>
      <w:r w:rsidR="006F067D" w:rsidRPr="00937EB8">
        <w:rPr>
          <w:rFonts w:ascii="Ista Proforma-SemiboldItalic" w:hAnsi="Ista Proforma-SemiboldItalic" w:cs="Calibri"/>
          <w:sz w:val="16"/>
          <w:szCs w:val="16"/>
          <w:lang w:val="nl-BE"/>
        </w:rPr>
        <w:t>Voor ingebouwde radiators, convectors of radiatorkasten</w:t>
      </w:r>
    </w:p>
    <w:p w:rsidR="00F10D20" w:rsidRDefault="00F10D20" w:rsidP="00475304">
      <w:pPr>
        <w:rPr>
          <w:rFonts w:ascii="Calibri" w:hAnsi="Calibri"/>
          <w:b/>
          <w:color w:val="1F497D"/>
          <w:sz w:val="16"/>
          <w:szCs w:val="16"/>
        </w:rPr>
      </w:pPr>
      <w:r>
        <w:rPr>
          <w:rFonts w:ascii="Calibri" w:hAnsi="Calibri"/>
          <w:b/>
          <w:color w:val="1F497D"/>
          <w:sz w:val="16"/>
          <w:szCs w:val="16"/>
        </w:rPr>
        <w:br w:type="page"/>
      </w:r>
    </w:p>
    <w:p w:rsidR="00F10D20" w:rsidRPr="008D342B" w:rsidRDefault="00F10D20" w:rsidP="00113648">
      <w:pPr>
        <w:pStyle w:val="Paragraphedeliste"/>
        <w:ind w:left="709"/>
        <w:rPr>
          <w:rFonts w:ascii="Calibri" w:hAnsi="Calibri" w:cs="Calibri"/>
          <w:b/>
          <w:color w:val="1F497D"/>
          <w:sz w:val="18"/>
          <w:szCs w:val="18"/>
        </w:rPr>
      </w:pPr>
    </w:p>
    <w:p w:rsidR="00F10D20" w:rsidRDefault="00F10D20" w:rsidP="00113648">
      <w:pPr>
        <w:ind w:left="709"/>
        <w:rPr>
          <w:rFonts w:ascii="Calibri" w:hAnsi="Calibri" w:cs="Calibri"/>
          <w:b/>
          <w:color w:val="1F497D"/>
          <w:sz w:val="18"/>
          <w:szCs w:val="18"/>
        </w:rPr>
      </w:pPr>
    </w:p>
    <w:p w:rsidR="00F10D20" w:rsidRDefault="00F10D20" w:rsidP="00113648">
      <w:pPr>
        <w:pStyle w:val="Corpsdetexte"/>
        <w:ind w:left="709"/>
        <w:jc w:val="both"/>
        <w:rPr>
          <w:rFonts w:ascii="Calibri" w:hAnsi="Calibri" w:cs="Calibri"/>
          <w:b/>
          <w:color w:val="1F497D"/>
          <w:szCs w:val="18"/>
          <w:u w:val="single"/>
        </w:rPr>
      </w:pPr>
    </w:p>
    <w:p w:rsidR="00F10D20" w:rsidRDefault="001E5844" w:rsidP="00FE74F6">
      <w:pPr>
        <w:tabs>
          <w:tab w:val="left" w:pos="1500"/>
        </w:tabs>
      </w:pPr>
      <w:r w:rsidRPr="001E5844">
        <w:rPr>
          <w:noProof/>
          <w:lang w:val="de-DE" w:eastAsia="de-DE"/>
        </w:rPr>
        <w:pict>
          <v:shape id="_x0000_s1053" type="#_x0000_t202" style="position:absolute;margin-left:513pt;margin-top:13.9pt;width:63pt;height:27pt;z-index:251661312" stroked="f">
            <v:textbox style="mso-next-textbox:#_x0000_s1053">
              <w:txbxContent>
                <w:p w:rsidR="009D0A25" w:rsidRPr="00B53A29" w:rsidRDefault="008047AE" w:rsidP="00B53A29">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4</w:t>
                  </w:r>
                  <w:r w:rsidR="009D0A25" w:rsidRPr="00B53A29">
                    <w:rPr>
                      <w:rFonts w:ascii="Arial" w:hAnsi="Arial" w:cs="Arial"/>
                      <w:sz w:val="20"/>
                      <w:szCs w:val="20"/>
                      <w:lang w:val="de-DE"/>
                    </w:rPr>
                    <w:t xml:space="preserve"> </w:t>
                  </w:r>
                </w:p>
                <w:p w:rsidR="009D0A25" w:rsidRPr="00B53A29" w:rsidRDefault="009D0A25" w:rsidP="00B53A29"/>
              </w:txbxContent>
            </v:textbox>
          </v:shape>
        </w:pict>
      </w:r>
    </w:p>
    <w:p w:rsidR="00F10D20" w:rsidRDefault="00F10D20" w:rsidP="00FE74F6">
      <w:pPr>
        <w:tabs>
          <w:tab w:val="left" w:pos="1500"/>
        </w:tabs>
      </w:pPr>
    </w:p>
    <w:p w:rsidR="00186BD4" w:rsidRDefault="00186BD4" w:rsidP="00FE74F6">
      <w:pPr>
        <w:tabs>
          <w:tab w:val="left" w:pos="1500"/>
        </w:tabs>
      </w:pPr>
    </w:p>
    <w:p w:rsidR="00186BD4" w:rsidRDefault="00186BD4" w:rsidP="00FE74F6">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tblPr>
      <w:tblGrid>
        <w:gridCol w:w="2864"/>
        <w:gridCol w:w="8036"/>
      </w:tblGrid>
      <w:tr w:rsidR="00475304" w:rsidRPr="00475304" w:rsidTr="00627250">
        <w:trPr>
          <w:trHeight w:val="542"/>
        </w:trPr>
        <w:tc>
          <w:tcPr>
            <w:tcW w:w="10900" w:type="dxa"/>
            <w:gridSpan w:val="2"/>
            <w:shd w:val="clear" w:color="auto" w:fill="223D73"/>
            <w:vAlign w:val="center"/>
          </w:tcPr>
          <w:p w:rsidR="00475304" w:rsidRPr="00475304" w:rsidRDefault="008047AE" w:rsidP="009D0A25">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aankoop</w:t>
            </w:r>
          </w:p>
        </w:tc>
      </w:tr>
      <w:tr w:rsidR="00F10D20" w:rsidRPr="00386EBF" w:rsidTr="00B27A8C">
        <w:trPr>
          <w:trHeight w:val="1793"/>
        </w:trPr>
        <w:tc>
          <w:tcPr>
            <w:tcW w:w="2864" w:type="dxa"/>
            <w:tcBorders>
              <w:top w:val="single" w:sz="4" w:space="0" w:color="auto"/>
              <w:bottom w:val="single" w:sz="4" w:space="0" w:color="auto"/>
            </w:tcBorders>
            <w:vAlign w:val="center"/>
          </w:tcPr>
          <w:p w:rsidR="00B27A8C" w:rsidRPr="00B27A8C" w:rsidRDefault="001E5844" w:rsidP="00B27A8C">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1C2607">
              <w:rPr>
                <w:rFonts w:ascii="Ista Proforma-SemiboldItalic" w:hAnsi="Ista Proforma-SemiboldItalic" w:cs="Calibri"/>
                <w:sz w:val="32"/>
                <w:szCs w:val="32"/>
                <w:u w:val="single"/>
              </w:rPr>
              <w:instrText xml:space="preserve"> FORMCHECKBOX </w:instrText>
            </w:r>
            <w:r w:rsidRPr="001C2607">
              <w:rPr>
                <w:rFonts w:ascii="Ista Proforma-SemiboldItalic" w:hAnsi="Ista Proforma-SemiboldItalic" w:cs="Calibri"/>
                <w:sz w:val="32"/>
                <w:szCs w:val="32"/>
                <w:u w:val="single"/>
              </w:rPr>
            </w:r>
            <w:r w:rsidRPr="001C2607">
              <w:rPr>
                <w:rFonts w:ascii="Ista Proforma-SemiboldItalic" w:hAnsi="Ista Proforma-SemiboldItalic" w:cs="Calibri"/>
                <w:sz w:val="32"/>
                <w:szCs w:val="32"/>
                <w:u w:val="single"/>
              </w:rPr>
              <w:fldChar w:fldCharType="end"/>
            </w:r>
          </w:p>
          <w:p w:rsidR="00F10D20" w:rsidRPr="00644A1E" w:rsidRDefault="00F10D20" w:rsidP="00B27A8C">
            <w:pPr>
              <w:pStyle w:val="Corpsdetexte"/>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475304" w:rsidRDefault="00475304" w:rsidP="001C2607">
            <w:pPr>
              <w:tabs>
                <w:tab w:val="left" w:pos="975"/>
              </w:tabs>
              <w:rPr>
                <w:rFonts w:ascii="Ista Proforma-SemiboldItalic" w:hAnsi="Ista Proforma-SemiboldItalic" w:cs="Calibri"/>
                <w:b/>
              </w:rPr>
            </w:pPr>
          </w:p>
          <w:p w:rsidR="00F10D20" w:rsidRPr="00161E36" w:rsidRDefault="006733CF" w:rsidP="001C2607">
            <w:pPr>
              <w:tabs>
                <w:tab w:val="left" w:pos="975"/>
              </w:tabs>
              <w:rPr>
                <w:rFonts w:ascii="Ista Proforma-SemiboldItalic" w:hAnsi="Ista Proforma-SemiboldItalic" w:cs="Calibri"/>
                <w:sz w:val="20"/>
                <w:szCs w:val="20"/>
                <w:lang w:val="nl-BE"/>
              </w:rPr>
            </w:pPr>
            <w:r w:rsidRPr="00937EB8">
              <w:rPr>
                <w:rFonts w:ascii="Ista Proforma-SemiboldItalic" w:hAnsi="Ista Proforma-SemiboldItalic" w:cs="Calibri"/>
                <w:b/>
                <w:sz w:val="22"/>
                <w:szCs w:val="22"/>
                <w:lang w:val="nl-BE"/>
              </w:rPr>
              <w:t xml:space="preserve">Aankoop </w:t>
            </w:r>
            <w:r w:rsidR="00F10D20" w:rsidRPr="00161E36">
              <w:rPr>
                <w:rFonts w:ascii="Ista Proforma-SemiboldItalic" w:hAnsi="Ista Proforma-SemiboldItalic" w:cs="Calibri"/>
                <w:b/>
                <w:sz w:val="16"/>
                <w:szCs w:val="16"/>
                <w:lang w:val="nl-BE"/>
              </w:rPr>
              <w:t>(1)</w:t>
            </w:r>
            <w:r w:rsidR="00F10D20" w:rsidRPr="00161E36">
              <w:rPr>
                <w:rFonts w:ascii="Ista Proforma-SemiboldItalic" w:hAnsi="Ista Proforma-SemiboldItalic" w:cs="Calibri"/>
                <w:b/>
                <w:sz w:val="22"/>
                <w:szCs w:val="22"/>
                <w:lang w:val="nl-BE"/>
              </w:rPr>
              <w:t xml:space="preserve"> </w:t>
            </w:r>
          </w:p>
          <w:p w:rsidR="00F10D20" w:rsidRPr="00161E36" w:rsidRDefault="00F10D20" w:rsidP="00023C9C">
            <w:pPr>
              <w:tabs>
                <w:tab w:val="left" w:pos="1842"/>
              </w:tabs>
              <w:rPr>
                <w:rFonts w:ascii="Ista Proforma-SemiboldItalic" w:hAnsi="Ista Proforma-SemiboldItalic" w:cs="Calibri"/>
                <w:b/>
                <w:sz w:val="18"/>
                <w:szCs w:val="18"/>
                <w:u w:val="single"/>
                <w:lang w:val="nl-BE"/>
              </w:rPr>
            </w:pPr>
          </w:p>
          <w:p w:rsidR="00F10D20" w:rsidRPr="00161E36" w:rsidRDefault="006733CF"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Verdelers:</w:t>
            </w:r>
            <w:r w:rsidR="00F10D20" w:rsidRPr="00161E36">
              <w:rPr>
                <w:rFonts w:ascii="Ista Proforma-SemiboldItalic" w:hAnsi="Ista Proforma-SemiboldItalic" w:cs="Calibri"/>
                <w:b/>
                <w:sz w:val="18"/>
                <w:szCs w:val="18"/>
                <w:u w:val="single"/>
                <w:lang w:val="nl-BE"/>
              </w:rPr>
              <w:t xml:space="preserve"> </w:t>
            </w:r>
          </w:p>
          <w:p w:rsidR="00F10D20" w:rsidRPr="00161E36" w:rsidRDefault="00F10D20" w:rsidP="001C2607">
            <w:pPr>
              <w:tabs>
                <w:tab w:val="left" w:pos="1842"/>
              </w:tabs>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6733CF" w:rsidRPr="00937EB8">
              <w:rPr>
                <w:rFonts w:ascii="Ista Proforma-SemiboldItalic" w:hAnsi="Ista Proforma-SemiboldItalic" w:cs="Calibri"/>
                <w:sz w:val="18"/>
                <w:szCs w:val="18"/>
                <w:lang w:val="nl-BE"/>
              </w:rPr>
              <w:t>omvat de levering en (vervanging) plaatsing van de apparatuur</w:t>
            </w:r>
          </w:p>
          <w:p w:rsidR="00F10D20" w:rsidRPr="00161E36" w:rsidRDefault="00F10D20" w:rsidP="001C2607">
            <w:pPr>
              <w:tabs>
                <w:tab w:val="left" w:pos="1842"/>
              </w:tabs>
              <w:ind w:left="720"/>
              <w:rPr>
                <w:rFonts w:ascii="Ista Proforma-SemiboldItalic" w:hAnsi="Ista Proforma-SemiboldItalic" w:cs="Calibri"/>
                <w:b/>
                <w:sz w:val="18"/>
                <w:szCs w:val="18"/>
                <w:u w:val="single"/>
                <w:lang w:val="nl-BE"/>
              </w:rPr>
            </w:pPr>
          </w:p>
          <w:p w:rsidR="00F10D20" w:rsidRPr="00161E36" w:rsidRDefault="006733CF"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Water</w:t>
            </w:r>
            <w:r>
              <w:rPr>
                <w:rFonts w:ascii="Ista Proforma-SemiboldItalic" w:hAnsi="Ista Proforma-SemiboldItalic" w:cs="Calibri"/>
                <w:b/>
                <w:sz w:val="18"/>
                <w:szCs w:val="18"/>
                <w:u w:val="single"/>
                <w:lang w:val="nl-BE"/>
              </w:rPr>
              <w:t>meters</w:t>
            </w:r>
            <w:r w:rsidRPr="00937EB8">
              <w:rPr>
                <w:rFonts w:ascii="Ista Proforma-SemiboldItalic" w:hAnsi="Ista Proforma-SemiboldItalic" w:cs="Calibri"/>
                <w:b/>
                <w:sz w:val="18"/>
                <w:szCs w:val="18"/>
                <w:u w:val="single"/>
                <w:lang w:val="nl-BE"/>
              </w:rPr>
              <w:t xml:space="preserve"> en warmtemeters (sensonic II):</w:t>
            </w:r>
          </w:p>
          <w:p w:rsidR="00F10D20" w:rsidRPr="00161E36" w:rsidRDefault="00F10D20" w:rsidP="001C2607">
            <w:pPr>
              <w:tabs>
                <w:tab w:val="left" w:pos="1842"/>
              </w:tabs>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6733CF" w:rsidRPr="00937EB8">
              <w:rPr>
                <w:rFonts w:ascii="Ista Proforma-SemiboldItalic" w:hAnsi="Ista Proforma-SemiboldItalic" w:cs="Calibri"/>
                <w:sz w:val="18"/>
                <w:szCs w:val="18"/>
                <w:lang w:val="nl-BE"/>
              </w:rPr>
              <w:t xml:space="preserve"> omvat de levering en de vervanging van de bestaande apparatuur</w:t>
            </w:r>
          </w:p>
          <w:p w:rsidR="00F10D20" w:rsidRPr="00161E36" w:rsidRDefault="00F10D20" w:rsidP="003829D6">
            <w:pPr>
              <w:tabs>
                <w:tab w:val="left" w:pos="975"/>
              </w:tabs>
              <w:jc w:val="center"/>
              <w:rPr>
                <w:rFonts w:ascii="Ista Proforma-SemiboldItalic" w:hAnsi="Ista Proforma-SemiboldItalic" w:cs="Calibri"/>
                <w:sz w:val="20"/>
                <w:szCs w:val="20"/>
                <w:lang w:val="nl-BE"/>
              </w:rPr>
            </w:pPr>
          </w:p>
        </w:tc>
      </w:tr>
    </w:tbl>
    <w:p w:rsidR="00F10D20" w:rsidRPr="00161E36" w:rsidRDefault="00F10D20" w:rsidP="00FE74F6">
      <w:pPr>
        <w:tabs>
          <w:tab w:val="left" w:pos="975"/>
        </w:tabs>
        <w:ind w:right="425"/>
        <w:rPr>
          <w:rFonts w:ascii="Ista Proforma-SemiboldItalic" w:hAnsi="Ista Proforma-SemiboldItalic"/>
          <w:lang w:val="nl-BE"/>
        </w:rPr>
      </w:pPr>
    </w:p>
    <w:p w:rsidR="00F10D20" w:rsidRPr="00161E36" w:rsidRDefault="00F10D20" w:rsidP="00FE74F6">
      <w:pPr>
        <w:tabs>
          <w:tab w:val="left" w:pos="975"/>
        </w:tabs>
        <w:ind w:right="425"/>
        <w:rPr>
          <w:rFonts w:ascii="Ista Proforma-SemiboldItalic" w:hAnsi="Ista Proforma-SemiboldItalic"/>
          <w:lang w:val="nl-BE"/>
        </w:rPr>
      </w:pPr>
    </w:p>
    <w:p w:rsidR="00F10D20" w:rsidRPr="00161E36" w:rsidRDefault="00F10D20" w:rsidP="00FE74F6">
      <w:pPr>
        <w:tabs>
          <w:tab w:val="left" w:pos="975"/>
        </w:tabs>
        <w:ind w:right="425"/>
        <w:rPr>
          <w:rFonts w:ascii="Ista Proforma-SemiboldItalic" w:hAnsi="Ista Proforma-SemiboldItalic"/>
          <w:lang w:val="nl-BE"/>
        </w:rPr>
      </w:pPr>
    </w:p>
    <w:p w:rsidR="00F10D20" w:rsidRPr="00161E36" w:rsidRDefault="00F10D20" w:rsidP="00FE74F6">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tblPr>
      <w:tblGrid>
        <w:gridCol w:w="534"/>
        <w:gridCol w:w="4936"/>
        <w:gridCol w:w="2659"/>
        <w:gridCol w:w="2827"/>
      </w:tblGrid>
      <w:tr w:rsidR="00F10D20" w:rsidRPr="006D7E27" w:rsidTr="005C4473">
        <w:trPr>
          <w:cantSplit/>
          <w:trHeight w:val="564"/>
        </w:trPr>
        <w:tc>
          <w:tcPr>
            <w:tcW w:w="5470" w:type="dxa"/>
            <w:gridSpan w:val="2"/>
            <w:tcBorders>
              <w:top w:val="single" w:sz="4" w:space="0" w:color="auto"/>
              <w:bottom w:val="single" w:sz="4" w:space="0" w:color="auto"/>
              <w:right w:val="single" w:sz="4" w:space="0" w:color="auto"/>
            </w:tcBorders>
            <w:vAlign w:val="center"/>
          </w:tcPr>
          <w:p w:rsidR="00F10D20" w:rsidRPr="00644A1E" w:rsidRDefault="009778DD" w:rsidP="009778DD">
            <w:pPr>
              <w:tabs>
                <w:tab w:val="left" w:pos="975"/>
              </w:tabs>
              <w:jc w:val="center"/>
              <w:rPr>
                <w:rFonts w:ascii="Ista Proforma-SemiboldItalic" w:hAnsi="Ista Proforma-SemiboldItalic"/>
                <w:b/>
              </w:rPr>
            </w:pPr>
            <w:r w:rsidRPr="00937EB8">
              <w:rPr>
                <w:rFonts w:ascii="Ista Proforma-SemiboldItalic" w:hAnsi="Ista Proforma-SemiboldItalic"/>
                <w:b/>
                <w:lang w:val="nl-BE"/>
              </w:rPr>
              <w:t>Apparatuur</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F10D20" w:rsidRPr="00644A1E" w:rsidRDefault="009778DD" w:rsidP="00023C9C">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827" w:type="dxa"/>
            <w:tcBorders>
              <w:top w:val="single" w:sz="4" w:space="0" w:color="auto"/>
              <w:left w:val="single" w:sz="4" w:space="0" w:color="auto"/>
              <w:bottom w:val="single" w:sz="4" w:space="0" w:color="auto"/>
            </w:tcBorders>
            <w:vAlign w:val="center"/>
          </w:tcPr>
          <w:p w:rsidR="009778DD" w:rsidRPr="00937EB8" w:rsidRDefault="009778DD" w:rsidP="009778DD">
            <w:pPr>
              <w:tabs>
                <w:tab w:val="left" w:pos="975"/>
              </w:tabs>
              <w:jc w:val="both"/>
              <w:rPr>
                <w:rFonts w:ascii="Ista Proforma-SemiboldItalic" w:hAnsi="Ista Proforma-SemiboldItalic"/>
                <w:b/>
                <w:lang w:val="nl-BE"/>
              </w:rPr>
            </w:pPr>
            <w:r>
              <w:rPr>
                <w:rFonts w:ascii="Ista Proforma-SemiboldItalic" w:hAnsi="Ista Proforma-SemiboldItalic"/>
                <w:b/>
                <w:lang w:val="nl-BE"/>
              </w:rPr>
              <w:t xml:space="preserve">          </w:t>
            </w:r>
            <w:r w:rsidRPr="00937EB8">
              <w:rPr>
                <w:rFonts w:ascii="Ista Proforma-SemiboldItalic" w:hAnsi="Ista Proforma-SemiboldItalic"/>
                <w:b/>
                <w:lang w:val="nl-BE"/>
              </w:rPr>
              <w:t xml:space="preserve">Verkoopprijs </w:t>
            </w:r>
          </w:p>
          <w:p w:rsidR="00F10D20" w:rsidRPr="00644A1E" w:rsidRDefault="009778DD" w:rsidP="009778DD">
            <w:pPr>
              <w:tabs>
                <w:tab w:val="left" w:pos="975"/>
              </w:tabs>
              <w:jc w:val="center"/>
              <w:rPr>
                <w:rFonts w:ascii="Ista Proforma-SemiboldItalic" w:hAnsi="Ista Proforma-SemiboldItalic"/>
                <w:b/>
              </w:rPr>
            </w:pPr>
            <w:r w:rsidRPr="00937EB8">
              <w:rPr>
                <w:rFonts w:ascii="Ista Proforma-SemiboldItalic" w:hAnsi="Ista Proforma-SemiboldItalic"/>
                <w:b/>
                <w:sz w:val="16"/>
                <w:szCs w:val="16"/>
                <w:lang w:val="nl-BE"/>
              </w:rPr>
              <w:t>excl. btw</w:t>
            </w:r>
          </w:p>
        </w:tc>
      </w:tr>
      <w:permStart w:id="30" w:edGrp="everyone" w:colFirst="3" w:colLast="3"/>
      <w:permStart w:id="31" w:edGrp="everyone" w:colFirst="2" w:colLast="2"/>
      <w:tr w:rsidR="00F10D20" w:rsidRPr="006D7E27" w:rsidTr="00047B46">
        <w:trPr>
          <w:trHeight w:val="340"/>
        </w:trPr>
        <w:tc>
          <w:tcPr>
            <w:tcW w:w="534" w:type="dxa"/>
            <w:tcBorders>
              <w:top w:val="single" w:sz="4" w:space="0" w:color="auto"/>
            </w:tcBorders>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F10D20" w:rsidRPr="00161E36" w:rsidRDefault="00032E9A" w:rsidP="00023C9C">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659" w:type="dxa"/>
            <w:tcBorders>
              <w:top w:val="single" w:sz="4" w:space="0" w:color="auto"/>
              <w:left w:val="single" w:sz="4" w:space="0" w:color="auto"/>
              <w:bottom w:val="nil"/>
              <w:right w:val="single" w:sz="4" w:space="0" w:color="auto"/>
            </w:tcBorders>
            <w:vAlign w:val="center"/>
          </w:tcPr>
          <w:p w:rsidR="00F10D20" w:rsidRPr="00644A1E" w:rsidRDefault="00DC59BE" w:rsidP="00CD014B">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CodeDPRVente</w:t>
            </w:r>
            <w:proofErr w:type="spellEnd"/>
          </w:p>
        </w:tc>
        <w:tc>
          <w:tcPr>
            <w:tcW w:w="2827" w:type="dxa"/>
            <w:tcBorders>
              <w:top w:val="single" w:sz="4" w:space="0" w:color="auto"/>
              <w:left w:val="single" w:sz="4" w:space="0" w:color="auto"/>
              <w:bottom w:val="nil"/>
            </w:tcBorders>
            <w:vAlign w:val="center"/>
          </w:tcPr>
          <w:p w:rsidR="00F10D20" w:rsidRPr="00644A1E" w:rsidRDefault="00CD014B"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w:t>
            </w:r>
            <w:r w:rsidR="00DC59BE">
              <w:rPr>
                <w:rFonts w:ascii="Ista Proforma-SemiboldItalic" w:hAnsi="Ista Proforma-SemiboldItalic"/>
                <w:sz w:val="18"/>
                <w:szCs w:val="18"/>
              </w:rPr>
              <w:t>RVente</w:t>
            </w:r>
            <w:proofErr w:type="spellEnd"/>
          </w:p>
        </w:tc>
      </w:tr>
      <w:permStart w:id="32" w:edGrp="everyone" w:colFirst="3" w:colLast="3"/>
      <w:permStart w:id="33" w:edGrp="everyone" w:colFirst="2" w:colLast="2"/>
      <w:permEnd w:id="30"/>
      <w:permEnd w:id="31"/>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161E36" w:rsidRDefault="00032E9A" w:rsidP="00023C9C">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doprimo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659" w:type="dxa"/>
            <w:tcBorders>
              <w:top w:val="nil"/>
              <w:left w:val="single" w:sz="4" w:space="0" w:color="auto"/>
              <w:bottom w:val="nil"/>
              <w:right w:val="single" w:sz="4" w:space="0" w:color="auto"/>
            </w:tcBorders>
            <w:vAlign w:val="center"/>
          </w:tcPr>
          <w:p w:rsidR="00F10D20" w:rsidRPr="00644A1E" w:rsidRDefault="00CD014B"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w:t>
            </w:r>
            <w:r w:rsidR="00DC59BE">
              <w:rPr>
                <w:rFonts w:ascii="Ista Proforma-SemiboldItalic" w:hAnsi="Ista Proforma-SemiboldItalic"/>
                <w:sz w:val="18"/>
                <w:szCs w:val="18"/>
              </w:rPr>
              <w:t>RSVente</w:t>
            </w:r>
            <w:proofErr w:type="spellEnd"/>
          </w:p>
        </w:tc>
        <w:tc>
          <w:tcPr>
            <w:tcW w:w="2827" w:type="dxa"/>
            <w:tcBorders>
              <w:top w:val="nil"/>
              <w:left w:val="single" w:sz="4" w:space="0" w:color="auto"/>
              <w:bottom w:val="nil"/>
            </w:tcBorders>
            <w:vAlign w:val="center"/>
          </w:tcPr>
          <w:p w:rsidR="00F10D20" w:rsidRPr="00644A1E" w:rsidRDefault="00CD014B"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w:t>
            </w:r>
            <w:r w:rsidR="00DC59BE">
              <w:rPr>
                <w:rFonts w:ascii="Ista Proforma-SemiboldItalic" w:hAnsi="Ista Proforma-SemiboldItalic"/>
                <w:sz w:val="18"/>
                <w:szCs w:val="18"/>
              </w:rPr>
              <w:t>RSVente</w:t>
            </w:r>
            <w:proofErr w:type="spellEnd"/>
          </w:p>
        </w:tc>
      </w:tr>
      <w:permStart w:id="34" w:edGrp="everyone" w:colFirst="3" w:colLast="3"/>
      <w:permStart w:id="35" w:edGrp="everyone" w:colFirst="2" w:colLast="2"/>
      <w:permEnd w:id="32"/>
      <w:permEnd w:id="33"/>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Koudwatermeters</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36" w:edGrp="everyone" w:colFirst="3" w:colLast="3"/>
      <w:permStart w:id="37" w:edGrp="everyone" w:colFirst="2" w:colLast="2"/>
      <w:permEnd w:id="34"/>
      <w:permEnd w:id="35"/>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Koudwatermeters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PrixDomaquaRVente</w:t>
            </w:r>
            <w:proofErr w:type="spellEnd"/>
          </w:p>
        </w:tc>
      </w:tr>
      <w:permStart w:id="38" w:edGrp="everyone" w:colFirst="3" w:colLast="3"/>
      <w:permStart w:id="39" w:edGrp="everyone" w:colFirst="2" w:colLast="2"/>
      <w:permEnd w:id="36"/>
      <w:permEnd w:id="37"/>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40" w:edGrp="everyone" w:colFirst="3" w:colLast="3"/>
      <w:permStart w:id="41" w:edGrp="everyone" w:colFirst="2" w:colLast="2"/>
      <w:permEnd w:id="38"/>
      <w:permEnd w:id="39"/>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w:t>
            </w:r>
            <w:r w:rsidR="003977B4">
              <w:rPr>
                <w:rFonts w:ascii="Ista Proforma-SemiboldItalic" w:hAnsi="Ista Proforma-SemiboldItalic"/>
                <w:sz w:val="18"/>
                <w:szCs w:val="18"/>
              </w:rPr>
              <w:t>R</w:t>
            </w:r>
            <w:r>
              <w:rPr>
                <w:rFonts w:ascii="Ista Proforma-SemiboldItalic" w:hAnsi="Ista Proforma-SemiboldItalic"/>
                <w:sz w:val="18"/>
                <w:szCs w:val="18"/>
              </w:rPr>
              <w:t>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PrixDomaquaRVente</w:t>
            </w:r>
            <w:proofErr w:type="spellEnd"/>
          </w:p>
        </w:tc>
      </w:tr>
      <w:permStart w:id="42" w:edGrp="everyone" w:colFirst="3" w:colLast="3"/>
      <w:permStart w:id="43" w:edGrp="everyone" w:colFirst="2" w:colLast="2"/>
      <w:permEnd w:id="40"/>
      <w:permEnd w:id="41"/>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161E36" w:rsidRDefault="00032E9A"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Warmtemeters van het type sensonic II</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w:t>
            </w:r>
            <w:r w:rsidR="00514A49">
              <w:rPr>
                <w:rFonts w:ascii="Ista Proforma-SemiboldItalic" w:hAnsi="Ista Proforma-SemiboldItalic" w:cs="Arial"/>
                <w:sz w:val="18"/>
                <w:szCs w:val="18"/>
              </w:rPr>
              <w:t>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sidR="00065855">
              <w:rPr>
                <w:rFonts w:ascii="Ista Proforma-SemiboldItalic" w:hAnsi="Ista Proforma-SemiboldItalic"/>
                <w:sz w:val="18"/>
                <w:szCs w:val="18"/>
              </w:rPr>
              <w:t>Vente</w:t>
            </w:r>
            <w:proofErr w:type="spellEnd"/>
          </w:p>
        </w:tc>
      </w:tr>
      <w:permStart w:id="44" w:edGrp="everyone" w:colFirst="3" w:colLast="3"/>
      <w:permStart w:id="45" w:edGrp="everyone" w:colFirst="2" w:colLast="2"/>
      <w:permEnd w:id="42"/>
      <w:permEnd w:id="43"/>
      <w:tr w:rsidR="00F10D20" w:rsidRPr="006D7E27" w:rsidTr="00047B46">
        <w:trPr>
          <w:trHeight w:val="340"/>
        </w:trPr>
        <w:tc>
          <w:tcPr>
            <w:tcW w:w="534" w:type="dxa"/>
            <w:tcBorders>
              <w:bottom w:val="single" w:sz="4" w:space="0" w:color="auto"/>
            </w:tcBorders>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bottom w:val="single" w:sz="4" w:space="0" w:color="auto"/>
              <w:right w:val="single" w:sz="4" w:space="0" w:color="auto"/>
            </w:tcBorders>
            <w:vAlign w:val="center"/>
          </w:tcPr>
          <w:p w:rsidR="00F10D20" w:rsidRPr="00161E36" w:rsidRDefault="00032E9A"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sensonic II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single" w:sz="4" w:space="0" w:color="auto"/>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w:t>
            </w:r>
            <w:r w:rsidR="00514A49">
              <w:rPr>
                <w:rFonts w:ascii="Ista Proforma-SemiboldItalic" w:hAnsi="Ista Proforma-SemiboldItalic" w:cs="Arial"/>
                <w:sz w:val="18"/>
                <w:szCs w:val="18"/>
              </w:rPr>
              <w:t>Vente</w:t>
            </w:r>
            <w:proofErr w:type="spellEnd"/>
          </w:p>
        </w:tc>
        <w:tc>
          <w:tcPr>
            <w:tcW w:w="2827" w:type="dxa"/>
            <w:tcBorders>
              <w:top w:val="nil"/>
              <w:left w:val="single" w:sz="4" w:space="0" w:color="auto"/>
              <w:bottom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sidR="00065855">
              <w:rPr>
                <w:rFonts w:ascii="Ista Proforma-SemiboldItalic" w:hAnsi="Ista Proforma-SemiboldItalic" w:cs="Arial"/>
                <w:sz w:val="18"/>
                <w:szCs w:val="18"/>
              </w:rPr>
              <w:t>R</w:t>
            </w:r>
            <w:r w:rsidR="00065855">
              <w:rPr>
                <w:rFonts w:ascii="Ista Proforma-SemiboldItalic" w:hAnsi="Ista Proforma-SemiboldItalic"/>
                <w:sz w:val="18"/>
                <w:szCs w:val="18"/>
              </w:rPr>
              <w:t>Vente</w:t>
            </w:r>
            <w:proofErr w:type="spellEnd"/>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tblPr>
      <w:tblGrid>
        <w:gridCol w:w="552"/>
        <w:gridCol w:w="4956"/>
        <w:gridCol w:w="1221"/>
        <w:gridCol w:w="1344"/>
      </w:tblGrid>
      <w:tr w:rsidR="00F10D20" w:rsidRPr="006D7E27" w:rsidTr="005C4473">
        <w:trPr>
          <w:cantSplit/>
          <w:trHeight w:val="423"/>
        </w:trPr>
        <w:tc>
          <w:tcPr>
            <w:tcW w:w="5508" w:type="dxa"/>
            <w:gridSpan w:val="2"/>
            <w:tcBorders>
              <w:top w:val="single" w:sz="4" w:space="0" w:color="auto"/>
              <w:bottom w:val="single" w:sz="4" w:space="0" w:color="auto"/>
              <w:right w:val="single" w:sz="4" w:space="0" w:color="auto"/>
            </w:tcBorders>
            <w:vAlign w:val="center"/>
          </w:tcPr>
          <w:permEnd w:id="44"/>
          <w:permEnd w:id="45"/>
          <w:p w:rsidR="00F10D20" w:rsidRPr="001C2607" w:rsidRDefault="008E4066" w:rsidP="008E4066">
            <w:pPr>
              <w:tabs>
                <w:tab w:val="left" w:pos="975"/>
              </w:tabs>
              <w:jc w:val="center"/>
              <w:rPr>
                <w:rFonts w:ascii="Ista Proforma-SemiboldItalic" w:hAnsi="Ista Proforma-SemiboldItalic" w:cs="Calibri"/>
                <w:b/>
                <w:sz w:val="18"/>
                <w:szCs w:val="18"/>
              </w:rPr>
            </w:pPr>
            <w:r>
              <w:rPr>
                <w:rFonts w:ascii="Ista Proforma-SemiboldItalic" w:hAnsi="Ista Proforma-SemiboldItalic"/>
                <w:b/>
                <w:lang w:val="nl-BE"/>
              </w:rPr>
              <w:t>Di</w:t>
            </w:r>
            <w:r w:rsidRPr="00937EB8">
              <w:rPr>
                <w:rFonts w:ascii="Ista Proforma-SemiboldItalic" w:hAnsi="Ista Proforma-SemiboldItalic"/>
                <w:b/>
                <w:lang w:val="nl-BE"/>
              </w:rPr>
              <w:t>e</w:t>
            </w:r>
            <w:r>
              <w:rPr>
                <w:rFonts w:ascii="Ista Proforma-SemiboldItalic" w:hAnsi="Ista Proforma-SemiboldItalic"/>
                <w:b/>
                <w:lang w:val="nl-BE"/>
              </w:rPr>
              <w:t>n</w:t>
            </w:r>
            <w:r w:rsidRPr="00937EB8">
              <w:rPr>
                <w:rFonts w:ascii="Ista Proforma-SemiboldItalic" w:hAnsi="Ista Proforma-SemiboldItalic"/>
                <w:b/>
                <w:lang w:val="nl-BE"/>
              </w:rPr>
              <w:t>s</w:t>
            </w:r>
            <w:r>
              <w:rPr>
                <w:rFonts w:ascii="Ista Proforma-SemiboldItalic" w:hAnsi="Ista Proforma-SemiboldItalic"/>
                <w:b/>
                <w:lang w:val="nl-BE"/>
              </w:rPr>
              <w:t>tv</w:t>
            </w:r>
            <w:r w:rsidRPr="00937EB8">
              <w:rPr>
                <w:rFonts w:ascii="Ista Proforma-SemiboldItalic" w:hAnsi="Ista Proforma-SemiboldItalic"/>
                <w:b/>
                <w:lang w:val="nl-BE"/>
              </w:rPr>
              <w:t>er</w:t>
            </w:r>
            <w:r>
              <w:rPr>
                <w:rFonts w:ascii="Ista Proforma-SemiboldItalic" w:hAnsi="Ista Proforma-SemiboldItalic"/>
                <w:b/>
                <w:lang w:val="nl-BE"/>
              </w:rPr>
              <w:t>len</w:t>
            </w:r>
            <w:r w:rsidRPr="00937EB8">
              <w:rPr>
                <w:rFonts w:ascii="Ista Proforma-SemiboldItalic" w:hAnsi="Ista Proforma-SemiboldItalic"/>
                <w:b/>
                <w:lang w:val="nl-BE"/>
              </w:rPr>
              <w:t>i</w:t>
            </w:r>
            <w:r>
              <w:rPr>
                <w:rFonts w:ascii="Ista Proforma-SemiboldItalic" w:hAnsi="Ista Proforma-SemiboldItalic"/>
                <w:b/>
                <w:lang w:val="nl-BE"/>
              </w:rPr>
              <w:t>ng</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r w:rsidR="00F10D20" w:rsidRPr="00644A1E">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F10D20" w:rsidRPr="00644A1E" w:rsidRDefault="008E4066" w:rsidP="00023C9C">
            <w:pPr>
              <w:tabs>
                <w:tab w:val="left" w:pos="975"/>
              </w:tabs>
              <w:jc w:val="center"/>
              <w:rPr>
                <w:rFonts w:ascii="Ista Proforma-SemiboldItalic" w:hAnsi="Ista Proforma-SemiboldItalic"/>
                <w:b/>
                <w:sz w:val="20"/>
                <w:szCs w:val="20"/>
              </w:rPr>
            </w:pPr>
            <w:r w:rsidRPr="00937EB8">
              <w:rPr>
                <w:rFonts w:ascii="Ista Proforma-SemiboldItalic" w:hAnsi="Ista Proforma-SemiboldItalic"/>
                <w:b/>
                <w:lang w:val="nl-BE"/>
              </w:rPr>
              <w:t>Kwant.</w:t>
            </w:r>
          </w:p>
        </w:tc>
        <w:tc>
          <w:tcPr>
            <w:tcW w:w="1344" w:type="dxa"/>
            <w:tcBorders>
              <w:top w:val="single" w:sz="4" w:space="0" w:color="auto"/>
              <w:left w:val="single" w:sz="4" w:space="0" w:color="auto"/>
              <w:bottom w:val="single" w:sz="4" w:space="0" w:color="auto"/>
            </w:tcBorders>
            <w:vAlign w:val="center"/>
          </w:tcPr>
          <w:p w:rsidR="00F10D20" w:rsidRPr="00644A1E" w:rsidRDefault="008E4066" w:rsidP="00023C9C">
            <w:pPr>
              <w:tabs>
                <w:tab w:val="left" w:pos="975"/>
              </w:tabs>
              <w:jc w:val="center"/>
              <w:rPr>
                <w:rFonts w:ascii="Ista Proforma-SemiboldItalic" w:hAnsi="Ista Proforma-SemiboldItalic"/>
                <w:b/>
                <w:sz w:val="20"/>
                <w:szCs w:val="20"/>
              </w:rPr>
            </w:pPr>
            <w:r w:rsidRPr="00937EB8">
              <w:rPr>
                <w:rFonts w:ascii="Ista Proforma-SemiboldItalic" w:hAnsi="Ista Proforma-SemiboldItalic"/>
                <w:b/>
                <w:lang w:val="nl-BE"/>
              </w:rPr>
              <w:t>Prijs excl. btw</w:t>
            </w:r>
          </w:p>
        </w:tc>
      </w:tr>
      <w:permStart w:id="46" w:edGrp="everyone" w:colFirst="3" w:colLast="3"/>
      <w:permStart w:id="47" w:edGrp="everyone" w:colFirst="2" w:colLast="2"/>
      <w:tr w:rsidR="00F10D20" w:rsidRPr="006D7E27" w:rsidTr="005C4473">
        <w:trPr>
          <w:trHeight w:val="340"/>
        </w:trPr>
        <w:tc>
          <w:tcPr>
            <w:tcW w:w="552" w:type="dxa"/>
            <w:vAlign w:val="center"/>
          </w:tcPr>
          <w:p w:rsidR="00F10D20" w:rsidRPr="00BE38B9" w:rsidRDefault="001E5844"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161E36" w:rsidRDefault="008E4066"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meteropneming</w:t>
            </w:r>
            <w:r w:rsidRPr="00937EB8">
              <w:rPr>
                <w:rFonts w:ascii="Ista Proforma-SemiboldItalic" w:hAnsi="Ista Proforma-SemiboldItalic" w:cs="Arial"/>
                <w:sz w:val="18"/>
                <w:szCs w:val="18"/>
                <w:lang w:val="nl-BE"/>
              </w:rPr>
              <w:t xml:space="preserve"> van de verdelers + afrekeningen</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CodeRep</w:t>
            </w:r>
            <w:proofErr w:type="spellEnd"/>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PrixRep</w:t>
            </w:r>
            <w:proofErr w:type="spellEnd"/>
          </w:p>
        </w:tc>
      </w:tr>
      <w:permStart w:id="48" w:edGrp="everyone" w:colFirst="3" w:colLast="3"/>
      <w:permStart w:id="49" w:edGrp="everyone" w:colFirst="2" w:colLast="2"/>
      <w:permEnd w:id="46"/>
      <w:permEnd w:id="47"/>
      <w:tr w:rsidR="00F10D20" w:rsidRPr="006D7E27" w:rsidTr="005C4473">
        <w:trPr>
          <w:trHeight w:val="340"/>
        </w:trPr>
        <w:tc>
          <w:tcPr>
            <w:tcW w:w="552" w:type="dxa"/>
            <w:vAlign w:val="center"/>
          </w:tcPr>
          <w:p w:rsidR="00F10D20" w:rsidRPr="00BE38B9" w:rsidRDefault="001E5844"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161E36" w:rsidRDefault="008E4066"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watermeters + afrekeningen</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CodeEau</w:t>
            </w:r>
            <w:proofErr w:type="spellEnd"/>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PrixEau</w:t>
            </w:r>
            <w:proofErr w:type="spellEnd"/>
          </w:p>
        </w:tc>
      </w:tr>
      <w:permStart w:id="50" w:edGrp="everyone" w:colFirst="3" w:colLast="3"/>
      <w:permStart w:id="51" w:edGrp="everyone" w:colFirst="2" w:colLast="2"/>
      <w:permEnd w:id="48"/>
      <w:permEnd w:id="49"/>
      <w:tr w:rsidR="00B85FD6" w:rsidRPr="006D7E27" w:rsidTr="00047B46">
        <w:trPr>
          <w:trHeight w:val="340"/>
        </w:trPr>
        <w:tc>
          <w:tcPr>
            <w:tcW w:w="552" w:type="dxa"/>
            <w:vAlign w:val="center"/>
          </w:tcPr>
          <w:p w:rsidR="00B85FD6" w:rsidRPr="00BE38B9" w:rsidRDefault="001E5844" w:rsidP="00B85FD6">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B85FD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B85FD6" w:rsidRPr="00937EB8" w:rsidRDefault="00B85FD6" w:rsidP="00B85FD6">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Pr>
                <w:rFonts w:ascii="Ista Proforma-SemiboldItalic" w:hAnsi="Ista Proforma-SemiboldItalic" w:cs="Arial"/>
                <w:sz w:val="18"/>
                <w:szCs w:val="18"/>
                <w:lang w:val="nl-BE"/>
              </w:rPr>
              <w:t xml:space="preserve">(1/2) </w:t>
            </w:r>
            <w:r w:rsidRPr="00937EB8">
              <w:rPr>
                <w:rFonts w:ascii="Ista Proforma-SemiboldItalic" w:hAnsi="Ista Proforma-SemiboldItalic" w:cs="Arial"/>
                <w:sz w:val="18"/>
                <w:szCs w:val="18"/>
                <w:lang w:val="nl-BE"/>
              </w:rPr>
              <w:t>+ afrekeningen</w:t>
            </w:r>
            <w:r>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CodeIntegr</w:t>
            </w:r>
            <w:proofErr w:type="spellEnd"/>
          </w:p>
        </w:tc>
        <w:tc>
          <w:tcPr>
            <w:tcW w:w="1344" w:type="dxa"/>
            <w:tcBorders>
              <w:lef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PrixIntegr</w:t>
            </w:r>
            <w:proofErr w:type="spellEnd"/>
          </w:p>
        </w:tc>
      </w:tr>
      <w:permStart w:id="52" w:edGrp="everyone" w:colFirst="2" w:colLast="2"/>
      <w:permStart w:id="53" w:edGrp="everyone" w:colFirst="3" w:colLast="3"/>
      <w:permEnd w:id="50"/>
      <w:permEnd w:id="51"/>
      <w:tr w:rsidR="00B85FD6" w:rsidRPr="006D7E27" w:rsidTr="00665F11">
        <w:trPr>
          <w:trHeight w:val="340"/>
        </w:trPr>
        <w:tc>
          <w:tcPr>
            <w:tcW w:w="552" w:type="dxa"/>
            <w:vAlign w:val="center"/>
          </w:tcPr>
          <w:p w:rsidR="00B85FD6" w:rsidRPr="00644A1E" w:rsidRDefault="001E5844" w:rsidP="00B85FD6">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B85FD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B85FD6" w:rsidRPr="00937EB8" w:rsidRDefault="00B85FD6" w:rsidP="00B85FD6">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Pr>
                <w:rFonts w:ascii="Ista Proforma-SemiboldItalic" w:hAnsi="Ista Proforma-SemiboldItalic" w:cs="Arial"/>
                <w:sz w:val="18"/>
                <w:szCs w:val="18"/>
                <w:lang w:val="nl-BE"/>
              </w:rPr>
              <w:t xml:space="preserve">(3/4) </w:t>
            </w:r>
            <w:r w:rsidRPr="00937EB8">
              <w:rPr>
                <w:rFonts w:ascii="Ista Proforma-SemiboldItalic" w:hAnsi="Ista Proforma-SemiboldItalic" w:cs="Arial"/>
                <w:sz w:val="18"/>
                <w:szCs w:val="18"/>
                <w:lang w:val="nl-BE"/>
              </w:rPr>
              <w:t>+ afrekeningen</w:t>
            </w:r>
            <w:r>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permStart w:id="54" w:edGrp="everyone"/>
            <w:proofErr w:type="spellStart"/>
            <w:r>
              <w:rPr>
                <w:rFonts w:ascii="Ista Proforma-SemiboldItalic" w:hAnsi="Ista Proforma-SemiboldItalic" w:cs="Arial"/>
                <w:sz w:val="18"/>
                <w:szCs w:val="18"/>
              </w:rPr>
              <w:t>CodeElec</w:t>
            </w:r>
            <w:permEnd w:id="54"/>
            <w:proofErr w:type="spellEnd"/>
          </w:p>
        </w:tc>
        <w:tc>
          <w:tcPr>
            <w:tcW w:w="1344" w:type="dxa"/>
            <w:tcBorders>
              <w:lef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PrixElec</w:t>
            </w:r>
            <w:proofErr w:type="spellEnd"/>
          </w:p>
        </w:tc>
      </w:tr>
      <w:permStart w:id="55" w:edGrp="everyone" w:colFirst="2" w:colLast="2"/>
      <w:permStart w:id="56" w:edGrp="everyone" w:colFirst="3" w:colLast="3"/>
      <w:permEnd w:id="52"/>
      <w:permEnd w:id="53"/>
      <w:tr w:rsidR="00665F11" w:rsidRPr="006D7E27" w:rsidTr="00475304">
        <w:trPr>
          <w:trHeight w:val="340"/>
        </w:trPr>
        <w:tc>
          <w:tcPr>
            <w:tcW w:w="552" w:type="dxa"/>
            <w:tcBorders>
              <w:bottom w:val="single" w:sz="4" w:space="0" w:color="auto"/>
            </w:tcBorders>
            <w:vAlign w:val="center"/>
          </w:tcPr>
          <w:p w:rsidR="00665F11" w:rsidRPr="00644A1E" w:rsidRDefault="001E5844" w:rsidP="00D02F31">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665F11"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665F11" w:rsidRPr="00644A1E" w:rsidRDefault="008E4066" w:rsidP="00D02F31">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lang w:val="nl-BE"/>
              </w:rPr>
              <w:t>Diversen</w:t>
            </w:r>
            <w:r>
              <w:rPr>
                <w:rFonts w:ascii="Ista Proforma-SemiboldItalic" w:hAnsi="Ista Proforma-SemiboldItalic" w:cs="Arial"/>
                <w:sz w:val="18"/>
                <w:szCs w:val="18"/>
              </w:rPr>
              <w:t xml:space="preserve"> </w:t>
            </w:r>
            <w:r w:rsidR="00665F11">
              <w:rPr>
                <w:rFonts w:ascii="Ista Proforma-SemiboldItalic" w:hAnsi="Ista Proforma-SemiboldItalic" w:cs="Arial"/>
                <w:sz w:val="18"/>
                <w:szCs w:val="18"/>
              </w:rPr>
              <w:t xml:space="preserve"> : </w:t>
            </w:r>
            <w:permStart w:id="57" w:edGrp="everyone"/>
            <w:r w:rsidR="00665F11">
              <w:rPr>
                <w:rFonts w:ascii="Ista Proforma-SemiboldItalic" w:hAnsi="Ista Proforma-SemiboldItalic" w:cs="Arial"/>
                <w:sz w:val="18"/>
                <w:szCs w:val="18"/>
              </w:rPr>
              <w:t>……………………………………………….</w:t>
            </w:r>
            <w:permEnd w:id="57"/>
          </w:p>
        </w:tc>
        <w:tc>
          <w:tcPr>
            <w:tcW w:w="1221" w:type="dxa"/>
            <w:tcBorders>
              <w:top w:val="nil"/>
              <w:left w:val="single" w:sz="4" w:space="0" w:color="auto"/>
              <w:bottom w:val="single" w:sz="4" w:space="0" w:color="auto"/>
              <w:right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r>
    </w:tbl>
    <w:permEnd w:id="55"/>
    <w:permEnd w:id="56"/>
    <w:p w:rsidR="00F10D20" w:rsidRDefault="001E5844" w:rsidP="00FE74F6">
      <w:pPr>
        <w:tabs>
          <w:tab w:val="left" w:pos="975"/>
        </w:tabs>
        <w:rPr>
          <w:rFonts w:ascii="Ista Proforma-SemiboldItalic" w:hAnsi="Ista Proforma-SemiboldItalic"/>
        </w:rPr>
      </w:pPr>
      <w:r w:rsidRPr="001E5844">
        <w:rPr>
          <w:noProof/>
          <w:lang w:val="de-DE" w:eastAsia="de-DE"/>
        </w:rPr>
        <w:pict>
          <v:shape id="_x0000_s1055" type="#_x0000_t202" style="position:absolute;margin-left:-4.3pt;margin-top:5.65pt;width:2in;height:108pt;z-index:251669504;mso-position-horizontal-relative:text;mso-position-vertical-relative:text" stroked="f">
            <v:textbox style="mso-next-textbox:#_x0000_s1055">
              <w:txbxContent>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009D0A25" w:rsidRPr="00161E36">
                    <w:rPr>
                      <w:rFonts w:ascii="Ista Proforma-SemiboldItalic" w:hAnsi="Ista Proforma-SemiboldItalic" w:cs="Calibri"/>
                      <w:sz w:val="16"/>
                      <w:szCs w:val="16"/>
                      <w:lang w:val="nl-BE"/>
                    </w:rPr>
                    <w:t xml:space="preserve"> </w:t>
                  </w:r>
                </w:p>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9D0A25" w:rsidRDefault="009F24FF" w:rsidP="00047B46">
                  <w:pPr>
                    <w:numPr>
                      <w:ilvl w:val="0"/>
                      <w:numId w:val="15"/>
                    </w:numPr>
                    <w:ind w:left="426"/>
                    <w:rPr>
                      <w:rFonts w:ascii="Ista Proforma-SemiboldItalic" w:hAnsi="Ista Proforma-SemiboldItalic" w:cs="Calibri"/>
                      <w:sz w:val="16"/>
                      <w:szCs w:val="16"/>
                    </w:rPr>
                  </w:pPr>
                  <w:r w:rsidRPr="004701FF">
                    <w:rPr>
                      <w:rFonts w:ascii="Ista Proforma-SemiboldItalic" w:hAnsi="Ista Proforma-SemiboldItalic" w:cs="Calibri"/>
                      <w:sz w:val="16"/>
                      <w:szCs w:val="16"/>
                      <w:lang w:val="nl-BE"/>
                    </w:rPr>
                    <w:t>Voor ingebouwde radiators, convectors of radiatorkasten</w:t>
                  </w:r>
                </w:p>
                <w:p w:rsidR="009D0A25" w:rsidRPr="00514E26" w:rsidRDefault="009D0A25" w:rsidP="00826B23">
                  <w:pPr>
                    <w:ind w:left="426"/>
                  </w:pPr>
                </w:p>
              </w:txbxContent>
            </v:textbox>
          </v:shape>
        </w:pict>
      </w:r>
      <w:r w:rsidR="00F10D20">
        <w:rPr>
          <w:rFonts w:ascii="Ista Proforma-SemiboldItalic" w:hAnsi="Ista Proforma-SemiboldItalic"/>
        </w:rPr>
        <w:t xml:space="preserve"> </w:t>
      </w:r>
    </w:p>
    <w:p w:rsidR="00F10D20" w:rsidRPr="002A1506" w:rsidRDefault="00F10D20" w:rsidP="009D3066">
      <w:pPr>
        <w:pStyle w:val="Paragraphedeliste"/>
        <w:numPr>
          <w:ilvl w:val="0"/>
          <w:numId w:val="14"/>
        </w:numPr>
        <w:tabs>
          <w:tab w:val="left" w:pos="975"/>
        </w:tabs>
        <w:ind w:right="425"/>
        <w:rPr>
          <w:rFonts w:ascii="Ista Proforma-SemiboldItalic" w:hAnsi="Ista Proforma-SemiboldItalic"/>
          <w:sz w:val="16"/>
          <w:szCs w:val="16"/>
        </w:rPr>
      </w:pPr>
      <w:r>
        <w:rPr>
          <w:rFonts w:ascii="Ista Proforma-SemiboldItalic" w:hAnsi="Ista Proforma-SemiboldItalic" w:cs="Calibri"/>
          <w:sz w:val="16"/>
          <w:szCs w:val="16"/>
        </w:rPr>
        <w:t>Veuillezre</w:t>
      </w:r>
    </w:p>
    <w:p w:rsidR="00F10D20" w:rsidRDefault="00F10D20" w:rsidP="00FE74F6">
      <w:pPr>
        <w:tabs>
          <w:tab w:val="left" w:pos="975"/>
        </w:tabs>
        <w:rPr>
          <w:rFonts w:ascii="Ista Proforma-SemiboldItalic" w:hAnsi="Ista Proforma-SemiboldItalic"/>
        </w:rPr>
      </w:pPr>
    </w:p>
    <w:p w:rsidR="00F10D20" w:rsidRDefault="00F10D20" w:rsidP="009D3066">
      <w:pPr>
        <w:tabs>
          <w:tab w:val="left" w:pos="540"/>
          <w:tab w:val="left" w:pos="975"/>
          <w:tab w:val="left" w:pos="8820"/>
        </w:tabs>
        <w:rPr>
          <w:rFonts w:ascii="Calibri" w:hAnsi="Calibri"/>
          <w:color w:val="1F497D"/>
        </w:rPr>
      </w:pPr>
    </w:p>
    <w:p w:rsidR="00F10D20" w:rsidRDefault="00F10D20" w:rsidP="00FE74F6">
      <w:pPr>
        <w:tabs>
          <w:tab w:val="left" w:pos="975"/>
        </w:tabs>
        <w:rPr>
          <w:rFonts w:ascii="Calibri" w:hAnsi="Calibri"/>
          <w:color w:val="1F497D"/>
        </w:rPr>
      </w:pPr>
    </w:p>
    <w:p w:rsidR="00F10D20" w:rsidRDefault="00047B46" w:rsidP="00FE74F6">
      <w:pPr>
        <w:rPr>
          <w:rFonts w:ascii="Calibri" w:hAnsi="Calibri"/>
          <w:b/>
          <w:color w:val="1F497D"/>
          <w:sz w:val="16"/>
          <w:szCs w:val="16"/>
        </w:rPr>
      </w:pPr>
      <w:r>
        <w:rPr>
          <w:rFonts w:ascii="Calibri" w:hAnsi="Calibri"/>
          <w:b/>
          <w:noProof/>
          <w:color w:val="1F497D"/>
          <w:sz w:val="16"/>
          <w:szCs w:val="16"/>
          <w:lang w:eastAsia="fr-BE"/>
        </w:rPr>
        <w:drawing>
          <wp:anchor distT="0" distB="0" distL="114300" distR="114300" simplePos="0" relativeHeight="251663360" behindDoc="1" locked="0" layoutInCell="1" allowOverlap="1">
            <wp:simplePos x="0" y="0"/>
            <wp:positionH relativeFrom="column">
              <wp:posOffset>178351</wp:posOffset>
            </wp:positionH>
            <wp:positionV relativeFrom="paragraph">
              <wp:posOffset>882770</wp:posOffset>
            </wp:positionV>
            <wp:extent cx="1602716" cy="465826"/>
            <wp:effectExtent l="1905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1602716" cy="465826"/>
                    </a:xfrm>
                    <a:prstGeom prst="rect">
                      <a:avLst/>
                    </a:prstGeom>
                    <a:noFill/>
                  </pic:spPr>
                </pic:pic>
              </a:graphicData>
            </a:graphic>
          </wp:anchor>
        </w:drawing>
      </w:r>
      <w:r w:rsidR="00F10D20">
        <w:rPr>
          <w:rFonts w:ascii="Calibri" w:hAnsi="Calibri"/>
          <w:b/>
          <w:color w:val="1F497D"/>
          <w:sz w:val="16"/>
          <w:szCs w:val="16"/>
        </w:rPr>
        <w:br w:type="page"/>
      </w:r>
    </w:p>
    <w:p w:rsidR="00F10D20" w:rsidRDefault="00F10D20" w:rsidP="00F0726C">
      <w:pPr>
        <w:pStyle w:val="Corpsdetexte"/>
        <w:ind w:firstLine="720"/>
        <w:jc w:val="both"/>
        <w:rPr>
          <w:rFonts w:ascii="Calibri" w:hAnsi="Calibri" w:cs="Calibri"/>
          <w:b/>
          <w:color w:val="1F497D"/>
          <w:szCs w:val="18"/>
          <w:u w:val="single"/>
        </w:rPr>
      </w:pPr>
    </w:p>
    <w:p w:rsidR="00F10D20" w:rsidRDefault="00F10D20" w:rsidP="00B962EE">
      <w:pPr>
        <w:pStyle w:val="Corpsdetexte"/>
        <w:ind w:firstLine="720"/>
        <w:jc w:val="both"/>
        <w:rPr>
          <w:rFonts w:ascii="Ista Proforma-SemiboldItalic" w:hAnsi="Ista Proforma-SemiboldItalic" w:cs="Calibri"/>
          <w:b/>
          <w:color w:val="auto"/>
          <w:szCs w:val="18"/>
          <w:u w:val="single"/>
        </w:rPr>
      </w:pPr>
    </w:p>
    <w:p w:rsidR="00F10D20" w:rsidRDefault="001E5844" w:rsidP="00B962EE">
      <w:pPr>
        <w:pStyle w:val="Corpsdetexte"/>
        <w:ind w:firstLine="720"/>
        <w:jc w:val="both"/>
        <w:rPr>
          <w:rFonts w:ascii="Ista Proforma-SemiboldItalic" w:hAnsi="Ista Proforma-SemiboldItalic" w:cs="Calibri"/>
          <w:b/>
          <w:color w:val="auto"/>
          <w:szCs w:val="18"/>
          <w:u w:val="single"/>
        </w:rPr>
      </w:pPr>
      <w:r w:rsidRPr="001E5844">
        <w:rPr>
          <w:noProof/>
          <w:lang w:val="de-DE" w:eastAsia="de-DE"/>
        </w:rPr>
        <w:pict>
          <v:shape id="_x0000_s1057" type="#_x0000_t202" style="position:absolute;left:0;text-align:left;margin-left:513pt;margin-top:5.7pt;width:63pt;height:27pt;z-index:251666432" stroked="f">
            <v:textbox style="mso-next-textbox:#_x0000_s1057">
              <w:txbxContent>
                <w:p w:rsidR="009D0A25" w:rsidRPr="00B53A29" w:rsidRDefault="000B2690" w:rsidP="00D31AB4">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5</w:t>
                  </w:r>
                  <w:r w:rsidR="009D0A25" w:rsidRPr="00B53A29">
                    <w:rPr>
                      <w:rFonts w:ascii="Arial" w:hAnsi="Arial" w:cs="Arial"/>
                      <w:sz w:val="20"/>
                      <w:szCs w:val="20"/>
                      <w:lang w:val="de-DE"/>
                    </w:rPr>
                    <w:t xml:space="preserve"> </w:t>
                  </w:r>
                </w:p>
                <w:p w:rsidR="009D0A25" w:rsidRPr="00B53A29" w:rsidRDefault="009D0A25" w:rsidP="00D31AB4"/>
              </w:txbxContent>
            </v:textbox>
          </v:shape>
        </w:pict>
      </w:r>
    </w:p>
    <w:p w:rsidR="00F10D20" w:rsidRDefault="001E5844" w:rsidP="00DB2407">
      <w:pPr>
        <w:pStyle w:val="Corpsdetexte"/>
        <w:jc w:val="both"/>
        <w:rPr>
          <w:rFonts w:ascii="Ista Proforma-SemiboldItalic" w:hAnsi="Ista Proforma-SemiboldItalic" w:cs="Calibri"/>
          <w:b/>
          <w:color w:val="auto"/>
          <w:szCs w:val="18"/>
          <w:u w:val="single"/>
        </w:rPr>
      </w:pPr>
      <w:r w:rsidRPr="001E5844">
        <w:rPr>
          <w:noProof/>
          <w:lang w:val="de-DE" w:eastAsia="de-DE"/>
        </w:rPr>
        <w:pict>
          <v:shape id="_x0000_s1058" type="#_x0000_t202" style="position:absolute;left:0;text-align:left;margin-left:34.1pt;margin-top:124.1pt;width:544.5pt;height:27.15pt;z-index:251674624;mso-wrap-edited:f;mso-position-horizontal-relative:page;mso-position-vertical-relative:page" filled="f" fillcolor="#9cf" stroked="f">
            <v:fill opacity="13107f"/>
            <v:textbox style="mso-next-textbox:#_x0000_s1058" inset="0,0,0,0">
              <w:txbxContent>
                <w:p w:rsidR="009D0A25" w:rsidRPr="001C2607" w:rsidRDefault="000B2690" w:rsidP="00627250">
                  <w:pPr>
                    <w:pStyle w:val="ArticleHeading"/>
                    <w:shd w:val="clear" w:color="auto" w:fill="223D73"/>
                    <w:jc w:val="center"/>
                    <w:rPr>
                      <w:rFonts w:ascii="Ista Proforma-SemiboldItalic" w:hAnsi="Ista Proforma-SemiboldItalic"/>
                      <w:i/>
                      <w:color w:val="auto"/>
                      <w:szCs w:val="28"/>
                      <w:lang w:val="fr-FR"/>
                    </w:rPr>
                  </w:pPr>
                  <w:r w:rsidRPr="00CF6C8B">
                    <w:rPr>
                      <w:rFonts w:ascii="Ista Proforma-SemiboldItalic" w:hAnsi="Ista Proforma-SemiboldItalic"/>
                      <w:i/>
                      <w:color w:val="auto"/>
                      <w:szCs w:val="28"/>
                      <w:lang w:val="nl-BE"/>
                    </w:rPr>
                    <w:t>Opmerkingen</w:t>
                  </w:r>
                </w:p>
                <w:p w:rsidR="009D0A25" w:rsidRPr="003501DE" w:rsidRDefault="009D0A25" w:rsidP="008A3874">
                  <w:pPr>
                    <w:shd w:val="clear" w:color="auto" w:fill="9DA9C1"/>
                    <w:rPr>
                      <w:color w:val="003366"/>
                      <w:u w:val="single"/>
                      <w:lang w:val="fr-FR"/>
                    </w:rPr>
                  </w:pPr>
                </w:p>
              </w:txbxContent>
            </v:textbox>
            <w10:wrap anchorx="page" anchory="page"/>
          </v:shape>
        </w:pict>
      </w:r>
    </w:p>
    <w:p w:rsidR="00F10D20" w:rsidRPr="00967FA3" w:rsidRDefault="00F10D20" w:rsidP="00967FA3">
      <w:pPr>
        <w:pStyle w:val="Corpsdetexte"/>
        <w:ind w:left="720" w:right="567"/>
        <w:jc w:val="both"/>
        <w:rPr>
          <w:rFonts w:ascii="Ista Proforma-SemiboldItalic" w:hAnsi="Ista Proforma-SemiboldItalic" w:cs="Calibri"/>
          <w:color w:val="auto"/>
          <w:szCs w:val="18"/>
        </w:rPr>
      </w:pPr>
    </w:p>
    <w:p w:rsidR="00F10D20" w:rsidRDefault="00F10D20" w:rsidP="00967FA3">
      <w:pPr>
        <w:pStyle w:val="Corpsdetexte"/>
        <w:ind w:left="720" w:right="567"/>
        <w:jc w:val="both"/>
        <w:rPr>
          <w:rFonts w:ascii="Ista Proforma-SemiboldItalic" w:hAnsi="Ista Proforma-SemiboldItalic" w:cs="Calibri"/>
          <w:color w:val="auto"/>
          <w:szCs w:val="18"/>
        </w:rPr>
      </w:pPr>
    </w:p>
    <w:p w:rsidR="000B2690" w:rsidRPr="00937EB8" w:rsidRDefault="000B2690" w:rsidP="000B2690">
      <w:pPr>
        <w:pStyle w:val="Corpsdetexte"/>
        <w:numPr>
          <w:ilvl w:val="0"/>
          <w:numId w:val="11"/>
        </w:numPr>
        <w:ind w:right="567"/>
        <w:jc w:val="both"/>
        <w:rPr>
          <w:rFonts w:ascii="Ista Proforma-SemiboldItalic" w:hAnsi="Ista Proforma-SemiboldItalic" w:cs="Calibri"/>
          <w:color w:val="auto"/>
          <w:szCs w:val="18"/>
          <w:lang w:val="nl-BE"/>
        </w:rPr>
      </w:pPr>
      <w:r w:rsidRPr="00937EB8">
        <w:rPr>
          <w:rFonts w:ascii="Ista Proforma-SemiboldItalic" w:hAnsi="Ista Proforma-SemiboldItalic" w:cs="Calibri"/>
          <w:color w:val="auto"/>
          <w:szCs w:val="18"/>
          <w:lang w:val="nl-BE"/>
        </w:rPr>
        <w:t xml:space="preserve">Onze calorimeters voldoen aan de norm EN 834. Zij moeten dus geplaatst worden op 50% van de lengte en 75% van de hoogte van de radiator. Indien deze plaats overeenkomt met deze waar de te vervangen verdelers zich bevinden, zullen wij laatstgenoemde gratis verwijderen. Indien dat niet het geval is, zullen ze daar gelaten worden om de radiators niet te beschadigen. </w:t>
      </w:r>
    </w:p>
    <w:p w:rsidR="000B2690" w:rsidRPr="00937EB8" w:rsidRDefault="000B2690" w:rsidP="000B2690">
      <w:pPr>
        <w:pStyle w:val="Corpsdetexte"/>
        <w:numPr>
          <w:ilvl w:val="0"/>
          <w:numId w:val="11"/>
        </w:numPr>
        <w:ind w:right="567"/>
        <w:jc w:val="both"/>
        <w:rPr>
          <w:rFonts w:ascii="Ista Proforma-SemiboldItalic" w:hAnsi="Ista Proforma-SemiboldItalic" w:cs="Calibri"/>
          <w:color w:val="auto"/>
          <w:szCs w:val="18"/>
          <w:lang w:val="nl-BE"/>
        </w:rPr>
      </w:pPr>
      <w:r>
        <w:rPr>
          <w:rFonts w:ascii="Ista Proforma-SemiboldItalic" w:hAnsi="Ista Proforma-SemiboldItalic" w:cs="Calibri"/>
          <w:color w:val="auto"/>
          <w:szCs w:val="18"/>
          <w:lang w:val="nl-BE"/>
        </w:rPr>
        <w:t>V</w:t>
      </w:r>
      <w:r w:rsidRPr="00937EB8">
        <w:rPr>
          <w:rFonts w:ascii="Ista Proforma-SemiboldItalic" w:hAnsi="Ista Proforma-SemiboldItalic" w:cs="Calibri"/>
          <w:color w:val="auto"/>
          <w:szCs w:val="18"/>
          <w:lang w:val="nl-BE"/>
        </w:rPr>
        <w:t xml:space="preserve">óór de plaatsing van de watermeters dient </w:t>
      </w:r>
      <w:r>
        <w:rPr>
          <w:rFonts w:ascii="Ista Proforma-SemiboldItalic" w:hAnsi="Ista Proforma-SemiboldItalic" w:cs="Calibri"/>
          <w:color w:val="auto"/>
          <w:szCs w:val="18"/>
          <w:lang w:val="nl-BE"/>
        </w:rPr>
        <w:t xml:space="preserve">u </w:t>
      </w:r>
      <w:r w:rsidRPr="00937EB8">
        <w:rPr>
          <w:rFonts w:ascii="Ista Proforma-SemiboldItalic" w:hAnsi="Ista Proforma-SemiboldItalic" w:cs="Calibri"/>
          <w:color w:val="auto"/>
          <w:szCs w:val="18"/>
          <w:lang w:val="nl-BE"/>
        </w:rPr>
        <w:t>de goede staat van de leidingen en kranen te la</w:t>
      </w:r>
      <w:r>
        <w:rPr>
          <w:rFonts w:ascii="Ista Proforma-SemiboldItalic" w:hAnsi="Ista Proforma-SemiboldItalic" w:cs="Calibri"/>
          <w:color w:val="auto"/>
          <w:szCs w:val="18"/>
          <w:lang w:val="nl-BE"/>
        </w:rPr>
        <w:t>ten controleren</w:t>
      </w:r>
      <w:r w:rsidRPr="00937EB8">
        <w:rPr>
          <w:rFonts w:ascii="Ista Proforma-SemiboldItalic" w:hAnsi="Ista Proforma-SemiboldItalic" w:cs="Calibri"/>
          <w:color w:val="auto"/>
          <w:szCs w:val="18"/>
          <w:lang w:val="nl-BE"/>
        </w:rPr>
        <w:t xml:space="preserve">. </w:t>
      </w:r>
      <w:r>
        <w:rPr>
          <w:rFonts w:ascii="Ista Proforma-SemiboldItalic" w:hAnsi="Ista Proforma-SemiboldItalic" w:cs="Calibri"/>
          <w:color w:val="auto"/>
          <w:szCs w:val="18"/>
          <w:lang w:val="nl-BE"/>
        </w:rPr>
        <w:t>A</w:t>
      </w:r>
      <w:r w:rsidRPr="00937EB8">
        <w:rPr>
          <w:rFonts w:ascii="Ista Proforma-SemiboldItalic" w:hAnsi="Ista Proforma-SemiboldItalic" w:cs="Calibri"/>
          <w:color w:val="auto"/>
          <w:szCs w:val="18"/>
          <w:lang w:val="nl-BE"/>
        </w:rPr>
        <w:t>n</w:t>
      </w:r>
      <w:r>
        <w:rPr>
          <w:rFonts w:ascii="Ista Proforma-SemiboldItalic" w:hAnsi="Ista Proforma-SemiboldItalic" w:cs="Calibri"/>
          <w:color w:val="auto"/>
          <w:szCs w:val="18"/>
          <w:lang w:val="nl-BE"/>
        </w:rPr>
        <w:t>d</w:t>
      </w:r>
      <w:r w:rsidRPr="00937EB8">
        <w:rPr>
          <w:rFonts w:ascii="Ista Proforma-SemiboldItalic" w:hAnsi="Ista Proforma-SemiboldItalic" w:cs="Calibri"/>
          <w:color w:val="auto"/>
          <w:szCs w:val="18"/>
          <w:lang w:val="nl-BE"/>
        </w:rPr>
        <w:t>e</w:t>
      </w:r>
      <w:r>
        <w:rPr>
          <w:rFonts w:ascii="Ista Proforma-SemiboldItalic" w:hAnsi="Ista Proforma-SemiboldItalic" w:cs="Calibri"/>
          <w:color w:val="auto"/>
          <w:szCs w:val="18"/>
          <w:lang w:val="nl-BE"/>
        </w:rPr>
        <w:t>rs</w:t>
      </w:r>
      <w:r w:rsidRPr="00937EB8">
        <w:rPr>
          <w:rFonts w:ascii="Ista Proforma-SemiboldItalic" w:hAnsi="Ista Proforma-SemiboldItalic" w:cs="Calibri"/>
          <w:color w:val="auto"/>
          <w:szCs w:val="18"/>
          <w:lang w:val="nl-BE"/>
        </w:rPr>
        <w:t xml:space="preserve"> wijzen wij alle verantwoordelijkheid af in geval van schade als gevolg van de slechte staat van de installatie, en kunnen wij zo nodig de werken opzeggen. </w:t>
      </w:r>
    </w:p>
    <w:p w:rsidR="000B2690" w:rsidRPr="00937EB8" w:rsidRDefault="000B2690" w:rsidP="000B2690">
      <w:pPr>
        <w:pStyle w:val="Corpsdetexte"/>
        <w:numPr>
          <w:ilvl w:val="0"/>
          <w:numId w:val="11"/>
        </w:numPr>
        <w:ind w:right="567"/>
        <w:jc w:val="both"/>
        <w:rPr>
          <w:rFonts w:ascii="Ista Proforma-SemiboldItalic" w:hAnsi="Ista Proforma-SemiboldItalic"/>
          <w:color w:val="auto"/>
          <w:szCs w:val="18"/>
          <w:lang w:val="nl-BE"/>
        </w:rPr>
      </w:pPr>
      <w:r w:rsidRPr="00937EB8">
        <w:rPr>
          <w:rFonts w:ascii="Ista Proforma-SemiboldItalic" w:hAnsi="Ista Proforma-SemiboldItalic"/>
          <w:b/>
          <w:bCs/>
          <w:color w:val="auto"/>
          <w:szCs w:val="18"/>
          <w:lang w:val="nl-BE"/>
        </w:rPr>
        <w:t>Opgelet</w:t>
      </w:r>
      <w:r w:rsidRPr="00937EB8">
        <w:rPr>
          <w:rFonts w:ascii="Ista Proforma-SemiboldItalic" w:hAnsi="Ista Proforma-SemiboldItalic"/>
          <w:color w:val="auto"/>
          <w:szCs w:val="18"/>
          <w:lang w:val="nl-BE"/>
        </w:rPr>
        <w:t xml:space="preserve">: wij stellen </w:t>
      </w:r>
      <w:r>
        <w:rPr>
          <w:rFonts w:ascii="Ista Proforma-SemiboldItalic" w:hAnsi="Ista Proforma-SemiboldItalic"/>
          <w:color w:val="auto"/>
          <w:szCs w:val="18"/>
          <w:lang w:val="nl-BE"/>
        </w:rPr>
        <w:t>doorgaans</w:t>
      </w:r>
      <w:r w:rsidRPr="00937EB8">
        <w:rPr>
          <w:rFonts w:ascii="Ista Proforma-SemiboldItalic" w:hAnsi="Ista Proforma-SemiboldItalic"/>
          <w:color w:val="auto"/>
          <w:szCs w:val="18"/>
          <w:lang w:val="nl-BE"/>
        </w:rPr>
        <w:t xml:space="preserve"> voor </w:t>
      </w:r>
      <w:r>
        <w:rPr>
          <w:rFonts w:ascii="Ista Proforma-SemiboldItalic" w:hAnsi="Ista Proforma-SemiboldItalic"/>
          <w:color w:val="auto"/>
          <w:szCs w:val="18"/>
          <w:lang w:val="nl-BE"/>
        </w:rPr>
        <w:t xml:space="preserve">om </w:t>
      </w:r>
      <w:r w:rsidRPr="00937EB8">
        <w:rPr>
          <w:rFonts w:ascii="Ista Proforma-SemiboldItalic" w:hAnsi="Ista Proforma-SemiboldItalic"/>
          <w:color w:val="auto"/>
          <w:szCs w:val="18"/>
          <w:lang w:val="nl-BE"/>
        </w:rPr>
        <w:t xml:space="preserve">een forfaitair bedrag per hl warm water te </w:t>
      </w:r>
      <w:r>
        <w:rPr>
          <w:rFonts w:ascii="Ista Proforma-SemiboldItalic" w:hAnsi="Ista Proforma-SemiboldItalic"/>
          <w:color w:val="auto"/>
          <w:szCs w:val="18"/>
          <w:lang w:val="nl-BE"/>
        </w:rPr>
        <w:t>hant</w:t>
      </w:r>
      <w:r w:rsidRPr="00937EB8">
        <w:rPr>
          <w:rFonts w:ascii="Ista Proforma-SemiboldItalic" w:hAnsi="Ista Proforma-SemiboldItalic"/>
          <w:color w:val="auto"/>
          <w:szCs w:val="18"/>
          <w:lang w:val="nl-BE"/>
        </w:rPr>
        <w:t>e</w:t>
      </w:r>
      <w:r>
        <w:rPr>
          <w:rFonts w:ascii="Ista Proforma-SemiboldItalic" w:hAnsi="Ista Proforma-SemiboldItalic"/>
          <w:color w:val="auto"/>
          <w:szCs w:val="18"/>
          <w:lang w:val="nl-BE"/>
        </w:rPr>
        <w:t>r</w:t>
      </w:r>
      <w:r w:rsidRPr="00937EB8">
        <w:rPr>
          <w:rFonts w:ascii="Ista Proforma-SemiboldItalic" w:hAnsi="Ista Proforma-SemiboldItalic"/>
          <w:color w:val="auto"/>
          <w:szCs w:val="18"/>
          <w:lang w:val="nl-BE"/>
        </w:rPr>
        <w:t>en (2m</w:t>
      </w:r>
      <w:r w:rsidRPr="00937EB8">
        <w:rPr>
          <w:rFonts w:ascii="Ista Proforma-SemiboldItalic" w:hAnsi="Calibri"/>
          <w:color w:val="auto"/>
          <w:szCs w:val="18"/>
          <w:lang w:val="nl-BE"/>
        </w:rPr>
        <w:t>³</w:t>
      </w:r>
      <w:r>
        <w:rPr>
          <w:rFonts w:ascii="Ista Proforma-SemiboldItalic" w:hAnsi="Ista Proforma-SemiboldItalic"/>
          <w:color w:val="auto"/>
          <w:szCs w:val="18"/>
          <w:lang w:val="nl-BE"/>
        </w:rPr>
        <w:t xml:space="preserve"> </w:t>
      </w:r>
      <w:r w:rsidRPr="00937EB8">
        <w:rPr>
          <w:rFonts w:ascii="Ista Proforma-SemiboldItalic" w:hAnsi="Ista Proforma-SemiboldItalic"/>
          <w:color w:val="auto"/>
          <w:szCs w:val="18"/>
          <w:lang w:val="nl-BE"/>
        </w:rPr>
        <w:t>ga</w:t>
      </w:r>
      <w:r>
        <w:rPr>
          <w:rFonts w:ascii="Ista Proforma-SemiboldItalic" w:hAnsi="Ista Proforma-SemiboldItalic"/>
          <w:color w:val="auto"/>
          <w:szCs w:val="18"/>
          <w:lang w:val="nl-BE"/>
        </w:rPr>
        <w:t>s</w:t>
      </w:r>
      <w:r w:rsidRPr="00937EB8">
        <w:rPr>
          <w:rFonts w:ascii="Ista Proforma-SemiboldItalic" w:hAnsi="Ista Proforma-SemiboldItalic"/>
          <w:color w:val="auto"/>
          <w:szCs w:val="18"/>
          <w:lang w:val="nl-BE"/>
        </w:rPr>
        <w:t xml:space="preserve"> of 2 liter stookolie per hectoliter warm water). </w:t>
      </w:r>
    </w:p>
    <w:p w:rsidR="000B2690" w:rsidRPr="00937EB8" w:rsidRDefault="000B2690" w:rsidP="000B2690">
      <w:pPr>
        <w:pStyle w:val="Corpsdetexte"/>
        <w:numPr>
          <w:ilvl w:val="0"/>
          <w:numId w:val="11"/>
        </w:numPr>
        <w:jc w:val="both"/>
        <w:rPr>
          <w:rFonts w:ascii="Ista Proforma-SemiboldItalic" w:hAnsi="Ista Proforma-SemiboldItalic" w:cs="Calibri"/>
          <w:b/>
          <w:bCs/>
          <w:color w:val="auto"/>
          <w:szCs w:val="18"/>
          <w:lang w:val="nl-BE"/>
        </w:rPr>
      </w:pPr>
      <w:r w:rsidRPr="00937EB8">
        <w:rPr>
          <w:rFonts w:ascii="Ista Proforma-SemiboldItalic" w:hAnsi="Ista Proforma-SemiboldItalic" w:cs="Calibri"/>
          <w:b/>
          <w:color w:val="auto"/>
          <w:szCs w:val="18"/>
          <w:lang w:val="nl-BE"/>
        </w:rPr>
        <w:t xml:space="preserve">In het geval van de levering van diensten zonder verkoop noch verhuur </w:t>
      </w:r>
      <w:r w:rsidRPr="00937EB8">
        <w:rPr>
          <w:rFonts w:ascii="Ista Proforma-SemiboldItalic" w:hAnsi="Ista Proforma-SemiboldItalic" w:cs="Calibri"/>
          <w:b/>
          <w:bCs/>
          <w:color w:val="auto"/>
          <w:szCs w:val="18"/>
          <w:lang w:val="nl-BE"/>
        </w:rPr>
        <w:t xml:space="preserve">is het absoluut noodzakelijk dat ons het volgende bezorgd wordt: </w:t>
      </w:r>
    </w:p>
    <w:p w:rsidR="000B2690" w:rsidRPr="00937EB8" w:rsidRDefault="000B2690" w:rsidP="000B269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de oude meterstanden om ons de mogelijkheid te bieden elke eventuele</w:t>
      </w:r>
      <w:r>
        <w:rPr>
          <w:rFonts w:ascii="Ista Proforma-SemiboldItalic" w:hAnsi="Ista Proforma-SemiboldItalic" w:cs="Calibri"/>
          <w:bCs/>
          <w:sz w:val="18"/>
          <w:szCs w:val="18"/>
          <w:lang w:val="nl-BE"/>
        </w:rPr>
        <w:t xml:space="preserve"> </w:t>
      </w:r>
      <w:r w:rsidRPr="00937EB8">
        <w:rPr>
          <w:rFonts w:ascii="Ista Proforma-SemiboldItalic" w:hAnsi="Ista Proforma-SemiboldItalic" w:cs="Calibri"/>
          <w:bCs/>
          <w:sz w:val="18"/>
          <w:szCs w:val="18"/>
          <w:lang w:val="nl-BE"/>
        </w:rPr>
        <w:t xml:space="preserve">anomalie vast te stellen alsook de </w:t>
      </w:r>
      <w:r w:rsidRPr="00937EB8">
        <w:rPr>
          <w:rFonts w:ascii="Ista Proforma-SemiboldItalic" w:hAnsi="Ista Proforma-SemiboldItalic" w:cs="Calibri"/>
          <w:bCs/>
          <w:sz w:val="18"/>
          <w:szCs w:val="18"/>
          <w:u w:val="single"/>
          <w:lang w:val="nl-BE"/>
        </w:rPr>
        <w:t>datum</w:t>
      </w:r>
      <w:r w:rsidRPr="00937EB8">
        <w:rPr>
          <w:rFonts w:ascii="Ista Proforma-SemiboldItalic" w:hAnsi="Ista Proforma-SemiboldItalic" w:cs="Calibri"/>
          <w:bCs/>
          <w:sz w:val="18"/>
          <w:szCs w:val="18"/>
          <w:lang w:val="nl-BE"/>
        </w:rPr>
        <w:t xml:space="preserve"> van de laatste </w:t>
      </w:r>
      <w:r>
        <w:rPr>
          <w:rFonts w:ascii="Ista Proforma-SemiboldItalic" w:hAnsi="Ista Proforma-SemiboldItalic" w:cs="Calibri"/>
          <w:bCs/>
          <w:sz w:val="18"/>
          <w:szCs w:val="18"/>
          <w:lang w:val="nl-BE"/>
        </w:rPr>
        <w:t>meteropneming</w:t>
      </w:r>
      <w:r w:rsidRPr="00937EB8">
        <w:rPr>
          <w:rFonts w:ascii="Ista Proforma-SemiboldItalic" w:hAnsi="Ista Proforma-SemiboldItalic" w:cs="Calibri"/>
          <w:bCs/>
          <w:sz w:val="18"/>
          <w:szCs w:val="18"/>
          <w:lang w:val="nl-BE"/>
        </w:rPr>
        <w:t xml:space="preserve"> (of datum van vertrek); </w:t>
      </w:r>
    </w:p>
    <w:p w:rsidR="000B2690" w:rsidRPr="00937EB8" w:rsidRDefault="000B2690" w:rsidP="000B269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 xml:space="preserve">De lijst van de appartementen, de locatie en de nummering van de meters. </w:t>
      </w:r>
      <w:r w:rsidRPr="00937EB8">
        <w:rPr>
          <w:rFonts w:ascii="Ista Proforma-SemiboldItalic" w:hAnsi="Ista Proforma-SemiboldItalic" w:cs="Calibri"/>
          <w:bCs/>
          <w:sz w:val="18"/>
          <w:szCs w:val="18"/>
          <w:u w:val="single"/>
          <w:lang w:val="nl-BE"/>
        </w:rPr>
        <w:t xml:space="preserve">De meters dienen absoluut van een etiket voorzien of toegewezen te zijn als zij zich in gemeenschappelijke ruimten bevinden. </w:t>
      </w:r>
    </w:p>
    <w:p w:rsidR="000B2690" w:rsidRPr="00937EB8" w:rsidRDefault="000B2690" w:rsidP="000B2690">
      <w:pPr>
        <w:ind w:left="1440"/>
        <w:jc w:val="both"/>
        <w:rPr>
          <w:rFonts w:ascii="Ista Proforma-SemiboldItalic" w:hAnsi="Ista Proforma-SemiboldItalic" w:cs="Calibri"/>
          <w:bCs/>
          <w:sz w:val="18"/>
          <w:szCs w:val="18"/>
          <w:lang w:val="nl-BE"/>
        </w:rPr>
      </w:pPr>
    </w:p>
    <w:p w:rsidR="000B2690" w:rsidRPr="00937EB8" w:rsidRDefault="000B2690" w:rsidP="000B2690">
      <w:pPr>
        <w:ind w:firstLine="720"/>
        <w:jc w:val="both"/>
        <w:outlineLvl w:val="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Verhuur: </w:t>
      </w:r>
    </w:p>
    <w:p w:rsidR="000B2690" w:rsidRPr="00937EB8" w:rsidRDefault="000B2690" w:rsidP="000B2690">
      <w:pPr>
        <w:tabs>
          <w:tab w:val="left" w:pos="11340"/>
        </w:tabs>
        <w:ind w:left="720" w:right="567"/>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In bijlage vindt u onze algemene huurvoorwaarden. Indien u voor de optie verhuur gekozen heeft, willen wij graag een ondertekende kopie ontvangen waarvoor dank. </w:t>
      </w:r>
      <w:r>
        <w:rPr>
          <w:rFonts w:ascii="Ista Proforma-SemiboldItalic" w:hAnsi="Ista Proforma-SemiboldItalic" w:cs="Calibri"/>
          <w:sz w:val="18"/>
          <w:szCs w:val="18"/>
          <w:lang w:val="nl-BE"/>
        </w:rPr>
        <w:t>A</w:t>
      </w:r>
      <w:r w:rsidRPr="00937EB8">
        <w:rPr>
          <w:rFonts w:ascii="Ista Proforma-SemiboldItalic" w:hAnsi="Ista Proforma-SemiboldItalic" w:cs="Calibri"/>
          <w:sz w:val="18"/>
          <w:szCs w:val="18"/>
          <w:lang w:val="nl-BE"/>
        </w:rPr>
        <w:t>n</w:t>
      </w:r>
      <w:r>
        <w:rPr>
          <w:rFonts w:ascii="Ista Proforma-SemiboldItalic" w:hAnsi="Ista Proforma-SemiboldItalic" w:cs="Calibri"/>
          <w:sz w:val="18"/>
          <w:szCs w:val="18"/>
          <w:lang w:val="nl-BE"/>
        </w:rPr>
        <w:t>d</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rs</w:t>
      </w:r>
      <w:r w:rsidRPr="00937EB8">
        <w:rPr>
          <w:rFonts w:ascii="Ista Proforma-SemiboldItalic" w:hAnsi="Ista Proforma-SemiboldItalic" w:cs="Calibri"/>
          <w:sz w:val="18"/>
          <w:szCs w:val="18"/>
          <w:lang w:val="nl-BE"/>
        </w:rPr>
        <w:t xml:space="preserve"> zullen wij niet aan uw aanvraag kunnen voldoen en automatisch een aankoopfactuur versturen.</w:t>
      </w:r>
      <w:r>
        <w:rPr>
          <w:rFonts w:ascii="Ista Proforma-SemiboldItalic" w:hAnsi="Ista Proforma-SemiboldItalic" w:cs="Calibri"/>
          <w:sz w:val="18"/>
          <w:szCs w:val="18"/>
          <w:lang w:val="nl-BE"/>
        </w:rPr>
        <w:t xml:space="preserve"> </w:t>
      </w:r>
    </w:p>
    <w:p w:rsidR="000B2690" w:rsidRPr="00937EB8" w:rsidRDefault="000B2690" w:rsidP="000B2690">
      <w:pPr>
        <w:ind w:left="720"/>
        <w:jc w:val="both"/>
        <w:rPr>
          <w:rFonts w:ascii="Ista Proforma-SemiboldItalic" w:hAnsi="Ista Proforma-SemiboldItalic" w:cs="Calibri"/>
          <w:b/>
          <w:sz w:val="18"/>
          <w:szCs w:val="18"/>
          <w:u w:val="single"/>
          <w:lang w:val="nl-BE"/>
        </w:rPr>
      </w:pPr>
    </w:p>
    <w:p w:rsidR="000B2690" w:rsidRPr="00937EB8" w:rsidRDefault="000B2690" w:rsidP="000B2690">
      <w:pPr>
        <w:ind w:left="720"/>
        <w:jc w:val="both"/>
        <w:outlineLvl w:val="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Termijn: </w:t>
      </w:r>
    </w:p>
    <w:p w:rsidR="000B2690" w:rsidRPr="00937EB8" w:rsidRDefault="000B2690" w:rsidP="000B2690">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4 tot 5 weken vanaf de ontvangst van de bestelling / tijdens de volgende algemene </w:t>
      </w:r>
      <w:r>
        <w:rPr>
          <w:rFonts w:ascii="Ista Proforma-SemiboldItalic" w:hAnsi="Ista Proforma-SemiboldItalic" w:cs="Calibri"/>
          <w:sz w:val="18"/>
          <w:szCs w:val="18"/>
          <w:lang w:val="nl-BE"/>
        </w:rPr>
        <w:t>meteropneming</w:t>
      </w:r>
      <w:r w:rsidRPr="00937EB8">
        <w:rPr>
          <w:rFonts w:ascii="Ista Proforma-SemiboldItalic" w:hAnsi="Ista Proforma-SemiboldItalic" w:cs="Calibri"/>
          <w:sz w:val="18"/>
          <w:szCs w:val="18"/>
          <w:lang w:val="nl-BE"/>
        </w:rPr>
        <w:t xml:space="preserve"> voor de bij ista geïnventariseerde gebouwen. </w:t>
      </w:r>
    </w:p>
    <w:p w:rsidR="000B2690" w:rsidRPr="00937EB8" w:rsidRDefault="000B2690" w:rsidP="000B2690">
      <w:pPr>
        <w:ind w:left="720"/>
        <w:jc w:val="both"/>
        <w:rPr>
          <w:rFonts w:ascii="Ista Proforma-SemiboldItalic" w:hAnsi="Ista Proforma-SemiboldItalic" w:cs="Calibri"/>
          <w:b/>
          <w:sz w:val="18"/>
          <w:szCs w:val="18"/>
          <w:u w:val="single"/>
          <w:lang w:val="nl-BE"/>
        </w:rPr>
      </w:pPr>
    </w:p>
    <w:p w:rsidR="000B2690" w:rsidRPr="00937EB8" w:rsidRDefault="000B2690" w:rsidP="000B2690">
      <w:pPr>
        <w:ind w:left="720"/>
        <w:jc w:val="both"/>
        <w:outlineLvl w:val="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Prijs: </w:t>
      </w:r>
    </w:p>
    <w:p w:rsidR="000B2690" w:rsidRPr="00937EB8" w:rsidRDefault="000B2690" w:rsidP="000B2690">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onze prijzen zijn excl</w:t>
      </w:r>
      <w:r>
        <w:rPr>
          <w:rFonts w:ascii="Ista Proforma-SemiboldItalic" w:hAnsi="Ista Proforma-SemiboldItalic" w:cs="Calibri"/>
          <w:sz w:val="18"/>
          <w:szCs w:val="18"/>
          <w:lang w:val="nl-BE"/>
        </w:rPr>
        <w:t xml:space="preserve">. </w:t>
      </w:r>
      <w:r w:rsidRPr="00937EB8">
        <w:rPr>
          <w:rFonts w:ascii="Ista Proforma-SemiboldItalic" w:hAnsi="Ista Proforma-SemiboldItalic" w:cs="Calibri"/>
          <w:sz w:val="18"/>
          <w:szCs w:val="18"/>
          <w:lang w:val="nl-BE"/>
        </w:rPr>
        <w:t>btw. Indien u voor de optie aankoop kiest (levering en plaatsing), kan de btw 6% bedragen (zie de voorwaarden in bijlage)</w:t>
      </w:r>
      <w:r>
        <w:rPr>
          <w:rFonts w:ascii="Ista Proforma-SemiboldItalic" w:hAnsi="Ista Proforma-SemiboldItalic" w:cs="Calibri"/>
          <w:sz w:val="18"/>
          <w:szCs w:val="18"/>
          <w:lang w:val="nl-BE"/>
        </w:rPr>
        <w:t>;</w:t>
      </w:r>
      <w:r w:rsidRPr="00937EB8">
        <w:rPr>
          <w:rFonts w:ascii="Ista Proforma-SemiboldItalic" w:hAnsi="Ista Proforma-SemiboldItalic" w:cs="Calibri"/>
          <w:sz w:val="18"/>
          <w:szCs w:val="18"/>
          <w:lang w:val="nl-BE"/>
        </w:rPr>
        <w:t xml:space="preserve"> </w:t>
      </w:r>
    </w:p>
    <w:p w:rsidR="000B2690" w:rsidRPr="00937EB8" w:rsidRDefault="000B2690" w:rsidP="000B2690">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Kunnen jaarlijks herzien worde</w:t>
      </w:r>
      <w:r>
        <w:rPr>
          <w:rFonts w:ascii="Ista Proforma-SemiboldItalic" w:hAnsi="Ista Proforma-SemiboldItalic" w:cs="Calibri"/>
          <w:sz w:val="18"/>
          <w:szCs w:val="18"/>
          <w:lang w:val="nl-BE"/>
        </w:rPr>
        <w:t>n in functie van de g</w:t>
      </w:r>
      <w:r w:rsidRPr="00937EB8">
        <w:rPr>
          <w:rFonts w:ascii="Ista Proforma-SemiboldItalic" w:hAnsi="Ista Proforma-SemiboldItalic" w:cs="Calibri"/>
          <w:sz w:val="18"/>
          <w:szCs w:val="18"/>
          <w:lang w:val="nl-BE"/>
        </w:rPr>
        <w:t xml:space="preserve">ezondheidsindex; </w:t>
      </w:r>
    </w:p>
    <w:p w:rsidR="000B2690" w:rsidRPr="00937EB8" w:rsidRDefault="000B2690" w:rsidP="000B2690">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Een </w:t>
      </w:r>
      <w:r>
        <w:rPr>
          <w:rFonts w:ascii="Ista Proforma-SemiboldItalic" w:hAnsi="Ista Proforma-SemiboldItalic" w:cs="Calibri"/>
          <w:sz w:val="18"/>
          <w:szCs w:val="18"/>
          <w:lang w:val="nl-BE"/>
        </w:rPr>
        <w:t xml:space="preserve">voor </w:t>
      </w:r>
      <w:r w:rsidRPr="00937EB8">
        <w:rPr>
          <w:rFonts w:ascii="Ista Proforma-SemiboldItalic" w:hAnsi="Ista Proforma-SemiboldItalic" w:cs="Calibri"/>
          <w:sz w:val="18"/>
          <w:szCs w:val="18"/>
          <w:lang w:val="nl-BE"/>
        </w:rPr>
        <w:t>herzien</w:t>
      </w:r>
      <w:r>
        <w:rPr>
          <w:rFonts w:ascii="Ista Proforma-SemiboldItalic" w:hAnsi="Ista Proforma-SemiboldItalic" w:cs="Calibri"/>
          <w:sz w:val="18"/>
          <w:szCs w:val="18"/>
          <w:lang w:val="nl-BE"/>
        </w:rPr>
        <w:t>ing in aanme</w:t>
      </w:r>
      <w:r w:rsidRPr="00937EB8">
        <w:rPr>
          <w:rFonts w:ascii="Ista Proforma-SemiboldItalic" w:hAnsi="Ista Proforma-SemiboldItalic" w:cs="Calibri"/>
          <w:sz w:val="18"/>
          <w:szCs w:val="18"/>
          <w:lang w:val="nl-BE"/>
        </w:rPr>
        <w:t>r</w:t>
      </w:r>
      <w:r>
        <w:rPr>
          <w:rFonts w:ascii="Ista Proforma-SemiboldItalic" w:hAnsi="Ista Proforma-SemiboldItalic" w:cs="Calibri"/>
          <w:sz w:val="18"/>
          <w:szCs w:val="18"/>
          <w:lang w:val="nl-BE"/>
        </w:rPr>
        <w:t>king komend</w:t>
      </w:r>
      <w:r w:rsidRPr="00937EB8">
        <w:rPr>
          <w:rFonts w:ascii="Ista Proforma-SemiboldItalic" w:hAnsi="Ista Proforma-SemiboldItalic" w:cs="Calibri"/>
          <w:sz w:val="18"/>
          <w:szCs w:val="18"/>
          <w:lang w:val="nl-BE"/>
        </w:rPr>
        <w:t>e deelname in de recyclage</w:t>
      </w:r>
      <w:r>
        <w:rPr>
          <w:rFonts w:ascii="Ista Proforma-SemiboldItalic" w:hAnsi="Ista Proforma-SemiboldItalic" w:cs="Calibri"/>
          <w:sz w:val="18"/>
          <w:szCs w:val="18"/>
          <w:lang w:val="nl-BE"/>
        </w:rPr>
        <w:t xml:space="preserve">kosten </w:t>
      </w:r>
      <w:r w:rsidRPr="00937EB8">
        <w:rPr>
          <w:rFonts w:ascii="Ista Proforma-SemiboldItalic" w:hAnsi="Ista Proforma-SemiboldItalic" w:cs="Calibri"/>
          <w:sz w:val="18"/>
          <w:szCs w:val="18"/>
          <w:lang w:val="nl-BE"/>
        </w:rPr>
        <w:t xml:space="preserve">(0,19€ per </w:t>
      </w:r>
      <w:r>
        <w:rPr>
          <w:rFonts w:ascii="Ista Proforma-SemiboldItalic" w:hAnsi="Ista Proforma-SemiboldItalic" w:cs="Calibri"/>
          <w:sz w:val="18"/>
          <w:szCs w:val="18"/>
          <w:lang w:val="nl-BE"/>
        </w:rPr>
        <w:t>m</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te</w:t>
      </w:r>
      <w:r w:rsidRPr="00937EB8">
        <w:rPr>
          <w:rFonts w:ascii="Ista Proforma-SemiboldItalic" w:hAnsi="Ista Proforma-SemiboldItalic" w:cs="Calibri"/>
          <w:sz w:val="18"/>
          <w:szCs w:val="18"/>
          <w:lang w:val="nl-BE"/>
        </w:rPr>
        <w:t xml:space="preserve">r) zal jaarlijks toegevoegd worden. </w:t>
      </w:r>
    </w:p>
    <w:p w:rsidR="000B2690" w:rsidRPr="00937EB8" w:rsidRDefault="000B2690" w:rsidP="000B2690">
      <w:pPr>
        <w:ind w:left="709"/>
        <w:jc w:val="both"/>
        <w:rPr>
          <w:rFonts w:ascii="Ista Proforma-SemiboldItalic" w:hAnsi="Ista Proforma-SemiboldItalic" w:cs="Calibri"/>
          <w:sz w:val="18"/>
          <w:szCs w:val="18"/>
          <w:lang w:val="nl-BE"/>
        </w:rPr>
      </w:pPr>
    </w:p>
    <w:p w:rsidR="000B2690" w:rsidRPr="00937EB8" w:rsidRDefault="000B2690" w:rsidP="000B2690">
      <w:pPr>
        <w:ind w:left="709"/>
        <w:jc w:val="both"/>
        <w:outlineLvl w:val="0"/>
        <w:rPr>
          <w:rFonts w:ascii="Ista Proforma-SemiboldItalic" w:hAnsi="Ista Proforma-SemiboldItalic" w:cs="Calibri"/>
          <w:sz w:val="18"/>
          <w:szCs w:val="18"/>
          <w:lang w:val="nl-BE"/>
        </w:rPr>
      </w:pPr>
      <w:r w:rsidRPr="00937EB8">
        <w:rPr>
          <w:rFonts w:ascii="Ista Proforma-SemiboldItalic" w:hAnsi="Ista Proforma-SemiboldItalic" w:cs="Calibri"/>
          <w:b/>
          <w:sz w:val="18"/>
          <w:szCs w:val="18"/>
          <w:u w:val="single"/>
          <w:lang w:val="nl-BE"/>
        </w:rPr>
        <w:t>Betaling:</w:t>
      </w:r>
      <w:r>
        <w:rPr>
          <w:rFonts w:ascii="Ista Proforma-SemiboldItalic" w:hAnsi="Ista Proforma-SemiboldItalic" w:cs="Calibri"/>
          <w:b/>
          <w:sz w:val="18"/>
          <w:szCs w:val="18"/>
          <w:u w:val="single"/>
          <w:lang w:val="nl-BE"/>
        </w:rPr>
        <w:t xml:space="preserve"> </w:t>
      </w:r>
    </w:p>
    <w:p w:rsidR="000B2690" w:rsidRPr="00937EB8" w:rsidRDefault="000B2690" w:rsidP="000B2690">
      <w:pPr>
        <w:numPr>
          <w:ilvl w:val="0"/>
          <w:numId w:val="18"/>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verkoop: netto bij ontvangst van de factuur. </w:t>
      </w:r>
    </w:p>
    <w:p w:rsidR="00425761" w:rsidRPr="00161E36" w:rsidRDefault="000B2690" w:rsidP="000B2690">
      <w:pPr>
        <w:numPr>
          <w:ilvl w:val="0"/>
          <w:numId w:val="18"/>
        </w:num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Verhuur: de eerste annuïteit is betaalb</w:t>
      </w:r>
      <w:r w:rsidRPr="00937EB8">
        <w:rPr>
          <w:rFonts w:ascii="Ista Proforma-SemiboldItalic" w:hAnsi="Calibri" w:cs="Calibri"/>
          <w:sz w:val="18"/>
          <w:szCs w:val="18"/>
          <w:lang w:val="nl-BE"/>
        </w:rPr>
        <w:t xml:space="preserve">aar bij de plaatsing van </w:t>
      </w:r>
      <w:r w:rsidRPr="00937EB8">
        <w:rPr>
          <w:rFonts w:ascii="Ista Proforma-SemiboldItalic" w:hAnsi="Ista Proforma-SemiboldItalic" w:cs="Calibri"/>
          <w:sz w:val="18"/>
          <w:szCs w:val="18"/>
          <w:lang w:val="nl-BE"/>
        </w:rPr>
        <w:t>de apparatuur.</w:t>
      </w:r>
    </w:p>
    <w:p w:rsidR="00425761" w:rsidRPr="00161E36" w:rsidRDefault="00425761" w:rsidP="00113648">
      <w:pPr>
        <w:ind w:left="709"/>
        <w:rPr>
          <w:rFonts w:ascii="Ista Proforma-SemiboldItalic" w:hAnsi="Ista Proforma-SemiboldItalic" w:cs="Arial"/>
          <w:b/>
          <w:sz w:val="18"/>
          <w:szCs w:val="18"/>
          <w:lang w:val="nl-BE"/>
        </w:rPr>
      </w:pPr>
    </w:p>
    <w:p w:rsidR="000B2690" w:rsidRPr="00937EB8" w:rsidRDefault="000B2690" w:rsidP="000B2690">
      <w:pPr>
        <w:ind w:firstLine="709"/>
        <w:jc w:val="both"/>
        <w:rPr>
          <w:rFonts w:ascii="Ista Proforma-SemiboldItalic" w:hAnsi="Ista Proforma-SemiboldItalic" w:cs="Arial"/>
          <w:b/>
          <w:sz w:val="18"/>
          <w:szCs w:val="18"/>
          <w:lang w:val="nl-BE"/>
        </w:rPr>
      </w:pPr>
      <w:r w:rsidRPr="00937EB8">
        <w:rPr>
          <w:rFonts w:ascii="Ista Proforma-SemiboldItalic" w:hAnsi="Ista Proforma-SemiboldItalic" w:cs="Arial"/>
          <w:b/>
          <w:sz w:val="18"/>
          <w:szCs w:val="18"/>
          <w:lang w:val="nl-BE"/>
        </w:rPr>
        <w:t xml:space="preserve">(zie de algemene voorwaarden in bijlage) </w:t>
      </w:r>
    </w:p>
    <w:p w:rsidR="000B2690" w:rsidRPr="00937EB8" w:rsidRDefault="000B2690" w:rsidP="000B2690">
      <w:pPr>
        <w:ind w:firstLine="709"/>
        <w:jc w:val="both"/>
        <w:rPr>
          <w:rFonts w:ascii="Ista Proforma-SemiboldItalic" w:hAnsi="Ista Proforma-SemiboldItalic" w:cs="Calibri"/>
          <w:b/>
          <w:sz w:val="20"/>
          <w:szCs w:val="20"/>
          <w:lang w:val="nl-BE"/>
        </w:rPr>
      </w:pPr>
    </w:p>
    <w:p w:rsidR="000B2690" w:rsidRDefault="000B2690" w:rsidP="000B2690">
      <w:pPr>
        <w:ind w:firstLine="720"/>
        <w:jc w:val="both"/>
        <w:outlineLvl w:val="0"/>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Offerte geldig gedurende 2 maand</w:t>
      </w:r>
      <w:r>
        <w:rPr>
          <w:rFonts w:ascii="Ista Proforma-SemiboldItalic" w:hAnsi="Ista Proforma-SemiboldItalic" w:cs="Calibri"/>
          <w:b/>
          <w:sz w:val="20"/>
          <w:szCs w:val="20"/>
          <w:lang w:val="nl-BE"/>
        </w:rPr>
        <w:t>en</w:t>
      </w:r>
      <w:r w:rsidRPr="00937EB8">
        <w:rPr>
          <w:rFonts w:ascii="Ista Proforma-SemiboldItalic" w:hAnsi="Ista Proforma-SemiboldItalic" w:cs="Calibri"/>
          <w:b/>
          <w:sz w:val="20"/>
          <w:szCs w:val="20"/>
          <w:lang w:val="nl-BE"/>
        </w:rPr>
        <w:t xml:space="preserve"> </w:t>
      </w:r>
    </w:p>
    <w:p w:rsidR="00186BD4" w:rsidRPr="00161E36" w:rsidRDefault="000B2690" w:rsidP="000B2690">
      <w:pPr>
        <w:ind w:firstLine="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Extra opties </w:t>
      </w:r>
      <w:r w:rsidRPr="00937EB8">
        <w:rPr>
          <w:rFonts w:ascii="Ista Proforma-SemiboldItalic" w:hAnsi="Ista Proforma-SemiboldItalic" w:cs="Calibri"/>
          <w:b/>
          <w:sz w:val="16"/>
          <w:szCs w:val="16"/>
          <w:u w:val="single"/>
          <w:lang w:val="nl-BE"/>
        </w:rPr>
        <w:t>(1)</w:t>
      </w:r>
      <w:r w:rsidRPr="00937EB8">
        <w:rPr>
          <w:rFonts w:ascii="Ista Proforma-SemiboldItalic" w:hAnsi="Ista Proforma-SemiboldItalic" w:cs="Calibri"/>
          <w:b/>
          <w:sz w:val="18"/>
          <w:szCs w:val="18"/>
          <w:u w:val="single"/>
          <w:lang w:val="nl-BE"/>
        </w:rPr>
        <w:t>:</w:t>
      </w:r>
    </w:p>
    <w:p w:rsidR="00186BD4" w:rsidRPr="00161E36" w:rsidRDefault="00186BD4" w:rsidP="00906A82">
      <w:pPr>
        <w:ind w:firstLine="720"/>
        <w:rPr>
          <w:rFonts w:ascii="Ista Proforma-SemiboldItalic" w:hAnsi="Ista Proforma-SemiboldItalic" w:cs="Calibri"/>
          <w:b/>
          <w:sz w:val="18"/>
          <w:szCs w:val="18"/>
          <w:u w:val="single"/>
          <w:lang w:val="nl-BE"/>
        </w:rPr>
      </w:pPr>
    </w:p>
    <w:p w:rsidR="00047B46" w:rsidRPr="00161E36" w:rsidRDefault="00047B46" w:rsidP="00906A82">
      <w:pPr>
        <w:ind w:firstLine="720"/>
        <w:rPr>
          <w:rFonts w:ascii="Ista Proforma-SemiboldItalic" w:hAnsi="Ista Proforma-SemiboldItalic" w:cs="Calibri"/>
          <w:b/>
          <w:sz w:val="18"/>
          <w:szCs w:val="18"/>
          <w:u w:val="single"/>
          <w:lang w:val="nl-BE"/>
        </w:rPr>
      </w:pPr>
    </w:p>
    <w:tbl>
      <w:tblPr>
        <w:tblpPr w:leftFromText="141" w:rightFromText="141" w:vertAnchor="page" w:horzAnchor="margin" w:tblpXSpec="center" w:tblpY="11453"/>
        <w:tblW w:w="0" w:type="auto"/>
        <w:tblBorders>
          <w:insideV w:val="single" w:sz="4" w:space="0" w:color="000000"/>
        </w:tblBorders>
        <w:tblLayout w:type="fixed"/>
        <w:tblLook w:val="04A0"/>
      </w:tblPr>
      <w:tblGrid>
        <w:gridCol w:w="675"/>
        <w:gridCol w:w="2835"/>
        <w:gridCol w:w="709"/>
        <w:gridCol w:w="2835"/>
        <w:gridCol w:w="727"/>
        <w:gridCol w:w="3233"/>
      </w:tblGrid>
      <w:tr w:rsidR="00047B46" w:rsidRPr="00475304" w:rsidTr="00186BD4">
        <w:trPr>
          <w:trHeight w:val="426"/>
        </w:trPr>
        <w:tc>
          <w:tcPr>
            <w:tcW w:w="675" w:type="dxa"/>
            <w:tcBorders>
              <w:right w:val="nil"/>
            </w:tcBorders>
            <w:vAlign w:val="center"/>
          </w:tcPr>
          <w:permStart w:id="58" w:edGrp="everyone" w:colFirst="5" w:colLast="5"/>
          <w:permStart w:id="59" w:edGrp="everyone" w:colFirst="3" w:colLast="3"/>
          <w:permStart w:id="60" w:edGrp="everyone" w:colFirst="1" w:colLast="1"/>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per e-mail</w:t>
            </w:r>
          </w:p>
        </w:tc>
        <w:tc>
          <w:tcPr>
            <w:tcW w:w="709" w:type="dxa"/>
            <w:tcBorders>
              <w:left w:val="nil"/>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B2690" w:rsidRPr="00937EB8" w:rsidRDefault="000B2690" w:rsidP="000B2690">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Meteropneming</w:t>
            </w:r>
            <w:r w:rsidRPr="00937EB8">
              <w:rPr>
                <w:rFonts w:ascii="Ista Proforma-SemiboldItalic" w:hAnsi="Ista Proforma-SemiboldItalic" w:cs="Calibri"/>
                <w:sz w:val="18"/>
                <w:szCs w:val="18"/>
                <w:lang w:val="nl-BE"/>
              </w:rPr>
              <w:t xml:space="preserve"> stookolietank </w:t>
            </w:r>
            <w:r w:rsidRPr="00937EB8">
              <w:rPr>
                <w:rFonts w:ascii="Ista Proforma-SemiboldItalic" w:hAnsi="Ista Proforma-SemiboldItalic" w:cs="Calibri"/>
                <w:b/>
                <w:sz w:val="18"/>
                <w:szCs w:val="18"/>
                <w:lang w:val="nl-BE"/>
              </w:rPr>
              <w:t>(2)</w:t>
            </w:r>
          </w:p>
          <w:p w:rsidR="00047B46" w:rsidRPr="00475304" w:rsidRDefault="000B2690" w:rsidP="000B2690">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(toeslag: 5,57 €)</w:t>
            </w:r>
          </w:p>
        </w:tc>
        <w:tc>
          <w:tcPr>
            <w:tcW w:w="727" w:type="dxa"/>
            <w:tcBorders>
              <w:left w:val="nil"/>
              <w:right w:val="nil"/>
            </w:tcBorders>
            <w:vAlign w:val="center"/>
          </w:tcPr>
          <w:p w:rsidR="00047B46" w:rsidRPr="00475304" w:rsidRDefault="001E5844"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0436F0"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61" w:edGrp="everyone" w:colFirst="5" w:colLast="5"/>
      <w:permStart w:id="62" w:edGrp="everyone" w:colFirst="3" w:colLast="3"/>
      <w:permStart w:id="63" w:edGrp="everyone" w:colFirst="1" w:colLast="1"/>
      <w:permEnd w:id="58"/>
      <w:permEnd w:id="59"/>
      <w:permEnd w:id="60"/>
      <w:tr w:rsidR="00047B46" w:rsidRPr="00475304" w:rsidTr="00186BD4">
        <w:trPr>
          <w:trHeight w:val="432"/>
        </w:trPr>
        <w:tc>
          <w:tcPr>
            <w:tcW w:w="675" w:type="dxa"/>
            <w:tcBorders>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met de post</w:t>
            </w:r>
          </w:p>
        </w:tc>
        <w:tc>
          <w:tcPr>
            <w:tcW w:w="709" w:type="dxa"/>
            <w:tcBorders>
              <w:left w:val="nil"/>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B2690" w:rsidRPr="00937EB8" w:rsidRDefault="000B2690" w:rsidP="000B2690">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Opneming</w:t>
            </w:r>
            <w:r w:rsidRPr="00937EB8">
              <w:rPr>
                <w:rFonts w:ascii="Ista Proforma-SemiboldItalic" w:hAnsi="Ista Proforma-SemiboldItalic" w:cs="Calibri"/>
                <w:sz w:val="18"/>
                <w:szCs w:val="18"/>
                <w:lang w:val="nl-BE"/>
              </w:rPr>
              <w:t xml:space="preserve"> algemene gasmeter </w:t>
            </w:r>
          </w:p>
          <w:p w:rsidR="00047B46" w:rsidRPr="00161E36" w:rsidRDefault="000B2690" w:rsidP="000B269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(toeslag: 5,57 € / meter)</w:t>
            </w:r>
          </w:p>
        </w:tc>
        <w:tc>
          <w:tcPr>
            <w:tcW w:w="727" w:type="dxa"/>
            <w:tcBorders>
              <w:left w:val="nil"/>
              <w:right w:val="nil"/>
            </w:tcBorders>
            <w:vAlign w:val="center"/>
          </w:tcPr>
          <w:p w:rsidR="00047B46" w:rsidRPr="00475304" w:rsidRDefault="001E5844"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64" w:edGrp="everyone" w:colFirst="5" w:colLast="5"/>
      <w:permStart w:id="65" w:edGrp="everyone" w:colFirst="3" w:colLast="3"/>
      <w:permStart w:id="66" w:edGrp="everyone" w:colFirst="1" w:colLast="1"/>
      <w:permEnd w:id="61"/>
      <w:permEnd w:id="62"/>
      <w:permEnd w:id="63"/>
      <w:tr w:rsidR="00047B46" w:rsidRPr="00475304" w:rsidTr="00186BD4">
        <w:trPr>
          <w:trHeight w:val="424"/>
        </w:trPr>
        <w:tc>
          <w:tcPr>
            <w:tcW w:w="675" w:type="dxa"/>
            <w:tcBorders>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Analyse van het verbruik + grafiek (toeslag: 4,</w:t>
            </w:r>
            <w:r>
              <w:rPr>
                <w:rFonts w:ascii="Ista Proforma-SemiboldItalic" w:hAnsi="Ista Proforma-SemiboldItalic" w:cs="Calibri"/>
                <w:sz w:val="18"/>
                <w:szCs w:val="18"/>
                <w:lang w:val="nl-BE"/>
              </w:rPr>
              <w:t>95</w:t>
            </w:r>
            <w:r w:rsidRPr="00937EB8">
              <w:rPr>
                <w:rFonts w:ascii="Ista Proforma-SemiboldItalic" w:hAnsi="Ista Proforma-SemiboldItalic" w:cs="Calibri"/>
                <w:sz w:val="18"/>
                <w:szCs w:val="18"/>
                <w:lang w:val="nl-BE"/>
              </w:rPr>
              <w:t xml:space="preserve"> € / appart</w:t>
            </w:r>
            <w:r>
              <w:rPr>
                <w:rFonts w:ascii="Ista Proforma-SemiboldItalic" w:hAnsi="Ista Proforma-SemiboldItalic" w:cs="Calibri"/>
                <w:sz w:val="18"/>
                <w:szCs w:val="18"/>
                <w:lang w:val="nl-BE"/>
              </w:rPr>
              <w:t>ement</w:t>
            </w:r>
            <w:r w:rsidRPr="00937EB8">
              <w:rPr>
                <w:rFonts w:ascii="Ista Proforma-SemiboldItalic" w:hAnsi="Ista Proforma-SemiboldItalic" w:cs="Calibri"/>
                <w:sz w:val="18"/>
                <w:szCs w:val="18"/>
                <w:lang w:val="nl-BE"/>
              </w:rPr>
              <w:t>)</w:t>
            </w:r>
          </w:p>
        </w:tc>
        <w:tc>
          <w:tcPr>
            <w:tcW w:w="709" w:type="dxa"/>
            <w:tcBorders>
              <w:left w:val="nil"/>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Verlenging van de garantie (omnium) verdelers (toeslag: 1 € / meter / jaar)</w:t>
            </w:r>
          </w:p>
        </w:tc>
        <w:tc>
          <w:tcPr>
            <w:tcW w:w="727" w:type="dxa"/>
            <w:tcBorders>
              <w:left w:val="nil"/>
              <w:right w:val="nil"/>
            </w:tcBorders>
            <w:vAlign w:val="center"/>
          </w:tcPr>
          <w:p w:rsidR="00047B46" w:rsidRPr="00475304" w:rsidRDefault="001E5844"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tbl>
    <w:permEnd w:id="64"/>
    <w:permEnd w:id="65"/>
    <w:permEnd w:id="66"/>
    <w:p w:rsidR="00B27A8C" w:rsidRPr="00161E36" w:rsidRDefault="003158CD" w:rsidP="00B27A8C">
      <w:pPr>
        <w:pStyle w:val="Paragraphedeliste"/>
        <w:numPr>
          <w:ilvl w:val="0"/>
          <w:numId w:val="19"/>
        </w:numPr>
        <w:ind w:left="1418" w:hanging="567"/>
        <w:jc w:val="both"/>
        <w:rPr>
          <w:rFonts w:ascii="Ista Proforma-SemiboldItalic" w:hAnsi="Ista Proforma-SemiboldItalic" w:cs="Calibri"/>
          <w:b/>
          <w:sz w:val="18"/>
          <w:szCs w:val="18"/>
          <w:lang w:val="nl-BE"/>
        </w:rPr>
      </w:pPr>
      <w:r w:rsidRPr="00937EB8">
        <w:rPr>
          <w:rFonts w:ascii="Ista Proforma-SemiboldItalic" w:hAnsi="Ista Proforma-SemiboldItalic" w:cs="Calibri"/>
          <w:b/>
          <w:sz w:val="16"/>
          <w:szCs w:val="16"/>
          <w:lang w:val="nl-BE"/>
        </w:rPr>
        <w:t>Maak uw keuze door het betreffende hokje aan te kruisen</w:t>
      </w:r>
      <w:r w:rsidR="000678FD" w:rsidRPr="00161E36">
        <w:rPr>
          <w:rFonts w:ascii="Ista Proforma-SemiboldItalic" w:hAnsi="Ista Proforma-SemiboldItalic" w:cs="Calibri"/>
          <w:b/>
          <w:sz w:val="16"/>
          <w:szCs w:val="16"/>
          <w:lang w:val="nl-BE"/>
        </w:rPr>
        <w:t xml:space="preserve"> </w:t>
      </w:r>
      <w:r w:rsidR="00B27A8C" w:rsidRPr="00161E36">
        <w:rPr>
          <w:rFonts w:ascii="Ista Proforma-SemiboldItalic" w:hAnsi="Ista Proforma-SemiboldItalic" w:cs="Calibri"/>
          <w:sz w:val="18"/>
          <w:szCs w:val="18"/>
          <w:lang w:val="nl-BE"/>
        </w:rPr>
        <w:tab/>
      </w:r>
      <w:r w:rsidR="00B27A8C" w:rsidRPr="00161E36">
        <w:rPr>
          <w:rFonts w:ascii="Ista Proforma-SemiboldItalic" w:hAnsi="Ista Proforma-SemiboldItalic" w:cs="Calibri"/>
          <w:b/>
          <w:sz w:val="18"/>
          <w:szCs w:val="18"/>
          <w:lang w:val="nl-BE"/>
        </w:rPr>
        <w:t xml:space="preserve">  (2)</w:t>
      </w:r>
      <w:r w:rsidR="00B27A8C" w:rsidRPr="00161E36">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E</w:t>
      </w:r>
      <w:r w:rsidRPr="00937EB8">
        <w:rPr>
          <w:rFonts w:ascii="Ista Proforma-SemiboldItalic" w:hAnsi="Ista Proforma-SemiboldItalic" w:cs="Calibri"/>
          <w:b/>
          <w:sz w:val="18"/>
          <w:szCs w:val="18"/>
          <w:lang w:val="nl-BE"/>
        </w:rPr>
        <w:t>nkel wanneer de meter een lezing in liter toelaat</w:t>
      </w:r>
      <w:r w:rsidR="00B27A8C" w:rsidRPr="00161E36">
        <w:rPr>
          <w:rFonts w:ascii="Ista Proforma-SemiboldItalic" w:hAnsi="Ista Proforma-SemiboldItalic" w:cs="Calibri"/>
          <w:b/>
          <w:sz w:val="18"/>
          <w:szCs w:val="18"/>
          <w:lang w:val="nl-BE"/>
        </w:rPr>
        <w:t xml:space="preserve"> </w:t>
      </w:r>
    </w:p>
    <w:p w:rsidR="00186BD4" w:rsidRPr="00161E36" w:rsidRDefault="00186BD4" w:rsidP="00840D6D">
      <w:pPr>
        <w:pStyle w:val="Paragraphedeliste"/>
        <w:ind w:left="1855"/>
        <w:jc w:val="both"/>
        <w:rPr>
          <w:rFonts w:ascii="Ista Proforma-SemiboldItalic" w:hAnsi="Ista Proforma-SemiboldItalic" w:cs="Calibri"/>
          <w:sz w:val="18"/>
          <w:szCs w:val="18"/>
          <w:lang w:val="nl-BE"/>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0341"/>
      </w:tblGrid>
      <w:tr w:rsidR="00F10D20" w:rsidRPr="006D7E27" w:rsidTr="00425761">
        <w:trPr>
          <w:trHeight w:val="1186"/>
        </w:trPr>
        <w:tc>
          <w:tcPr>
            <w:tcW w:w="10341" w:type="dxa"/>
          </w:tcPr>
          <w:p w:rsidR="00F10D20" w:rsidRPr="00161E36" w:rsidRDefault="00F10D20" w:rsidP="00644A1E">
            <w:pPr>
              <w:jc w:val="both"/>
              <w:rPr>
                <w:rFonts w:ascii="Ista Proforma-SemiboldItalic" w:hAnsi="Ista Proforma-SemiboldItalic" w:cs="Calibri"/>
                <w:sz w:val="18"/>
                <w:szCs w:val="18"/>
                <w:lang w:val="nl-BE"/>
              </w:rPr>
            </w:pPr>
          </w:p>
          <w:p w:rsidR="00F10D20" w:rsidRPr="00644A1E" w:rsidRDefault="003158CD" w:rsidP="00425761">
            <w:pPr>
              <w:ind w:right="33"/>
              <w:jc w:val="both"/>
              <w:rPr>
                <w:rFonts w:ascii="Ista Proforma-SemiboldItalic" w:hAnsi="Ista Proforma-SemiboldItalic" w:cs="Calibri"/>
              </w:rPr>
            </w:pPr>
            <w:r w:rsidRPr="00937EB8">
              <w:rPr>
                <w:rFonts w:ascii="Ista Proforma-SemiboldItalic" w:hAnsi="Ista Proforma-SemiboldItalic" w:cs="Calibri"/>
                <w:b/>
                <w:u w:val="single"/>
                <w:lang w:val="nl-BE"/>
              </w:rPr>
              <w:t>Opmerkingen:</w:t>
            </w:r>
            <w:r w:rsidR="00F10D20" w:rsidRPr="00644A1E">
              <w:rPr>
                <w:rFonts w:ascii="Ista Proforma-SemiboldItalic" w:hAnsi="Ista Proforma-SemiboldItalic" w:cs="Calibri"/>
              </w:rPr>
              <w:t xml:space="preserve"> </w:t>
            </w:r>
            <w:permStart w:id="67" w:edGrp="everyone"/>
            <w:r w:rsidR="00F10D20" w:rsidRPr="00644A1E">
              <w:rPr>
                <w:rFonts w:ascii="Ista Proforma-SemiboldItalic" w:hAnsi="Calibri" w:cs="Calibri"/>
              </w:rPr>
              <w:t>……………………………………………………………………………………………………………………………………</w:t>
            </w:r>
            <w:r w:rsidR="00F10D20" w:rsidRPr="00644A1E">
              <w:rPr>
                <w:rFonts w:ascii="Ista Proforma-SemiboldItalic" w:hAnsi="Ista Proforma-SemiboldItalic" w:cs="Calibri"/>
              </w:rPr>
              <w:t xml:space="preserve"> </w:t>
            </w:r>
            <w:r w:rsidR="00F10D20" w:rsidRPr="00644A1E">
              <w:rPr>
                <w:rFonts w:ascii="Ista Proforma-SemiboldItalic" w:hAnsi="Calibri" w:cs="Calibri"/>
              </w:rPr>
              <w:t>……………………………………………………………………………………………………………………………………………………………………………………………………………………………………………………………………………………………………………………………</w:t>
            </w:r>
            <w:permEnd w:id="67"/>
          </w:p>
        </w:tc>
      </w:tr>
    </w:tbl>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Default="00F10D20" w:rsidP="00425761">
      <w:pPr>
        <w:jc w:val="both"/>
        <w:rPr>
          <w:rFonts w:ascii="Ista Proforma-SemiboldItalic" w:hAnsi="Ista Proforma-SemiboldItalic" w:cs="Calibri"/>
          <w:color w:val="1F497D"/>
          <w:sz w:val="18"/>
          <w:szCs w:val="18"/>
        </w:rPr>
      </w:pPr>
    </w:p>
    <w:p w:rsidR="00F10D20" w:rsidRDefault="00F10D20">
      <w:pPr>
        <w:rPr>
          <w:rFonts w:ascii="Ista Proforma-SemiboldItalic" w:hAnsi="Ista Proforma-SemiboldItalic" w:cs="Calibri"/>
          <w:color w:val="1F497D"/>
          <w:sz w:val="18"/>
          <w:szCs w:val="18"/>
        </w:rPr>
      </w:pPr>
    </w:p>
    <w:p w:rsidR="00F10D20" w:rsidRDefault="00F10D20" w:rsidP="00371F9A">
      <w:pPr>
        <w:ind w:firstLine="720"/>
        <w:jc w:val="both"/>
        <w:rPr>
          <w:rFonts w:ascii="Ista Proforma-SemiboldItalic" w:hAnsi="Ista Proforma-SemiboldItalic" w:cs="Calibri"/>
          <w:color w:val="1F497D"/>
          <w:sz w:val="18"/>
          <w:szCs w:val="18"/>
        </w:rPr>
      </w:pPr>
    </w:p>
    <w:p w:rsidR="00F10D20"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1E5844" w:rsidP="00371F9A">
      <w:pPr>
        <w:ind w:firstLine="720"/>
        <w:jc w:val="both"/>
        <w:rPr>
          <w:rFonts w:ascii="Ista Proforma-SemiboldItalic" w:hAnsi="Ista Proforma-SemiboldItalic" w:cs="Calibri"/>
          <w:color w:val="1F497D"/>
          <w:sz w:val="18"/>
          <w:szCs w:val="18"/>
        </w:rPr>
      </w:pPr>
      <w:r w:rsidRPr="001E5844">
        <w:rPr>
          <w:noProof/>
          <w:lang w:val="de-DE" w:eastAsia="de-DE"/>
        </w:rPr>
        <w:pict>
          <v:shape id="_x0000_s1059" type="#_x0000_t202" style="position:absolute;left:0;text-align:left;margin-left:512.2pt;margin-top:3.65pt;width:63pt;height:27pt;z-index:251662336" stroked="f">
            <v:textbox style="mso-next-textbox:#_x0000_s1059">
              <w:txbxContent>
                <w:p w:rsidR="009D0A25" w:rsidRPr="00B53A29" w:rsidRDefault="003158CD" w:rsidP="00B53A29">
                  <w:pPr>
                    <w:rPr>
                      <w:rFonts w:ascii="Arial" w:hAnsi="Arial" w:cs="Arial"/>
                      <w:sz w:val="20"/>
                      <w:szCs w:val="20"/>
                      <w:lang w:val="de-DE"/>
                    </w:rPr>
                  </w:pPr>
                  <w:proofErr w:type="spellStart"/>
                  <w:r>
                    <w:rPr>
                      <w:rFonts w:ascii="Arial" w:hAnsi="Arial" w:cs="Arial"/>
                      <w:sz w:val="20"/>
                      <w:szCs w:val="20"/>
                      <w:lang w:val="de-DE"/>
                    </w:rPr>
                    <w:t>Pagina</w:t>
                  </w:r>
                  <w:proofErr w:type="spellEnd"/>
                  <w:r w:rsidR="009D0A25">
                    <w:rPr>
                      <w:rFonts w:ascii="Arial" w:hAnsi="Arial" w:cs="Arial"/>
                      <w:sz w:val="20"/>
                      <w:szCs w:val="20"/>
                      <w:lang w:val="de-DE"/>
                    </w:rPr>
                    <w:t xml:space="preserve"> </w:t>
                  </w:r>
                  <w:r w:rsidR="009D0A25" w:rsidRPr="00B53A29">
                    <w:rPr>
                      <w:rFonts w:ascii="Arial" w:hAnsi="Arial" w:cs="Arial"/>
                      <w:sz w:val="20"/>
                      <w:szCs w:val="20"/>
                      <w:lang w:val="de-DE"/>
                    </w:rPr>
                    <w:t xml:space="preserve">- </w:t>
                  </w:r>
                  <w:r w:rsidR="00052B3F">
                    <w:rPr>
                      <w:rFonts w:ascii="Arial" w:hAnsi="Arial" w:cs="Arial"/>
                      <w:sz w:val="20"/>
                      <w:szCs w:val="20"/>
                      <w:lang w:val="de-DE"/>
                    </w:rPr>
                    <w:t>6</w:t>
                  </w:r>
                  <w:r w:rsidR="009D0A25" w:rsidRPr="00B53A29">
                    <w:rPr>
                      <w:rFonts w:ascii="Arial" w:hAnsi="Arial" w:cs="Arial"/>
                      <w:sz w:val="20"/>
                      <w:szCs w:val="20"/>
                      <w:lang w:val="de-DE"/>
                    </w:rPr>
                    <w:t xml:space="preserve"> </w:t>
                  </w:r>
                </w:p>
                <w:p w:rsidR="009D0A25" w:rsidRPr="00B53A29" w:rsidRDefault="009D0A25" w:rsidP="00B53A29"/>
              </w:txbxContent>
            </v:textbox>
          </v:shape>
        </w:pict>
      </w: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Default="00F10D20" w:rsidP="00361D70">
      <w:pPr>
        <w:ind w:firstLine="720"/>
        <w:rPr>
          <w:rFonts w:ascii="Ista Proforma-SemiboldItalic" w:hAnsi="Ista Proforma-SemiboldItalic" w:cs="Calibri"/>
          <w:sz w:val="18"/>
          <w:szCs w:val="18"/>
        </w:rPr>
      </w:pPr>
    </w:p>
    <w:p w:rsidR="00F10D20" w:rsidRDefault="00F10D20" w:rsidP="00361D70">
      <w:pPr>
        <w:ind w:firstLine="720"/>
        <w:rPr>
          <w:rFonts w:ascii="Ista Proforma-SemiboldItalic" w:hAnsi="Ista Proforma-SemiboldItalic" w:cs="Calibri"/>
          <w:sz w:val="18"/>
          <w:szCs w:val="18"/>
        </w:rPr>
      </w:pPr>
    </w:p>
    <w:p w:rsidR="00666359" w:rsidRPr="00937EB8" w:rsidRDefault="00666359" w:rsidP="00666359">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Ingesloten vindt u documentatie over onze producten alsook een kopie van deze offerte.</w:t>
      </w:r>
      <w:r w:rsidRPr="00937EB8">
        <w:rPr>
          <w:rFonts w:ascii="Ista Proforma-SemiboldItalic" w:hAnsi="Ista Proforma-SemiboldItalic" w:cs="Calibri"/>
          <w:b/>
          <w:noProof/>
          <w:sz w:val="18"/>
          <w:szCs w:val="18"/>
          <w:u w:val="single"/>
          <w:lang w:val="nl-BE" w:eastAsia="fr-BE"/>
        </w:rPr>
        <w:t xml:space="preserve"> </w:t>
      </w:r>
    </w:p>
    <w:p w:rsidR="00666359" w:rsidRPr="00937EB8" w:rsidRDefault="00666359" w:rsidP="00666359">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Gelieve ons een naar behoren ingev</w:t>
      </w:r>
      <w:r w:rsidRPr="00937EB8">
        <w:rPr>
          <w:rFonts w:ascii="Ista Proforma-SemiboldItalic" w:hAnsi="Calibri" w:cs="Calibri"/>
          <w:sz w:val="18"/>
          <w:szCs w:val="18"/>
          <w:lang w:val="nl-BE"/>
        </w:rPr>
        <w:t>ulde, gedateerde en ondertekende kopie van de offerte terug te sturen</w:t>
      </w:r>
      <w:r w:rsidRPr="00937EB8">
        <w:rPr>
          <w:rFonts w:ascii="Ista Proforma-SemiboldItalic" w:hAnsi="Ista Proforma-SemiboldItalic" w:cs="Calibri"/>
          <w:sz w:val="18"/>
          <w:szCs w:val="18"/>
          <w:lang w:val="nl-BE"/>
        </w:rPr>
        <w:t xml:space="preserve">. </w:t>
      </w:r>
    </w:p>
    <w:p w:rsidR="00666359" w:rsidRPr="00937EB8" w:rsidRDefault="00666359" w:rsidP="00666359">
      <w:pPr>
        <w:ind w:left="709"/>
        <w:jc w:val="both"/>
        <w:rPr>
          <w:rFonts w:ascii="Ista Proforma-SemiboldItalic" w:hAnsi="Ista Proforma-SemiboldItalic" w:cs="Calibri"/>
          <w:sz w:val="18"/>
          <w:szCs w:val="18"/>
          <w:lang w:val="nl-BE"/>
        </w:rPr>
      </w:pPr>
    </w:p>
    <w:p w:rsidR="00F10D20" w:rsidRPr="00161E36" w:rsidRDefault="00666359" w:rsidP="00666359">
      <w:pPr>
        <w:ind w:left="709" w:right="425"/>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Wij hopen dat deze offerte aan uw verwachtingen voldoet en verblijven inmiddels met de meeste hoogachting,</w:t>
      </w: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C72BB6"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4080" behindDoc="0" locked="0" layoutInCell="1" allowOverlap="1">
            <wp:simplePos x="0" y="0"/>
            <wp:positionH relativeFrom="column">
              <wp:posOffset>5031684</wp:posOffset>
            </wp:positionH>
            <wp:positionV relativeFrom="paragraph">
              <wp:posOffset>122261</wp:posOffset>
            </wp:positionV>
            <wp:extent cx="997708" cy="661917"/>
            <wp:effectExtent l="19050" t="0" r="0" b="0"/>
            <wp:wrapNone/>
            <wp:docPr id="6" name="Image 3"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atas Local --\Edouard\images\signature Mr laurent.tif"/>
                    <pic:cNvPicPr>
                      <a:picLocks noChangeAspect="1" noChangeArrowheads="1"/>
                    </pic:cNvPicPr>
                  </pic:nvPicPr>
                  <pic:blipFill>
                    <a:blip r:embed="rId10"/>
                    <a:srcRect/>
                    <a:stretch>
                      <a:fillRect/>
                    </a:stretch>
                  </pic:blipFill>
                  <pic:spPr bwMode="auto">
                    <a:xfrm>
                      <a:off x="0" y="0"/>
                      <a:ext cx="997708" cy="661917"/>
                    </a:xfrm>
                    <a:prstGeom prst="rect">
                      <a:avLst/>
                    </a:prstGeom>
                    <a:noFill/>
                    <a:ln w="9525">
                      <a:noFill/>
                      <a:miter lim="800000"/>
                      <a:headEnd/>
                      <a:tailEnd/>
                    </a:ln>
                  </pic:spPr>
                </pic:pic>
              </a:graphicData>
            </a:graphic>
          </wp:anchor>
        </w:drawing>
      </w:r>
    </w:p>
    <w:p w:rsidR="00F10D20" w:rsidRPr="00161E36" w:rsidRDefault="00C72BB6"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3056" behindDoc="0" locked="0" layoutInCell="1" allowOverlap="1">
            <wp:simplePos x="0" y="0"/>
            <wp:positionH relativeFrom="column">
              <wp:posOffset>1059815</wp:posOffset>
            </wp:positionH>
            <wp:positionV relativeFrom="paragraph">
              <wp:posOffset>38100</wp:posOffset>
            </wp:positionV>
            <wp:extent cx="1251585" cy="552450"/>
            <wp:effectExtent l="19050" t="0" r="5715" b="0"/>
            <wp:wrapNone/>
            <wp:docPr id="2" name="Image 1" descr="C:\Users\deweveed\Desktop\201206070945513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weveed\Desktop\20120607094551322.tif"/>
                    <pic:cNvPicPr>
                      <a:picLocks noChangeAspect="1" noChangeArrowheads="1"/>
                    </pic:cNvPicPr>
                  </pic:nvPicPr>
                  <pic:blipFill>
                    <a:blip r:embed="rId9"/>
                    <a:srcRect/>
                    <a:stretch>
                      <a:fillRect/>
                    </a:stretch>
                  </pic:blipFill>
                  <pic:spPr bwMode="auto">
                    <a:xfrm>
                      <a:off x="0" y="0"/>
                      <a:ext cx="1251585" cy="552450"/>
                    </a:xfrm>
                    <a:prstGeom prst="rect">
                      <a:avLst/>
                    </a:prstGeom>
                    <a:noFill/>
                    <a:ln w="9525">
                      <a:noFill/>
                      <a:miter lim="800000"/>
                      <a:headEnd/>
                      <a:tailEnd/>
                    </a:ln>
                  </pic:spPr>
                </pic:pic>
              </a:graphicData>
            </a:graphic>
          </wp:anchor>
        </w:drawing>
      </w: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Calibri"/>
          <w:b/>
          <w:sz w:val="18"/>
          <w:szCs w:val="18"/>
          <w:lang w:val="nl-BE"/>
        </w:rPr>
      </w:pPr>
    </w:p>
    <w:p w:rsidR="00F10D20" w:rsidRPr="00161E36" w:rsidRDefault="00386EBF" w:rsidP="00113648">
      <w:pPr>
        <w:ind w:left="1985" w:right="708"/>
        <w:jc w:val="both"/>
        <w:rPr>
          <w:rFonts w:ascii="Ista Proforma-SemiboldItalic" w:hAnsi="Ista Proforma-SemiboldItalic" w:cs="Calibri"/>
          <w:b/>
          <w:sz w:val="18"/>
          <w:szCs w:val="18"/>
          <w:lang w:val="nl-BE"/>
        </w:rPr>
      </w:pPr>
      <w:r>
        <w:rPr>
          <w:rFonts w:ascii="Ista Proforma-SemiboldItalic" w:hAnsi="Ista Proforma-SemiboldItalic" w:cs="Calibri"/>
          <w:b/>
          <w:sz w:val="18"/>
          <w:szCs w:val="18"/>
          <w:lang w:val="nl-BE"/>
        </w:rPr>
        <w:t>E. De Wever</w:t>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t xml:space="preserve"> </w:t>
      </w:r>
      <w:r w:rsidR="00F10D20" w:rsidRPr="00161E36">
        <w:rPr>
          <w:rFonts w:ascii="Ista Proforma-SemiboldItalic" w:hAnsi="Ista Proforma-SemiboldItalic" w:cs="Calibri"/>
          <w:b/>
          <w:sz w:val="18"/>
          <w:szCs w:val="18"/>
          <w:lang w:val="nl-BE"/>
        </w:rPr>
        <w:tab/>
      </w:r>
      <w:proofErr w:type="spellStart"/>
      <w:r w:rsidR="00F10D20" w:rsidRPr="00161E36">
        <w:rPr>
          <w:rFonts w:ascii="Ista Proforma-SemiboldItalic" w:hAnsi="Ista Proforma-SemiboldItalic" w:cs="Calibri"/>
          <w:b/>
          <w:sz w:val="18"/>
          <w:szCs w:val="18"/>
          <w:lang w:val="nl-BE"/>
        </w:rPr>
        <w:t>Ph</w:t>
      </w:r>
      <w:proofErr w:type="spellEnd"/>
      <w:r w:rsidR="00F10D20" w:rsidRPr="00161E36">
        <w:rPr>
          <w:rFonts w:ascii="Ista Proforma-SemiboldItalic" w:hAnsi="Ista Proforma-SemiboldItalic" w:cs="Calibri"/>
          <w:b/>
          <w:sz w:val="18"/>
          <w:szCs w:val="18"/>
          <w:lang w:val="nl-BE"/>
        </w:rPr>
        <w:t>. LAURENT</w:t>
      </w:r>
    </w:p>
    <w:p w:rsidR="00F10D20" w:rsidRPr="00161E36" w:rsidRDefault="00386EBF" w:rsidP="00113648">
      <w:pPr>
        <w:ind w:left="1985" w:right="708"/>
        <w:jc w:val="both"/>
        <w:rPr>
          <w:rFonts w:ascii="Ista Proforma-SemiboldItalic" w:hAnsi="Ista Proforma-SemiboldItalic"/>
          <w:lang w:val="nl-BE"/>
        </w:rPr>
      </w:pPr>
      <w:r>
        <w:rPr>
          <w:rFonts w:ascii="Ista Proforma-SemiboldItalic" w:hAnsi="Ista Proforma-SemiboldItalic" w:cs="Calibri"/>
          <w:b/>
          <w:sz w:val="18"/>
          <w:szCs w:val="18"/>
          <w:lang w:val="nl-BE"/>
        </w:rPr>
        <w:t xml:space="preserve">Business </w:t>
      </w:r>
      <w:proofErr w:type="spellStart"/>
      <w:r>
        <w:rPr>
          <w:rFonts w:ascii="Ista Proforma-SemiboldItalic" w:hAnsi="Ista Proforma-SemiboldItalic" w:cs="Calibri"/>
          <w:b/>
          <w:sz w:val="18"/>
          <w:szCs w:val="18"/>
          <w:lang w:val="nl-BE"/>
        </w:rPr>
        <w:t>Developer</w:t>
      </w:r>
      <w:proofErr w:type="spellEnd"/>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666359" w:rsidRPr="00161E36">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sidR="00666359" w:rsidRPr="00937EB8">
        <w:rPr>
          <w:rFonts w:ascii="Ista Proforma-SemiboldItalic" w:hAnsi="Ista Proforma-SemiboldItalic" w:cs="Calibri"/>
          <w:b/>
          <w:sz w:val="18"/>
          <w:szCs w:val="18"/>
          <w:lang w:val="nl-BE"/>
        </w:rPr>
        <w:t>Algemeen directeur</w:t>
      </w: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666359" w:rsidP="000F2103">
      <w:pPr>
        <w:ind w:firstLine="720"/>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HANDTEKENING VOOR AKKOORD met goedkeuring van de algemene verkoop- of verhuurvoorwaarden:</w:t>
      </w:r>
      <w:r w:rsidR="00F10D20" w:rsidRPr="00161E36">
        <w:rPr>
          <w:rFonts w:ascii="Ista Proforma-SemiboldItalic" w:hAnsi="Ista Proforma-SemiboldItalic" w:cs="Arial"/>
          <w:sz w:val="18"/>
          <w:szCs w:val="18"/>
          <w:lang w:val="nl-BE"/>
        </w:rPr>
        <w:t xml:space="preserve"> </w:t>
      </w:r>
    </w:p>
    <w:p w:rsidR="00F10D20" w:rsidRPr="00161E36" w:rsidRDefault="00F10D20" w:rsidP="000F2103">
      <w:pPr>
        <w:ind w:firstLine="720"/>
        <w:rPr>
          <w:rFonts w:ascii="Ista Proforma-SemiboldItalic" w:hAnsi="Ista Proforma-SemiboldItalic" w:cs="Calibri"/>
          <w:sz w:val="18"/>
          <w:szCs w:val="18"/>
          <w:lang w:val="nl-BE"/>
        </w:rPr>
      </w:pPr>
    </w:p>
    <w:tbl>
      <w:tblPr>
        <w:tblpPr w:leftFromText="141" w:rightFromText="141" w:vertAnchor="text" w:horzAnchor="page" w:tblpX="478"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47"/>
        <w:gridCol w:w="4760"/>
      </w:tblGrid>
      <w:tr w:rsidR="00F10D20" w:rsidRPr="00386EBF" w:rsidTr="00644A1E">
        <w:trPr>
          <w:trHeight w:val="393"/>
        </w:trPr>
        <w:tc>
          <w:tcPr>
            <w:tcW w:w="3047" w:type="dxa"/>
            <w:vAlign w:val="center"/>
          </w:tcPr>
          <w:p w:rsidR="00F10D20" w:rsidRPr="00386EBF"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Datum</w:t>
            </w:r>
          </w:p>
        </w:tc>
        <w:tc>
          <w:tcPr>
            <w:tcW w:w="4760" w:type="dxa"/>
            <w:vAlign w:val="center"/>
          </w:tcPr>
          <w:p w:rsidR="00F10D20" w:rsidRPr="00386EBF" w:rsidRDefault="00F10D20" w:rsidP="00644A1E">
            <w:pPr>
              <w:rPr>
                <w:rFonts w:ascii="Ista Proforma-SemiboldItalic" w:hAnsi="Ista Proforma-SemiboldItalic" w:cs="Calibri"/>
                <w:sz w:val="18"/>
                <w:szCs w:val="18"/>
                <w:lang w:val="nl-BE"/>
              </w:rPr>
            </w:pPr>
          </w:p>
        </w:tc>
      </w:tr>
      <w:tr w:rsidR="00F10D20" w:rsidRPr="00386EBF" w:rsidTr="00644A1E">
        <w:trPr>
          <w:trHeight w:val="393"/>
        </w:trPr>
        <w:tc>
          <w:tcPr>
            <w:tcW w:w="3047" w:type="dxa"/>
            <w:vAlign w:val="center"/>
          </w:tcPr>
          <w:p w:rsidR="00F10D20" w:rsidRPr="00386EBF"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Naam, voornaam</w:t>
            </w:r>
          </w:p>
        </w:tc>
        <w:tc>
          <w:tcPr>
            <w:tcW w:w="4760" w:type="dxa"/>
            <w:vAlign w:val="center"/>
          </w:tcPr>
          <w:p w:rsidR="00F10D20" w:rsidRPr="00386EBF" w:rsidRDefault="00F10D20" w:rsidP="00644A1E">
            <w:pPr>
              <w:rPr>
                <w:rFonts w:ascii="Ista Proforma-SemiboldItalic" w:hAnsi="Ista Proforma-SemiboldItalic" w:cs="Calibri"/>
                <w:sz w:val="18"/>
                <w:szCs w:val="18"/>
                <w:lang w:val="nl-BE"/>
              </w:rPr>
            </w:pPr>
          </w:p>
        </w:tc>
      </w:tr>
      <w:tr w:rsidR="00F10D20" w:rsidRPr="00386EBF" w:rsidTr="00644A1E">
        <w:trPr>
          <w:trHeight w:val="393"/>
        </w:trPr>
        <w:tc>
          <w:tcPr>
            <w:tcW w:w="3047" w:type="dxa"/>
            <w:vAlign w:val="center"/>
          </w:tcPr>
          <w:p w:rsidR="00F10D20" w:rsidRPr="00386EBF"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Adres</w:t>
            </w:r>
          </w:p>
        </w:tc>
        <w:tc>
          <w:tcPr>
            <w:tcW w:w="4760" w:type="dxa"/>
            <w:vAlign w:val="center"/>
          </w:tcPr>
          <w:p w:rsidR="00F10D20" w:rsidRPr="00386EBF" w:rsidRDefault="00F10D20" w:rsidP="00644A1E">
            <w:pPr>
              <w:rPr>
                <w:rFonts w:ascii="Ista Proforma-SemiboldItalic" w:hAnsi="Ista Proforma-SemiboldItalic" w:cs="Calibri"/>
                <w:sz w:val="18"/>
                <w:szCs w:val="18"/>
                <w:lang w:val="nl-BE"/>
              </w:rPr>
            </w:pPr>
          </w:p>
        </w:tc>
      </w:tr>
      <w:tr w:rsidR="00F10D20" w:rsidRPr="00386EBF" w:rsidTr="00644A1E">
        <w:trPr>
          <w:trHeight w:val="393"/>
        </w:trPr>
        <w:tc>
          <w:tcPr>
            <w:tcW w:w="3047" w:type="dxa"/>
            <w:vAlign w:val="center"/>
          </w:tcPr>
          <w:p w:rsidR="00F10D20" w:rsidRPr="00161E36"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Beheerder of eigenaar van het gebouw</w:t>
            </w:r>
          </w:p>
        </w:tc>
        <w:tc>
          <w:tcPr>
            <w:tcW w:w="4760" w:type="dxa"/>
            <w:vAlign w:val="center"/>
          </w:tcPr>
          <w:p w:rsidR="00F10D20" w:rsidRPr="00161E36" w:rsidRDefault="00F10D20" w:rsidP="00644A1E">
            <w:pPr>
              <w:rPr>
                <w:rFonts w:ascii="Ista Proforma-SemiboldItalic" w:hAnsi="Ista Proforma-SemiboldItalic" w:cs="Calibri"/>
                <w:sz w:val="18"/>
                <w:szCs w:val="18"/>
                <w:lang w:val="nl-BE"/>
              </w:rPr>
            </w:pPr>
          </w:p>
        </w:tc>
      </w:tr>
      <w:tr w:rsidR="00F10D20" w:rsidRPr="006D7E27" w:rsidTr="00644A1E">
        <w:trPr>
          <w:trHeight w:val="393"/>
        </w:trPr>
        <w:tc>
          <w:tcPr>
            <w:tcW w:w="3047" w:type="dxa"/>
            <w:vAlign w:val="center"/>
          </w:tcPr>
          <w:p w:rsidR="00F10D20" w:rsidRPr="00644A1E" w:rsidRDefault="00666359" w:rsidP="00644A1E">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Tel</w:t>
            </w:r>
            <w:r w:rsidRPr="00937EB8">
              <w:rPr>
                <w:rFonts w:ascii="Ista Proforma-SemiboldItalic" w:hAnsi="Calibri" w:cs="Calibri"/>
                <w:sz w:val="18"/>
                <w:szCs w:val="18"/>
                <w:lang w:val="nl-BE"/>
              </w:rPr>
              <w:t>efo</w:t>
            </w:r>
            <w:r w:rsidRPr="00937EB8">
              <w:rPr>
                <w:rFonts w:ascii="Ista Proforma-SemiboldItalic" w:hAnsi="Ista Proforma-SemiboldItalic" w:cs="Calibri"/>
                <w:sz w:val="18"/>
                <w:szCs w:val="18"/>
                <w:lang w:val="nl-BE"/>
              </w:rPr>
              <w:t>on</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E-mail</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27"/>
      </w:tblGrid>
      <w:tr w:rsidR="00F10D20" w:rsidRPr="006D7E27" w:rsidTr="00644A1E">
        <w:trPr>
          <w:trHeight w:val="421"/>
        </w:trPr>
        <w:tc>
          <w:tcPr>
            <w:tcW w:w="3227" w:type="dxa"/>
            <w:vAlign w:val="center"/>
          </w:tcPr>
          <w:p w:rsidR="00F10D20" w:rsidRPr="00644A1E" w:rsidRDefault="00666359" w:rsidP="00644A1E">
            <w:pPr>
              <w:tabs>
                <w:tab w:val="left" w:pos="975"/>
              </w:tabs>
              <w:jc w:val="center"/>
              <w:rPr>
                <w:rFonts w:ascii="Ista Proforma-SemiboldItalic" w:hAnsi="Ista Proforma-SemiboldItalic"/>
              </w:rPr>
            </w:pPr>
            <w:r w:rsidRPr="00937EB8">
              <w:rPr>
                <w:rFonts w:ascii="Ista Proforma-SemiboldItalic" w:hAnsi="Ista Proforma-SemiboldItalic"/>
                <w:lang w:val="nl-BE"/>
              </w:rPr>
              <w:t>Handtekening</w:t>
            </w:r>
          </w:p>
        </w:tc>
      </w:tr>
      <w:tr w:rsidR="00F10D20" w:rsidRPr="006D7E27" w:rsidTr="00644A1E">
        <w:trPr>
          <w:trHeight w:val="2017"/>
        </w:trPr>
        <w:tc>
          <w:tcPr>
            <w:tcW w:w="3227" w:type="dxa"/>
          </w:tcPr>
          <w:p w:rsidR="00F10D20" w:rsidRPr="00644A1E" w:rsidRDefault="00F10D20" w:rsidP="00644A1E">
            <w:pPr>
              <w:tabs>
                <w:tab w:val="left" w:pos="975"/>
              </w:tabs>
              <w:rPr>
                <w:rFonts w:ascii="Ista Proforma-SemiboldItalic" w:hAnsi="Ista Proforma-SemiboldItalic"/>
              </w:rPr>
            </w:pPr>
          </w:p>
        </w:tc>
      </w:tr>
    </w:tbl>
    <w:p w:rsidR="00F10D20" w:rsidRPr="006D7E27"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Pr="006D7E27" w:rsidRDefault="00F10D20" w:rsidP="000F2103">
      <w:pPr>
        <w:ind w:firstLine="720"/>
        <w:rPr>
          <w:rFonts w:ascii="Ista Proforma-SemiboldItalic" w:hAnsi="Ista Proforma-SemiboldItalic" w:cs="Calibri"/>
          <w:sz w:val="18"/>
          <w:szCs w:val="18"/>
        </w:rPr>
      </w:pPr>
    </w:p>
    <w:p w:rsidR="00F10D20" w:rsidRPr="006D7E27" w:rsidRDefault="00F10D20" w:rsidP="00D0485A">
      <w:pPr>
        <w:rPr>
          <w:rFonts w:ascii="Ista Proforma-SemiboldItalic" w:hAnsi="Ista Proforma-SemiboldItalic" w:cs="Calibri"/>
          <w:sz w:val="18"/>
          <w:szCs w:val="18"/>
        </w:rPr>
      </w:pP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p>
    <w:p w:rsidR="00F10D20" w:rsidRPr="00161E36" w:rsidRDefault="00F10D20" w:rsidP="00002FAB">
      <w:pPr>
        <w:tabs>
          <w:tab w:val="left" w:pos="975"/>
        </w:tabs>
        <w:rPr>
          <w:rFonts w:ascii="Ista Proforma-SemiboldItalic" w:hAnsi="Ista Proforma-SemiboldItalic"/>
          <w:b/>
          <w:lang w:val="nl-BE"/>
        </w:rPr>
      </w:pPr>
      <w:r w:rsidRPr="00161E36">
        <w:rPr>
          <w:rFonts w:ascii="Ista Proforma-SemiboldItalic" w:hAnsi="Ista Proforma-SemiboldItalic"/>
          <w:lang w:val="nl-BE"/>
        </w:rPr>
        <w:tab/>
      </w:r>
      <w:r w:rsidRPr="00161E36">
        <w:rPr>
          <w:rFonts w:ascii="Ista Proforma-SemiboldItalic" w:hAnsi="Ista Proforma-SemiboldItalic"/>
          <w:b/>
          <w:sz w:val="16"/>
          <w:szCs w:val="16"/>
          <w:u w:val="single"/>
          <w:lang w:val="nl-BE"/>
        </w:rPr>
        <w:t>Annexes</w:t>
      </w:r>
      <w:r w:rsidRPr="00161E36">
        <w:rPr>
          <w:rFonts w:ascii="Ista Proforma-SemiboldItalic" w:hAnsi="Calibri"/>
          <w:b/>
          <w:sz w:val="16"/>
          <w:szCs w:val="16"/>
          <w:lang w:val="nl-BE"/>
        </w:rPr>
        <w:t> </w:t>
      </w:r>
      <w:r w:rsidRPr="00161E36">
        <w:rPr>
          <w:rFonts w:ascii="Ista Proforma-SemiboldItalic" w:hAnsi="Ista Proforma-SemiboldItalic"/>
          <w:b/>
          <w:sz w:val="16"/>
          <w:szCs w:val="16"/>
          <w:lang w:val="nl-BE"/>
        </w:rPr>
        <w:t xml:space="preserve">: </w:t>
      </w:r>
      <w:r w:rsidRPr="00161E36">
        <w:rPr>
          <w:rFonts w:ascii="Ista Proforma-SemiboldItalic" w:hAnsi="Ista Proforma-SemiboldItalic"/>
          <w:b/>
          <w:sz w:val="16"/>
          <w:szCs w:val="16"/>
          <w:lang w:val="nl-BE"/>
        </w:rPr>
        <w:tab/>
        <w:t xml:space="preserve">- </w:t>
      </w:r>
      <w:r w:rsidR="00666359" w:rsidRPr="00937EB8">
        <w:rPr>
          <w:rFonts w:ascii="Ista Proforma-SemiboldItalic" w:hAnsi="Ista Proforma-SemiboldItalic"/>
          <w:b/>
          <w:sz w:val="16"/>
          <w:szCs w:val="16"/>
          <w:lang w:val="nl-BE"/>
        </w:rPr>
        <w:t>Kopie van de offerte</w:t>
      </w:r>
      <w:r w:rsidRPr="00161E36">
        <w:rPr>
          <w:rFonts w:ascii="Ista Proforma-SemiboldItalic" w:hAnsi="Ista Proforma-SemiboldItalic"/>
          <w:b/>
          <w:sz w:val="16"/>
          <w:szCs w:val="16"/>
          <w:lang w:val="nl-BE"/>
        </w:rPr>
        <w:tab/>
      </w:r>
    </w:p>
    <w:p w:rsidR="00F10D20" w:rsidRPr="00161E36" w:rsidRDefault="00F10D20" w:rsidP="0011648E">
      <w:pPr>
        <w:tabs>
          <w:tab w:val="left" w:pos="975"/>
        </w:tabs>
        <w:rPr>
          <w:rFonts w:ascii="Ista Proforma-SemiboldItalic" w:hAnsi="Ista Proforma-SemiboldItalic"/>
          <w:b/>
          <w:sz w:val="16"/>
          <w:szCs w:val="16"/>
          <w:lang w:val="nl-BE"/>
        </w:rPr>
      </w:pP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t xml:space="preserve">- </w:t>
      </w:r>
      <w:r w:rsidR="00666359" w:rsidRPr="00937EB8">
        <w:rPr>
          <w:rFonts w:ascii="Ista Proforma-SemiboldItalic" w:hAnsi="Ista Proforma-SemiboldItalic"/>
          <w:b/>
          <w:sz w:val="16"/>
          <w:szCs w:val="16"/>
          <w:lang w:val="nl-BE"/>
        </w:rPr>
        <w:t>Algemene verkoop</w:t>
      </w:r>
      <w:r w:rsidR="00666359">
        <w:rPr>
          <w:rFonts w:ascii="Ista Proforma-SemiboldItalic" w:hAnsi="Ista Proforma-SemiboldItalic"/>
          <w:b/>
          <w:sz w:val="16"/>
          <w:szCs w:val="16"/>
          <w:lang w:val="nl-BE"/>
        </w:rPr>
        <w:t>-</w:t>
      </w:r>
      <w:r w:rsidR="00666359" w:rsidRPr="00937EB8">
        <w:rPr>
          <w:rFonts w:ascii="Ista Proforma-SemiboldItalic" w:hAnsi="Ista Proforma-SemiboldItalic"/>
          <w:b/>
          <w:sz w:val="16"/>
          <w:szCs w:val="16"/>
          <w:lang w:val="nl-BE"/>
        </w:rPr>
        <w:t xml:space="preserve"> + verhuurvoorwaarden</w:t>
      </w:r>
      <w:r w:rsidRPr="00161E36">
        <w:rPr>
          <w:rFonts w:ascii="Ista Proforma-SemiboldItalic" w:hAnsi="Ista Proforma-SemiboldItalic"/>
          <w:b/>
          <w:sz w:val="16"/>
          <w:szCs w:val="16"/>
          <w:lang w:val="nl-BE"/>
        </w:rPr>
        <w:t xml:space="preserve"> </w:t>
      </w:r>
    </w:p>
    <w:p w:rsidR="00F10D20" w:rsidRPr="00161E36" w:rsidRDefault="00F10D20" w:rsidP="0011648E">
      <w:pPr>
        <w:tabs>
          <w:tab w:val="left" w:pos="975"/>
        </w:tabs>
        <w:rPr>
          <w:rFonts w:ascii="Ista Proforma-SemiboldItalic" w:hAnsi="Ista Proforma-SemiboldItalic"/>
          <w:b/>
          <w:sz w:val="16"/>
          <w:szCs w:val="16"/>
          <w:lang w:val="nl-BE"/>
        </w:rPr>
      </w:pP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t xml:space="preserve">- </w:t>
      </w:r>
      <w:r w:rsidR="00666359">
        <w:rPr>
          <w:rFonts w:ascii="Ista Proforma-SemiboldItalic" w:hAnsi="Ista Proforma-SemiboldItalic"/>
          <w:b/>
          <w:sz w:val="16"/>
          <w:szCs w:val="16"/>
          <w:lang w:val="nl-BE"/>
        </w:rPr>
        <w:t>btw</w:t>
      </w:r>
      <w:r w:rsidR="00666359" w:rsidRPr="00937EB8">
        <w:rPr>
          <w:rFonts w:ascii="Ista Proforma-SemiboldItalic" w:hAnsi="Ista Proforma-SemiboldItalic"/>
          <w:b/>
          <w:sz w:val="16"/>
          <w:szCs w:val="16"/>
          <w:lang w:val="nl-BE"/>
        </w:rPr>
        <w:t>-attest 6%</w:t>
      </w:r>
    </w:p>
    <w:p w:rsidR="00F10D20" w:rsidRPr="00425761" w:rsidRDefault="00F10D20" w:rsidP="001154BA">
      <w:pPr>
        <w:tabs>
          <w:tab w:val="left" w:pos="975"/>
        </w:tabs>
        <w:rPr>
          <w:rFonts w:ascii="Ista Proforma-SemiboldItalic" w:hAnsi="Ista Proforma-SemiboldItalic"/>
          <w:b/>
          <w:sz w:val="16"/>
          <w:szCs w:val="16"/>
        </w:rPr>
      </w:pP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425761">
        <w:rPr>
          <w:rFonts w:ascii="Ista Proforma-SemiboldItalic" w:hAnsi="Ista Proforma-SemiboldItalic"/>
          <w:b/>
          <w:sz w:val="16"/>
          <w:szCs w:val="16"/>
        </w:rPr>
        <w:t xml:space="preserve">- </w:t>
      </w:r>
      <w:r w:rsidR="00666359" w:rsidRPr="00937EB8">
        <w:rPr>
          <w:rFonts w:ascii="Ista Proforma-SemiboldItalic" w:hAnsi="Ista Proforma-SemiboldItalic"/>
          <w:b/>
          <w:sz w:val="16"/>
          <w:szCs w:val="16"/>
          <w:lang w:val="nl-BE"/>
        </w:rPr>
        <w:t>Document verdeelsleutel</w:t>
      </w:r>
    </w:p>
    <w:p w:rsidR="00F10D20" w:rsidRDefault="00F10D20" w:rsidP="001154BA">
      <w:pPr>
        <w:tabs>
          <w:tab w:val="left" w:pos="975"/>
        </w:tabs>
        <w:rPr>
          <w:rFonts w:ascii="Ista Proforma-SemiboldItalic" w:hAnsi="Ista Proforma-SemiboldItalic"/>
          <w:sz w:val="16"/>
          <w:szCs w:val="16"/>
        </w:rPr>
      </w:pPr>
    </w:p>
    <w:p w:rsidR="00F10D20" w:rsidRDefault="00F10D20" w:rsidP="001154BA">
      <w:pPr>
        <w:tabs>
          <w:tab w:val="left" w:pos="975"/>
        </w:tabs>
        <w:rPr>
          <w:rFonts w:ascii="Ista Proforma-SemiboldItalic" w:hAnsi="Ista Proforma-SemiboldItalic"/>
          <w:sz w:val="16"/>
          <w:szCs w:val="16"/>
        </w:rPr>
      </w:pPr>
    </w:p>
    <w:p w:rsidR="00F10D20" w:rsidRDefault="00F10D20" w:rsidP="001154BA">
      <w:pPr>
        <w:tabs>
          <w:tab w:val="left" w:pos="975"/>
        </w:tabs>
        <w:rPr>
          <w:rFonts w:ascii="Ista Proforma-SemiboldItalic" w:hAnsi="Ista Proforma-SemiboldItalic"/>
          <w:sz w:val="16"/>
          <w:szCs w:val="16"/>
        </w:rPr>
      </w:pPr>
    </w:p>
    <w:p w:rsidR="00F10D20" w:rsidRPr="006D7E27" w:rsidRDefault="007A1460" w:rsidP="001154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57216" behindDoc="1" locked="0" layoutInCell="1" allowOverlap="1">
            <wp:simplePos x="0" y="0"/>
            <wp:positionH relativeFrom="column">
              <wp:posOffset>6232525</wp:posOffset>
            </wp:positionH>
            <wp:positionV relativeFrom="paragraph">
              <wp:posOffset>2540</wp:posOffset>
            </wp:positionV>
            <wp:extent cx="669925" cy="675005"/>
            <wp:effectExtent l="19050" t="0" r="0" b="0"/>
            <wp:wrapNone/>
            <wp:docPr id="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7"/>
                    <a:srcRect/>
                    <a:stretch>
                      <a:fillRect/>
                    </a:stretch>
                  </pic:blipFill>
                  <pic:spPr bwMode="auto">
                    <a:xfrm>
                      <a:off x="0" y="0"/>
                      <a:ext cx="669925" cy="675005"/>
                    </a:xfrm>
                    <a:prstGeom prst="rect">
                      <a:avLst/>
                    </a:prstGeom>
                    <a:noFill/>
                  </pic:spPr>
                </pic:pic>
              </a:graphicData>
            </a:graphic>
          </wp:anchor>
        </w:drawing>
      </w:r>
      <w:r>
        <w:rPr>
          <w:rFonts w:ascii="Ista Proforma-SemiboldItalic" w:hAnsi="Ista Proforma-SemiboldItalic"/>
          <w:noProof/>
          <w:sz w:val="16"/>
          <w:szCs w:val="16"/>
          <w:lang w:eastAsia="fr-BE"/>
        </w:rPr>
        <w:drawing>
          <wp:anchor distT="0" distB="0" distL="114300" distR="114300" simplePos="0" relativeHeight="251656192" behindDoc="1" locked="0" layoutInCell="1" allowOverlap="1">
            <wp:simplePos x="0" y="0"/>
            <wp:positionH relativeFrom="column">
              <wp:posOffset>5505450</wp:posOffset>
            </wp:positionH>
            <wp:positionV relativeFrom="paragraph">
              <wp:posOffset>74295</wp:posOffset>
            </wp:positionV>
            <wp:extent cx="627380" cy="600075"/>
            <wp:effectExtent l="19050" t="0" r="127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627380" cy="600075"/>
                    </a:xfrm>
                    <a:prstGeom prst="rect">
                      <a:avLst/>
                    </a:prstGeom>
                    <a:noFill/>
                  </pic:spPr>
                </pic:pic>
              </a:graphicData>
            </a:graphic>
          </wp:anchor>
        </w:drawing>
      </w:r>
    </w:p>
    <w:sectPr w:rsidR="00F10D20" w:rsidRPr="006D7E27" w:rsidSect="00186BD4">
      <w:headerReference w:type="default" r:id="rId19"/>
      <w:footerReference w:type="default" r:id="rId20"/>
      <w:pgSz w:w="12240" w:h="15840"/>
      <w:pgMar w:top="142" w:right="333" w:bottom="720" w:left="284"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675" w:rsidRDefault="00D95675" w:rsidP="00C97248">
      <w:r>
        <w:separator/>
      </w:r>
    </w:p>
  </w:endnote>
  <w:endnote w:type="continuationSeparator" w:id="0">
    <w:p w:rsidR="00D95675" w:rsidRDefault="00D95675" w:rsidP="00C972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sta Proforma-SemiboldItalic">
    <w:altName w:val="Times New Roman"/>
    <w:panose1 w:val="00000000000000000000"/>
    <w:charset w:val="00"/>
    <w:family w:val="auto"/>
    <w:notTrueType/>
    <w:pitch w:val="variable"/>
    <w:sig w:usb0="00000001" w:usb1="00000000" w:usb2="00000000" w:usb3="00000000" w:csb0="00000009" w:csb1="00000000"/>
  </w:font>
  <w:font w:name="Wingdings 3">
    <w:panose1 w:val="05040102010807070707"/>
    <w:charset w:val="02"/>
    <w:family w:val="roman"/>
    <w:pitch w:val="variable"/>
    <w:sig w:usb0="00000000" w:usb1="10000000" w:usb2="00000000" w:usb3="00000000" w:csb0="80000000" w:csb1="00000000"/>
  </w:font>
  <w:font w:name="Ista TheSans">
    <w:altName w:val="Arial"/>
    <w:panose1 w:val="00000000000000000000"/>
    <w:charset w:val="00"/>
    <w:family w:val="swiss"/>
    <w:notTrueType/>
    <w:pitch w:val="variable"/>
    <w:sig w:usb0="00000001"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A25" w:rsidRPr="00161E36" w:rsidRDefault="009D0A25" w:rsidP="007807B1">
    <w:pPr>
      <w:pStyle w:val="Pieddepage"/>
      <w:tabs>
        <w:tab w:val="clear" w:pos="4536"/>
        <w:tab w:val="clear" w:pos="9072"/>
        <w:tab w:val="left" w:pos="426"/>
        <w:tab w:val="left" w:pos="2410"/>
        <w:tab w:val="left" w:pos="5103"/>
        <w:tab w:val="right" w:pos="11340"/>
      </w:tabs>
      <w:ind w:left="-284" w:right="-568"/>
      <w:rPr>
        <w:rFonts w:ascii="Ista Proforma-SemiboldItalic" w:hAnsi="Ista Proforma-SemiboldItalic"/>
        <w:sz w:val="16"/>
        <w:szCs w:val="16"/>
        <w:lang w:val="en-US"/>
      </w:rPr>
    </w:pPr>
    <w:r>
      <w:rPr>
        <w:sz w:val="16"/>
        <w:szCs w:val="16"/>
        <w:lang w:val="en-US"/>
      </w:rPr>
      <w:tab/>
    </w:r>
    <w:r w:rsidRPr="00605B95">
      <w:rPr>
        <w:rFonts w:ascii="Ista Proforma-SemiboldItalic" w:hAnsi="Ista Proforma-SemiboldItalic"/>
        <w:sz w:val="16"/>
        <w:szCs w:val="16"/>
        <w:lang w:val="it-IT"/>
      </w:rPr>
      <w:t>S.a. ista n.v.</w:t>
    </w:r>
    <w:r w:rsidRPr="00605B95">
      <w:rPr>
        <w:rFonts w:ascii="Ista Proforma-SemiboldItalic" w:hAnsi="Ista Proforma-SemiboldItalic"/>
        <w:sz w:val="16"/>
        <w:szCs w:val="16"/>
        <w:lang w:val="it-IT"/>
      </w:rPr>
      <w:tab/>
      <w:t xml:space="preserve">Tel. </w:t>
    </w:r>
    <w:r w:rsidRPr="00161E36">
      <w:rPr>
        <w:rFonts w:ascii="Ista Proforma-SemiboldItalic" w:hAnsi="Ista Proforma-SemiboldItalic"/>
        <w:sz w:val="16"/>
        <w:szCs w:val="16"/>
        <w:lang w:val="en-US"/>
      </w:rPr>
      <w:t>+32 (0) 2 523 40 60</w:t>
    </w:r>
    <w:r w:rsidRPr="00161E36">
      <w:rPr>
        <w:rFonts w:ascii="Ista Proforma-SemiboldItalic" w:hAnsi="Ista Proforma-SemiboldItalic"/>
        <w:sz w:val="16"/>
        <w:szCs w:val="16"/>
        <w:lang w:val="en-US"/>
      </w:rPr>
      <w:tab/>
      <w:t>RPM Bruxelles/RPR Brussel</w:t>
    </w:r>
    <w:r w:rsidRPr="00161E36">
      <w:rPr>
        <w:rFonts w:ascii="Ista Proforma-SemiboldItalic" w:hAnsi="Ista Proforma-SemiboldItalic"/>
        <w:sz w:val="16"/>
        <w:szCs w:val="16"/>
        <w:lang w:val="en-US"/>
      </w:rPr>
      <w:tab/>
      <w:t>BNP Paribas FORTIS</w:t>
    </w:r>
    <w:r w:rsidRPr="00161E36">
      <w:rPr>
        <w:rFonts w:ascii="Ista Proforma-SemiboldItalic"/>
        <w:sz w:val="16"/>
        <w:szCs w:val="16"/>
        <w:lang w:val="en-US"/>
      </w:rPr>
      <w:t> </w:t>
    </w:r>
    <w:r w:rsidRPr="00161E36">
      <w:rPr>
        <w:rFonts w:ascii="Ista Proforma-SemiboldItalic" w:hAnsi="Ista Proforma-SemiboldItalic"/>
        <w:sz w:val="16"/>
        <w:szCs w:val="16"/>
        <w:lang w:val="en-US"/>
      </w:rPr>
      <w:t>:BE82248012526568</w:t>
    </w:r>
  </w:p>
  <w:p w:rsidR="009D0A25" w:rsidRPr="0031602F" w:rsidRDefault="009D0A25" w:rsidP="0031602F">
    <w:pPr>
      <w:pStyle w:val="Pieddepage"/>
      <w:tabs>
        <w:tab w:val="clear" w:pos="4536"/>
        <w:tab w:val="clear" w:pos="9072"/>
        <w:tab w:val="left" w:pos="426"/>
        <w:tab w:val="left" w:pos="2410"/>
        <w:tab w:val="left" w:pos="5103"/>
        <w:tab w:val="right" w:pos="11340"/>
      </w:tabs>
      <w:ind w:left="-284" w:right="-568" w:firstLine="710"/>
      <w:rPr>
        <w:rFonts w:ascii="Ista Proforma-SemiboldItalic" w:hAnsi="Ista Proforma-SemiboldItalic"/>
        <w:sz w:val="16"/>
        <w:szCs w:val="16"/>
        <w:lang w:val="en-US"/>
      </w:rPr>
    </w:pPr>
    <w:r w:rsidRPr="0031602F">
      <w:rPr>
        <w:rFonts w:ascii="Ista Proforma-SemiboldItalic" w:hAnsi="Ista Proforma-SemiboldItalic"/>
        <w:sz w:val="16"/>
        <w:szCs w:val="16"/>
        <w:lang w:val="en-US"/>
      </w:rPr>
      <w:t>Square Marie Curie 50</w:t>
    </w:r>
    <w:r w:rsidRPr="0031602F">
      <w:rPr>
        <w:rFonts w:ascii="Ista Proforma-SemiboldItalic" w:hAnsi="Ista Proforma-SemiboldItalic"/>
        <w:sz w:val="16"/>
        <w:szCs w:val="16"/>
        <w:lang w:val="en-US"/>
      </w:rPr>
      <w:tab/>
      <w:t>Fax +32 (0) 2 523 35 32</w:t>
    </w:r>
    <w:r w:rsidRPr="0031602F">
      <w:rPr>
        <w:rFonts w:ascii="Ista Proforma-SemiboldItalic" w:hAnsi="Ista Proforma-SemiboldItalic"/>
        <w:sz w:val="16"/>
        <w:szCs w:val="16"/>
        <w:lang w:val="en-US"/>
      </w:rPr>
      <w:tab/>
      <w:t>TVA/BTW BE0417.918.263</w:t>
    </w:r>
    <w:r w:rsidRPr="0031602F">
      <w:rPr>
        <w:rFonts w:ascii="Ista Proforma-SemiboldItalic" w:hAnsi="Ista Proforma-SemiboldItalic"/>
        <w:sz w:val="16"/>
        <w:szCs w:val="16"/>
        <w:lang w:val="en-US"/>
      </w:rPr>
      <w:tab/>
      <w:t>ING: BE77310056226542</w:t>
    </w:r>
  </w:p>
  <w:p w:rsidR="009D0A25" w:rsidRPr="0031602F" w:rsidRDefault="009D0A25" w:rsidP="007807B1">
    <w:pPr>
      <w:pStyle w:val="Pieddepage"/>
      <w:tabs>
        <w:tab w:val="clear" w:pos="4536"/>
        <w:tab w:val="clear" w:pos="9072"/>
        <w:tab w:val="left" w:pos="426"/>
        <w:tab w:val="left" w:pos="2410"/>
        <w:tab w:val="left" w:pos="5103"/>
        <w:tab w:val="left" w:pos="8364"/>
      </w:tabs>
      <w:ind w:left="-284" w:right="-568" w:firstLine="710"/>
      <w:rPr>
        <w:sz w:val="16"/>
        <w:szCs w:val="16"/>
        <w:lang w:val="en-US"/>
      </w:rPr>
    </w:pPr>
    <w:r w:rsidRPr="0031602F">
      <w:rPr>
        <w:rFonts w:ascii="Ista Proforma-SemiboldItalic" w:hAnsi="Ista Proforma-SemiboldItalic"/>
        <w:sz w:val="16"/>
        <w:szCs w:val="16"/>
        <w:lang w:val="en-US"/>
      </w:rPr>
      <w:t xml:space="preserve">1070 </w:t>
    </w:r>
    <w:smartTag w:uri="urn:schemas-microsoft-com:office:smarttags" w:element="place">
      <w:r w:rsidRPr="0031602F">
        <w:rPr>
          <w:rFonts w:ascii="Ista Proforma-SemiboldItalic" w:hAnsi="Ista Proforma-SemiboldItalic"/>
          <w:sz w:val="16"/>
          <w:szCs w:val="16"/>
          <w:lang w:val="en-US"/>
        </w:rPr>
        <w:t>Anderlecht</w:t>
      </w:r>
    </w:smartTag>
    <w:r w:rsidRPr="0031602F">
      <w:rPr>
        <w:rFonts w:ascii="Ista Proforma-SemiboldItalic" w:hAnsi="Ista Proforma-SemiboldItalic"/>
        <w:sz w:val="16"/>
        <w:szCs w:val="16"/>
        <w:lang w:val="en-US"/>
      </w:rPr>
      <w:tab/>
    </w:r>
    <w:r w:rsidR="001E5844">
      <w:fldChar w:fldCharType="begin"/>
    </w:r>
    <w:r w:rsidR="001E5844" w:rsidRPr="00386EBF">
      <w:rPr>
        <w:lang w:val="en-US"/>
      </w:rPr>
      <w:instrText>HYPERLINK "http://www.ista.be"</w:instrText>
    </w:r>
    <w:r w:rsidR="001E5844">
      <w:fldChar w:fldCharType="separate"/>
    </w:r>
    <w:r w:rsidRPr="0031602F">
      <w:rPr>
        <w:rStyle w:val="Lienhypertexte"/>
        <w:rFonts w:ascii="Ista Proforma-SemiboldItalic" w:hAnsi="Ista Proforma-SemiboldItalic"/>
        <w:sz w:val="16"/>
        <w:szCs w:val="16"/>
        <w:lang w:val="en-US"/>
      </w:rPr>
      <w:t>www.ista.be</w:t>
    </w:r>
    <w:r w:rsidR="001E5844">
      <w:fldChar w:fldCharType="end"/>
    </w:r>
    <w:r w:rsidRPr="0031602F">
      <w:rPr>
        <w:rFonts w:ascii="Ista Proforma-SemiboldItalic" w:hAnsi="Ista Proforma-SemiboldItalic"/>
        <w:sz w:val="16"/>
        <w:szCs w:val="16"/>
        <w:lang w:val="en-US"/>
      </w:rPr>
      <w:t xml:space="preserve"> / </w:t>
    </w:r>
    <w:hyperlink r:id="rId1" w:history="1">
      <w:r w:rsidRPr="0031602F">
        <w:rPr>
          <w:rStyle w:val="Lienhypertexte"/>
          <w:rFonts w:ascii="Ista Proforma-SemiboldItalic" w:hAnsi="Ista Proforma-SemiboldItalic"/>
          <w:sz w:val="16"/>
          <w:szCs w:val="16"/>
          <w:lang w:val="en-US"/>
        </w:rPr>
        <w:t>Info@ista.be</w:t>
      </w:r>
    </w:hyperlink>
    <w:r w:rsidRPr="0031602F">
      <w:rPr>
        <w:rFonts w:ascii="Ista Proforma-SemiboldItalic" w:hAnsi="Ista Proforma-SemiboldItalic"/>
        <w:sz w:val="16"/>
        <w:szCs w:val="16"/>
        <w:lang w:val="en-US"/>
      </w:rPr>
      <w:tab/>
      <w:t>Entrepreneur/Ondernemer 09.27.01</w:t>
    </w:r>
    <w:r w:rsidRPr="0031602F">
      <w:rPr>
        <w:sz w:val="16"/>
        <w:szCs w:val="16"/>
        <w:lang w:val="en-US"/>
      </w:rPr>
      <w:tab/>
    </w:r>
  </w:p>
  <w:p w:rsidR="009D0A25" w:rsidRPr="003E4F6D" w:rsidRDefault="009D0A25">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675" w:rsidRDefault="00D95675" w:rsidP="00C97248">
      <w:r>
        <w:separator/>
      </w:r>
    </w:p>
  </w:footnote>
  <w:footnote w:type="continuationSeparator" w:id="0">
    <w:p w:rsidR="00D95675" w:rsidRDefault="00D95675" w:rsidP="00C972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A25" w:rsidRPr="00AD48EE" w:rsidRDefault="009D0A25" w:rsidP="00AD48EE">
    <w:pPr>
      <w:pStyle w:val="En-tte"/>
    </w:pPr>
    <w:r w:rsidRPr="005673A4">
      <w:rPr>
        <w:noProof/>
      </w:rPr>
      <w:tab/>
    </w:r>
    <w:r w:rsidR="00161E36" w:rsidRPr="00161E36">
      <w:rPr>
        <w:noProof/>
        <w:lang w:eastAsia="fr-BE"/>
      </w:rPr>
      <w:drawing>
        <wp:anchor distT="0" distB="0" distL="114300" distR="114300" simplePos="0" relativeHeight="251661312" behindDoc="0" locked="0" layoutInCell="1" allowOverlap="1">
          <wp:simplePos x="0" y="0"/>
          <wp:positionH relativeFrom="column">
            <wp:posOffset>6127367</wp:posOffset>
          </wp:positionH>
          <wp:positionV relativeFrom="paragraph">
            <wp:posOffset>-112143</wp:posOffset>
          </wp:positionV>
          <wp:extent cx="1016119" cy="448573"/>
          <wp:effectExtent l="19050" t="0" r="0" b="0"/>
          <wp:wrapNone/>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20" cy="448574"/>
                  </a:xfrm>
                  <a:prstGeom prst="rect">
                    <a:avLst/>
                  </a:prstGeom>
                  <a:noFill/>
                </pic:spPr>
              </pic:pic>
            </a:graphicData>
          </a:graphic>
        </wp:anchor>
      </w:drawing>
    </w:r>
    <w:r w:rsidR="00161E36" w:rsidRPr="00161E36">
      <w:rPr>
        <w:noProof/>
        <w:lang w:eastAsia="fr-BE"/>
      </w:rPr>
      <w:drawing>
        <wp:anchor distT="0" distB="0" distL="114300" distR="114300" simplePos="0" relativeHeight="251659264" behindDoc="1" locked="0" layoutInCell="1" allowOverlap="1">
          <wp:simplePos x="0" y="0"/>
          <wp:positionH relativeFrom="column">
            <wp:posOffset>-256181</wp:posOffset>
          </wp:positionH>
          <wp:positionV relativeFrom="paragraph">
            <wp:posOffset>-439947</wp:posOffset>
          </wp:positionV>
          <wp:extent cx="7925879" cy="1354347"/>
          <wp:effectExtent l="19050" t="0" r="0" b="0"/>
          <wp:wrapNone/>
          <wp:docPr id="11"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2"/>
                  <a:srcRect/>
                  <a:stretch>
                    <a:fillRect/>
                  </a:stretch>
                </pic:blipFill>
                <pic:spPr bwMode="auto">
                  <a:xfrm>
                    <a:off x="0" y="0"/>
                    <a:ext cx="7925879" cy="1354347"/>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E01"/>
    <w:multiLevelType w:val="hybridMultilevel"/>
    <w:tmpl w:val="94E6BF68"/>
    <w:lvl w:ilvl="0" w:tplc="6100C3FE">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
    <w:nsid w:val="02CF6DF6"/>
    <w:multiLevelType w:val="hybridMultilevel"/>
    <w:tmpl w:val="AEF2F0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92E60B3"/>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3">
    <w:nsid w:val="1D102559"/>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4">
    <w:nsid w:val="1F7E5794"/>
    <w:multiLevelType w:val="hybridMultilevel"/>
    <w:tmpl w:val="148A7368"/>
    <w:lvl w:ilvl="0" w:tplc="52E4506E">
      <w:start w:val="4"/>
      <w:numFmt w:val="bullet"/>
      <w:lvlText w:val=""/>
      <w:lvlJc w:val="left"/>
      <w:pPr>
        <w:ind w:left="1080" w:hanging="360"/>
      </w:pPr>
      <w:rPr>
        <w:rFonts w:ascii="Symbol" w:eastAsia="Times New Roman" w:hAnsi="Symbol" w:hint="default"/>
      </w:rPr>
    </w:lvl>
    <w:lvl w:ilvl="1" w:tplc="080C0003" w:tentative="1">
      <w:start w:val="1"/>
      <w:numFmt w:val="bullet"/>
      <w:lvlText w:val="o"/>
      <w:lvlJc w:val="left"/>
      <w:pPr>
        <w:ind w:left="1800" w:hanging="360"/>
      </w:pPr>
      <w:rPr>
        <w:rFonts w:ascii="Courier New" w:hAnsi="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22CD57D8"/>
    <w:multiLevelType w:val="hybridMultilevel"/>
    <w:tmpl w:val="3D16E240"/>
    <w:lvl w:ilvl="0" w:tplc="F988A2A0">
      <w:start w:val="1"/>
      <w:numFmt w:val="decimal"/>
      <w:lvlText w:val="(%1)"/>
      <w:lvlJc w:val="left"/>
      <w:pPr>
        <w:ind w:left="1080" w:hanging="360"/>
      </w:pPr>
      <w:rPr>
        <w:rFonts w:ascii="Calibri" w:hAnsi="Calibri" w:cs="Calibri" w:hint="default"/>
        <w:b/>
        <w:color w:val="1F497D"/>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6">
    <w:nsid w:val="298472DB"/>
    <w:multiLevelType w:val="hybridMultilevel"/>
    <w:tmpl w:val="39C22D9E"/>
    <w:lvl w:ilvl="0" w:tplc="E378F136">
      <w:start w:val="1"/>
      <w:numFmt w:val="decimal"/>
      <w:lvlText w:val="(%1)"/>
      <w:lvlJc w:val="left"/>
      <w:pPr>
        <w:ind w:left="1845" w:hanging="360"/>
      </w:pPr>
      <w:rPr>
        <w:rFonts w:ascii="Calibri" w:hAnsi="Calibri" w:cs="Calibri" w:hint="default"/>
        <w:b/>
        <w:color w:val="1F497D"/>
      </w:rPr>
    </w:lvl>
    <w:lvl w:ilvl="1" w:tplc="080C0019" w:tentative="1">
      <w:start w:val="1"/>
      <w:numFmt w:val="lowerLetter"/>
      <w:lvlText w:val="%2."/>
      <w:lvlJc w:val="left"/>
      <w:pPr>
        <w:ind w:left="2565" w:hanging="360"/>
      </w:pPr>
      <w:rPr>
        <w:rFonts w:cs="Times New Roman"/>
      </w:rPr>
    </w:lvl>
    <w:lvl w:ilvl="2" w:tplc="080C001B" w:tentative="1">
      <w:start w:val="1"/>
      <w:numFmt w:val="lowerRoman"/>
      <w:lvlText w:val="%3."/>
      <w:lvlJc w:val="right"/>
      <w:pPr>
        <w:ind w:left="3285" w:hanging="180"/>
      </w:pPr>
      <w:rPr>
        <w:rFonts w:cs="Times New Roman"/>
      </w:rPr>
    </w:lvl>
    <w:lvl w:ilvl="3" w:tplc="080C000F" w:tentative="1">
      <w:start w:val="1"/>
      <w:numFmt w:val="decimal"/>
      <w:lvlText w:val="%4."/>
      <w:lvlJc w:val="left"/>
      <w:pPr>
        <w:ind w:left="4005" w:hanging="360"/>
      </w:pPr>
      <w:rPr>
        <w:rFonts w:cs="Times New Roman"/>
      </w:rPr>
    </w:lvl>
    <w:lvl w:ilvl="4" w:tplc="080C0019" w:tentative="1">
      <w:start w:val="1"/>
      <w:numFmt w:val="lowerLetter"/>
      <w:lvlText w:val="%5."/>
      <w:lvlJc w:val="left"/>
      <w:pPr>
        <w:ind w:left="4725" w:hanging="360"/>
      </w:pPr>
      <w:rPr>
        <w:rFonts w:cs="Times New Roman"/>
      </w:rPr>
    </w:lvl>
    <w:lvl w:ilvl="5" w:tplc="080C001B" w:tentative="1">
      <w:start w:val="1"/>
      <w:numFmt w:val="lowerRoman"/>
      <w:lvlText w:val="%6."/>
      <w:lvlJc w:val="right"/>
      <w:pPr>
        <w:ind w:left="5445" w:hanging="180"/>
      </w:pPr>
      <w:rPr>
        <w:rFonts w:cs="Times New Roman"/>
      </w:rPr>
    </w:lvl>
    <w:lvl w:ilvl="6" w:tplc="080C000F" w:tentative="1">
      <w:start w:val="1"/>
      <w:numFmt w:val="decimal"/>
      <w:lvlText w:val="%7."/>
      <w:lvlJc w:val="left"/>
      <w:pPr>
        <w:ind w:left="6165" w:hanging="360"/>
      </w:pPr>
      <w:rPr>
        <w:rFonts w:cs="Times New Roman"/>
      </w:rPr>
    </w:lvl>
    <w:lvl w:ilvl="7" w:tplc="080C0019" w:tentative="1">
      <w:start w:val="1"/>
      <w:numFmt w:val="lowerLetter"/>
      <w:lvlText w:val="%8."/>
      <w:lvlJc w:val="left"/>
      <w:pPr>
        <w:ind w:left="6885" w:hanging="360"/>
      </w:pPr>
      <w:rPr>
        <w:rFonts w:cs="Times New Roman"/>
      </w:rPr>
    </w:lvl>
    <w:lvl w:ilvl="8" w:tplc="080C001B" w:tentative="1">
      <w:start w:val="1"/>
      <w:numFmt w:val="lowerRoman"/>
      <w:lvlText w:val="%9."/>
      <w:lvlJc w:val="right"/>
      <w:pPr>
        <w:ind w:left="7605" w:hanging="180"/>
      </w:pPr>
      <w:rPr>
        <w:rFonts w:cs="Times New Roman"/>
      </w:rPr>
    </w:lvl>
  </w:abstractNum>
  <w:abstractNum w:abstractNumId="7">
    <w:nsid w:val="36EF39E4"/>
    <w:multiLevelType w:val="hybridMultilevel"/>
    <w:tmpl w:val="1BA8803E"/>
    <w:lvl w:ilvl="0" w:tplc="B3CE882A">
      <w:start w:val="64"/>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8">
    <w:nsid w:val="4F79265F"/>
    <w:multiLevelType w:val="hybridMultilevel"/>
    <w:tmpl w:val="910AB822"/>
    <w:lvl w:ilvl="0" w:tplc="76A403D4">
      <w:start w:val="1"/>
      <w:numFmt w:val="decimal"/>
      <w:lvlText w:val="(%1)"/>
      <w:lvlJc w:val="left"/>
      <w:pPr>
        <w:ind w:left="360" w:hanging="360"/>
      </w:pPr>
      <w:rPr>
        <w:rFonts w:cs="Calibri" w:hint="default"/>
        <w:b/>
        <w:sz w:val="14"/>
        <w:szCs w:val="14"/>
      </w:rPr>
    </w:lvl>
    <w:lvl w:ilvl="1" w:tplc="04070019">
      <w:start w:val="1"/>
      <w:numFmt w:val="lowerLetter"/>
      <w:lvlText w:val="%2."/>
      <w:lvlJc w:val="left"/>
      <w:pPr>
        <w:tabs>
          <w:tab w:val="num" w:pos="1014"/>
        </w:tabs>
        <w:ind w:left="1014" w:hanging="360"/>
      </w:pPr>
      <w:rPr>
        <w:rFonts w:cs="Times New Roman"/>
      </w:rPr>
    </w:lvl>
    <w:lvl w:ilvl="2" w:tplc="0407001B" w:tentative="1">
      <w:start w:val="1"/>
      <w:numFmt w:val="lowerRoman"/>
      <w:lvlText w:val="%3."/>
      <w:lvlJc w:val="right"/>
      <w:pPr>
        <w:tabs>
          <w:tab w:val="num" w:pos="1734"/>
        </w:tabs>
        <w:ind w:left="1734" w:hanging="180"/>
      </w:pPr>
      <w:rPr>
        <w:rFonts w:cs="Times New Roman"/>
      </w:rPr>
    </w:lvl>
    <w:lvl w:ilvl="3" w:tplc="0407000F" w:tentative="1">
      <w:start w:val="1"/>
      <w:numFmt w:val="decimal"/>
      <w:lvlText w:val="%4."/>
      <w:lvlJc w:val="left"/>
      <w:pPr>
        <w:tabs>
          <w:tab w:val="num" w:pos="2454"/>
        </w:tabs>
        <w:ind w:left="2454" w:hanging="360"/>
      </w:pPr>
      <w:rPr>
        <w:rFonts w:cs="Times New Roman"/>
      </w:rPr>
    </w:lvl>
    <w:lvl w:ilvl="4" w:tplc="04070019" w:tentative="1">
      <w:start w:val="1"/>
      <w:numFmt w:val="lowerLetter"/>
      <w:lvlText w:val="%5."/>
      <w:lvlJc w:val="left"/>
      <w:pPr>
        <w:tabs>
          <w:tab w:val="num" w:pos="3174"/>
        </w:tabs>
        <w:ind w:left="3174" w:hanging="360"/>
      </w:pPr>
      <w:rPr>
        <w:rFonts w:cs="Times New Roman"/>
      </w:rPr>
    </w:lvl>
    <w:lvl w:ilvl="5" w:tplc="0407001B" w:tentative="1">
      <w:start w:val="1"/>
      <w:numFmt w:val="lowerRoman"/>
      <w:lvlText w:val="%6."/>
      <w:lvlJc w:val="right"/>
      <w:pPr>
        <w:tabs>
          <w:tab w:val="num" w:pos="3894"/>
        </w:tabs>
        <w:ind w:left="3894" w:hanging="180"/>
      </w:pPr>
      <w:rPr>
        <w:rFonts w:cs="Times New Roman"/>
      </w:rPr>
    </w:lvl>
    <w:lvl w:ilvl="6" w:tplc="0407000F" w:tentative="1">
      <w:start w:val="1"/>
      <w:numFmt w:val="decimal"/>
      <w:lvlText w:val="%7."/>
      <w:lvlJc w:val="left"/>
      <w:pPr>
        <w:tabs>
          <w:tab w:val="num" w:pos="4614"/>
        </w:tabs>
        <w:ind w:left="4614" w:hanging="360"/>
      </w:pPr>
      <w:rPr>
        <w:rFonts w:cs="Times New Roman"/>
      </w:rPr>
    </w:lvl>
    <w:lvl w:ilvl="7" w:tplc="04070019" w:tentative="1">
      <w:start w:val="1"/>
      <w:numFmt w:val="lowerLetter"/>
      <w:lvlText w:val="%8."/>
      <w:lvlJc w:val="left"/>
      <w:pPr>
        <w:tabs>
          <w:tab w:val="num" w:pos="5334"/>
        </w:tabs>
        <w:ind w:left="5334" w:hanging="360"/>
      </w:pPr>
      <w:rPr>
        <w:rFonts w:cs="Times New Roman"/>
      </w:rPr>
    </w:lvl>
    <w:lvl w:ilvl="8" w:tplc="0407001B" w:tentative="1">
      <w:start w:val="1"/>
      <w:numFmt w:val="lowerRoman"/>
      <w:lvlText w:val="%9."/>
      <w:lvlJc w:val="right"/>
      <w:pPr>
        <w:tabs>
          <w:tab w:val="num" w:pos="6054"/>
        </w:tabs>
        <w:ind w:left="6054" w:hanging="180"/>
      </w:pPr>
      <w:rPr>
        <w:rFonts w:cs="Times New Roman"/>
      </w:rPr>
    </w:lvl>
  </w:abstractNum>
  <w:abstractNum w:abstractNumId="9">
    <w:nsid w:val="51F14BAF"/>
    <w:multiLevelType w:val="hybridMultilevel"/>
    <w:tmpl w:val="1A0EF01C"/>
    <w:lvl w:ilvl="0" w:tplc="2408C30C">
      <w:start w:val="1"/>
      <w:numFmt w:val="decimal"/>
      <w:lvlText w:val="(%1)"/>
      <w:lvlJc w:val="left"/>
      <w:pPr>
        <w:ind w:left="720" w:hanging="360"/>
      </w:pPr>
      <w:rPr>
        <w:rFonts w:cs="Times New Roman" w:hint="default"/>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0">
    <w:nsid w:val="52C1790B"/>
    <w:multiLevelType w:val="hybridMultilevel"/>
    <w:tmpl w:val="F5566DE8"/>
    <w:lvl w:ilvl="0" w:tplc="76A403D4">
      <w:start w:val="1"/>
      <w:numFmt w:val="decimal"/>
      <w:lvlText w:val="(%1)"/>
      <w:lvlJc w:val="left"/>
      <w:pPr>
        <w:ind w:left="1495" w:hanging="360"/>
      </w:pPr>
      <w:rPr>
        <w:rFonts w:cs="Calibri" w:hint="default"/>
        <w:b/>
        <w:sz w:val="14"/>
        <w:szCs w:val="14"/>
      </w:rPr>
    </w:lvl>
    <w:lvl w:ilvl="1" w:tplc="04070019" w:tentative="1">
      <w:start w:val="1"/>
      <w:numFmt w:val="lowerLetter"/>
      <w:lvlText w:val="%2."/>
      <w:lvlJc w:val="left"/>
      <w:pPr>
        <w:tabs>
          <w:tab w:val="num" w:pos="2149"/>
        </w:tabs>
        <w:ind w:left="2149" w:hanging="360"/>
      </w:pPr>
      <w:rPr>
        <w:rFonts w:cs="Times New Roman"/>
      </w:rPr>
    </w:lvl>
    <w:lvl w:ilvl="2" w:tplc="0407001B" w:tentative="1">
      <w:start w:val="1"/>
      <w:numFmt w:val="lowerRoman"/>
      <w:lvlText w:val="%3."/>
      <w:lvlJc w:val="right"/>
      <w:pPr>
        <w:tabs>
          <w:tab w:val="num" w:pos="2869"/>
        </w:tabs>
        <w:ind w:left="2869" w:hanging="180"/>
      </w:pPr>
      <w:rPr>
        <w:rFonts w:cs="Times New Roman"/>
      </w:rPr>
    </w:lvl>
    <w:lvl w:ilvl="3" w:tplc="0407000F" w:tentative="1">
      <w:start w:val="1"/>
      <w:numFmt w:val="decimal"/>
      <w:lvlText w:val="%4."/>
      <w:lvlJc w:val="left"/>
      <w:pPr>
        <w:tabs>
          <w:tab w:val="num" w:pos="3589"/>
        </w:tabs>
        <w:ind w:left="3589" w:hanging="360"/>
      </w:pPr>
      <w:rPr>
        <w:rFonts w:cs="Times New Roman"/>
      </w:rPr>
    </w:lvl>
    <w:lvl w:ilvl="4" w:tplc="04070019" w:tentative="1">
      <w:start w:val="1"/>
      <w:numFmt w:val="lowerLetter"/>
      <w:lvlText w:val="%5."/>
      <w:lvlJc w:val="left"/>
      <w:pPr>
        <w:tabs>
          <w:tab w:val="num" w:pos="4309"/>
        </w:tabs>
        <w:ind w:left="4309" w:hanging="360"/>
      </w:pPr>
      <w:rPr>
        <w:rFonts w:cs="Times New Roman"/>
      </w:rPr>
    </w:lvl>
    <w:lvl w:ilvl="5" w:tplc="0407001B" w:tentative="1">
      <w:start w:val="1"/>
      <w:numFmt w:val="lowerRoman"/>
      <w:lvlText w:val="%6."/>
      <w:lvlJc w:val="right"/>
      <w:pPr>
        <w:tabs>
          <w:tab w:val="num" w:pos="5029"/>
        </w:tabs>
        <w:ind w:left="5029" w:hanging="180"/>
      </w:pPr>
      <w:rPr>
        <w:rFonts w:cs="Times New Roman"/>
      </w:rPr>
    </w:lvl>
    <w:lvl w:ilvl="6" w:tplc="0407000F" w:tentative="1">
      <w:start w:val="1"/>
      <w:numFmt w:val="decimal"/>
      <w:lvlText w:val="%7."/>
      <w:lvlJc w:val="left"/>
      <w:pPr>
        <w:tabs>
          <w:tab w:val="num" w:pos="5749"/>
        </w:tabs>
        <w:ind w:left="5749" w:hanging="360"/>
      </w:pPr>
      <w:rPr>
        <w:rFonts w:cs="Times New Roman"/>
      </w:rPr>
    </w:lvl>
    <w:lvl w:ilvl="7" w:tplc="04070019" w:tentative="1">
      <w:start w:val="1"/>
      <w:numFmt w:val="lowerLetter"/>
      <w:lvlText w:val="%8."/>
      <w:lvlJc w:val="left"/>
      <w:pPr>
        <w:tabs>
          <w:tab w:val="num" w:pos="6469"/>
        </w:tabs>
        <w:ind w:left="6469" w:hanging="360"/>
      </w:pPr>
      <w:rPr>
        <w:rFonts w:cs="Times New Roman"/>
      </w:rPr>
    </w:lvl>
    <w:lvl w:ilvl="8" w:tplc="0407001B" w:tentative="1">
      <w:start w:val="1"/>
      <w:numFmt w:val="lowerRoman"/>
      <w:lvlText w:val="%9."/>
      <w:lvlJc w:val="right"/>
      <w:pPr>
        <w:tabs>
          <w:tab w:val="num" w:pos="7189"/>
        </w:tabs>
        <w:ind w:left="7189" w:hanging="180"/>
      </w:pPr>
      <w:rPr>
        <w:rFonts w:cs="Times New Roman"/>
      </w:rPr>
    </w:lvl>
  </w:abstractNum>
  <w:abstractNum w:abstractNumId="11">
    <w:nsid w:val="54952B64"/>
    <w:multiLevelType w:val="hybridMultilevel"/>
    <w:tmpl w:val="AF8866F8"/>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2">
    <w:nsid w:val="63D238E4"/>
    <w:multiLevelType w:val="multilevel"/>
    <w:tmpl w:val="99665A52"/>
    <w:lvl w:ilvl="0">
      <w:start w:val="1"/>
      <w:numFmt w:val="bullet"/>
      <w:lvlText w:val=""/>
      <w:lvlJc w:val="left"/>
      <w:pPr>
        <w:tabs>
          <w:tab w:val="num" w:pos="1080"/>
        </w:tabs>
        <w:ind w:left="1080" w:hanging="360"/>
      </w:pPr>
      <w:rPr>
        <w:rFonts w:ascii="Symbol" w:hAnsi="Symbol" w:hint="default"/>
      </w:rPr>
    </w:lvl>
    <w:lvl w:ilvl="1">
      <w:start w:val="64"/>
      <w:numFmt w:val="bullet"/>
      <w:lvlText w:val="-"/>
      <w:lvlJc w:val="left"/>
      <w:pPr>
        <w:tabs>
          <w:tab w:val="num" w:pos="360"/>
        </w:tabs>
        <w:ind w:left="360" w:hanging="360"/>
      </w:pPr>
      <w:rPr>
        <w:rFonts w:ascii="Times New Roman" w:eastAsia="Times New Roman" w:hAnsi="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3">
    <w:nsid w:val="670E4DC6"/>
    <w:multiLevelType w:val="hybridMultilevel"/>
    <w:tmpl w:val="E5DE195E"/>
    <w:lvl w:ilvl="0" w:tplc="2D0EFE4A">
      <w:start w:val="26"/>
      <w:numFmt w:val="bullet"/>
      <w:lvlText w:val="-"/>
      <w:lvlJc w:val="left"/>
      <w:pPr>
        <w:tabs>
          <w:tab w:val="num" w:pos="3570"/>
        </w:tabs>
        <w:ind w:left="3570" w:hanging="705"/>
      </w:pPr>
      <w:rPr>
        <w:rFonts w:ascii="Times New Roman" w:eastAsia="Times New Roman" w:hAnsi="Times New Roman" w:hint="default"/>
      </w:rPr>
    </w:lvl>
    <w:lvl w:ilvl="1" w:tplc="040C0003" w:tentative="1">
      <w:start w:val="1"/>
      <w:numFmt w:val="bullet"/>
      <w:lvlText w:val="o"/>
      <w:lvlJc w:val="left"/>
      <w:pPr>
        <w:tabs>
          <w:tab w:val="num" w:pos="3945"/>
        </w:tabs>
        <w:ind w:left="3945" w:hanging="360"/>
      </w:pPr>
      <w:rPr>
        <w:rFonts w:ascii="Courier New" w:hAnsi="Courier New" w:hint="default"/>
      </w:rPr>
    </w:lvl>
    <w:lvl w:ilvl="2" w:tplc="040C0005" w:tentative="1">
      <w:start w:val="1"/>
      <w:numFmt w:val="bullet"/>
      <w:lvlText w:val=""/>
      <w:lvlJc w:val="left"/>
      <w:pPr>
        <w:tabs>
          <w:tab w:val="num" w:pos="4665"/>
        </w:tabs>
        <w:ind w:left="4665" w:hanging="360"/>
      </w:pPr>
      <w:rPr>
        <w:rFonts w:ascii="Wingdings" w:hAnsi="Wingdings" w:hint="default"/>
      </w:rPr>
    </w:lvl>
    <w:lvl w:ilvl="3" w:tplc="040C0001" w:tentative="1">
      <w:start w:val="1"/>
      <w:numFmt w:val="bullet"/>
      <w:lvlText w:val=""/>
      <w:lvlJc w:val="left"/>
      <w:pPr>
        <w:tabs>
          <w:tab w:val="num" w:pos="5385"/>
        </w:tabs>
        <w:ind w:left="5385" w:hanging="360"/>
      </w:pPr>
      <w:rPr>
        <w:rFonts w:ascii="Symbol" w:hAnsi="Symbol" w:hint="default"/>
      </w:rPr>
    </w:lvl>
    <w:lvl w:ilvl="4" w:tplc="040C0003" w:tentative="1">
      <w:start w:val="1"/>
      <w:numFmt w:val="bullet"/>
      <w:lvlText w:val="o"/>
      <w:lvlJc w:val="left"/>
      <w:pPr>
        <w:tabs>
          <w:tab w:val="num" w:pos="6105"/>
        </w:tabs>
        <w:ind w:left="6105" w:hanging="360"/>
      </w:pPr>
      <w:rPr>
        <w:rFonts w:ascii="Courier New" w:hAnsi="Courier New" w:hint="default"/>
      </w:rPr>
    </w:lvl>
    <w:lvl w:ilvl="5" w:tplc="040C0005" w:tentative="1">
      <w:start w:val="1"/>
      <w:numFmt w:val="bullet"/>
      <w:lvlText w:val=""/>
      <w:lvlJc w:val="left"/>
      <w:pPr>
        <w:tabs>
          <w:tab w:val="num" w:pos="6825"/>
        </w:tabs>
        <w:ind w:left="6825" w:hanging="360"/>
      </w:pPr>
      <w:rPr>
        <w:rFonts w:ascii="Wingdings" w:hAnsi="Wingdings" w:hint="default"/>
      </w:rPr>
    </w:lvl>
    <w:lvl w:ilvl="6" w:tplc="040C0001" w:tentative="1">
      <w:start w:val="1"/>
      <w:numFmt w:val="bullet"/>
      <w:lvlText w:val=""/>
      <w:lvlJc w:val="left"/>
      <w:pPr>
        <w:tabs>
          <w:tab w:val="num" w:pos="7545"/>
        </w:tabs>
        <w:ind w:left="7545" w:hanging="360"/>
      </w:pPr>
      <w:rPr>
        <w:rFonts w:ascii="Symbol" w:hAnsi="Symbol" w:hint="default"/>
      </w:rPr>
    </w:lvl>
    <w:lvl w:ilvl="7" w:tplc="040C0003" w:tentative="1">
      <w:start w:val="1"/>
      <w:numFmt w:val="bullet"/>
      <w:lvlText w:val="o"/>
      <w:lvlJc w:val="left"/>
      <w:pPr>
        <w:tabs>
          <w:tab w:val="num" w:pos="8265"/>
        </w:tabs>
        <w:ind w:left="8265" w:hanging="360"/>
      </w:pPr>
      <w:rPr>
        <w:rFonts w:ascii="Courier New" w:hAnsi="Courier New" w:hint="default"/>
      </w:rPr>
    </w:lvl>
    <w:lvl w:ilvl="8" w:tplc="040C0005" w:tentative="1">
      <w:start w:val="1"/>
      <w:numFmt w:val="bullet"/>
      <w:lvlText w:val=""/>
      <w:lvlJc w:val="left"/>
      <w:pPr>
        <w:tabs>
          <w:tab w:val="num" w:pos="8985"/>
        </w:tabs>
        <w:ind w:left="8985" w:hanging="360"/>
      </w:pPr>
      <w:rPr>
        <w:rFonts w:ascii="Wingdings" w:hAnsi="Wingdings" w:hint="default"/>
      </w:rPr>
    </w:lvl>
  </w:abstractNum>
  <w:abstractNum w:abstractNumId="14">
    <w:nsid w:val="68C82058"/>
    <w:multiLevelType w:val="hybridMultilevel"/>
    <w:tmpl w:val="ABC65A58"/>
    <w:lvl w:ilvl="0" w:tplc="4E429E34">
      <w:start w:val="1"/>
      <w:numFmt w:val="decimal"/>
      <w:lvlText w:val="(%1)"/>
      <w:lvlJc w:val="left"/>
      <w:pPr>
        <w:ind w:left="1335" w:hanging="360"/>
      </w:pPr>
      <w:rPr>
        <w:rFonts w:cs="Times New Roman" w:hint="default"/>
      </w:rPr>
    </w:lvl>
    <w:lvl w:ilvl="1" w:tplc="080C0019" w:tentative="1">
      <w:start w:val="1"/>
      <w:numFmt w:val="lowerLetter"/>
      <w:lvlText w:val="%2."/>
      <w:lvlJc w:val="left"/>
      <w:pPr>
        <w:ind w:left="2055" w:hanging="360"/>
      </w:pPr>
      <w:rPr>
        <w:rFonts w:cs="Times New Roman"/>
      </w:rPr>
    </w:lvl>
    <w:lvl w:ilvl="2" w:tplc="080C001B" w:tentative="1">
      <w:start w:val="1"/>
      <w:numFmt w:val="lowerRoman"/>
      <w:lvlText w:val="%3."/>
      <w:lvlJc w:val="right"/>
      <w:pPr>
        <w:ind w:left="2775" w:hanging="180"/>
      </w:pPr>
      <w:rPr>
        <w:rFonts w:cs="Times New Roman"/>
      </w:rPr>
    </w:lvl>
    <w:lvl w:ilvl="3" w:tplc="080C000F" w:tentative="1">
      <w:start w:val="1"/>
      <w:numFmt w:val="decimal"/>
      <w:lvlText w:val="%4."/>
      <w:lvlJc w:val="left"/>
      <w:pPr>
        <w:ind w:left="3495" w:hanging="360"/>
      </w:pPr>
      <w:rPr>
        <w:rFonts w:cs="Times New Roman"/>
      </w:rPr>
    </w:lvl>
    <w:lvl w:ilvl="4" w:tplc="080C0019" w:tentative="1">
      <w:start w:val="1"/>
      <w:numFmt w:val="lowerLetter"/>
      <w:lvlText w:val="%5."/>
      <w:lvlJc w:val="left"/>
      <w:pPr>
        <w:ind w:left="4215" w:hanging="360"/>
      </w:pPr>
      <w:rPr>
        <w:rFonts w:cs="Times New Roman"/>
      </w:rPr>
    </w:lvl>
    <w:lvl w:ilvl="5" w:tplc="080C001B" w:tentative="1">
      <w:start w:val="1"/>
      <w:numFmt w:val="lowerRoman"/>
      <w:lvlText w:val="%6."/>
      <w:lvlJc w:val="right"/>
      <w:pPr>
        <w:ind w:left="4935" w:hanging="180"/>
      </w:pPr>
      <w:rPr>
        <w:rFonts w:cs="Times New Roman"/>
      </w:rPr>
    </w:lvl>
    <w:lvl w:ilvl="6" w:tplc="080C000F" w:tentative="1">
      <w:start w:val="1"/>
      <w:numFmt w:val="decimal"/>
      <w:lvlText w:val="%7."/>
      <w:lvlJc w:val="left"/>
      <w:pPr>
        <w:ind w:left="5655" w:hanging="360"/>
      </w:pPr>
      <w:rPr>
        <w:rFonts w:cs="Times New Roman"/>
      </w:rPr>
    </w:lvl>
    <w:lvl w:ilvl="7" w:tplc="080C0019" w:tentative="1">
      <w:start w:val="1"/>
      <w:numFmt w:val="lowerLetter"/>
      <w:lvlText w:val="%8."/>
      <w:lvlJc w:val="left"/>
      <w:pPr>
        <w:ind w:left="6375" w:hanging="360"/>
      </w:pPr>
      <w:rPr>
        <w:rFonts w:cs="Times New Roman"/>
      </w:rPr>
    </w:lvl>
    <w:lvl w:ilvl="8" w:tplc="080C001B" w:tentative="1">
      <w:start w:val="1"/>
      <w:numFmt w:val="lowerRoman"/>
      <w:lvlText w:val="%9."/>
      <w:lvlJc w:val="right"/>
      <w:pPr>
        <w:ind w:left="7095" w:hanging="180"/>
      </w:pPr>
      <w:rPr>
        <w:rFonts w:cs="Times New Roman"/>
      </w:rPr>
    </w:lvl>
  </w:abstractNum>
  <w:abstractNum w:abstractNumId="15">
    <w:nsid w:val="6E156B61"/>
    <w:multiLevelType w:val="hybridMultilevel"/>
    <w:tmpl w:val="ECE2463C"/>
    <w:lvl w:ilvl="0" w:tplc="F47A859C">
      <w:start w:val="1"/>
      <w:numFmt w:val="decimal"/>
      <w:lvlText w:val="(%1)"/>
      <w:lvlJc w:val="left"/>
      <w:pPr>
        <w:ind w:left="1211" w:hanging="360"/>
      </w:pPr>
      <w:rPr>
        <w:rFonts w:hint="default"/>
        <w:b/>
        <w:sz w:val="18"/>
        <w:u w:val="none"/>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16">
    <w:nsid w:val="78204227"/>
    <w:multiLevelType w:val="hybridMultilevel"/>
    <w:tmpl w:val="5D4CBFDE"/>
    <w:lvl w:ilvl="0" w:tplc="CF88352C">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7">
    <w:nsid w:val="78C04318"/>
    <w:multiLevelType w:val="multilevel"/>
    <w:tmpl w:val="7DC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2B7691"/>
    <w:multiLevelType w:val="hybridMultilevel"/>
    <w:tmpl w:val="99665A52"/>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num w:numId="1">
    <w:abstractNumId w:val="17"/>
  </w:num>
  <w:num w:numId="2">
    <w:abstractNumId w:val="1"/>
  </w:num>
  <w:num w:numId="3">
    <w:abstractNumId w:val="14"/>
  </w:num>
  <w:num w:numId="4">
    <w:abstractNumId w:val="13"/>
  </w:num>
  <w:num w:numId="5">
    <w:abstractNumId w:val="0"/>
  </w:num>
  <w:num w:numId="6">
    <w:abstractNumId w:val="5"/>
  </w:num>
  <w:num w:numId="7">
    <w:abstractNumId w:val="6"/>
  </w:num>
  <w:num w:numId="8">
    <w:abstractNumId w:val="16"/>
  </w:num>
  <w:num w:numId="9">
    <w:abstractNumId w:val="9"/>
  </w:num>
  <w:num w:numId="10">
    <w:abstractNumId w:val="7"/>
  </w:num>
  <w:num w:numId="11">
    <w:abstractNumId w:val="4"/>
  </w:num>
  <w:num w:numId="12">
    <w:abstractNumId w:val="3"/>
  </w:num>
  <w:num w:numId="13">
    <w:abstractNumId w:val="8"/>
  </w:num>
  <w:num w:numId="14">
    <w:abstractNumId w:val="2"/>
  </w:num>
  <w:num w:numId="15">
    <w:abstractNumId w:val="10"/>
  </w:num>
  <w:num w:numId="16">
    <w:abstractNumId w:val="18"/>
  </w:num>
  <w:num w:numId="17">
    <w:abstractNumId w:val="12"/>
  </w:num>
  <w:num w:numId="18">
    <w:abstractNumId w:val="1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stylePaneFormatFilter w:val="3F01"/>
  <w:documentProtection w:edit="readOnly" w:enforcement="1" w:cryptProviderType="rsaFull" w:cryptAlgorithmClass="hash" w:cryptAlgorithmType="typeAny" w:cryptAlgorithmSid="4" w:cryptSpinCount="100000" w:hash="ieGd9L8WUJMuDS3S/OmTjxG+eU0=" w:salt="MXEEpgqiUdS054KxUpAoTA=="/>
  <w:defaultTabStop w:val="720"/>
  <w:hyphenationZone w:val="425"/>
  <w:characterSpacingControl w:val="doNotCompress"/>
  <w:hdrShapeDefaults>
    <o:shapedefaults v:ext="edit" spidmax="45058"/>
  </w:hdrShapeDefaults>
  <w:footnotePr>
    <w:footnote w:id="-1"/>
    <w:footnote w:id="0"/>
  </w:footnotePr>
  <w:endnotePr>
    <w:endnote w:id="-1"/>
    <w:endnote w:id="0"/>
  </w:endnotePr>
  <w:compat/>
  <w:rsids>
    <w:rsidRoot w:val="006E2EA0"/>
    <w:rsid w:val="00000BB1"/>
    <w:rsid w:val="000013A6"/>
    <w:rsid w:val="000019F4"/>
    <w:rsid w:val="00002FAB"/>
    <w:rsid w:val="00005211"/>
    <w:rsid w:val="00006107"/>
    <w:rsid w:val="00012796"/>
    <w:rsid w:val="000159A1"/>
    <w:rsid w:val="00023C9C"/>
    <w:rsid w:val="00025482"/>
    <w:rsid w:val="00030C46"/>
    <w:rsid w:val="00031D11"/>
    <w:rsid w:val="00032E9A"/>
    <w:rsid w:val="000358FA"/>
    <w:rsid w:val="000366AE"/>
    <w:rsid w:val="000414FD"/>
    <w:rsid w:val="000436F0"/>
    <w:rsid w:val="00047B46"/>
    <w:rsid w:val="000518F3"/>
    <w:rsid w:val="00052B3F"/>
    <w:rsid w:val="00052D99"/>
    <w:rsid w:val="00060535"/>
    <w:rsid w:val="00065855"/>
    <w:rsid w:val="00065D31"/>
    <w:rsid w:val="000678FD"/>
    <w:rsid w:val="00075B52"/>
    <w:rsid w:val="0008048C"/>
    <w:rsid w:val="00092758"/>
    <w:rsid w:val="000A192B"/>
    <w:rsid w:val="000B2690"/>
    <w:rsid w:val="000B3940"/>
    <w:rsid w:val="000C26C7"/>
    <w:rsid w:val="000C631C"/>
    <w:rsid w:val="000D72AD"/>
    <w:rsid w:val="000E32BA"/>
    <w:rsid w:val="000E5C58"/>
    <w:rsid w:val="000E715C"/>
    <w:rsid w:val="000F2103"/>
    <w:rsid w:val="000F40EB"/>
    <w:rsid w:val="00106F05"/>
    <w:rsid w:val="00113648"/>
    <w:rsid w:val="001154BA"/>
    <w:rsid w:val="0011648E"/>
    <w:rsid w:val="00120A57"/>
    <w:rsid w:val="00123F9D"/>
    <w:rsid w:val="001253B5"/>
    <w:rsid w:val="0012571D"/>
    <w:rsid w:val="001340C9"/>
    <w:rsid w:val="00136E72"/>
    <w:rsid w:val="001454AB"/>
    <w:rsid w:val="0015207C"/>
    <w:rsid w:val="00155270"/>
    <w:rsid w:val="00161E36"/>
    <w:rsid w:val="001678E8"/>
    <w:rsid w:val="001865DA"/>
    <w:rsid w:val="001866ED"/>
    <w:rsid w:val="00186BD4"/>
    <w:rsid w:val="00190832"/>
    <w:rsid w:val="00192A8F"/>
    <w:rsid w:val="0019390E"/>
    <w:rsid w:val="00195580"/>
    <w:rsid w:val="001A085C"/>
    <w:rsid w:val="001A2703"/>
    <w:rsid w:val="001C095A"/>
    <w:rsid w:val="001C2607"/>
    <w:rsid w:val="001D0A06"/>
    <w:rsid w:val="001D621F"/>
    <w:rsid w:val="001D7807"/>
    <w:rsid w:val="001E0497"/>
    <w:rsid w:val="001E5844"/>
    <w:rsid w:val="001F090E"/>
    <w:rsid w:val="00201F7F"/>
    <w:rsid w:val="0020351F"/>
    <w:rsid w:val="00207C1D"/>
    <w:rsid w:val="00223F44"/>
    <w:rsid w:val="00223F7C"/>
    <w:rsid w:val="00226063"/>
    <w:rsid w:val="0023237D"/>
    <w:rsid w:val="002400A9"/>
    <w:rsid w:val="0024046C"/>
    <w:rsid w:val="00241C0F"/>
    <w:rsid w:val="002433E7"/>
    <w:rsid w:val="0024743B"/>
    <w:rsid w:val="00250FE7"/>
    <w:rsid w:val="00265692"/>
    <w:rsid w:val="00265B07"/>
    <w:rsid w:val="0027373F"/>
    <w:rsid w:val="00274DA9"/>
    <w:rsid w:val="00281C3D"/>
    <w:rsid w:val="00283DA2"/>
    <w:rsid w:val="002860CD"/>
    <w:rsid w:val="0029332E"/>
    <w:rsid w:val="002A1506"/>
    <w:rsid w:val="002A2123"/>
    <w:rsid w:val="002A38C5"/>
    <w:rsid w:val="002A5E3D"/>
    <w:rsid w:val="002A6C4A"/>
    <w:rsid w:val="002D1964"/>
    <w:rsid w:val="002D3A25"/>
    <w:rsid w:val="002D3AAB"/>
    <w:rsid w:val="002D5DBD"/>
    <w:rsid w:val="002E0AB4"/>
    <w:rsid w:val="002F7D60"/>
    <w:rsid w:val="003009BE"/>
    <w:rsid w:val="0030687D"/>
    <w:rsid w:val="00310BDA"/>
    <w:rsid w:val="00310FFE"/>
    <w:rsid w:val="0031146D"/>
    <w:rsid w:val="0031150F"/>
    <w:rsid w:val="00314D80"/>
    <w:rsid w:val="003158CD"/>
    <w:rsid w:val="0031602F"/>
    <w:rsid w:val="003163A7"/>
    <w:rsid w:val="0032549C"/>
    <w:rsid w:val="00332B14"/>
    <w:rsid w:val="00336825"/>
    <w:rsid w:val="00341974"/>
    <w:rsid w:val="00346392"/>
    <w:rsid w:val="003501DE"/>
    <w:rsid w:val="00356E7D"/>
    <w:rsid w:val="0035745C"/>
    <w:rsid w:val="00357E72"/>
    <w:rsid w:val="00361D70"/>
    <w:rsid w:val="003623A9"/>
    <w:rsid w:val="003655EF"/>
    <w:rsid w:val="00371D36"/>
    <w:rsid w:val="00371F9A"/>
    <w:rsid w:val="00374364"/>
    <w:rsid w:val="003756B5"/>
    <w:rsid w:val="0038140B"/>
    <w:rsid w:val="003829D6"/>
    <w:rsid w:val="00383260"/>
    <w:rsid w:val="003843CB"/>
    <w:rsid w:val="00386EBF"/>
    <w:rsid w:val="0039631F"/>
    <w:rsid w:val="00396A56"/>
    <w:rsid w:val="00396BB8"/>
    <w:rsid w:val="003977B4"/>
    <w:rsid w:val="003A6A61"/>
    <w:rsid w:val="003C195D"/>
    <w:rsid w:val="003E4F32"/>
    <w:rsid w:val="003E4F6D"/>
    <w:rsid w:val="003F0D54"/>
    <w:rsid w:val="00400570"/>
    <w:rsid w:val="00404357"/>
    <w:rsid w:val="00405BD9"/>
    <w:rsid w:val="0040780A"/>
    <w:rsid w:val="00413B9B"/>
    <w:rsid w:val="004148E3"/>
    <w:rsid w:val="00425761"/>
    <w:rsid w:val="004342E1"/>
    <w:rsid w:val="00442BDA"/>
    <w:rsid w:val="00444ED9"/>
    <w:rsid w:val="004453E9"/>
    <w:rsid w:val="00451E59"/>
    <w:rsid w:val="00453FAF"/>
    <w:rsid w:val="004545E4"/>
    <w:rsid w:val="0045729D"/>
    <w:rsid w:val="00462D60"/>
    <w:rsid w:val="00464F6A"/>
    <w:rsid w:val="004667FF"/>
    <w:rsid w:val="004705B8"/>
    <w:rsid w:val="00471982"/>
    <w:rsid w:val="00473517"/>
    <w:rsid w:val="00475304"/>
    <w:rsid w:val="00492287"/>
    <w:rsid w:val="004948F5"/>
    <w:rsid w:val="004A41FB"/>
    <w:rsid w:val="004A6D4F"/>
    <w:rsid w:val="004B5B3E"/>
    <w:rsid w:val="004B5DAC"/>
    <w:rsid w:val="004B653E"/>
    <w:rsid w:val="004B7C49"/>
    <w:rsid w:val="004C353C"/>
    <w:rsid w:val="004D5160"/>
    <w:rsid w:val="004D63DF"/>
    <w:rsid w:val="004D7136"/>
    <w:rsid w:val="004E369E"/>
    <w:rsid w:val="004E482E"/>
    <w:rsid w:val="004E5C0A"/>
    <w:rsid w:val="004F1758"/>
    <w:rsid w:val="004F5991"/>
    <w:rsid w:val="004F5D93"/>
    <w:rsid w:val="00505609"/>
    <w:rsid w:val="00510C40"/>
    <w:rsid w:val="00514A49"/>
    <w:rsid w:val="00514E26"/>
    <w:rsid w:val="00517191"/>
    <w:rsid w:val="00523C22"/>
    <w:rsid w:val="00534E1A"/>
    <w:rsid w:val="005514EE"/>
    <w:rsid w:val="00563DFE"/>
    <w:rsid w:val="0056719C"/>
    <w:rsid w:val="005673A4"/>
    <w:rsid w:val="005714FC"/>
    <w:rsid w:val="00571B06"/>
    <w:rsid w:val="0057261D"/>
    <w:rsid w:val="00575FB4"/>
    <w:rsid w:val="00576845"/>
    <w:rsid w:val="00577A3C"/>
    <w:rsid w:val="00583656"/>
    <w:rsid w:val="00586EF0"/>
    <w:rsid w:val="005870BE"/>
    <w:rsid w:val="005906AE"/>
    <w:rsid w:val="005A2FE8"/>
    <w:rsid w:val="005A3FEF"/>
    <w:rsid w:val="005A6CFF"/>
    <w:rsid w:val="005A71D9"/>
    <w:rsid w:val="005B6096"/>
    <w:rsid w:val="005B7D0C"/>
    <w:rsid w:val="005C38CF"/>
    <w:rsid w:val="005C4473"/>
    <w:rsid w:val="005C5248"/>
    <w:rsid w:val="005D11D6"/>
    <w:rsid w:val="005D3534"/>
    <w:rsid w:val="005D3725"/>
    <w:rsid w:val="005D4ED2"/>
    <w:rsid w:val="005E2622"/>
    <w:rsid w:val="00605B95"/>
    <w:rsid w:val="006129BC"/>
    <w:rsid w:val="00614B3F"/>
    <w:rsid w:val="00616131"/>
    <w:rsid w:val="00621B0D"/>
    <w:rsid w:val="006242EF"/>
    <w:rsid w:val="00627250"/>
    <w:rsid w:val="00635023"/>
    <w:rsid w:val="00640B09"/>
    <w:rsid w:val="00642593"/>
    <w:rsid w:val="00644A1E"/>
    <w:rsid w:val="006455B9"/>
    <w:rsid w:val="00663BAC"/>
    <w:rsid w:val="00665F11"/>
    <w:rsid w:val="00666359"/>
    <w:rsid w:val="006670D9"/>
    <w:rsid w:val="006733CF"/>
    <w:rsid w:val="006742C8"/>
    <w:rsid w:val="0067722E"/>
    <w:rsid w:val="00677E82"/>
    <w:rsid w:val="00680051"/>
    <w:rsid w:val="006A391F"/>
    <w:rsid w:val="006B196D"/>
    <w:rsid w:val="006C29F5"/>
    <w:rsid w:val="006C38C6"/>
    <w:rsid w:val="006C7943"/>
    <w:rsid w:val="006C7EB4"/>
    <w:rsid w:val="006D007B"/>
    <w:rsid w:val="006D102D"/>
    <w:rsid w:val="006D16D6"/>
    <w:rsid w:val="006D1F05"/>
    <w:rsid w:val="006D7E27"/>
    <w:rsid w:val="006E2EA0"/>
    <w:rsid w:val="006E4CB5"/>
    <w:rsid w:val="006E7087"/>
    <w:rsid w:val="006F067D"/>
    <w:rsid w:val="006F33A3"/>
    <w:rsid w:val="006F64A7"/>
    <w:rsid w:val="006F72F6"/>
    <w:rsid w:val="0070069F"/>
    <w:rsid w:val="00702BC3"/>
    <w:rsid w:val="00724010"/>
    <w:rsid w:val="00727F5F"/>
    <w:rsid w:val="007338C9"/>
    <w:rsid w:val="0074367D"/>
    <w:rsid w:val="007455DF"/>
    <w:rsid w:val="00752B75"/>
    <w:rsid w:val="0075352C"/>
    <w:rsid w:val="007734E9"/>
    <w:rsid w:val="0077412E"/>
    <w:rsid w:val="007807B1"/>
    <w:rsid w:val="00785D46"/>
    <w:rsid w:val="00792273"/>
    <w:rsid w:val="00797021"/>
    <w:rsid w:val="007973AD"/>
    <w:rsid w:val="007A1460"/>
    <w:rsid w:val="007A14B3"/>
    <w:rsid w:val="007B3B1F"/>
    <w:rsid w:val="007C079F"/>
    <w:rsid w:val="007D02F0"/>
    <w:rsid w:val="007D0BBF"/>
    <w:rsid w:val="007E0FF9"/>
    <w:rsid w:val="007E3B27"/>
    <w:rsid w:val="007E6ABA"/>
    <w:rsid w:val="007F5721"/>
    <w:rsid w:val="008047AE"/>
    <w:rsid w:val="00814762"/>
    <w:rsid w:val="00816163"/>
    <w:rsid w:val="00816361"/>
    <w:rsid w:val="00823433"/>
    <w:rsid w:val="00826B23"/>
    <w:rsid w:val="00827955"/>
    <w:rsid w:val="008312F4"/>
    <w:rsid w:val="008338C6"/>
    <w:rsid w:val="00840D6D"/>
    <w:rsid w:val="00841145"/>
    <w:rsid w:val="0084404E"/>
    <w:rsid w:val="00847112"/>
    <w:rsid w:val="008479B0"/>
    <w:rsid w:val="008615A0"/>
    <w:rsid w:val="008720AA"/>
    <w:rsid w:val="0087702E"/>
    <w:rsid w:val="00886D85"/>
    <w:rsid w:val="00894F89"/>
    <w:rsid w:val="008A1E26"/>
    <w:rsid w:val="008A1F8C"/>
    <w:rsid w:val="008A3874"/>
    <w:rsid w:val="008A3BC1"/>
    <w:rsid w:val="008A407F"/>
    <w:rsid w:val="008A6EAE"/>
    <w:rsid w:val="008B5156"/>
    <w:rsid w:val="008C53AB"/>
    <w:rsid w:val="008C62DD"/>
    <w:rsid w:val="008D342B"/>
    <w:rsid w:val="008E242B"/>
    <w:rsid w:val="008E4066"/>
    <w:rsid w:val="008E40E5"/>
    <w:rsid w:val="008F1903"/>
    <w:rsid w:val="009053D0"/>
    <w:rsid w:val="00906A82"/>
    <w:rsid w:val="00910D17"/>
    <w:rsid w:val="00911DCC"/>
    <w:rsid w:val="00924CFA"/>
    <w:rsid w:val="00925C7A"/>
    <w:rsid w:val="00935CA3"/>
    <w:rsid w:val="0094364F"/>
    <w:rsid w:val="00943D47"/>
    <w:rsid w:val="0094697F"/>
    <w:rsid w:val="0095252F"/>
    <w:rsid w:val="00955860"/>
    <w:rsid w:val="00963793"/>
    <w:rsid w:val="009678AA"/>
    <w:rsid w:val="00967FA3"/>
    <w:rsid w:val="0097204C"/>
    <w:rsid w:val="00974055"/>
    <w:rsid w:val="009778DD"/>
    <w:rsid w:val="00986CA2"/>
    <w:rsid w:val="0099372B"/>
    <w:rsid w:val="00997C91"/>
    <w:rsid w:val="009A0EED"/>
    <w:rsid w:val="009A782C"/>
    <w:rsid w:val="009A7B70"/>
    <w:rsid w:val="009A7BDA"/>
    <w:rsid w:val="009B353E"/>
    <w:rsid w:val="009B4386"/>
    <w:rsid w:val="009B6735"/>
    <w:rsid w:val="009B7827"/>
    <w:rsid w:val="009D0A25"/>
    <w:rsid w:val="009D3066"/>
    <w:rsid w:val="009D7DED"/>
    <w:rsid w:val="009F0C8F"/>
    <w:rsid w:val="009F24FF"/>
    <w:rsid w:val="009F3BF9"/>
    <w:rsid w:val="009F50CF"/>
    <w:rsid w:val="00A1003B"/>
    <w:rsid w:val="00A12FAA"/>
    <w:rsid w:val="00A136C5"/>
    <w:rsid w:val="00A225E8"/>
    <w:rsid w:val="00A22F42"/>
    <w:rsid w:val="00A41B73"/>
    <w:rsid w:val="00A52E66"/>
    <w:rsid w:val="00A5424B"/>
    <w:rsid w:val="00A570C0"/>
    <w:rsid w:val="00A634EB"/>
    <w:rsid w:val="00A64517"/>
    <w:rsid w:val="00A649F3"/>
    <w:rsid w:val="00A65671"/>
    <w:rsid w:val="00A6694B"/>
    <w:rsid w:val="00A6696B"/>
    <w:rsid w:val="00A67526"/>
    <w:rsid w:val="00A70DD3"/>
    <w:rsid w:val="00A853F7"/>
    <w:rsid w:val="00A93864"/>
    <w:rsid w:val="00A95CEE"/>
    <w:rsid w:val="00AA1B64"/>
    <w:rsid w:val="00AA2604"/>
    <w:rsid w:val="00AB0530"/>
    <w:rsid w:val="00AB30ED"/>
    <w:rsid w:val="00AB7160"/>
    <w:rsid w:val="00AB72C6"/>
    <w:rsid w:val="00AC0BFB"/>
    <w:rsid w:val="00AC4A76"/>
    <w:rsid w:val="00AC4F4E"/>
    <w:rsid w:val="00AC4F53"/>
    <w:rsid w:val="00AD2789"/>
    <w:rsid w:val="00AD2FDF"/>
    <w:rsid w:val="00AD48EE"/>
    <w:rsid w:val="00AD6DC1"/>
    <w:rsid w:val="00AE0F45"/>
    <w:rsid w:val="00AE6A0D"/>
    <w:rsid w:val="00AE6B14"/>
    <w:rsid w:val="00AE759B"/>
    <w:rsid w:val="00AF095D"/>
    <w:rsid w:val="00AF28E9"/>
    <w:rsid w:val="00AF7545"/>
    <w:rsid w:val="00B041A6"/>
    <w:rsid w:val="00B04EFF"/>
    <w:rsid w:val="00B05B80"/>
    <w:rsid w:val="00B11FC8"/>
    <w:rsid w:val="00B15F2B"/>
    <w:rsid w:val="00B2501C"/>
    <w:rsid w:val="00B25490"/>
    <w:rsid w:val="00B26503"/>
    <w:rsid w:val="00B26D02"/>
    <w:rsid w:val="00B27137"/>
    <w:rsid w:val="00B27A8C"/>
    <w:rsid w:val="00B30AE6"/>
    <w:rsid w:val="00B329EA"/>
    <w:rsid w:val="00B32B36"/>
    <w:rsid w:val="00B41283"/>
    <w:rsid w:val="00B5236F"/>
    <w:rsid w:val="00B53A29"/>
    <w:rsid w:val="00B6286B"/>
    <w:rsid w:val="00B6379B"/>
    <w:rsid w:val="00B637CA"/>
    <w:rsid w:val="00B665A8"/>
    <w:rsid w:val="00B72041"/>
    <w:rsid w:val="00B73796"/>
    <w:rsid w:val="00B84EDD"/>
    <w:rsid w:val="00B85FD6"/>
    <w:rsid w:val="00B87876"/>
    <w:rsid w:val="00B916F1"/>
    <w:rsid w:val="00B962EE"/>
    <w:rsid w:val="00BA1B8D"/>
    <w:rsid w:val="00BA3D94"/>
    <w:rsid w:val="00BA7682"/>
    <w:rsid w:val="00BB5580"/>
    <w:rsid w:val="00BC1C2F"/>
    <w:rsid w:val="00BD5920"/>
    <w:rsid w:val="00BE2D96"/>
    <w:rsid w:val="00BE30B3"/>
    <w:rsid w:val="00BE38B9"/>
    <w:rsid w:val="00BF6421"/>
    <w:rsid w:val="00C010D2"/>
    <w:rsid w:val="00C04DEA"/>
    <w:rsid w:val="00C115F7"/>
    <w:rsid w:val="00C15500"/>
    <w:rsid w:val="00C214E8"/>
    <w:rsid w:val="00C21806"/>
    <w:rsid w:val="00C27A92"/>
    <w:rsid w:val="00C27B22"/>
    <w:rsid w:val="00C368B1"/>
    <w:rsid w:val="00C37BE5"/>
    <w:rsid w:val="00C40DA2"/>
    <w:rsid w:val="00C43705"/>
    <w:rsid w:val="00C43CF1"/>
    <w:rsid w:val="00C4414A"/>
    <w:rsid w:val="00C56C81"/>
    <w:rsid w:val="00C63199"/>
    <w:rsid w:val="00C702CF"/>
    <w:rsid w:val="00C72BB6"/>
    <w:rsid w:val="00C74F5D"/>
    <w:rsid w:val="00C75AD3"/>
    <w:rsid w:val="00C91D91"/>
    <w:rsid w:val="00C93E37"/>
    <w:rsid w:val="00C96311"/>
    <w:rsid w:val="00C97248"/>
    <w:rsid w:val="00CA4A72"/>
    <w:rsid w:val="00CB0F4D"/>
    <w:rsid w:val="00CB532B"/>
    <w:rsid w:val="00CD014B"/>
    <w:rsid w:val="00CD63AF"/>
    <w:rsid w:val="00CD74B6"/>
    <w:rsid w:val="00CF21F1"/>
    <w:rsid w:val="00D011B2"/>
    <w:rsid w:val="00D02F31"/>
    <w:rsid w:val="00D0485A"/>
    <w:rsid w:val="00D12A33"/>
    <w:rsid w:val="00D21D3D"/>
    <w:rsid w:val="00D31156"/>
    <w:rsid w:val="00D31AB4"/>
    <w:rsid w:val="00D36058"/>
    <w:rsid w:val="00D3744C"/>
    <w:rsid w:val="00D406CB"/>
    <w:rsid w:val="00D50BA6"/>
    <w:rsid w:val="00D6713A"/>
    <w:rsid w:val="00D71E5E"/>
    <w:rsid w:val="00D77FFD"/>
    <w:rsid w:val="00D80327"/>
    <w:rsid w:val="00D86695"/>
    <w:rsid w:val="00D86FF0"/>
    <w:rsid w:val="00D92D14"/>
    <w:rsid w:val="00D95675"/>
    <w:rsid w:val="00DA1118"/>
    <w:rsid w:val="00DA5245"/>
    <w:rsid w:val="00DA7D95"/>
    <w:rsid w:val="00DB2407"/>
    <w:rsid w:val="00DC59BE"/>
    <w:rsid w:val="00DE1E9A"/>
    <w:rsid w:val="00DE74C6"/>
    <w:rsid w:val="00DF0469"/>
    <w:rsid w:val="00E02DB9"/>
    <w:rsid w:val="00E03B10"/>
    <w:rsid w:val="00E03E1D"/>
    <w:rsid w:val="00E059F5"/>
    <w:rsid w:val="00E17EB7"/>
    <w:rsid w:val="00E43A4D"/>
    <w:rsid w:val="00E44A24"/>
    <w:rsid w:val="00E472A1"/>
    <w:rsid w:val="00E5000B"/>
    <w:rsid w:val="00E51249"/>
    <w:rsid w:val="00E55D45"/>
    <w:rsid w:val="00E646BD"/>
    <w:rsid w:val="00E653B0"/>
    <w:rsid w:val="00E65B60"/>
    <w:rsid w:val="00E73C25"/>
    <w:rsid w:val="00E80399"/>
    <w:rsid w:val="00E80B7B"/>
    <w:rsid w:val="00E83EA1"/>
    <w:rsid w:val="00E87EF4"/>
    <w:rsid w:val="00E9394D"/>
    <w:rsid w:val="00EA01CB"/>
    <w:rsid w:val="00EA6312"/>
    <w:rsid w:val="00EB73DB"/>
    <w:rsid w:val="00EC648A"/>
    <w:rsid w:val="00ED1727"/>
    <w:rsid w:val="00ED387A"/>
    <w:rsid w:val="00EE04D1"/>
    <w:rsid w:val="00EF30A7"/>
    <w:rsid w:val="00F04195"/>
    <w:rsid w:val="00F0726C"/>
    <w:rsid w:val="00F10D20"/>
    <w:rsid w:val="00F137F9"/>
    <w:rsid w:val="00F14679"/>
    <w:rsid w:val="00F163B0"/>
    <w:rsid w:val="00F16B94"/>
    <w:rsid w:val="00F200F5"/>
    <w:rsid w:val="00F22858"/>
    <w:rsid w:val="00F306E3"/>
    <w:rsid w:val="00F30F57"/>
    <w:rsid w:val="00F37184"/>
    <w:rsid w:val="00F40F07"/>
    <w:rsid w:val="00F53DCF"/>
    <w:rsid w:val="00F55BA7"/>
    <w:rsid w:val="00F66DAC"/>
    <w:rsid w:val="00F758C4"/>
    <w:rsid w:val="00F85557"/>
    <w:rsid w:val="00F8566E"/>
    <w:rsid w:val="00F85B14"/>
    <w:rsid w:val="00F874B3"/>
    <w:rsid w:val="00F93EF6"/>
    <w:rsid w:val="00F94405"/>
    <w:rsid w:val="00F955E4"/>
    <w:rsid w:val="00FA0A34"/>
    <w:rsid w:val="00FA1230"/>
    <w:rsid w:val="00FA2188"/>
    <w:rsid w:val="00FA4A33"/>
    <w:rsid w:val="00FB3842"/>
    <w:rsid w:val="00FB6BAB"/>
    <w:rsid w:val="00FC331B"/>
    <w:rsid w:val="00FD18A9"/>
    <w:rsid w:val="00FD383F"/>
    <w:rsid w:val="00FD447B"/>
    <w:rsid w:val="00FD5E40"/>
    <w:rsid w:val="00FD7792"/>
    <w:rsid w:val="00FE2C36"/>
    <w:rsid w:val="00FE2ED3"/>
    <w:rsid w:val="00FE321A"/>
    <w:rsid w:val="00FE6251"/>
    <w:rsid w:val="00FE74F6"/>
    <w:rsid w:val="00FF12D2"/>
    <w:rsid w:val="00FF4CB8"/>
    <w:rsid w:val="00FF7721"/>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Titre1">
    <w:name w:val="heading 1"/>
    <w:basedOn w:val="Normal"/>
    <w:next w:val="Normal"/>
    <w:link w:val="Titre1Car"/>
    <w:uiPriority w:val="99"/>
    <w:qFormat/>
    <w:rsid w:val="004948F5"/>
    <w:pPr>
      <w:keepNext/>
      <w:spacing w:before="120" w:after="60"/>
      <w:outlineLvl w:val="0"/>
    </w:pPr>
    <w:rPr>
      <w:rFonts w:cs="Arial"/>
      <w:b/>
      <w:bCs/>
      <w:color w:val="003366"/>
      <w:kern w:val="32"/>
      <w:sz w:val="28"/>
      <w:szCs w:val="32"/>
    </w:rPr>
  </w:style>
  <w:style w:type="paragraph" w:styleId="Titre2">
    <w:name w:val="heading 2"/>
    <w:basedOn w:val="Normal"/>
    <w:next w:val="Normal"/>
    <w:link w:val="Titre2Car"/>
    <w:uiPriority w:val="99"/>
    <w:qFormat/>
    <w:rsid w:val="00FA4A33"/>
    <w:pPr>
      <w:keepNext/>
      <w:spacing w:after="120" w:line="400" w:lineRule="exact"/>
      <w:outlineLvl w:val="1"/>
    </w:pPr>
    <w:rPr>
      <w:color w:val="FFFFFF"/>
      <w:sz w:val="28"/>
      <w:szCs w:val="20"/>
    </w:rPr>
  </w:style>
  <w:style w:type="paragraph" w:styleId="Titre3">
    <w:name w:val="heading 3"/>
    <w:basedOn w:val="Normal"/>
    <w:next w:val="Normal"/>
    <w:link w:val="Titre3Car"/>
    <w:uiPriority w:val="99"/>
    <w:qFormat/>
    <w:rsid w:val="00FA4A33"/>
    <w:pPr>
      <w:keepNext/>
      <w:spacing w:before="240" w:after="60"/>
      <w:outlineLvl w:val="2"/>
    </w:pPr>
    <w:rPr>
      <w:rFonts w:cs="Arial"/>
      <w:b/>
      <w:bCs/>
      <w:sz w:val="26"/>
      <w:szCs w:val="26"/>
    </w:rPr>
  </w:style>
  <w:style w:type="paragraph" w:styleId="Titre4">
    <w:name w:val="heading 4"/>
    <w:basedOn w:val="Normal"/>
    <w:next w:val="Normal"/>
    <w:link w:val="Titre4Car"/>
    <w:uiPriority w:val="99"/>
    <w:qFormat/>
    <w:rsid w:val="00FA4A33"/>
    <w:pPr>
      <w:keepNext/>
      <w:outlineLvl w:val="3"/>
    </w:pPr>
    <w:rPr>
      <w:color w:val="003300"/>
      <w:szCs w:val="20"/>
    </w:rPr>
  </w:style>
  <w:style w:type="paragraph" w:styleId="Titre9">
    <w:name w:val="heading 9"/>
    <w:basedOn w:val="Normal"/>
    <w:next w:val="Normal"/>
    <w:link w:val="Titre9Car"/>
    <w:uiPriority w:val="99"/>
    <w:qFormat/>
    <w:rsid w:val="00FA4A33"/>
    <w:pPr>
      <w:keepNext/>
      <w:outlineLvl w:val="8"/>
    </w:pPr>
    <w:rPr>
      <w:i/>
      <w:color w:val="00808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1454AB"/>
    <w:rPr>
      <w:rFonts w:ascii="Cambria" w:hAnsi="Cambria" w:cs="Times New Roman"/>
      <w:b/>
      <w:bCs/>
      <w:kern w:val="32"/>
      <w:sz w:val="32"/>
      <w:szCs w:val="32"/>
      <w:lang w:val="fr-BE" w:eastAsia="en-US"/>
    </w:rPr>
  </w:style>
  <w:style w:type="character" w:customStyle="1" w:styleId="Titre2Car">
    <w:name w:val="Titre 2 Car"/>
    <w:basedOn w:val="Policepardfaut"/>
    <w:link w:val="Titre2"/>
    <w:uiPriority w:val="99"/>
    <w:semiHidden/>
    <w:locked/>
    <w:rsid w:val="001454AB"/>
    <w:rPr>
      <w:rFonts w:ascii="Cambria" w:hAnsi="Cambria" w:cs="Times New Roman"/>
      <w:b/>
      <w:bCs/>
      <w:i/>
      <w:iCs/>
      <w:sz w:val="28"/>
      <w:szCs w:val="28"/>
      <w:lang w:val="fr-BE" w:eastAsia="en-US"/>
    </w:rPr>
  </w:style>
  <w:style w:type="character" w:customStyle="1" w:styleId="Titre3Car">
    <w:name w:val="Titre 3 Car"/>
    <w:basedOn w:val="Policepardfaut"/>
    <w:link w:val="Titre3"/>
    <w:uiPriority w:val="99"/>
    <w:semiHidden/>
    <w:locked/>
    <w:rsid w:val="001454AB"/>
    <w:rPr>
      <w:rFonts w:ascii="Cambria" w:hAnsi="Cambria" w:cs="Times New Roman"/>
      <w:b/>
      <w:bCs/>
      <w:sz w:val="26"/>
      <w:szCs w:val="26"/>
      <w:lang w:val="fr-BE" w:eastAsia="en-US"/>
    </w:rPr>
  </w:style>
  <w:style w:type="character" w:customStyle="1" w:styleId="Titre4Car">
    <w:name w:val="Titre 4 Car"/>
    <w:basedOn w:val="Policepardfaut"/>
    <w:link w:val="Titre4"/>
    <w:uiPriority w:val="99"/>
    <w:semiHidden/>
    <w:locked/>
    <w:rsid w:val="001454AB"/>
    <w:rPr>
      <w:rFonts w:ascii="Calibri" w:hAnsi="Calibri" w:cs="Times New Roman"/>
      <w:b/>
      <w:bCs/>
      <w:sz w:val="28"/>
      <w:szCs w:val="28"/>
      <w:lang w:val="fr-BE" w:eastAsia="en-US"/>
    </w:rPr>
  </w:style>
  <w:style w:type="character" w:customStyle="1" w:styleId="Titre9Car">
    <w:name w:val="Titre 9 Car"/>
    <w:basedOn w:val="Policepardfaut"/>
    <w:link w:val="Titre9"/>
    <w:uiPriority w:val="99"/>
    <w:semiHidden/>
    <w:locked/>
    <w:rsid w:val="001454AB"/>
    <w:rPr>
      <w:rFonts w:ascii="Cambria" w:hAnsi="Cambria" w:cs="Times New Roman"/>
      <w:lang w:val="fr-BE" w:eastAsia="en-US"/>
    </w:rPr>
  </w:style>
  <w:style w:type="paragraph" w:customStyle="1" w:styleId="Masthead">
    <w:name w:val="Masthead"/>
    <w:basedOn w:val="Titre1"/>
    <w:uiPriority w:val="99"/>
    <w:rsid w:val="0012571D"/>
    <w:pPr>
      <w:spacing w:before="0" w:after="0"/>
    </w:pPr>
    <w:rPr>
      <w:rFonts w:cs="Times New Roman"/>
      <w:b w:val="0"/>
      <w:bCs w:val="0"/>
      <w:kern w:val="0"/>
      <w:sz w:val="80"/>
      <w:szCs w:val="96"/>
    </w:rPr>
  </w:style>
  <w:style w:type="paragraph" w:styleId="Corpsdetexte">
    <w:name w:val="Body Text"/>
    <w:basedOn w:val="Normal"/>
    <w:link w:val="CorpsdetexteCar"/>
    <w:uiPriority w:val="99"/>
    <w:rsid w:val="00FA4A33"/>
    <w:pPr>
      <w:spacing w:after="120" w:line="240" w:lineRule="atLeast"/>
    </w:pPr>
    <w:rPr>
      <w:color w:val="000000"/>
      <w:sz w:val="18"/>
      <w:szCs w:val="20"/>
    </w:rPr>
  </w:style>
  <w:style w:type="character" w:customStyle="1" w:styleId="CorpsdetexteCar">
    <w:name w:val="Corps de texte Car"/>
    <w:basedOn w:val="Policepardfaut"/>
    <w:link w:val="Corpsdetexte"/>
    <w:uiPriority w:val="99"/>
    <w:locked/>
    <w:rsid w:val="006D1F05"/>
    <w:rPr>
      <w:rFonts w:ascii="Century Gothic" w:hAnsi="Century Gothic" w:cs="Times New Roman"/>
      <w:color w:val="000000"/>
      <w:sz w:val="18"/>
      <w:lang w:val="en-US" w:eastAsia="en-US"/>
    </w:rPr>
  </w:style>
  <w:style w:type="paragraph" w:styleId="Retraitcorpsdetexte">
    <w:name w:val="Body Text Indent"/>
    <w:basedOn w:val="Normal"/>
    <w:link w:val="RetraitcorpsdetexteCar"/>
    <w:uiPriority w:val="99"/>
    <w:rsid w:val="00CB532B"/>
    <w:pPr>
      <w:tabs>
        <w:tab w:val="left" w:pos="180"/>
      </w:tabs>
      <w:spacing w:line="260" w:lineRule="exact"/>
      <w:ind w:left="187" w:hanging="187"/>
    </w:pPr>
    <w:rPr>
      <w:i/>
      <w:color w:val="003366"/>
      <w:sz w:val="18"/>
      <w:szCs w:val="20"/>
    </w:rPr>
  </w:style>
  <w:style w:type="character" w:customStyle="1" w:styleId="RetraitcorpsdetexteCar">
    <w:name w:val="Retrait corps de texte Car"/>
    <w:basedOn w:val="Policepardfaut"/>
    <w:link w:val="Retraitcorpsdetexte"/>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Lienhypertexte">
    <w:name w:val="Hyperlink"/>
    <w:basedOn w:val="Policepardfaut"/>
    <w:uiPriority w:val="99"/>
    <w:rsid w:val="00A95CEE"/>
    <w:rPr>
      <w:rFonts w:cs="Times New Roman"/>
      <w:color w:val="0000FF"/>
      <w:u w:val="single"/>
    </w:rPr>
  </w:style>
  <w:style w:type="paragraph" w:customStyle="1" w:styleId="ContactInformation">
    <w:name w:val="Contact Information"/>
    <w:basedOn w:val="Corpsdetexte"/>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Retraitcorpsdetexte"/>
    <w:uiPriority w:val="99"/>
    <w:rsid w:val="00451E59"/>
  </w:style>
  <w:style w:type="paragraph" w:customStyle="1" w:styleId="bodytext">
    <w:name w:val="bodytext"/>
    <w:basedOn w:val="Normal"/>
    <w:uiPriority w:val="99"/>
    <w:rsid w:val="006F64A7"/>
    <w:pPr>
      <w:spacing w:before="100" w:beforeAutospacing="1" w:after="100" w:afterAutospacing="1"/>
    </w:pPr>
    <w:rPr>
      <w:rFonts w:ascii="Times New Roman" w:hAnsi="Times New Roman"/>
      <w:lang w:eastAsia="fr-BE"/>
    </w:rPr>
  </w:style>
  <w:style w:type="paragraph" w:styleId="Textedebulles">
    <w:name w:val="Balloon Text"/>
    <w:basedOn w:val="Normal"/>
    <w:link w:val="TextedebullesCar"/>
    <w:uiPriority w:val="99"/>
    <w:rsid w:val="00FF12D2"/>
    <w:rPr>
      <w:rFonts w:ascii="Tahoma" w:hAnsi="Tahoma" w:cs="Tahoma"/>
      <w:sz w:val="16"/>
      <w:szCs w:val="16"/>
    </w:rPr>
  </w:style>
  <w:style w:type="character" w:customStyle="1" w:styleId="TextedebullesCar">
    <w:name w:val="Texte de bulles Car"/>
    <w:basedOn w:val="Policepardfaut"/>
    <w:link w:val="Textedebulles"/>
    <w:uiPriority w:val="99"/>
    <w:locked/>
    <w:rsid w:val="00FF12D2"/>
    <w:rPr>
      <w:rFonts w:ascii="Tahoma" w:hAnsi="Tahoma" w:cs="Tahoma"/>
      <w:sz w:val="16"/>
      <w:szCs w:val="16"/>
      <w:lang w:val="en-US" w:eastAsia="en-US"/>
    </w:rPr>
  </w:style>
  <w:style w:type="table" w:styleId="Grilledutableau">
    <w:name w:val="Table Grid"/>
    <w:basedOn w:val="Tableau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99"/>
    <w:qFormat/>
    <w:rsid w:val="00B329EA"/>
    <w:pPr>
      <w:ind w:left="720"/>
      <w:contextualSpacing/>
    </w:pPr>
  </w:style>
  <w:style w:type="paragraph" w:styleId="En-tte">
    <w:name w:val="header"/>
    <w:basedOn w:val="Normal"/>
    <w:link w:val="En-tteCar"/>
    <w:uiPriority w:val="99"/>
    <w:rsid w:val="00C97248"/>
    <w:pPr>
      <w:tabs>
        <w:tab w:val="center" w:pos="4536"/>
        <w:tab w:val="right" w:pos="9072"/>
      </w:tabs>
    </w:pPr>
  </w:style>
  <w:style w:type="character" w:customStyle="1" w:styleId="En-tteCar">
    <w:name w:val="En-tête Car"/>
    <w:basedOn w:val="Policepardfaut"/>
    <w:link w:val="En-tte"/>
    <w:uiPriority w:val="99"/>
    <w:locked/>
    <w:rsid w:val="00C97248"/>
    <w:rPr>
      <w:rFonts w:ascii="Century Gothic" w:hAnsi="Century Gothic" w:cs="Times New Roman"/>
      <w:sz w:val="24"/>
      <w:szCs w:val="24"/>
      <w:lang w:eastAsia="en-US"/>
    </w:rPr>
  </w:style>
  <w:style w:type="paragraph" w:styleId="Pieddepage">
    <w:name w:val="footer"/>
    <w:basedOn w:val="Normal"/>
    <w:link w:val="PieddepageCar"/>
    <w:uiPriority w:val="99"/>
    <w:rsid w:val="00C97248"/>
    <w:pPr>
      <w:tabs>
        <w:tab w:val="center" w:pos="4536"/>
        <w:tab w:val="right" w:pos="9072"/>
      </w:tabs>
    </w:pPr>
  </w:style>
  <w:style w:type="character" w:customStyle="1" w:styleId="PieddepageCar">
    <w:name w:val="Pied de page Car"/>
    <w:basedOn w:val="Policepardfaut"/>
    <w:link w:val="Pieddepage"/>
    <w:uiPriority w:val="99"/>
    <w:locked/>
    <w:rsid w:val="00C97248"/>
    <w:rPr>
      <w:rFonts w:ascii="Century Gothic" w:hAnsi="Century Gothic"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6000382">
      <w:marLeft w:val="0"/>
      <w:marRight w:val="0"/>
      <w:marTop w:val="0"/>
      <w:marBottom w:val="0"/>
      <w:divBdr>
        <w:top w:val="none" w:sz="0" w:space="0" w:color="auto"/>
        <w:left w:val="none" w:sz="0" w:space="0" w:color="auto"/>
        <w:bottom w:val="none" w:sz="0" w:space="0" w:color="auto"/>
        <w:right w:val="none" w:sz="0" w:space="0" w:color="auto"/>
      </w:divBdr>
      <w:divsChild>
        <w:div w:id="1516000386">
          <w:marLeft w:val="0"/>
          <w:marRight w:val="0"/>
          <w:marTop w:val="0"/>
          <w:marBottom w:val="0"/>
          <w:divBdr>
            <w:top w:val="none" w:sz="0" w:space="0" w:color="auto"/>
            <w:left w:val="none" w:sz="0" w:space="0" w:color="auto"/>
            <w:bottom w:val="none" w:sz="0" w:space="0" w:color="auto"/>
            <w:right w:val="none" w:sz="0" w:space="0" w:color="auto"/>
          </w:divBdr>
          <w:divsChild>
            <w:div w:id="1516000389">
              <w:marLeft w:val="0"/>
              <w:marRight w:val="0"/>
              <w:marTop w:val="0"/>
              <w:marBottom w:val="0"/>
              <w:divBdr>
                <w:top w:val="none" w:sz="0" w:space="0" w:color="auto"/>
                <w:left w:val="none" w:sz="0" w:space="0" w:color="auto"/>
                <w:bottom w:val="none" w:sz="0" w:space="0" w:color="auto"/>
                <w:right w:val="none" w:sz="0" w:space="0" w:color="auto"/>
              </w:divBdr>
              <w:divsChild>
                <w:div w:id="1516000399">
                  <w:marLeft w:val="0"/>
                  <w:marRight w:val="0"/>
                  <w:marTop w:val="0"/>
                  <w:marBottom w:val="0"/>
                  <w:divBdr>
                    <w:top w:val="none" w:sz="0" w:space="0" w:color="auto"/>
                    <w:left w:val="none" w:sz="0" w:space="0" w:color="auto"/>
                    <w:bottom w:val="none" w:sz="0" w:space="0" w:color="auto"/>
                    <w:right w:val="none" w:sz="0" w:space="0" w:color="auto"/>
                  </w:divBdr>
                  <w:divsChild>
                    <w:div w:id="1516000397">
                      <w:marLeft w:val="0"/>
                      <w:marRight w:val="0"/>
                      <w:marTop w:val="0"/>
                      <w:marBottom w:val="0"/>
                      <w:divBdr>
                        <w:top w:val="none" w:sz="0" w:space="0" w:color="auto"/>
                        <w:left w:val="none" w:sz="0" w:space="0" w:color="auto"/>
                        <w:bottom w:val="none" w:sz="0" w:space="0" w:color="auto"/>
                        <w:right w:val="none" w:sz="0" w:space="0" w:color="auto"/>
                      </w:divBdr>
                      <w:divsChild>
                        <w:div w:id="1516000400">
                          <w:marLeft w:val="0"/>
                          <w:marRight w:val="0"/>
                          <w:marTop w:val="0"/>
                          <w:marBottom w:val="0"/>
                          <w:divBdr>
                            <w:top w:val="none" w:sz="0" w:space="0" w:color="auto"/>
                            <w:left w:val="none" w:sz="0" w:space="0" w:color="auto"/>
                            <w:bottom w:val="none" w:sz="0" w:space="0" w:color="auto"/>
                            <w:right w:val="none" w:sz="0" w:space="0" w:color="auto"/>
                          </w:divBdr>
                          <w:divsChild>
                            <w:div w:id="1516000409">
                              <w:marLeft w:val="0"/>
                              <w:marRight w:val="0"/>
                              <w:marTop w:val="0"/>
                              <w:marBottom w:val="0"/>
                              <w:divBdr>
                                <w:top w:val="none" w:sz="0" w:space="0" w:color="auto"/>
                                <w:left w:val="none" w:sz="0" w:space="0" w:color="auto"/>
                                <w:bottom w:val="none" w:sz="0" w:space="0" w:color="auto"/>
                                <w:right w:val="none" w:sz="0" w:space="0" w:color="auto"/>
                              </w:divBdr>
                              <w:divsChild>
                                <w:div w:id="1516000410">
                                  <w:marLeft w:val="0"/>
                                  <w:marRight w:val="0"/>
                                  <w:marTop w:val="0"/>
                                  <w:marBottom w:val="0"/>
                                  <w:divBdr>
                                    <w:top w:val="none" w:sz="0" w:space="0" w:color="auto"/>
                                    <w:left w:val="none" w:sz="0" w:space="0" w:color="auto"/>
                                    <w:bottom w:val="none" w:sz="0" w:space="0" w:color="auto"/>
                                    <w:right w:val="none" w:sz="0" w:space="0" w:color="auto"/>
                                  </w:divBdr>
                                  <w:divsChild>
                                    <w:div w:id="1516000388">
                                      <w:marLeft w:val="0"/>
                                      <w:marRight w:val="0"/>
                                      <w:marTop w:val="0"/>
                                      <w:marBottom w:val="0"/>
                                      <w:divBdr>
                                        <w:top w:val="none" w:sz="0" w:space="0" w:color="auto"/>
                                        <w:left w:val="none" w:sz="0" w:space="0" w:color="auto"/>
                                        <w:bottom w:val="none" w:sz="0" w:space="0" w:color="auto"/>
                                        <w:right w:val="none" w:sz="0" w:space="0" w:color="auto"/>
                                      </w:divBdr>
                                      <w:divsChild>
                                        <w:div w:id="1516000380">
                                          <w:marLeft w:val="0"/>
                                          <w:marRight w:val="0"/>
                                          <w:marTop w:val="0"/>
                                          <w:marBottom w:val="0"/>
                                          <w:divBdr>
                                            <w:top w:val="none" w:sz="0" w:space="0" w:color="auto"/>
                                            <w:left w:val="none" w:sz="0" w:space="0" w:color="auto"/>
                                            <w:bottom w:val="none" w:sz="0" w:space="0" w:color="auto"/>
                                            <w:right w:val="none" w:sz="0" w:space="0" w:color="auto"/>
                                          </w:divBdr>
                                          <w:divsChild>
                                            <w:div w:id="1516000401">
                                              <w:marLeft w:val="0"/>
                                              <w:marRight w:val="0"/>
                                              <w:marTop w:val="0"/>
                                              <w:marBottom w:val="0"/>
                                              <w:divBdr>
                                                <w:top w:val="none" w:sz="0" w:space="0" w:color="auto"/>
                                                <w:left w:val="none" w:sz="0" w:space="0" w:color="auto"/>
                                                <w:bottom w:val="none" w:sz="0" w:space="0" w:color="auto"/>
                                                <w:right w:val="none" w:sz="0" w:space="0" w:color="auto"/>
                                              </w:divBdr>
                                              <w:divsChild>
                                                <w:div w:id="1516000387">
                                                  <w:marLeft w:val="0"/>
                                                  <w:marRight w:val="0"/>
                                                  <w:marTop w:val="0"/>
                                                  <w:marBottom w:val="0"/>
                                                  <w:divBdr>
                                                    <w:top w:val="none" w:sz="0" w:space="0" w:color="auto"/>
                                                    <w:left w:val="none" w:sz="0" w:space="0" w:color="auto"/>
                                                    <w:bottom w:val="none" w:sz="0" w:space="0" w:color="auto"/>
                                                    <w:right w:val="none" w:sz="0" w:space="0" w:color="auto"/>
                                                  </w:divBdr>
                                                  <w:divsChild>
                                                    <w:div w:id="1516000393">
                                                      <w:marLeft w:val="0"/>
                                                      <w:marRight w:val="0"/>
                                                      <w:marTop w:val="0"/>
                                                      <w:marBottom w:val="0"/>
                                                      <w:divBdr>
                                                        <w:top w:val="none" w:sz="0" w:space="0" w:color="auto"/>
                                                        <w:left w:val="none" w:sz="0" w:space="0" w:color="auto"/>
                                                        <w:bottom w:val="none" w:sz="0" w:space="0" w:color="auto"/>
                                                        <w:right w:val="none" w:sz="0" w:space="0" w:color="auto"/>
                                                      </w:divBdr>
                                                      <w:divsChild>
                                                        <w:div w:id="1516000394">
                                                          <w:marLeft w:val="0"/>
                                                          <w:marRight w:val="0"/>
                                                          <w:marTop w:val="0"/>
                                                          <w:marBottom w:val="0"/>
                                                          <w:divBdr>
                                                            <w:top w:val="none" w:sz="0" w:space="0" w:color="auto"/>
                                                            <w:left w:val="none" w:sz="0" w:space="0" w:color="auto"/>
                                                            <w:bottom w:val="none" w:sz="0" w:space="0" w:color="auto"/>
                                                            <w:right w:val="none" w:sz="0" w:space="0" w:color="auto"/>
                                                          </w:divBdr>
                                                          <w:divsChild>
                                                            <w:div w:id="1516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6000385">
      <w:marLeft w:val="0"/>
      <w:marRight w:val="0"/>
      <w:marTop w:val="0"/>
      <w:marBottom w:val="0"/>
      <w:divBdr>
        <w:top w:val="none" w:sz="0" w:space="0" w:color="auto"/>
        <w:left w:val="none" w:sz="0" w:space="0" w:color="auto"/>
        <w:bottom w:val="none" w:sz="0" w:space="0" w:color="auto"/>
        <w:right w:val="none" w:sz="0" w:space="0" w:color="auto"/>
      </w:divBdr>
      <w:divsChild>
        <w:div w:id="1516000384">
          <w:marLeft w:val="0"/>
          <w:marRight w:val="0"/>
          <w:marTop w:val="0"/>
          <w:marBottom w:val="0"/>
          <w:divBdr>
            <w:top w:val="none" w:sz="0" w:space="0" w:color="auto"/>
            <w:left w:val="none" w:sz="0" w:space="0" w:color="auto"/>
            <w:bottom w:val="none" w:sz="0" w:space="0" w:color="auto"/>
            <w:right w:val="none" w:sz="0" w:space="0" w:color="auto"/>
          </w:divBdr>
          <w:divsChild>
            <w:div w:id="1516000412">
              <w:marLeft w:val="0"/>
              <w:marRight w:val="0"/>
              <w:marTop w:val="0"/>
              <w:marBottom w:val="0"/>
              <w:divBdr>
                <w:top w:val="none" w:sz="0" w:space="0" w:color="auto"/>
                <w:left w:val="none" w:sz="0" w:space="0" w:color="auto"/>
                <w:bottom w:val="none" w:sz="0" w:space="0" w:color="auto"/>
                <w:right w:val="none" w:sz="0" w:space="0" w:color="auto"/>
              </w:divBdr>
              <w:divsChild>
                <w:div w:id="1516000413">
                  <w:marLeft w:val="0"/>
                  <w:marRight w:val="0"/>
                  <w:marTop w:val="0"/>
                  <w:marBottom w:val="0"/>
                  <w:divBdr>
                    <w:top w:val="none" w:sz="0" w:space="0" w:color="auto"/>
                    <w:left w:val="none" w:sz="0" w:space="0" w:color="auto"/>
                    <w:bottom w:val="none" w:sz="0" w:space="0" w:color="auto"/>
                    <w:right w:val="none" w:sz="0" w:space="0" w:color="auto"/>
                  </w:divBdr>
                  <w:divsChild>
                    <w:div w:id="1516000404">
                      <w:marLeft w:val="0"/>
                      <w:marRight w:val="0"/>
                      <w:marTop w:val="0"/>
                      <w:marBottom w:val="0"/>
                      <w:divBdr>
                        <w:top w:val="none" w:sz="0" w:space="0" w:color="auto"/>
                        <w:left w:val="none" w:sz="0" w:space="0" w:color="auto"/>
                        <w:bottom w:val="none" w:sz="0" w:space="0" w:color="auto"/>
                        <w:right w:val="none" w:sz="0" w:space="0" w:color="auto"/>
                      </w:divBdr>
                      <w:divsChild>
                        <w:div w:id="1516000407">
                          <w:marLeft w:val="0"/>
                          <w:marRight w:val="0"/>
                          <w:marTop w:val="0"/>
                          <w:marBottom w:val="0"/>
                          <w:divBdr>
                            <w:top w:val="none" w:sz="0" w:space="0" w:color="auto"/>
                            <w:left w:val="none" w:sz="0" w:space="0" w:color="auto"/>
                            <w:bottom w:val="none" w:sz="0" w:space="0" w:color="auto"/>
                            <w:right w:val="none" w:sz="0" w:space="0" w:color="auto"/>
                          </w:divBdr>
                          <w:divsChild>
                            <w:div w:id="1516000391">
                              <w:marLeft w:val="0"/>
                              <w:marRight w:val="0"/>
                              <w:marTop w:val="0"/>
                              <w:marBottom w:val="0"/>
                              <w:divBdr>
                                <w:top w:val="none" w:sz="0" w:space="0" w:color="auto"/>
                                <w:left w:val="none" w:sz="0" w:space="0" w:color="auto"/>
                                <w:bottom w:val="none" w:sz="0" w:space="0" w:color="auto"/>
                                <w:right w:val="none" w:sz="0" w:space="0" w:color="auto"/>
                              </w:divBdr>
                              <w:divsChild>
                                <w:div w:id="1516000395">
                                  <w:marLeft w:val="0"/>
                                  <w:marRight w:val="0"/>
                                  <w:marTop w:val="0"/>
                                  <w:marBottom w:val="0"/>
                                  <w:divBdr>
                                    <w:top w:val="none" w:sz="0" w:space="0" w:color="auto"/>
                                    <w:left w:val="none" w:sz="0" w:space="0" w:color="auto"/>
                                    <w:bottom w:val="none" w:sz="0" w:space="0" w:color="auto"/>
                                    <w:right w:val="none" w:sz="0" w:space="0" w:color="auto"/>
                                  </w:divBdr>
                                  <w:divsChild>
                                    <w:div w:id="1516000408">
                                      <w:marLeft w:val="0"/>
                                      <w:marRight w:val="0"/>
                                      <w:marTop w:val="0"/>
                                      <w:marBottom w:val="0"/>
                                      <w:divBdr>
                                        <w:top w:val="none" w:sz="0" w:space="0" w:color="auto"/>
                                        <w:left w:val="none" w:sz="0" w:space="0" w:color="auto"/>
                                        <w:bottom w:val="none" w:sz="0" w:space="0" w:color="auto"/>
                                        <w:right w:val="none" w:sz="0" w:space="0" w:color="auto"/>
                                      </w:divBdr>
                                      <w:divsChild>
                                        <w:div w:id="1516000406">
                                          <w:marLeft w:val="0"/>
                                          <w:marRight w:val="0"/>
                                          <w:marTop w:val="0"/>
                                          <w:marBottom w:val="0"/>
                                          <w:divBdr>
                                            <w:top w:val="none" w:sz="0" w:space="0" w:color="auto"/>
                                            <w:left w:val="none" w:sz="0" w:space="0" w:color="auto"/>
                                            <w:bottom w:val="none" w:sz="0" w:space="0" w:color="auto"/>
                                            <w:right w:val="none" w:sz="0" w:space="0" w:color="auto"/>
                                          </w:divBdr>
                                          <w:divsChild>
                                            <w:div w:id="15160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000403">
      <w:marLeft w:val="0"/>
      <w:marRight w:val="0"/>
      <w:marTop w:val="0"/>
      <w:marBottom w:val="0"/>
      <w:divBdr>
        <w:top w:val="none" w:sz="0" w:space="0" w:color="auto"/>
        <w:left w:val="none" w:sz="0" w:space="0" w:color="auto"/>
        <w:bottom w:val="none" w:sz="0" w:space="0" w:color="auto"/>
        <w:right w:val="none" w:sz="0" w:space="0" w:color="auto"/>
      </w:divBdr>
      <w:divsChild>
        <w:div w:id="1516000398">
          <w:marLeft w:val="0"/>
          <w:marRight w:val="0"/>
          <w:marTop w:val="0"/>
          <w:marBottom w:val="0"/>
          <w:divBdr>
            <w:top w:val="none" w:sz="0" w:space="0" w:color="auto"/>
            <w:left w:val="none" w:sz="0" w:space="0" w:color="auto"/>
            <w:bottom w:val="none" w:sz="0" w:space="0" w:color="auto"/>
            <w:right w:val="none" w:sz="0" w:space="0" w:color="auto"/>
          </w:divBdr>
          <w:divsChild>
            <w:div w:id="1516000402">
              <w:marLeft w:val="0"/>
              <w:marRight w:val="0"/>
              <w:marTop w:val="0"/>
              <w:marBottom w:val="0"/>
              <w:divBdr>
                <w:top w:val="none" w:sz="0" w:space="0" w:color="auto"/>
                <w:left w:val="none" w:sz="0" w:space="0" w:color="auto"/>
                <w:bottom w:val="none" w:sz="0" w:space="0" w:color="auto"/>
                <w:right w:val="none" w:sz="0" w:space="0" w:color="auto"/>
              </w:divBdr>
              <w:divsChild>
                <w:div w:id="1516000396">
                  <w:marLeft w:val="0"/>
                  <w:marRight w:val="0"/>
                  <w:marTop w:val="0"/>
                  <w:marBottom w:val="0"/>
                  <w:divBdr>
                    <w:top w:val="none" w:sz="0" w:space="0" w:color="auto"/>
                    <w:left w:val="none" w:sz="0" w:space="0" w:color="auto"/>
                    <w:bottom w:val="none" w:sz="0" w:space="0" w:color="auto"/>
                    <w:right w:val="none" w:sz="0" w:space="0" w:color="auto"/>
                  </w:divBdr>
                  <w:divsChild>
                    <w:div w:id="1516000411">
                      <w:marLeft w:val="0"/>
                      <w:marRight w:val="0"/>
                      <w:marTop w:val="0"/>
                      <w:marBottom w:val="0"/>
                      <w:divBdr>
                        <w:top w:val="none" w:sz="0" w:space="0" w:color="auto"/>
                        <w:left w:val="none" w:sz="0" w:space="0" w:color="auto"/>
                        <w:bottom w:val="none" w:sz="0" w:space="0" w:color="auto"/>
                        <w:right w:val="none" w:sz="0" w:space="0" w:color="auto"/>
                      </w:divBdr>
                      <w:divsChild>
                        <w:div w:id="1516000383">
                          <w:marLeft w:val="0"/>
                          <w:marRight w:val="0"/>
                          <w:marTop w:val="0"/>
                          <w:marBottom w:val="0"/>
                          <w:divBdr>
                            <w:top w:val="none" w:sz="0" w:space="0" w:color="auto"/>
                            <w:left w:val="none" w:sz="0" w:space="0" w:color="auto"/>
                            <w:bottom w:val="none" w:sz="0" w:space="0" w:color="auto"/>
                            <w:right w:val="none" w:sz="0" w:space="0" w:color="auto"/>
                          </w:divBdr>
                          <w:divsChild>
                            <w:div w:id="1516000405">
                              <w:marLeft w:val="0"/>
                              <w:marRight w:val="0"/>
                              <w:marTop w:val="0"/>
                              <w:marBottom w:val="0"/>
                              <w:divBdr>
                                <w:top w:val="none" w:sz="0" w:space="0" w:color="auto"/>
                                <w:left w:val="none" w:sz="0" w:space="0" w:color="auto"/>
                                <w:bottom w:val="none" w:sz="0" w:space="0" w:color="auto"/>
                                <w:right w:val="none" w:sz="0" w:space="0" w:color="auto"/>
                              </w:divBdr>
                              <w:divsChild>
                                <w:div w:id="1516000381">
                                  <w:marLeft w:val="0"/>
                                  <w:marRight w:val="0"/>
                                  <w:marTop w:val="0"/>
                                  <w:marBottom w:val="0"/>
                                  <w:divBdr>
                                    <w:top w:val="none" w:sz="0" w:space="0" w:color="auto"/>
                                    <w:left w:val="none" w:sz="0" w:space="0" w:color="auto"/>
                                    <w:bottom w:val="none" w:sz="0" w:space="0" w:color="auto"/>
                                    <w:right w:val="none" w:sz="0" w:space="0" w:color="auto"/>
                                  </w:divBdr>
                                  <w:divsChild>
                                    <w:div w:id="1516000392">
                                      <w:marLeft w:val="0"/>
                                      <w:marRight w:val="0"/>
                                      <w:marTop w:val="0"/>
                                      <w:marBottom w:val="0"/>
                                      <w:divBdr>
                                        <w:top w:val="none" w:sz="0" w:space="0" w:color="auto"/>
                                        <w:left w:val="none" w:sz="0" w:space="0" w:color="auto"/>
                                        <w:bottom w:val="none" w:sz="0" w:space="0" w:color="auto"/>
                                        <w:right w:val="none" w:sz="0" w:space="0" w:color="auto"/>
                                      </w:divBdr>
                                      <w:divsChild>
                                        <w:div w:id="1516000390">
                                          <w:marLeft w:val="0"/>
                                          <w:marRight w:val="0"/>
                                          <w:marTop w:val="0"/>
                                          <w:marBottom w:val="0"/>
                                          <w:divBdr>
                                            <w:top w:val="none" w:sz="0" w:space="0" w:color="auto"/>
                                            <w:left w:val="none" w:sz="0" w:space="0" w:color="auto"/>
                                            <w:bottom w:val="none" w:sz="0" w:space="0" w:color="auto"/>
                                            <w:right w:val="none" w:sz="0" w:space="0" w:color="auto"/>
                                          </w:divBdr>
                                          <w:divsChild>
                                            <w:div w:id="1516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ta.be"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Info@ista.b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weveed\Application%20Data\Microsoft\Templates\Bulletin%20de%20No&#235;l%20famil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49CB7-9E89-479B-A6E9-CF6C6F6E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Bulletin de Noël familial.dot</Template>
  <TotalTime>318</TotalTime>
  <Pages>6</Pages>
  <Words>1282</Words>
  <Characters>7055</Characters>
  <Application>Microsoft Office Word</Application>
  <DocSecurity>8</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Wever Edouard</dc:creator>
  <cp:lastModifiedBy>Edouard De Wever</cp:lastModifiedBy>
  <cp:revision>51</cp:revision>
  <cp:lastPrinted>2011-08-26T11:25:00Z</cp:lastPrinted>
  <dcterms:created xsi:type="dcterms:W3CDTF">2011-12-08T14:41:00Z</dcterms:created>
  <dcterms:modified xsi:type="dcterms:W3CDTF">2012-06-07T08:22:00Z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TC010128001036</vt:lpwstr>
  </property>
</Properties>
</file>