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4"/>
          <w:szCs w:val="24"/>
        </w:rPr>
        <w:id w:val="-1844006154"/>
        <w:docPartObj>
          <w:docPartGallery w:val="Watermarks"/>
        </w:docPartObj>
      </w:sdtPr>
      <w:sdtContent>
        <w:p w14:paraId="32496159" w14:textId="7AF7FA05" w:rsidR="00B84B3A" w:rsidRDefault="00B84B3A">
          <w:pPr>
            <w:rPr>
              <w:sz w:val="24"/>
              <w:szCs w:val="24"/>
            </w:rPr>
          </w:pPr>
          <w:r w:rsidRPr="00B84B3A">
            <w:rPr>
              <w:noProof/>
              <w:sz w:val="24"/>
              <w:szCs w:val="24"/>
              <w:lang w:eastAsia="en-ZA"/>
            </w:rPr>
            <w:drawing>
              <wp:anchor distT="0" distB="0" distL="114300" distR="114300" simplePos="0" relativeHeight="251659264" behindDoc="1" locked="0" layoutInCell="1" allowOverlap="1" wp14:anchorId="6C095A32" wp14:editId="09FA93AF">
                <wp:simplePos x="0" y="0"/>
                <wp:positionH relativeFrom="page">
                  <wp:align>left</wp:align>
                </wp:positionH>
                <wp:positionV relativeFrom="paragraph">
                  <wp:posOffset>-914316</wp:posOffset>
                </wp:positionV>
                <wp:extent cx="6115050" cy="30054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sdtContent>
    </w:sdt>
    <w:p w14:paraId="5E67F150" w14:textId="77777777" w:rsidR="00B84B3A" w:rsidRDefault="00B84B3A">
      <w:pPr>
        <w:rPr>
          <w:sz w:val="24"/>
          <w:szCs w:val="24"/>
        </w:rPr>
      </w:pPr>
    </w:p>
    <w:p w14:paraId="51C40116" w14:textId="77777777" w:rsidR="00B84B3A" w:rsidRDefault="00B84B3A">
      <w:pPr>
        <w:rPr>
          <w:sz w:val="24"/>
          <w:szCs w:val="24"/>
        </w:rPr>
      </w:pPr>
    </w:p>
    <w:p w14:paraId="7B3881E9" w14:textId="77777777" w:rsidR="00B84B3A" w:rsidRDefault="00B84B3A">
      <w:pPr>
        <w:rPr>
          <w:sz w:val="24"/>
          <w:szCs w:val="24"/>
        </w:rPr>
      </w:pPr>
    </w:p>
    <w:p w14:paraId="4DFCE0CD" w14:textId="77777777" w:rsidR="00B84B3A" w:rsidRDefault="00B84B3A">
      <w:pPr>
        <w:rPr>
          <w:sz w:val="24"/>
          <w:szCs w:val="24"/>
        </w:rPr>
      </w:pPr>
    </w:p>
    <w:p w14:paraId="0189F5F3" w14:textId="77777777" w:rsidR="00B84B3A" w:rsidRDefault="00B84B3A">
      <w:pPr>
        <w:rPr>
          <w:sz w:val="24"/>
          <w:szCs w:val="24"/>
        </w:rPr>
      </w:pPr>
    </w:p>
    <w:p w14:paraId="210B9D95" w14:textId="4C20DF33" w:rsidR="00B84B3A" w:rsidRPr="00FD093A" w:rsidRDefault="00FD093A" w:rsidP="00FD093A">
      <w:pPr>
        <w:jc w:val="center"/>
        <w:rPr>
          <w:b/>
          <w:bCs/>
          <w:sz w:val="48"/>
          <w:szCs w:val="48"/>
        </w:rPr>
      </w:pPr>
      <w:r w:rsidRPr="00FD093A">
        <w:rPr>
          <w:b/>
          <w:bCs/>
          <w:sz w:val="48"/>
          <w:szCs w:val="48"/>
        </w:rPr>
        <w:t>ITRI626 Large Project, Phase 1</w:t>
      </w:r>
    </w:p>
    <w:p w14:paraId="241F826B" w14:textId="67DB0302" w:rsidR="00FD093A" w:rsidRPr="00FD093A" w:rsidRDefault="00FD093A" w:rsidP="00FD093A">
      <w:pPr>
        <w:jc w:val="center"/>
        <w:rPr>
          <w:b/>
          <w:bCs/>
          <w:sz w:val="48"/>
          <w:szCs w:val="48"/>
        </w:rPr>
      </w:pPr>
    </w:p>
    <w:p w14:paraId="52B0E340" w14:textId="2A77D944" w:rsidR="00B84B3A" w:rsidRPr="00FD093A" w:rsidRDefault="00FD093A" w:rsidP="00FD093A">
      <w:pPr>
        <w:jc w:val="center"/>
        <w:rPr>
          <w:b/>
          <w:bCs/>
          <w:sz w:val="48"/>
          <w:szCs w:val="48"/>
        </w:rPr>
      </w:pPr>
      <w:r w:rsidRPr="00FD093A">
        <w:rPr>
          <w:b/>
          <w:bCs/>
          <w:sz w:val="48"/>
          <w:szCs w:val="48"/>
        </w:rPr>
        <w:t>31715982 – Daniel Coetzee</w:t>
      </w:r>
    </w:p>
    <w:p w14:paraId="52D6BE59" w14:textId="7F52497E" w:rsidR="00FD093A" w:rsidRDefault="00FD093A" w:rsidP="00FD093A">
      <w:pPr>
        <w:jc w:val="center"/>
        <w:rPr>
          <w:b/>
          <w:bCs/>
          <w:sz w:val="48"/>
          <w:szCs w:val="48"/>
        </w:rPr>
      </w:pPr>
      <w:r w:rsidRPr="00FD093A">
        <w:rPr>
          <w:b/>
          <w:bCs/>
          <w:sz w:val="48"/>
          <w:szCs w:val="48"/>
        </w:rPr>
        <w:t>30949955 – Lesetja Mojapelo</w:t>
      </w:r>
    </w:p>
    <w:p w14:paraId="12DA75AA" w14:textId="61E0BD38" w:rsidR="00455209" w:rsidRDefault="00455209" w:rsidP="00FD093A">
      <w:pPr>
        <w:jc w:val="center"/>
        <w:rPr>
          <w:b/>
          <w:bCs/>
          <w:sz w:val="48"/>
          <w:szCs w:val="48"/>
        </w:rPr>
      </w:pPr>
    </w:p>
    <w:p w14:paraId="05C7EB9B" w14:textId="5091AA19" w:rsidR="00455209" w:rsidRPr="00FD093A" w:rsidRDefault="00455209" w:rsidP="00FD093A">
      <w:pPr>
        <w:jc w:val="center"/>
        <w:rPr>
          <w:sz w:val="48"/>
          <w:szCs w:val="48"/>
        </w:rPr>
      </w:pPr>
      <w:r>
        <w:rPr>
          <w:b/>
          <w:bCs/>
          <w:sz w:val="48"/>
          <w:szCs w:val="48"/>
        </w:rPr>
        <w:t xml:space="preserve">Drug </w:t>
      </w:r>
      <w:r w:rsidR="00AC3CF5">
        <w:rPr>
          <w:b/>
          <w:bCs/>
          <w:sz w:val="48"/>
          <w:szCs w:val="48"/>
        </w:rPr>
        <w:t>consumption classification prediction</w:t>
      </w:r>
    </w:p>
    <w:p w14:paraId="29D25C61" w14:textId="77777777" w:rsidR="00B84B3A" w:rsidRDefault="00B84B3A">
      <w:pPr>
        <w:rPr>
          <w:sz w:val="24"/>
          <w:szCs w:val="24"/>
        </w:rPr>
      </w:pPr>
    </w:p>
    <w:p w14:paraId="4CBCA495" w14:textId="77777777" w:rsidR="00B84B3A" w:rsidRDefault="00B84B3A">
      <w:pPr>
        <w:rPr>
          <w:sz w:val="24"/>
          <w:szCs w:val="24"/>
        </w:rPr>
      </w:pPr>
    </w:p>
    <w:p w14:paraId="13DD55FB" w14:textId="77777777" w:rsidR="00B84B3A" w:rsidRDefault="00B84B3A">
      <w:pPr>
        <w:rPr>
          <w:sz w:val="24"/>
          <w:szCs w:val="24"/>
        </w:rPr>
      </w:pPr>
    </w:p>
    <w:p w14:paraId="605FEBDB" w14:textId="77777777" w:rsidR="00B84B3A" w:rsidRDefault="00B84B3A">
      <w:pPr>
        <w:rPr>
          <w:sz w:val="24"/>
          <w:szCs w:val="24"/>
        </w:rPr>
      </w:pPr>
    </w:p>
    <w:p w14:paraId="17AC45A3" w14:textId="77777777" w:rsidR="00B84B3A" w:rsidRDefault="00B84B3A">
      <w:pPr>
        <w:rPr>
          <w:sz w:val="24"/>
          <w:szCs w:val="24"/>
        </w:rPr>
      </w:pPr>
    </w:p>
    <w:p w14:paraId="3BE495F9" w14:textId="77777777" w:rsidR="00B84B3A" w:rsidRDefault="00B84B3A">
      <w:pPr>
        <w:rPr>
          <w:sz w:val="24"/>
          <w:szCs w:val="24"/>
        </w:rPr>
      </w:pPr>
    </w:p>
    <w:p w14:paraId="5F4FD394" w14:textId="77777777" w:rsidR="00B84B3A" w:rsidRDefault="00B84B3A">
      <w:pPr>
        <w:rPr>
          <w:sz w:val="24"/>
          <w:szCs w:val="24"/>
        </w:rPr>
      </w:pPr>
    </w:p>
    <w:p w14:paraId="5B444304" w14:textId="77777777" w:rsidR="00B84B3A" w:rsidRDefault="00B84B3A">
      <w:pPr>
        <w:rPr>
          <w:sz w:val="24"/>
          <w:szCs w:val="24"/>
        </w:rPr>
      </w:pPr>
    </w:p>
    <w:p w14:paraId="783C3B01" w14:textId="77777777" w:rsidR="00B84B3A" w:rsidRDefault="00B84B3A">
      <w:pPr>
        <w:rPr>
          <w:sz w:val="24"/>
          <w:szCs w:val="24"/>
        </w:rPr>
      </w:pPr>
    </w:p>
    <w:p w14:paraId="42C35753" w14:textId="77777777" w:rsidR="00B84B3A" w:rsidRDefault="00B84B3A">
      <w:pPr>
        <w:rPr>
          <w:sz w:val="24"/>
          <w:szCs w:val="24"/>
        </w:rPr>
      </w:pPr>
    </w:p>
    <w:p w14:paraId="7110C41E" w14:textId="77777777" w:rsidR="00B84B3A" w:rsidRDefault="00B84B3A">
      <w:pPr>
        <w:rPr>
          <w:sz w:val="24"/>
          <w:szCs w:val="24"/>
        </w:rPr>
      </w:pPr>
    </w:p>
    <w:sdt>
      <w:sdtPr>
        <w:id w:val="1424382208"/>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7B76198" w14:textId="48ACDBA7" w:rsidR="00D46493" w:rsidRDefault="00D46493">
          <w:pPr>
            <w:pStyle w:val="TOCHeading"/>
          </w:pPr>
          <w:r>
            <w:t>Table of Contents</w:t>
          </w:r>
        </w:p>
        <w:p w14:paraId="5C80CDE1" w14:textId="6179026F" w:rsidR="00D46493" w:rsidRDefault="00D46493">
          <w:pPr>
            <w:pStyle w:val="TOC1"/>
            <w:tabs>
              <w:tab w:val="right" w:leader="dot" w:pos="9350"/>
            </w:tabs>
            <w:rPr>
              <w:noProof/>
            </w:rPr>
          </w:pPr>
          <w:r>
            <w:fldChar w:fldCharType="begin"/>
          </w:r>
          <w:r>
            <w:instrText xml:space="preserve"> TOC \o "1-3" \h \z \u </w:instrText>
          </w:r>
          <w:r>
            <w:fldChar w:fldCharType="separate"/>
          </w:r>
          <w:hyperlink w:anchor="_Toc143269909" w:history="1">
            <w:r w:rsidRPr="00A22677">
              <w:rPr>
                <w:rStyle w:val="Hyperlink"/>
                <w:b/>
                <w:bCs/>
                <w:noProof/>
              </w:rPr>
              <w:t>Model Selection</w:t>
            </w:r>
            <w:r>
              <w:rPr>
                <w:noProof/>
                <w:webHidden/>
              </w:rPr>
              <w:tab/>
            </w:r>
            <w:r>
              <w:rPr>
                <w:noProof/>
                <w:webHidden/>
              </w:rPr>
              <w:fldChar w:fldCharType="begin"/>
            </w:r>
            <w:r>
              <w:rPr>
                <w:noProof/>
                <w:webHidden/>
              </w:rPr>
              <w:instrText xml:space="preserve"> PAGEREF _Toc143269909 \h </w:instrText>
            </w:r>
            <w:r>
              <w:rPr>
                <w:noProof/>
                <w:webHidden/>
              </w:rPr>
            </w:r>
            <w:r>
              <w:rPr>
                <w:noProof/>
                <w:webHidden/>
              </w:rPr>
              <w:fldChar w:fldCharType="separate"/>
            </w:r>
            <w:r>
              <w:rPr>
                <w:noProof/>
                <w:webHidden/>
              </w:rPr>
              <w:t>3</w:t>
            </w:r>
            <w:r>
              <w:rPr>
                <w:noProof/>
                <w:webHidden/>
              </w:rPr>
              <w:fldChar w:fldCharType="end"/>
            </w:r>
          </w:hyperlink>
        </w:p>
        <w:p w14:paraId="546722B4" w14:textId="07FC0853" w:rsidR="00D46493" w:rsidRDefault="00D46493">
          <w:pPr>
            <w:pStyle w:val="TOC1"/>
            <w:tabs>
              <w:tab w:val="right" w:leader="dot" w:pos="9350"/>
            </w:tabs>
            <w:rPr>
              <w:noProof/>
            </w:rPr>
          </w:pPr>
          <w:hyperlink w:anchor="_Toc143269910" w:history="1">
            <w:r w:rsidRPr="00A22677">
              <w:rPr>
                <w:rStyle w:val="Hyperlink"/>
                <w:b/>
                <w:bCs/>
                <w:noProof/>
              </w:rPr>
              <w:t>Random Forest</w:t>
            </w:r>
            <w:r>
              <w:rPr>
                <w:noProof/>
                <w:webHidden/>
              </w:rPr>
              <w:tab/>
            </w:r>
            <w:r>
              <w:rPr>
                <w:noProof/>
                <w:webHidden/>
              </w:rPr>
              <w:fldChar w:fldCharType="begin"/>
            </w:r>
            <w:r>
              <w:rPr>
                <w:noProof/>
                <w:webHidden/>
              </w:rPr>
              <w:instrText xml:space="preserve"> PAGEREF _Toc143269910 \h </w:instrText>
            </w:r>
            <w:r>
              <w:rPr>
                <w:noProof/>
                <w:webHidden/>
              </w:rPr>
            </w:r>
            <w:r>
              <w:rPr>
                <w:noProof/>
                <w:webHidden/>
              </w:rPr>
              <w:fldChar w:fldCharType="separate"/>
            </w:r>
            <w:r>
              <w:rPr>
                <w:noProof/>
                <w:webHidden/>
              </w:rPr>
              <w:t>3</w:t>
            </w:r>
            <w:r>
              <w:rPr>
                <w:noProof/>
                <w:webHidden/>
              </w:rPr>
              <w:fldChar w:fldCharType="end"/>
            </w:r>
          </w:hyperlink>
        </w:p>
        <w:p w14:paraId="13AB37CC" w14:textId="66B15DF8" w:rsidR="00D46493" w:rsidRDefault="00D46493">
          <w:pPr>
            <w:pStyle w:val="TOC1"/>
            <w:tabs>
              <w:tab w:val="right" w:leader="dot" w:pos="9350"/>
            </w:tabs>
            <w:rPr>
              <w:noProof/>
            </w:rPr>
          </w:pPr>
          <w:hyperlink w:anchor="_Toc143269911" w:history="1">
            <w:r w:rsidRPr="00A22677">
              <w:rPr>
                <w:rStyle w:val="Hyperlink"/>
                <w:b/>
                <w:bCs/>
                <w:noProof/>
              </w:rPr>
              <w:t>Artificial Neural Networks</w:t>
            </w:r>
            <w:r>
              <w:rPr>
                <w:noProof/>
                <w:webHidden/>
              </w:rPr>
              <w:tab/>
            </w:r>
            <w:r>
              <w:rPr>
                <w:noProof/>
                <w:webHidden/>
              </w:rPr>
              <w:fldChar w:fldCharType="begin"/>
            </w:r>
            <w:r>
              <w:rPr>
                <w:noProof/>
                <w:webHidden/>
              </w:rPr>
              <w:instrText xml:space="preserve"> PAGEREF _Toc143269911 \h </w:instrText>
            </w:r>
            <w:r>
              <w:rPr>
                <w:noProof/>
                <w:webHidden/>
              </w:rPr>
            </w:r>
            <w:r>
              <w:rPr>
                <w:noProof/>
                <w:webHidden/>
              </w:rPr>
              <w:fldChar w:fldCharType="separate"/>
            </w:r>
            <w:r>
              <w:rPr>
                <w:noProof/>
                <w:webHidden/>
              </w:rPr>
              <w:t>4</w:t>
            </w:r>
            <w:r>
              <w:rPr>
                <w:noProof/>
                <w:webHidden/>
              </w:rPr>
              <w:fldChar w:fldCharType="end"/>
            </w:r>
          </w:hyperlink>
        </w:p>
        <w:p w14:paraId="2A884FDF" w14:textId="6E4BC93F" w:rsidR="00D46493" w:rsidRDefault="00D46493">
          <w:pPr>
            <w:pStyle w:val="TOC1"/>
            <w:tabs>
              <w:tab w:val="right" w:leader="dot" w:pos="9350"/>
            </w:tabs>
            <w:rPr>
              <w:noProof/>
            </w:rPr>
          </w:pPr>
          <w:hyperlink w:anchor="_Toc143269912" w:history="1">
            <w:r w:rsidRPr="00A22677">
              <w:rPr>
                <w:rStyle w:val="Hyperlink"/>
                <w:b/>
                <w:bCs/>
                <w:noProof/>
              </w:rPr>
              <w:t>Reference List</w:t>
            </w:r>
            <w:r>
              <w:rPr>
                <w:noProof/>
                <w:webHidden/>
              </w:rPr>
              <w:tab/>
            </w:r>
            <w:r>
              <w:rPr>
                <w:noProof/>
                <w:webHidden/>
              </w:rPr>
              <w:fldChar w:fldCharType="begin"/>
            </w:r>
            <w:r>
              <w:rPr>
                <w:noProof/>
                <w:webHidden/>
              </w:rPr>
              <w:instrText xml:space="preserve"> PAGEREF _Toc143269912 \h </w:instrText>
            </w:r>
            <w:r>
              <w:rPr>
                <w:noProof/>
                <w:webHidden/>
              </w:rPr>
            </w:r>
            <w:r>
              <w:rPr>
                <w:noProof/>
                <w:webHidden/>
              </w:rPr>
              <w:fldChar w:fldCharType="separate"/>
            </w:r>
            <w:r>
              <w:rPr>
                <w:noProof/>
                <w:webHidden/>
              </w:rPr>
              <w:t>5</w:t>
            </w:r>
            <w:r>
              <w:rPr>
                <w:noProof/>
                <w:webHidden/>
              </w:rPr>
              <w:fldChar w:fldCharType="end"/>
            </w:r>
          </w:hyperlink>
        </w:p>
        <w:p w14:paraId="2127AD82" w14:textId="6C746753" w:rsidR="00D46493" w:rsidRDefault="00D46493">
          <w:r>
            <w:rPr>
              <w:b/>
              <w:bCs/>
              <w:noProof/>
            </w:rPr>
            <w:fldChar w:fldCharType="end"/>
          </w:r>
        </w:p>
      </w:sdtContent>
    </w:sdt>
    <w:p w14:paraId="7C63F768" w14:textId="77777777" w:rsidR="00D46493" w:rsidRDefault="00D46493">
      <w:pPr>
        <w:rPr>
          <w:sz w:val="24"/>
          <w:szCs w:val="24"/>
        </w:rPr>
      </w:pPr>
    </w:p>
    <w:p w14:paraId="70856828" w14:textId="77777777" w:rsidR="00D46493" w:rsidRDefault="00D46493">
      <w:pPr>
        <w:rPr>
          <w:sz w:val="24"/>
          <w:szCs w:val="24"/>
        </w:rPr>
      </w:pPr>
    </w:p>
    <w:p w14:paraId="2CF73DE9" w14:textId="77777777" w:rsidR="00D46493" w:rsidRDefault="00D46493">
      <w:pPr>
        <w:rPr>
          <w:sz w:val="24"/>
          <w:szCs w:val="24"/>
        </w:rPr>
      </w:pPr>
    </w:p>
    <w:p w14:paraId="6A0D32FC" w14:textId="77777777" w:rsidR="00D46493" w:rsidRDefault="00D46493">
      <w:pPr>
        <w:rPr>
          <w:sz w:val="24"/>
          <w:szCs w:val="24"/>
        </w:rPr>
      </w:pPr>
    </w:p>
    <w:p w14:paraId="55CA10CF" w14:textId="77777777" w:rsidR="00D46493" w:rsidRDefault="00D46493">
      <w:pPr>
        <w:rPr>
          <w:sz w:val="24"/>
          <w:szCs w:val="24"/>
        </w:rPr>
      </w:pPr>
    </w:p>
    <w:p w14:paraId="7857EFBD" w14:textId="77777777" w:rsidR="00D46493" w:rsidRDefault="00D46493">
      <w:pPr>
        <w:rPr>
          <w:sz w:val="24"/>
          <w:szCs w:val="24"/>
        </w:rPr>
      </w:pPr>
    </w:p>
    <w:p w14:paraId="54534709" w14:textId="77777777" w:rsidR="00D46493" w:rsidRDefault="00D46493">
      <w:pPr>
        <w:rPr>
          <w:sz w:val="24"/>
          <w:szCs w:val="24"/>
        </w:rPr>
      </w:pPr>
    </w:p>
    <w:p w14:paraId="34CFE763" w14:textId="77777777" w:rsidR="00D46493" w:rsidRDefault="00D46493">
      <w:pPr>
        <w:rPr>
          <w:sz w:val="24"/>
          <w:szCs w:val="24"/>
        </w:rPr>
      </w:pPr>
    </w:p>
    <w:p w14:paraId="5DAE0600" w14:textId="77777777" w:rsidR="00D46493" w:rsidRDefault="00D46493">
      <w:pPr>
        <w:rPr>
          <w:sz w:val="24"/>
          <w:szCs w:val="24"/>
        </w:rPr>
      </w:pPr>
    </w:p>
    <w:p w14:paraId="587ABC26" w14:textId="77777777" w:rsidR="00D46493" w:rsidRDefault="00D46493">
      <w:pPr>
        <w:rPr>
          <w:sz w:val="24"/>
          <w:szCs w:val="24"/>
        </w:rPr>
      </w:pPr>
    </w:p>
    <w:p w14:paraId="0B545F1E" w14:textId="77777777" w:rsidR="00D46493" w:rsidRDefault="00D46493">
      <w:pPr>
        <w:rPr>
          <w:sz w:val="24"/>
          <w:szCs w:val="24"/>
        </w:rPr>
      </w:pPr>
    </w:p>
    <w:p w14:paraId="0CC38596" w14:textId="77777777" w:rsidR="00D46493" w:rsidRDefault="00D46493">
      <w:pPr>
        <w:rPr>
          <w:sz w:val="24"/>
          <w:szCs w:val="24"/>
        </w:rPr>
      </w:pPr>
    </w:p>
    <w:p w14:paraId="4B21ED55" w14:textId="77777777" w:rsidR="00D46493" w:rsidRDefault="00D46493">
      <w:pPr>
        <w:rPr>
          <w:sz w:val="24"/>
          <w:szCs w:val="24"/>
        </w:rPr>
      </w:pPr>
    </w:p>
    <w:p w14:paraId="1C6AF67C" w14:textId="77777777" w:rsidR="00D46493" w:rsidRDefault="00D46493">
      <w:pPr>
        <w:rPr>
          <w:sz w:val="24"/>
          <w:szCs w:val="24"/>
        </w:rPr>
      </w:pPr>
    </w:p>
    <w:p w14:paraId="6C8AAB8E" w14:textId="77777777" w:rsidR="00D46493" w:rsidRDefault="00D46493">
      <w:pPr>
        <w:rPr>
          <w:sz w:val="24"/>
          <w:szCs w:val="24"/>
        </w:rPr>
      </w:pPr>
    </w:p>
    <w:p w14:paraId="39767A15" w14:textId="77777777" w:rsidR="00D46493" w:rsidRDefault="00D46493">
      <w:pPr>
        <w:rPr>
          <w:sz w:val="24"/>
          <w:szCs w:val="24"/>
        </w:rPr>
      </w:pPr>
    </w:p>
    <w:p w14:paraId="696AB696" w14:textId="77777777" w:rsidR="00D46493" w:rsidRDefault="00D46493">
      <w:pPr>
        <w:rPr>
          <w:sz w:val="24"/>
          <w:szCs w:val="24"/>
        </w:rPr>
      </w:pPr>
    </w:p>
    <w:p w14:paraId="0F81F68B" w14:textId="77777777" w:rsidR="00D46493" w:rsidRDefault="00D46493">
      <w:pPr>
        <w:rPr>
          <w:sz w:val="24"/>
          <w:szCs w:val="24"/>
        </w:rPr>
      </w:pPr>
    </w:p>
    <w:p w14:paraId="60402F4C" w14:textId="3A045C07" w:rsidR="00D46493" w:rsidRDefault="00D46493">
      <w:pPr>
        <w:rPr>
          <w:sz w:val="24"/>
          <w:szCs w:val="24"/>
        </w:rPr>
      </w:pPr>
    </w:p>
    <w:p w14:paraId="544B3E27" w14:textId="659C2E30" w:rsidR="00AC3CF5" w:rsidRDefault="00AC3CF5">
      <w:pPr>
        <w:rPr>
          <w:sz w:val="24"/>
          <w:szCs w:val="24"/>
        </w:rPr>
      </w:pPr>
    </w:p>
    <w:p w14:paraId="33A4E757" w14:textId="77777777" w:rsidR="00AC3CF5" w:rsidRDefault="00AC3CF5">
      <w:pPr>
        <w:rPr>
          <w:sz w:val="24"/>
          <w:szCs w:val="24"/>
        </w:rPr>
      </w:pPr>
    </w:p>
    <w:p w14:paraId="23254A12" w14:textId="42916E45" w:rsidR="00002237" w:rsidRPr="00085C47" w:rsidRDefault="00457631">
      <w:pPr>
        <w:rPr>
          <w:sz w:val="24"/>
          <w:szCs w:val="24"/>
        </w:rPr>
      </w:pPr>
      <w:r w:rsidRPr="00085C47">
        <w:rPr>
          <w:sz w:val="24"/>
          <w:szCs w:val="24"/>
        </w:rPr>
        <w:lastRenderedPageBreak/>
        <w:t xml:space="preserve">Within this machine learning project, we will be using the drug consumption data set. This dataset includes various data regarding 1885 individuals.  The features included within this dataset describes basic information such as age, </w:t>
      </w:r>
      <w:proofErr w:type="gramStart"/>
      <w:r w:rsidRPr="00085C47">
        <w:rPr>
          <w:sz w:val="24"/>
          <w:szCs w:val="24"/>
        </w:rPr>
        <w:t>gender</w:t>
      </w:r>
      <w:proofErr w:type="gramEnd"/>
      <w:r w:rsidRPr="00085C47">
        <w:rPr>
          <w:sz w:val="24"/>
          <w:szCs w:val="24"/>
        </w:rPr>
        <w:t xml:space="preserve"> and location as well as various personality measurements. These personality measurements quantity characteristics such as agreeableness, </w:t>
      </w:r>
      <w:proofErr w:type="gramStart"/>
      <w:r w:rsidRPr="00085C47">
        <w:rPr>
          <w:sz w:val="24"/>
          <w:szCs w:val="24"/>
        </w:rPr>
        <w:t>conscientiousness</w:t>
      </w:r>
      <w:proofErr w:type="gramEnd"/>
      <w:r w:rsidRPr="00085C47">
        <w:rPr>
          <w:sz w:val="24"/>
          <w:szCs w:val="24"/>
        </w:rPr>
        <w:t xml:space="preserve"> and impulsiveness. These features are then accompanied by labels that specify the class of drug consumption for </w:t>
      </w:r>
      <w:proofErr w:type="gramStart"/>
      <w:r w:rsidRPr="00085C47">
        <w:rPr>
          <w:sz w:val="24"/>
          <w:szCs w:val="24"/>
        </w:rPr>
        <w:t>various different</w:t>
      </w:r>
      <w:proofErr w:type="gramEnd"/>
      <w:r w:rsidRPr="00085C47">
        <w:rPr>
          <w:sz w:val="24"/>
          <w:szCs w:val="24"/>
        </w:rPr>
        <w:t xml:space="preserve"> drugs such as alcohol, amphetamines and cannabis. The actual drug consumption classes specify a range of drug consumption habits in 7 unique classes going from CL0 (Never used the drug) to CL6 (Used the drug in the last day).</w:t>
      </w:r>
    </w:p>
    <w:p w14:paraId="69E3582B" w14:textId="72432FA6" w:rsidR="00457631" w:rsidRDefault="00457631" w:rsidP="001D7938">
      <w:pPr>
        <w:pStyle w:val="Heading1"/>
        <w:rPr>
          <w:b/>
          <w:bCs/>
        </w:rPr>
      </w:pPr>
      <w:bookmarkStart w:id="0" w:name="_Toc143269909"/>
      <w:r w:rsidRPr="001D7938">
        <w:rPr>
          <w:b/>
          <w:bCs/>
        </w:rPr>
        <w:t>Model Selection</w:t>
      </w:r>
      <w:bookmarkEnd w:id="0"/>
    </w:p>
    <w:p w14:paraId="5A711D47" w14:textId="2ECCF9C9" w:rsidR="001D7938" w:rsidRPr="00085C47" w:rsidRDefault="001D7938" w:rsidP="001D7938">
      <w:pPr>
        <w:rPr>
          <w:sz w:val="24"/>
          <w:szCs w:val="24"/>
        </w:rPr>
      </w:pPr>
      <w:r w:rsidRPr="00085C47">
        <w:rPr>
          <w:sz w:val="24"/>
          <w:szCs w:val="24"/>
        </w:rPr>
        <w:t>In the case of model selection for the chosen dataset, we have identified 1 deep learning and 1 machine learning algorithm. The machine learning algorithm chosen will be the Random Forest classifier and the deep learning algorithm will be the Artificial Neural Network. Within this section, these models will be discussed to understand the important factors and exactly how to make use of both in the mission of creating a quality prediction model. A rationale for the choices of these models will also be included, highlighting their advantageous properties which can be applied to the problem at hand.</w:t>
      </w:r>
    </w:p>
    <w:p w14:paraId="7539FD9D" w14:textId="06B5AA69" w:rsidR="001D7938" w:rsidRDefault="001D7938" w:rsidP="001D7938">
      <w:pPr>
        <w:pStyle w:val="Heading1"/>
        <w:rPr>
          <w:b/>
          <w:bCs/>
        </w:rPr>
      </w:pPr>
      <w:bookmarkStart w:id="1" w:name="_Toc143269910"/>
      <w:r w:rsidRPr="001D7938">
        <w:rPr>
          <w:b/>
          <w:bCs/>
        </w:rPr>
        <w:t>Random Forest</w:t>
      </w:r>
      <w:bookmarkEnd w:id="1"/>
    </w:p>
    <w:p w14:paraId="66708E6C" w14:textId="5F7DA2F7" w:rsidR="001D7938" w:rsidRDefault="00C62C6A" w:rsidP="001D7938">
      <w:pPr>
        <w:rPr>
          <w:sz w:val="24"/>
          <w:szCs w:val="24"/>
        </w:rPr>
      </w:pPr>
      <w:r w:rsidRPr="00085C47">
        <w:rPr>
          <w:sz w:val="24"/>
          <w:szCs w:val="24"/>
        </w:rPr>
        <w:t xml:space="preserve">The random forest </w:t>
      </w:r>
      <w:r w:rsidR="007337CE" w:rsidRPr="00085C47">
        <w:rPr>
          <w:sz w:val="24"/>
          <w:szCs w:val="24"/>
        </w:rPr>
        <w:t xml:space="preserve">classification algorithm is an ensemble machine learning algorithm, meaning that it combines more than one model </w:t>
      </w:r>
      <w:proofErr w:type="gramStart"/>
      <w:r w:rsidR="007337CE" w:rsidRPr="00085C47">
        <w:rPr>
          <w:sz w:val="24"/>
          <w:szCs w:val="24"/>
        </w:rPr>
        <w:t>in order to</w:t>
      </w:r>
      <w:proofErr w:type="gramEnd"/>
      <w:r w:rsidR="007337CE" w:rsidRPr="00085C47">
        <w:rPr>
          <w:sz w:val="24"/>
          <w:szCs w:val="24"/>
        </w:rPr>
        <w:t xml:space="preserve"> learn patterns and make predictions with data. In this case, we have a collection of decision tree classifiers, each making a prediction on the class that an input to the model will belong to. After each decision tree makes a vote for the class that the input belongs to, the class that was predicted the most will then be the final predicted class for said input </w:t>
      </w:r>
      <w:r w:rsidR="00085C47" w:rsidRPr="00085C47">
        <w:rPr>
          <w:sz w:val="24"/>
          <w:szCs w:val="24"/>
        </w:rPr>
        <w:fldChar w:fldCharType="begin"/>
      </w:r>
      <w:r w:rsidR="00437E8B">
        <w:rPr>
          <w:sz w:val="24"/>
          <w:szCs w:val="24"/>
        </w:rPr>
        <w:instrText xml:space="preserve"> ADDIN EN.CITE &lt;EndNote&gt;&lt;Cite&gt;&lt;Author&gt;Kulkarni&lt;/Author&gt;&lt;Year&gt;2013&lt;/Year&gt;&lt;RecNum&gt;41&lt;/RecNum&gt;&lt;DisplayText&gt;(Kulkarni &amp;amp; Sinha, 2013)&lt;/DisplayText&gt;&lt;record&gt;&lt;rec-number&gt;41&lt;/rec-number&gt;&lt;foreign-keys&gt;&lt;key app="EN" db-id="2etv0xadpxprt4e0vrk5z5si9rvrs5adewp2" timestamp="1692138857" guid="94b1f5af-99f5-4dd7-823b-11637e48c998"&gt;41&lt;/key&gt;&lt;/foreign-keys&gt;&lt;ref-type name="Journal Article"&gt;17&lt;/ref-type&gt;&lt;contributors&gt;&lt;authors&gt;&lt;author&gt;Kulkarni, Vrushali Y&lt;/author&gt;&lt;author&gt;Sinha, Pradeep K&lt;/author&gt;&lt;/authors&gt;&lt;/contributors&gt;&lt;titles&gt;&lt;title&gt;Random forest classifiers: a survey and future research directions&lt;/title&gt;&lt;secondary-title&gt;Int. J. Adv. Comput&lt;/secondary-title&gt;&lt;/titles&gt;&lt;periodical&gt;&lt;full-title&gt;Int. J. Adv. Comput&lt;/full-title&gt;&lt;/periodical&gt;&lt;pages&gt;1144-1153&lt;/pages&gt;&lt;volume&gt;36&lt;/volume&gt;&lt;number&gt;1&lt;/number&gt;&lt;dates&gt;&lt;year&gt;2013&lt;/year&gt;&lt;/dates&gt;&lt;urls&gt;&lt;/urls&gt;&lt;/record&gt;&lt;/Cite&gt;&lt;/EndNote&gt;</w:instrText>
      </w:r>
      <w:r w:rsidR="00085C47" w:rsidRPr="00085C47">
        <w:rPr>
          <w:sz w:val="24"/>
          <w:szCs w:val="24"/>
        </w:rPr>
        <w:fldChar w:fldCharType="separate"/>
      </w:r>
      <w:r w:rsidR="00085C47" w:rsidRPr="00085C47">
        <w:rPr>
          <w:noProof/>
          <w:sz w:val="24"/>
          <w:szCs w:val="24"/>
        </w:rPr>
        <w:t>(Kulkarni &amp; Sinha, 2013)</w:t>
      </w:r>
      <w:r w:rsidR="00085C47" w:rsidRPr="00085C47">
        <w:rPr>
          <w:sz w:val="24"/>
          <w:szCs w:val="24"/>
        </w:rPr>
        <w:fldChar w:fldCharType="end"/>
      </w:r>
      <w:r w:rsidR="007337CE" w:rsidRPr="00085C47">
        <w:rPr>
          <w:sz w:val="24"/>
          <w:szCs w:val="24"/>
        </w:rPr>
        <w:t>.</w:t>
      </w:r>
    </w:p>
    <w:p w14:paraId="0C381D44" w14:textId="77777777" w:rsidR="005E6A2F" w:rsidRDefault="005E6A2F" w:rsidP="005E6A2F">
      <w:pPr>
        <w:keepNext/>
      </w:pPr>
      <w:r>
        <w:rPr>
          <w:noProof/>
          <w:sz w:val="24"/>
          <w:szCs w:val="24"/>
        </w:rPr>
        <w:drawing>
          <wp:inline distT="0" distB="0" distL="0" distR="0" wp14:anchorId="5FE1CD9E" wp14:editId="1F1CC14A">
            <wp:extent cx="2689811" cy="1708030"/>
            <wp:effectExtent l="0" t="0" r="0" b="6985"/>
            <wp:docPr id="10130259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25911" name="Picture 1013025911"/>
                    <pic:cNvPicPr/>
                  </pic:nvPicPr>
                  <pic:blipFill>
                    <a:blip r:embed="rId6">
                      <a:extLst>
                        <a:ext uri="{28A0092B-C50C-407E-A947-70E740481C1C}">
                          <a14:useLocalDpi xmlns:a14="http://schemas.microsoft.com/office/drawing/2010/main" val="0"/>
                        </a:ext>
                      </a:extLst>
                    </a:blip>
                    <a:stretch>
                      <a:fillRect/>
                    </a:stretch>
                  </pic:blipFill>
                  <pic:spPr>
                    <a:xfrm>
                      <a:off x="0" y="0"/>
                      <a:ext cx="2698009" cy="1713236"/>
                    </a:xfrm>
                    <a:prstGeom prst="rect">
                      <a:avLst/>
                    </a:prstGeom>
                  </pic:spPr>
                </pic:pic>
              </a:graphicData>
            </a:graphic>
          </wp:inline>
        </w:drawing>
      </w:r>
    </w:p>
    <w:p w14:paraId="71E1CDD2" w14:textId="731AAE1D" w:rsidR="005E6A2F" w:rsidRDefault="005E6A2F" w:rsidP="005E6A2F">
      <w:pPr>
        <w:pStyle w:val="Caption"/>
        <w:rPr>
          <w:sz w:val="24"/>
          <w:szCs w:val="24"/>
        </w:rPr>
      </w:pPr>
      <w:r>
        <w:t xml:space="preserve">Figure </w:t>
      </w:r>
      <w:fldSimple w:instr=" SEQ Figure \* ARABIC ">
        <w:r>
          <w:rPr>
            <w:noProof/>
          </w:rPr>
          <w:t>1</w:t>
        </w:r>
      </w:fldSimple>
      <w:r>
        <w:t>: Visual representation of a random forest.</w:t>
      </w:r>
    </w:p>
    <w:p w14:paraId="52434013" w14:textId="0D047645" w:rsidR="00ED3EA7" w:rsidRDefault="00ED3EA7" w:rsidP="001D7938">
      <w:pPr>
        <w:rPr>
          <w:sz w:val="24"/>
          <w:szCs w:val="24"/>
        </w:rPr>
      </w:pPr>
      <w:r>
        <w:rPr>
          <w:sz w:val="24"/>
          <w:szCs w:val="24"/>
        </w:rPr>
        <w:t xml:space="preserve">Within the domain of the problem at hand, which is classification of drug consumption levels, this problem can be identified as a classification problem. </w:t>
      </w:r>
      <w:r w:rsidR="00B55783">
        <w:rPr>
          <w:sz w:val="24"/>
          <w:szCs w:val="24"/>
        </w:rPr>
        <w:t xml:space="preserve">The first reason for the choice of random forest then would be that it is a classification model and so will be able to be applied to </w:t>
      </w:r>
      <w:r w:rsidR="00B55783">
        <w:rPr>
          <w:sz w:val="24"/>
          <w:szCs w:val="24"/>
        </w:rPr>
        <w:lastRenderedPageBreak/>
        <w:t xml:space="preserve">the problem. </w:t>
      </w:r>
      <w:r w:rsidR="00437E8B">
        <w:rPr>
          <w:sz w:val="24"/>
          <w:szCs w:val="24"/>
        </w:rPr>
        <w:t xml:space="preserve">As shown in </w:t>
      </w:r>
      <w:r w:rsidR="00437E8B">
        <w:rPr>
          <w:sz w:val="24"/>
          <w:szCs w:val="24"/>
        </w:rPr>
        <w:fldChar w:fldCharType="begin"/>
      </w:r>
      <w:r w:rsidR="004730DE">
        <w:rPr>
          <w:sz w:val="24"/>
          <w:szCs w:val="24"/>
        </w:rPr>
        <w:instrText xml:space="preserve"> ADDIN EN.CITE &lt;EndNote&gt;&lt;Cite AuthorYear="1"&gt;&lt;Author&gt;Uddin&lt;/Author&gt;&lt;Year&gt;2019&lt;/Year&gt;&lt;RecNum&gt;42&lt;/RecNum&gt;&lt;DisplayText&gt;Uddin&lt;style face="italic"&gt; et al.&lt;/style&gt; (2019)&lt;/DisplayText&gt;&lt;record&gt;&lt;rec-number&gt;42&lt;/rec-number&gt;&lt;foreign-keys&gt;&lt;key app="EN" db-id="2etv0xadpxprt4e0vrk5z5si9rvrs5adewp2" timestamp="1692142436" guid="1d7a67f2-09a9-40ba-b00c-22973ffef2e4"&gt;42&lt;/key&gt;&lt;/foreign-keys&gt;&lt;ref-type name="Journal Article"&gt;17&lt;/ref-type&gt;&lt;contributors&gt;&lt;authors&gt;&lt;author&gt;Uddin, Shahadat&lt;/author&gt;&lt;author&gt;Khan, Arif&lt;/author&gt;&lt;author&gt;Hossain, Md Ekramul&lt;/author&gt;&lt;author&gt;Moni, Mohammad Ali&lt;/author&gt;&lt;/authors&gt;&lt;/contributors&gt;&lt;titles&gt;&lt;title&gt;Comparing different supervised machine learning algorithms for disease prediction&lt;/title&gt;&lt;secondary-title&gt;BMC medical informatics and decision making&lt;/secondary-title&gt;&lt;/titles&gt;&lt;periodical&gt;&lt;full-title&gt;BMC medical informatics and decision making&lt;/full-title&gt;&lt;/periodical&gt;&lt;pages&gt;1-16&lt;/pages&gt;&lt;volume&gt;19&lt;/volume&gt;&lt;number&gt;1&lt;/number&gt;&lt;dates&gt;&lt;year&gt;2019&lt;/year&gt;&lt;/dates&gt;&lt;isbn&gt;1472-6947&lt;/isbn&gt;&lt;urls&gt;&lt;/urls&gt;&lt;/record&gt;&lt;/Cite&gt;&lt;/EndNote&gt;</w:instrText>
      </w:r>
      <w:r w:rsidR="00437E8B">
        <w:rPr>
          <w:sz w:val="24"/>
          <w:szCs w:val="24"/>
        </w:rPr>
        <w:fldChar w:fldCharType="separate"/>
      </w:r>
      <w:r w:rsidR="00437E8B">
        <w:rPr>
          <w:noProof/>
          <w:sz w:val="24"/>
          <w:szCs w:val="24"/>
        </w:rPr>
        <w:t>Uddin</w:t>
      </w:r>
      <w:r w:rsidR="00437E8B" w:rsidRPr="00437E8B">
        <w:rPr>
          <w:i/>
          <w:noProof/>
          <w:sz w:val="24"/>
          <w:szCs w:val="24"/>
        </w:rPr>
        <w:t xml:space="preserve"> et al.</w:t>
      </w:r>
      <w:r w:rsidR="00437E8B">
        <w:rPr>
          <w:noProof/>
          <w:sz w:val="24"/>
          <w:szCs w:val="24"/>
        </w:rPr>
        <w:t xml:space="preserve"> (2019)</w:t>
      </w:r>
      <w:r w:rsidR="00437E8B">
        <w:rPr>
          <w:sz w:val="24"/>
          <w:szCs w:val="24"/>
        </w:rPr>
        <w:fldChar w:fldCharType="end"/>
      </w:r>
      <w:r w:rsidR="00437E8B">
        <w:rPr>
          <w:sz w:val="24"/>
          <w:szCs w:val="24"/>
        </w:rPr>
        <w:t xml:space="preserve">, since the random forest model is also an ensemble model, it is able to out perform the models just making use of one classifier. The algorithm also improves on the decision tree classifier which it is built upon as there is a much lower chance of variance and overfitting occurring when making use of a random forest model. This would be because of the randomness that is introduced during the training stage </w:t>
      </w:r>
      <w:proofErr w:type="gramStart"/>
      <w:r w:rsidR="00437E8B">
        <w:rPr>
          <w:sz w:val="24"/>
          <w:szCs w:val="24"/>
        </w:rPr>
        <w:t>through the use of</w:t>
      </w:r>
      <w:proofErr w:type="gramEnd"/>
      <w:r w:rsidR="00437E8B">
        <w:rPr>
          <w:sz w:val="24"/>
          <w:szCs w:val="24"/>
        </w:rPr>
        <w:t xml:space="preserve"> bootstrap sampling and random feature selection to create the individual decision trees.</w:t>
      </w:r>
    </w:p>
    <w:p w14:paraId="30830C23" w14:textId="7E367AF7" w:rsidR="00437E8B" w:rsidRDefault="00437E8B" w:rsidP="001D7938">
      <w:pPr>
        <w:rPr>
          <w:sz w:val="24"/>
          <w:szCs w:val="24"/>
        </w:rPr>
      </w:pPr>
      <w:r>
        <w:rPr>
          <w:sz w:val="24"/>
          <w:szCs w:val="24"/>
        </w:rPr>
        <w:t xml:space="preserve">The random forest model is also shown to be easy to use and understand, </w:t>
      </w:r>
      <w:r w:rsidR="004730DE">
        <w:rPr>
          <w:sz w:val="24"/>
          <w:szCs w:val="24"/>
        </w:rPr>
        <w:t xml:space="preserve">allowing for easier interpretation of results and application to the problem at hand while not giving way in the prediction performance department </w:t>
      </w:r>
      <w:r w:rsidR="004730DE">
        <w:rPr>
          <w:sz w:val="24"/>
          <w:szCs w:val="24"/>
        </w:rPr>
        <w:fldChar w:fldCharType="begin"/>
      </w:r>
      <w:r w:rsidR="004730DE">
        <w:rPr>
          <w:sz w:val="24"/>
          <w:szCs w:val="24"/>
        </w:rPr>
        <w:instrText xml:space="preserve"> ADDIN EN.CITE &lt;EndNote&gt;&lt;Cite&gt;&lt;Author&gt;Meltzer&lt;/Author&gt;&lt;Year&gt;2021&lt;/Year&gt;&lt;RecNum&gt;43&lt;/RecNum&gt;&lt;DisplayText&gt;(Meltzer, 2021)&lt;/DisplayText&gt;&lt;record&gt;&lt;rec-number&gt;43&lt;/rec-number&gt;&lt;foreign-keys&gt;&lt;key app="EN" db-id="2etv0xadpxprt4e0vrk5z5si9rvrs5adewp2" timestamp="1692143364"&gt;43&lt;/key&gt;&lt;/foreign-keys&gt;&lt;ref-type name="Web Page"&gt;12&lt;/ref-type&gt;&lt;contributors&gt;&lt;authors&gt;&lt;author&gt;Rachel Meltzer&lt;/author&gt;&lt;/authors&gt;&lt;/contributors&gt;&lt;titles&gt;&lt;title&gt;What Is Random Forest?&lt;/title&gt;&lt;/titles&gt;&lt;volume&gt;2023&lt;/volume&gt;&lt;number&gt;16 August&lt;/number&gt;&lt;dates&gt;&lt;year&gt;2021&lt;/year&gt;&lt;/dates&gt;&lt;urls&gt;&lt;related-urls&gt;&lt;url&gt;https://careerfoundry.com/en/blog/data-analytics/what-is-random-forest/#what-are-the-advantages-of-random-forest&lt;/url&gt;&lt;/related-urls&gt;&lt;/urls&gt;&lt;/record&gt;&lt;/Cite&gt;&lt;/EndNote&gt;</w:instrText>
      </w:r>
      <w:r w:rsidR="004730DE">
        <w:rPr>
          <w:sz w:val="24"/>
          <w:szCs w:val="24"/>
        </w:rPr>
        <w:fldChar w:fldCharType="separate"/>
      </w:r>
      <w:r w:rsidR="004730DE">
        <w:rPr>
          <w:noProof/>
          <w:sz w:val="24"/>
          <w:szCs w:val="24"/>
        </w:rPr>
        <w:t>(Meltzer, 2021)</w:t>
      </w:r>
      <w:r w:rsidR="004730DE">
        <w:rPr>
          <w:sz w:val="24"/>
          <w:szCs w:val="24"/>
        </w:rPr>
        <w:fldChar w:fldCharType="end"/>
      </w:r>
      <w:r w:rsidR="004730DE">
        <w:rPr>
          <w:sz w:val="24"/>
          <w:szCs w:val="24"/>
        </w:rPr>
        <w:t xml:space="preserve">. This will allow us to </w:t>
      </w:r>
      <w:proofErr w:type="gramStart"/>
      <w:r w:rsidR="004730DE">
        <w:rPr>
          <w:sz w:val="24"/>
          <w:szCs w:val="24"/>
        </w:rPr>
        <w:t>very quickly begin</w:t>
      </w:r>
      <w:proofErr w:type="gramEnd"/>
      <w:r w:rsidR="004730DE">
        <w:rPr>
          <w:sz w:val="24"/>
          <w:szCs w:val="24"/>
        </w:rPr>
        <w:t xml:space="preserve"> creating a quality solution with powerful python libraries such as </w:t>
      </w:r>
      <w:proofErr w:type="spellStart"/>
      <w:r w:rsidR="004730DE">
        <w:rPr>
          <w:sz w:val="24"/>
          <w:szCs w:val="24"/>
        </w:rPr>
        <w:t>sklearn</w:t>
      </w:r>
      <w:proofErr w:type="spellEnd"/>
      <w:r w:rsidR="004730DE">
        <w:rPr>
          <w:sz w:val="24"/>
          <w:szCs w:val="24"/>
        </w:rPr>
        <w:t xml:space="preserve"> which provides functionality for random forest classification.</w:t>
      </w:r>
    </w:p>
    <w:p w14:paraId="561B4299" w14:textId="3DE3D531" w:rsidR="004730DE" w:rsidRDefault="004730DE" w:rsidP="004730DE">
      <w:pPr>
        <w:pStyle w:val="Heading1"/>
        <w:rPr>
          <w:b/>
          <w:bCs/>
        </w:rPr>
      </w:pPr>
      <w:bookmarkStart w:id="2" w:name="_Toc143269911"/>
      <w:r w:rsidRPr="004730DE">
        <w:rPr>
          <w:b/>
          <w:bCs/>
        </w:rPr>
        <w:t>Artificial Neural Networks</w:t>
      </w:r>
      <w:bookmarkEnd w:id="2"/>
    </w:p>
    <w:p w14:paraId="5C159101" w14:textId="77777777" w:rsidR="00AC5C6B" w:rsidRDefault="004730DE" w:rsidP="00AC5C6B">
      <w:pPr>
        <w:rPr>
          <w:sz w:val="24"/>
          <w:szCs w:val="24"/>
        </w:rPr>
      </w:pPr>
      <w:r>
        <w:rPr>
          <w:sz w:val="24"/>
          <w:szCs w:val="24"/>
        </w:rPr>
        <w:t xml:space="preserve">Within the field of deep learning algorithms, we have made the choice to use the artificial neural network. </w:t>
      </w:r>
      <w:r w:rsidR="00455209" w:rsidRPr="00455209">
        <w:rPr>
          <w:sz w:val="24"/>
          <w:szCs w:val="24"/>
        </w:rPr>
        <w:t>These neural networks are these models that take</w:t>
      </w:r>
      <w:r w:rsidR="00455209">
        <w:rPr>
          <w:sz w:val="24"/>
          <w:szCs w:val="24"/>
        </w:rPr>
        <w:t xml:space="preserve"> </w:t>
      </w:r>
      <w:r w:rsidR="00455209" w:rsidRPr="00455209">
        <w:rPr>
          <w:sz w:val="24"/>
          <w:szCs w:val="24"/>
        </w:rPr>
        <w:t>after the functioning of the</w:t>
      </w:r>
      <w:r w:rsidR="00455209">
        <w:rPr>
          <w:sz w:val="24"/>
          <w:szCs w:val="24"/>
        </w:rPr>
        <w:t xml:space="preserve"> </w:t>
      </w:r>
      <w:r w:rsidR="00455209" w:rsidRPr="00455209">
        <w:rPr>
          <w:sz w:val="24"/>
          <w:szCs w:val="24"/>
        </w:rPr>
        <w:t>human brain with thousands or even millions of singular, simple nodes</w:t>
      </w:r>
      <w:r w:rsidR="00455209">
        <w:rPr>
          <w:sz w:val="24"/>
          <w:szCs w:val="24"/>
        </w:rPr>
        <w:t xml:space="preserve"> </w:t>
      </w:r>
      <w:r w:rsidR="00455209" w:rsidRPr="00455209">
        <w:rPr>
          <w:sz w:val="24"/>
          <w:szCs w:val="24"/>
        </w:rPr>
        <w:t>that are densely interconnected to each other.</w:t>
      </w:r>
      <w:r w:rsidR="00455209">
        <w:rPr>
          <w:sz w:val="24"/>
          <w:szCs w:val="24"/>
        </w:rPr>
        <w:t xml:space="preserve"> </w:t>
      </w:r>
      <w:r w:rsidR="00455209" w:rsidRPr="00455209">
        <w:rPr>
          <w:sz w:val="24"/>
          <w:szCs w:val="24"/>
        </w:rPr>
        <w:t>Each node does some kind of operation on the data</w:t>
      </w:r>
      <w:r w:rsidR="00455209">
        <w:rPr>
          <w:sz w:val="24"/>
          <w:szCs w:val="24"/>
        </w:rPr>
        <w:t xml:space="preserve"> </w:t>
      </w:r>
      <w:r w:rsidR="00455209" w:rsidRPr="00455209">
        <w:rPr>
          <w:sz w:val="24"/>
          <w:szCs w:val="24"/>
        </w:rPr>
        <w:t>being fed through the neural network, with the node receiving data from many nodes behind it and</w:t>
      </w:r>
      <w:r w:rsidR="00455209">
        <w:rPr>
          <w:sz w:val="24"/>
          <w:szCs w:val="24"/>
        </w:rPr>
        <w:t xml:space="preserve"> </w:t>
      </w:r>
      <w:r w:rsidR="00455209" w:rsidRPr="00455209">
        <w:rPr>
          <w:sz w:val="24"/>
          <w:szCs w:val="24"/>
        </w:rPr>
        <w:t>outputting data to many nodes in front of it.</w:t>
      </w:r>
      <w:r w:rsidR="00AC5C6B">
        <w:rPr>
          <w:sz w:val="24"/>
          <w:szCs w:val="24"/>
        </w:rPr>
        <w:t xml:space="preserve"> G</w:t>
      </w:r>
      <w:r w:rsidR="00AC5C6B" w:rsidRPr="00AC5C6B">
        <w:rPr>
          <w:sz w:val="24"/>
          <w:szCs w:val="24"/>
        </w:rPr>
        <w:t>enerally, these nodes are separated into layers or</w:t>
      </w:r>
      <w:r w:rsidR="00AC5C6B">
        <w:rPr>
          <w:sz w:val="24"/>
          <w:szCs w:val="24"/>
        </w:rPr>
        <w:t xml:space="preserve"> </w:t>
      </w:r>
      <w:r w:rsidR="00AC5C6B" w:rsidRPr="00AC5C6B">
        <w:rPr>
          <w:sz w:val="24"/>
          <w:szCs w:val="24"/>
        </w:rPr>
        <w:t>levels in the neural network</w:t>
      </w:r>
      <w:r w:rsidR="00AC5C6B">
        <w:rPr>
          <w:sz w:val="24"/>
          <w:szCs w:val="24"/>
        </w:rPr>
        <w:t>. Figure 1 shows an example of an artificial neural network with an initial input layer, many hidden layers and finally an output layer.</w:t>
      </w:r>
    </w:p>
    <w:p w14:paraId="4372CD4A" w14:textId="77777777" w:rsidR="00AC5C6B" w:rsidRDefault="00AC5C6B" w:rsidP="00AC5C6B">
      <w:pPr>
        <w:keepNext/>
      </w:pPr>
      <w:r w:rsidRPr="00AC5C6B">
        <w:rPr>
          <w:sz w:val="24"/>
          <w:szCs w:val="24"/>
        </w:rPr>
        <w:drawing>
          <wp:inline distT="0" distB="0" distL="0" distR="0" wp14:anchorId="18BB9B66" wp14:editId="704552DF">
            <wp:extent cx="4686954" cy="2295845"/>
            <wp:effectExtent l="0" t="0" r="0" b="9525"/>
            <wp:docPr id="10658883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88387" name=""/>
                    <pic:cNvPicPr/>
                  </pic:nvPicPr>
                  <pic:blipFill>
                    <a:blip r:embed="rId7"/>
                    <a:stretch>
                      <a:fillRect/>
                    </a:stretch>
                  </pic:blipFill>
                  <pic:spPr>
                    <a:xfrm>
                      <a:off x="0" y="0"/>
                      <a:ext cx="4686954" cy="2295845"/>
                    </a:xfrm>
                    <a:prstGeom prst="rect">
                      <a:avLst/>
                    </a:prstGeom>
                  </pic:spPr>
                </pic:pic>
              </a:graphicData>
            </a:graphic>
          </wp:inline>
        </w:drawing>
      </w:r>
    </w:p>
    <w:p w14:paraId="5E6CCBF0" w14:textId="02741A6E" w:rsidR="00AC5C6B" w:rsidRDefault="00AC5C6B" w:rsidP="00AC5C6B">
      <w:pPr>
        <w:pStyle w:val="Caption"/>
      </w:pPr>
      <w:r>
        <w:t xml:space="preserve">Figure </w:t>
      </w:r>
      <w:fldSimple w:instr=" SEQ Figure \* ARABIC ">
        <w:r w:rsidR="005E6A2F">
          <w:rPr>
            <w:noProof/>
          </w:rPr>
          <w:t>2</w:t>
        </w:r>
      </w:fldSimple>
      <w:r>
        <w:t xml:space="preserve">: </w:t>
      </w:r>
      <w:r w:rsidRPr="00D828DC">
        <w:t>General structure of the neural network with nodes and dense connections between layers</w:t>
      </w:r>
      <w:r>
        <w:t>.</w:t>
      </w:r>
    </w:p>
    <w:p w14:paraId="5561A941" w14:textId="4799684A" w:rsidR="00065D80" w:rsidRPr="00065D80" w:rsidRDefault="00065D80" w:rsidP="00065D80">
      <w:r>
        <w:t>Each connection from a previous layer to a node will supply a numerical value to the node. With</w:t>
      </w:r>
      <w:r>
        <w:t xml:space="preserve"> </w:t>
      </w:r>
      <w:r>
        <w:t>each of</w:t>
      </w:r>
      <w:r>
        <w:t xml:space="preserve"> </w:t>
      </w:r>
      <w:r>
        <w:t>these numerical values, the node will assign a weight and then add all of these new weighted</w:t>
      </w:r>
      <w:r>
        <w:t xml:space="preserve"> </w:t>
      </w:r>
      <w:r>
        <w:t>values</w:t>
      </w:r>
      <w:r>
        <w:t xml:space="preserve"> </w:t>
      </w:r>
      <w:r>
        <w:t xml:space="preserve">together. This arrives at a single number which depending on certain threshold </w:t>
      </w:r>
      <w:r>
        <w:t>conditions, this</w:t>
      </w:r>
      <w:r>
        <w:t xml:space="preserve"> node will send this </w:t>
      </w:r>
      <w:proofErr w:type="gramStart"/>
      <w:r>
        <w:t>computed</w:t>
      </w:r>
      <w:proofErr w:type="gramEnd"/>
      <w:r>
        <w:t xml:space="preserve"> value out to all the connections it has with the next layer of nodes.</w:t>
      </w:r>
      <w:r>
        <w:t xml:space="preserve"> </w:t>
      </w:r>
      <w:r>
        <w:t xml:space="preserve">This process is </w:t>
      </w:r>
      <w:r>
        <w:lastRenderedPageBreak/>
        <w:t>repeated many times within the training phase of the model with information</w:t>
      </w:r>
      <w:r>
        <w:t xml:space="preserve"> </w:t>
      </w:r>
      <w:r>
        <w:t>regarding accuracy being given to the neural network through some chosen loss function.</w:t>
      </w:r>
    </w:p>
    <w:p w14:paraId="256D278E" w14:textId="3FEC2871" w:rsidR="00AC5C6B" w:rsidRPr="00AC5C6B" w:rsidRDefault="00AC5C6B" w:rsidP="00AC5C6B">
      <w:r>
        <w:t>An important ability of neural networks in the case of the drug classification dataset would be the ability to learn</w:t>
      </w:r>
      <w:r w:rsidR="00DC1EAC">
        <w:t xml:space="preserve"> complex,</w:t>
      </w:r>
      <w:r>
        <w:t xml:space="preserve"> non-linear relationships in data. </w:t>
      </w:r>
      <w:r w:rsidR="00065D80">
        <w:t>This is important as we can assume that the relationship between human personality and the</w:t>
      </w:r>
      <w:r w:rsidR="00AC3CF5">
        <w:t>ir</w:t>
      </w:r>
      <w:r w:rsidR="00065D80">
        <w:t xml:space="preserve"> drug taking habits will most likely not be simple or linear. </w:t>
      </w:r>
      <w:r w:rsidR="00AC3CF5">
        <w:t>The hyper parameters associated with Artificial Neural Networks such as amount of hidden layers and number of neurons per layer also will allow increase the complexities that can be modeled. This will further our ability to make accurate drug consumption habit predictions even if we encounter very complicated relationships.</w:t>
      </w:r>
    </w:p>
    <w:p w14:paraId="6405DBD9" w14:textId="2E892568" w:rsidR="004730DE" w:rsidRPr="004730DE" w:rsidRDefault="00AC5C6B" w:rsidP="00AC5C6B">
      <w:pPr>
        <w:rPr>
          <w:sz w:val="24"/>
          <w:szCs w:val="24"/>
        </w:rPr>
      </w:pPr>
      <w:r>
        <w:rPr>
          <w:sz w:val="24"/>
          <w:szCs w:val="24"/>
        </w:rPr>
        <w:t xml:space="preserve"> </w:t>
      </w:r>
    </w:p>
    <w:p w14:paraId="3FA8E6F8" w14:textId="77777777" w:rsidR="00437E8B" w:rsidRDefault="00437E8B" w:rsidP="001D7938">
      <w:pPr>
        <w:rPr>
          <w:sz w:val="24"/>
          <w:szCs w:val="24"/>
        </w:rPr>
      </w:pPr>
    </w:p>
    <w:p w14:paraId="55F76373" w14:textId="77777777" w:rsidR="00085C47" w:rsidRPr="00085C47" w:rsidRDefault="00085C47" w:rsidP="001D7938">
      <w:pPr>
        <w:rPr>
          <w:sz w:val="24"/>
          <w:szCs w:val="24"/>
        </w:rPr>
      </w:pPr>
    </w:p>
    <w:p w14:paraId="2419C66B" w14:textId="77777777" w:rsidR="00085C47" w:rsidRDefault="00085C47" w:rsidP="001D7938"/>
    <w:p w14:paraId="537517A4" w14:textId="77777777" w:rsidR="00085C47" w:rsidRDefault="00085C47" w:rsidP="001D7938"/>
    <w:p w14:paraId="26469422" w14:textId="77777777" w:rsidR="00085C47" w:rsidRDefault="00085C47" w:rsidP="001D7938"/>
    <w:p w14:paraId="2CE3221E" w14:textId="77777777" w:rsidR="00085C47" w:rsidRDefault="00085C47" w:rsidP="001D7938"/>
    <w:p w14:paraId="4AE288C9" w14:textId="77777777" w:rsidR="00085C47" w:rsidRDefault="00085C47" w:rsidP="001D7938"/>
    <w:p w14:paraId="5FFDC5A4" w14:textId="77777777" w:rsidR="00085C47" w:rsidRDefault="00085C47" w:rsidP="001D7938"/>
    <w:p w14:paraId="3A4C1844" w14:textId="77777777" w:rsidR="00085C47" w:rsidRDefault="00085C47" w:rsidP="001D7938"/>
    <w:p w14:paraId="3A19D8AB" w14:textId="77777777" w:rsidR="00085C47" w:rsidRDefault="00085C47" w:rsidP="001D7938"/>
    <w:p w14:paraId="077FCC14" w14:textId="77777777" w:rsidR="00085C47" w:rsidRDefault="00085C47" w:rsidP="001D7938"/>
    <w:p w14:paraId="37024C43" w14:textId="77777777" w:rsidR="00085C47" w:rsidRPr="001D7938" w:rsidRDefault="00085C47" w:rsidP="001D7938"/>
    <w:p w14:paraId="3EFA14CF" w14:textId="77777777" w:rsidR="00085C47" w:rsidRDefault="00085C47">
      <w:pPr>
        <w:rPr>
          <w:b/>
          <w:bCs/>
          <w:u w:val="single"/>
        </w:rPr>
      </w:pPr>
    </w:p>
    <w:p w14:paraId="73D431A2" w14:textId="77777777" w:rsidR="004730DE" w:rsidRDefault="004730DE" w:rsidP="00085C47">
      <w:pPr>
        <w:pStyle w:val="Heading1"/>
        <w:rPr>
          <w:b/>
          <w:bCs/>
        </w:rPr>
      </w:pPr>
    </w:p>
    <w:p w14:paraId="2761778E" w14:textId="77777777" w:rsidR="004730DE" w:rsidRDefault="004730DE" w:rsidP="00085C47">
      <w:pPr>
        <w:pStyle w:val="Heading1"/>
        <w:rPr>
          <w:b/>
          <w:bCs/>
        </w:rPr>
      </w:pPr>
    </w:p>
    <w:p w14:paraId="2EC80A6C" w14:textId="77777777" w:rsidR="004730DE" w:rsidRDefault="004730DE" w:rsidP="00085C47">
      <w:pPr>
        <w:pStyle w:val="Heading1"/>
        <w:rPr>
          <w:b/>
          <w:bCs/>
        </w:rPr>
      </w:pPr>
    </w:p>
    <w:p w14:paraId="1FE31D70" w14:textId="77777777" w:rsidR="004730DE" w:rsidRDefault="004730DE" w:rsidP="00085C47">
      <w:pPr>
        <w:pStyle w:val="Heading1"/>
        <w:rPr>
          <w:b/>
          <w:bCs/>
        </w:rPr>
      </w:pPr>
    </w:p>
    <w:p w14:paraId="2E4AC9AA" w14:textId="77777777" w:rsidR="004730DE" w:rsidRDefault="004730DE" w:rsidP="00085C47">
      <w:pPr>
        <w:pStyle w:val="Heading1"/>
        <w:rPr>
          <w:b/>
          <w:bCs/>
        </w:rPr>
      </w:pPr>
    </w:p>
    <w:p w14:paraId="2B4B7C1D" w14:textId="77777777" w:rsidR="004730DE" w:rsidRDefault="004730DE" w:rsidP="00085C47">
      <w:pPr>
        <w:pStyle w:val="Heading1"/>
        <w:rPr>
          <w:b/>
          <w:bCs/>
        </w:rPr>
      </w:pPr>
    </w:p>
    <w:p w14:paraId="728FCBE3" w14:textId="77777777" w:rsidR="004730DE" w:rsidRDefault="004730DE" w:rsidP="00085C47">
      <w:pPr>
        <w:pStyle w:val="Heading1"/>
        <w:rPr>
          <w:b/>
          <w:bCs/>
        </w:rPr>
      </w:pPr>
    </w:p>
    <w:p w14:paraId="06EBA50C" w14:textId="77777777" w:rsidR="004730DE" w:rsidRDefault="004730DE" w:rsidP="004730DE"/>
    <w:p w14:paraId="1865BBD3" w14:textId="77777777" w:rsidR="004730DE" w:rsidRPr="004730DE" w:rsidRDefault="004730DE" w:rsidP="004730DE"/>
    <w:p w14:paraId="7DDF1926" w14:textId="344FC044" w:rsidR="00085C47" w:rsidRPr="00085C47" w:rsidRDefault="00085C47" w:rsidP="00085C47">
      <w:pPr>
        <w:pStyle w:val="Heading1"/>
        <w:rPr>
          <w:b/>
          <w:bCs/>
        </w:rPr>
      </w:pPr>
      <w:bookmarkStart w:id="3" w:name="_Toc143269912"/>
      <w:r w:rsidRPr="00085C47">
        <w:rPr>
          <w:b/>
          <w:bCs/>
        </w:rPr>
        <w:t>Reference List</w:t>
      </w:r>
      <w:bookmarkEnd w:id="3"/>
    </w:p>
    <w:p w14:paraId="0D0901A0" w14:textId="77777777" w:rsidR="004730DE" w:rsidRPr="004730DE" w:rsidRDefault="00085C47" w:rsidP="004730DE">
      <w:pPr>
        <w:pStyle w:val="EndNoteBibliography"/>
        <w:spacing w:after="0"/>
      </w:pPr>
      <w:r>
        <w:rPr>
          <w:b/>
          <w:bCs/>
          <w:u w:val="single"/>
        </w:rPr>
        <w:fldChar w:fldCharType="begin"/>
      </w:r>
      <w:r>
        <w:rPr>
          <w:b/>
          <w:bCs/>
          <w:u w:val="single"/>
        </w:rPr>
        <w:instrText xml:space="preserve"> ADDIN EN.REFLIST </w:instrText>
      </w:r>
      <w:r>
        <w:rPr>
          <w:b/>
          <w:bCs/>
          <w:u w:val="single"/>
        </w:rPr>
        <w:fldChar w:fldCharType="separate"/>
      </w:r>
      <w:r w:rsidR="004730DE" w:rsidRPr="004730DE">
        <w:t xml:space="preserve">Kulkarni, V.Y. &amp; Sinha, P.K. 2013. Random forest classifiers: a survey and future research directions. </w:t>
      </w:r>
      <w:r w:rsidR="004730DE" w:rsidRPr="004730DE">
        <w:rPr>
          <w:i/>
        </w:rPr>
        <w:t>Int. J. Adv. Comput</w:t>
      </w:r>
      <w:r w:rsidR="004730DE" w:rsidRPr="004730DE">
        <w:t xml:space="preserve">, 36(1):1144-1153. </w:t>
      </w:r>
    </w:p>
    <w:p w14:paraId="17FE7391" w14:textId="6186967B" w:rsidR="004730DE" w:rsidRPr="004730DE" w:rsidRDefault="004730DE" w:rsidP="004730DE">
      <w:pPr>
        <w:pStyle w:val="EndNoteBibliography"/>
        <w:spacing w:after="0"/>
      </w:pPr>
      <w:r w:rsidRPr="004730DE">
        <w:t xml:space="preserve">Meltzer, R. 2021. </w:t>
      </w:r>
      <w:r w:rsidRPr="004730DE">
        <w:rPr>
          <w:i/>
        </w:rPr>
        <w:t>What Is Random Forest?</w:t>
      </w:r>
      <w:r w:rsidRPr="004730DE">
        <w:t xml:space="preserve"> </w:t>
      </w:r>
      <w:hyperlink r:id="rId8" w:anchor="what-are-the-advantages-of-random-forest" w:history="1">
        <w:r w:rsidRPr="004730DE">
          <w:rPr>
            <w:rStyle w:val="Hyperlink"/>
          </w:rPr>
          <w:t>https://careerfoundry.com/en/blog/data-analytics/what-is-random-forest/#what-are-the-advantages-of-random-forest</w:t>
        </w:r>
      </w:hyperlink>
      <w:r w:rsidRPr="004730DE">
        <w:t xml:space="preserve"> Date of access: 16 August.</w:t>
      </w:r>
    </w:p>
    <w:p w14:paraId="7FD5EF5C" w14:textId="77777777" w:rsidR="004730DE" w:rsidRPr="004730DE" w:rsidRDefault="004730DE" w:rsidP="004730DE">
      <w:pPr>
        <w:pStyle w:val="EndNoteBibliography"/>
      </w:pPr>
      <w:r w:rsidRPr="004730DE">
        <w:t xml:space="preserve">Uddin, S., Khan, A., Hossain, M.E. &amp; Moni, M.A. 2019. Comparing different supervised machine learning algorithms for disease prediction. </w:t>
      </w:r>
      <w:r w:rsidRPr="004730DE">
        <w:rPr>
          <w:i/>
        </w:rPr>
        <w:t>BMC medical informatics and decision making</w:t>
      </w:r>
      <w:r w:rsidRPr="004730DE">
        <w:t xml:space="preserve">, 19(1):1-16. </w:t>
      </w:r>
    </w:p>
    <w:p w14:paraId="77BB1DCD" w14:textId="1446EBEF" w:rsidR="00457631" w:rsidRDefault="00085C47">
      <w:pPr>
        <w:rPr>
          <w:b/>
          <w:bCs/>
          <w:u w:val="single"/>
        </w:rPr>
      </w:pPr>
      <w:r>
        <w:rPr>
          <w:b/>
          <w:bCs/>
          <w:u w:val="single"/>
        </w:rPr>
        <w:fldChar w:fldCharType="end"/>
      </w:r>
    </w:p>
    <w:sectPr w:rsidR="00457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WU_Harvard_2020_21Jun2022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etv0xadpxprt4e0vrk5z5si9rvrs5adewp2&quot;&gt;ResearchMethodology&lt;record-ids&gt;&lt;item&gt;41&lt;/item&gt;&lt;item&gt;42&lt;/item&gt;&lt;item&gt;43&lt;/item&gt;&lt;/record-ids&gt;&lt;/item&gt;&lt;/Libraries&gt;"/>
  </w:docVars>
  <w:rsids>
    <w:rsidRoot w:val="0096119D"/>
    <w:rsid w:val="00002237"/>
    <w:rsid w:val="00065D80"/>
    <w:rsid w:val="00085C47"/>
    <w:rsid w:val="001D7938"/>
    <w:rsid w:val="00437E8B"/>
    <w:rsid w:val="00455209"/>
    <w:rsid w:val="00457631"/>
    <w:rsid w:val="004730DE"/>
    <w:rsid w:val="005E6A2F"/>
    <w:rsid w:val="00676B04"/>
    <w:rsid w:val="007337CE"/>
    <w:rsid w:val="008C65ED"/>
    <w:rsid w:val="0096119D"/>
    <w:rsid w:val="00AC3CF5"/>
    <w:rsid w:val="00AC5C6B"/>
    <w:rsid w:val="00B55783"/>
    <w:rsid w:val="00B84B3A"/>
    <w:rsid w:val="00C62C6A"/>
    <w:rsid w:val="00D3616B"/>
    <w:rsid w:val="00D46493"/>
    <w:rsid w:val="00DC1EAC"/>
    <w:rsid w:val="00ED3EA7"/>
    <w:rsid w:val="00FD0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8D378"/>
  <w15:chartTrackingRefBased/>
  <w15:docId w15:val="{BCE9DFB9-3EE0-4D7E-9CFE-5529A8B8A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38"/>
    <w:rPr>
      <w:rFonts w:asciiTheme="majorHAnsi" w:eastAsiaTheme="majorEastAsia" w:hAnsiTheme="majorHAnsi" w:cstheme="majorBidi"/>
      <w:color w:val="2F5496" w:themeColor="accent1" w:themeShade="BF"/>
      <w:sz w:val="32"/>
      <w:szCs w:val="32"/>
    </w:rPr>
  </w:style>
  <w:style w:type="paragraph" w:customStyle="1" w:styleId="EndNoteBibliographyTitle">
    <w:name w:val="EndNote Bibliography Title"/>
    <w:basedOn w:val="Normal"/>
    <w:link w:val="EndNoteBibliographyTitleChar"/>
    <w:rsid w:val="00085C4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085C47"/>
    <w:rPr>
      <w:rFonts w:ascii="Calibri" w:hAnsi="Calibri" w:cs="Calibri"/>
      <w:noProof/>
    </w:rPr>
  </w:style>
  <w:style w:type="paragraph" w:customStyle="1" w:styleId="EndNoteBibliography">
    <w:name w:val="EndNote Bibliography"/>
    <w:basedOn w:val="Normal"/>
    <w:link w:val="EndNoteBibliographyChar"/>
    <w:rsid w:val="00085C4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085C47"/>
    <w:rPr>
      <w:rFonts w:ascii="Calibri" w:hAnsi="Calibri" w:cs="Calibri"/>
      <w:noProof/>
    </w:rPr>
  </w:style>
  <w:style w:type="character" w:styleId="Hyperlink">
    <w:name w:val="Hyperlink"/>
    <w:basedOn w:val="DefaultParagraphFont"/>
    <w:uiPriority w:val="99"/>
    <w:unhideWhenUsed/>
    <w:rsid w:val="004730DE"/>
    <w:rPr>
      <w:color w:val="0563C1" w:themeColor="hyperlink"/>
      <w:u w:val="single"/>
    </w:rPr>
  </w:style>
  <w:style w:type="character" w:styleId="UnresolvedMention">
    <w:name w:val="Unresolved Mention"/>
    <w:basedOn w:val="DefaultParagraphFont"/>
    <w:uiPriority w:val="99"/>
    <w:semiHidden/>
    <w:unhideWhenUsed/>
    <w:rsid w:val="004730DE"/>
    <w:rPr>
      <w:color w:val="605E5C"/>
      <w:shd w:val="clear" w:color="auto" w:fill="E1DFDD"/>
    </w:rPr>
  </w:style>
  <w:style w:type="paragraph" w:styleId="TOCHeading">
    <w:name w:val="TOC Heading"/>
    <w:basedOn w:val="Heading1"/>
    <w:next w:val="Normal"/>
    <w:uiPriority w:val="39"/>
    <w:unhideWhenUsed/>
    <w:qFormat/>
    <w:rsid w:val="00D46493"/>
    <w:pPr>
      <w:outlineLvl w:val="9"/>
    </w:pPr>
    <w:rPr>
      <w:kern w:val="0"/>
      <w14:ligatures w14:val="none"/>
    </w:rPr>
  </w:style>
  <w:style w:type="paragraph" w:styleId="TOC1">
    <w:name w:val="toc 1"/>
    <w:basedOn w:val="Normal"/>
    <w:next w:val="Normal"/>
    <w:autoRedefine/>
    <w:uiPriority w:val="39"/>
    <w:unhideWhenUsed/>
    <w:rsid w:val="00D46493"/>
    <w:pPr>
      <w:spacing w:after="100"/>
    </w:pPr>
  </w:style>
  <w:style w:type="paragraph" w:styleId="Caption">
    <w:name w:val="caption"/>
    <w:basedOn w:val="Normal"/>
    <w:next w:val="Normal"/>
    <w:uiPriority w:val="35"/>
    <w:unhideWhenUsed/>
    <w:qFormat/>
    <w:rsid w:val="00AC5C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foundry.com/en/blog/data-analytics/what-is-random-fores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7072C-13D9-4E77-B589-C439B6BE4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6</Pages>
  <Words>1379</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Pelo Kgole</dc:creator>
  <cp:keywords/>
  <dc:description/>
  <cp:lastModifiedBy>Daniel Coetzee</cp:lastModifiedBy>
  <cp:revision>12</cp:revision>
  <dcterms:created xsi:type="dcterms:W3CDTF">2023-08-15T20:39:00Z</dcterms:created>
  <dcterms:modified xsi:type="dcterms:W3CDTF">2023-08-18T16:24:00Z</dcterms:modified>
</cp:coreProperties>
</file>