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</w:rPr>
        <w:t xml:space="preserve">Refugee Aid Mission (RAM)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Invites you to: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Participate</w:t>
      </w:r>
      <w:r>
        <w:rPr>
          <w:rFonts w:ascii="Times" w:hAnsi="Times" w:cs="Times"/>
          <w:sz w:val="32"/>
          <w:sz-cs w:val="32"/>
          <w:b/>
        </w:rPr>
        <w:t xml:space="preserve">-Raise your community and church awareness about the opportunity to serve refugees in Iraq and Jordan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Pray</w:t>
      </w:r>
      <w:r>
        <w:rPr>
          <w:rFonts w:ascii="Times" w:hAnsi="Times" w:cs="Times"/>
          <w:sz w:val="32"/>
          <w:sz-cs w:val="32"/>
          <w:b/>
        </w:rPr>
        <w:t xml:space="preserve">-Pray for the refugees in Iraq and Jordan and those working there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Presence</w:t>
      </w:r>
      <w:r>
        <w:rPr>
          <w:rFonts w:ascii="Times" w:hAnsi="Times" w:cs="Times"/>
          <w:sz w:val="32"/>
          <w:sz-cs w:val="32"/>
          <w:b/>
        </w:rPr>
        <w:t xml:space="preserve">-Go on a short term trip to serve refugees at camps in Iraq and Jordan where RAM is working.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Pray: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For the upcoming trips that good connections would be made with people working in the camps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For NW Arkansas to become involved in serving the refugees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For the salvation of the refugees that they would find hope and peace in Jesus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44"/>
          <w:sz-cs w:val="44"/>
          <w:b/>
        </w:rPr>
        <w:t xml:space="preserve">Refugee Aid Mission (RAM)</w:t>
      </w:r>
    </w:p>
    <w:p>
      <w:pPr/>
      <w:r>
        <w:rPr>
          <w:rFonts w:ascii="Times" w:hAnsi="Times" w:cs="Times"/>
          <w:sz w:val="44"/>
          <w:sz-cs w:val="44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Invites you to: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Participate</w:t>
      </w:r>
      <w:r>
        <w:rPr>
          <w:rFonts w:ascii="Times" w:hAnsi="Times" w:cs="Times"/>
          <w:sz w:val="32"/>
          <w:sz-cs w:val="32"/>
          <w:b/>
        </w:rPr>
        <w:t xml:space="preserve">-Raise your community and church awareness about the opportunity to serve refugees in Iraq and Jordan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Pray</w:t>
      </w:r>
      <w:r>
        <w:rPr>
          <w:rFonts w:ascii="Times" w:hAnsi="Times" w:cs="Times"/>
          <w:sz w:val="32"/>
          <w:sz-cs w:val="32"/>
          <w:b/>
        </w:rPr>
        <w:t xml:space="preserve">-Pray for the refugees in Iraq and Jordan and those working there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Presence</w:t>
      </w:r>
      <w:r>
        <w:rPr>
          <w:rFonts w:ascii="Times" w:hAnsi="Times" w:cs="Times"/>
          <w:sz w:val="32"/>
          <w:sz-cs w:val="32"/>
          <w:b/>
        </w:rPr>
        <w:t xml:space="preserve">-Go on a short term trip to serve refugees at camps in Iraq and Jordan where RAM is working.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Pray: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For the upcoming trips that good connections would be made with people working in the camps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For NW Arkansas to become involved in serving the refugees</w:t>
      </w:r>
    </w:p>
    <w:p>
      <w:pPr>
        <w:ind w:left="720" w:first-line="-720"/>
      </w:pPr>
      <w:r>
        <w:rPr>
          <w:rFonts w:ascii="Times" w:hAnsi="Times" w:cs="Times"/>
          <w:sz w:val="32"/>
          <w:sz-cs w:val="32"/>
          <w:b/>
        </w:rPr>
        <w:t xml:space="preserve"/>
        <w:tab/>
        <w:t xml:space="preserve">•</w:t>
        <w:tab/>
        <w:t xml:space="preserve">For the salvation of the refugees that they would find hope and peace in Jesus</w:t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/>
      </w:r>
    </w:p>
    <w:sectPr>
      <w:pgSz w:w="15840" w:h="12240"/>
      <w:pgMar w:top="144" w:right="144" w:bottom="144" w:left="14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Rhodes</dc:creator>
</cp:coreProperties>
</file>

<file path=docProps/meta.xml><?xml version="1.0" encoding="utf-8"?>
<meta xmlns="http://schemas.apple.com/cocoa/2006/metadata">
  <generator>CocoaOOXMLWriter/1348.17</generator>
</meta>
</file>