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5EC3" w14:textId="77777777" w:rsidR="004D0AEB" w:rsidRDefault="004D0AEB" w:rsidP="004D0AEB">
      <w:pPr>
        <w:pStyle w:val="a5"/>
      </w:pPr>
      <w:r>
        <w:rPr>
          <w:rStyle w:val="a6"/>
        </w:rPr>
        <w:t>Цель</w:t>
      </w:r>
      <w:proofErr w:type="gramStart"/>
      <w:r>
        <w:rPr>
          <w:rStyle w:val="a6"/>
        </w:rPr>
        <w:t>:</w:t>
      </w:r>
      <w:r>
        <w:t xml:space="preserve"> Потренироваться</w:t>
      </w:r>
      <w:proofErr w:type="gramEnd"/>
      <w:r>
        <w:t xml:space="preserve"> в написании пользовательских историй и проверке историй на соответствие принципам INVEST</w:t>
      </w:r>
    </w:p>
    <w:p w14:paraId="71AA2BF0" w14:textId="77777777" w:rsidR="004D0AEB" w:rsidRDefault="004D0AEB" w:rsidP="004D0AEB">
      <w:pPr>
        <w:pStyle w:val="a5"/>
      </w:pPr>
      <w:r>
        <w:rPr>
          <w:rStyle w:val="a6"/>
        </w:rPr>
        <w:t>Контекст:</w:t>
      </w:r>
      <w:r>
        <w:br/>
        <w:t>В домашнем задании к лекции “Методы формализации требований” вы описывали функциональные и нефункциональные требования к мобильным приложениям “Будильник”, “Заметки” и “Погода”. Вернитесь к этому заданию и освежите в памяти требования, которые у вас получились.</w:t>
      </w:r>
    </w:p>
    <w:p w14:paraId="286492DF" w14:textId="77777777" w:rsidR="004D0AEB" w:rsidRDefault="004D0AEB" w:rsidP="004D0AEB">
      <w:pPr>
        <w:pStyle w:val="a5"/>
      </w:pPr>
      <w:r>
        <w:rPr>
          <w:rStyle w:val="a6"/>
        </w:rPr>
        <w:t>Задание:</w:t>
      </w:r>
      <w:r>
        <w:br/>
        <w:t xml:space="preserve">Прочитать </w:t>
      </w:r>
      <w:hyperlink r:id="rId4" w:tgtFrame="_blank" w:history="1">
        <w:r>
          <w:rPr>
            <w:rStyle w:val="a7"/>
          </w:rPr>
          <w:t>статью</w:t>
        </w:r>
      </w:hyperlink>
      <w:r>
        <w:t xml:space="preserve"> о принципах INVEST. Написать не менее 3 пользовательских историй к тому приложению (“Будильник”, “Заметки” или “Погода”), требования к которому вы описывали в домашней работе “Методы формализации требований”. Описать критерии приемки истории.</w:t>
      </w:r>
    </w:p>
    <w:p w14:paraId="35633214" w14:textId="77777777" w:rsidR="004D0AEB" w:rsidRDefault="004D0AEB" w:rsidP="004D0AEB">
      <w:pPr>
        <w:pStyle w:val="a5"/>
      </w:pPr>
      <w:r>
        <w:rPr>
          <w:rStyle w:val="a6"/>
        </w:rPr>
        <w:t>Условия:</w:t>
      </w:r>
      <w:r>
        <w:br/>
        <w:t>Необходимо описать не менее 3 пользовательских историй с критериями приемки.</w:t>
      </w:r>
      <w:r>
        <w:br/>
        <w:t xml:space="preserve">Истории должны быть описаны по шаблону, рассмотренному на лекции и удовлетворять принципам INVEST (вы не сможете самостоятельно оценить соответствие всем принципам, поэтому ориентируйтесь только на принципы </w:t>
      </w:r>
      <w:proofErr w:type="spellStart"/>
      <w:r>
        <w:t>Independent</w:t>
      </w:r>
      <w:proofErr w:type="spellEnd"/>
      <w:r>
        <w:t xml:space="preserve">,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Small</w:t>
      </w:r>
      <w:proofErr w:type="spellEnd"/>
      <w:r>
        <w:t>).</w:t>
      </w:r>
    </w:p>
    <w:p w14:paraId="4600F372" w14:textId="77777777" w:rsidR="004D0AEB" w:rsidRPr="004D0AEB" w:rsidRDefault="004D0AEB">
      <w:pPr>
        <w:rPr>
          <w:b/>
          <w:lang w:val="ru-RU"/>
        </w:rPr>
      </w:pPr>
      <w:bookmarkStart w:id="0" w:name="_GoBack"/>
      <w:bookmarkEnd w:id="0"/>
    </w:p>
    <w:p w14:paraId="5E4E2502" w14:textId="77777777" w:rsidR="004D0AEB" w:rsidRDefault="004D0AEB">
      <w:pPr>
        <w:rPr>
          <w:b/>
        </w:rPr>
      </w:pPr>
    </w:p>
    <w:p w14:paraId="00000001" w14:textId="2D883B0D" w:rsidR="00B5664B" w:rsidRDefault="004D0AEB">
      <w:pPr>
        <w:rPr>
          <w:b/>
        </w:rPr>
      </w:pPr>
      <w:r>
        <w:rPr>
          <w:b/>
        </w:rPr>
        <w:t xml:space="preserve">Я, как человек с меняющимся распорядком </w:t>
      </w:r>
      <w:proofErr w:type="spellStart"/>
      <w:proofErr w:type="gramStart"/>
      <w:r>
        <w:rPr>
          <w:b/>
        </w:rPr>
        <w:t>дня,хочу</w:t>
      </w:r>
      <w:proofErr w:type="spellEnd"/>
      <w:proofErr w:type="gramEnd"/>
      <w:r>
        <w:rPr>
          <w:b/>
        </w:rPr>
        <w:t xml:space="preserve"> просматривать все назначенные к исполнению сигналы, чтобы корректировать свои планы.</w:t>
      </w:r>
    </w:p>
    <w:p w14:paraId="00000002" w14:textId="77777777" w:rsidR="00B5664B" w:rsidRDefault="004D0AEB">
      <w:pPr>
        <w:rPr>
          <w:u w:val="single"/>
        </w:rPr>
      </w:pPr>
      <w:r>
        <w:rPr>
          <w:u w:val="single"/>
        </w:rPr>
        <w:t>Критерии приемки:</w:t>
      </w:r>
    </w:p>
    <w:p w14:paraId="00000003" w14:textId="77777777" w:rsidR="00B5664B" w:rsidRDefault="004D0AEB">
      <w:r>
        <w:t xml:space="preserve">Я, как человек с меняющимся распорядком </w:t>
      </w:r>
      <w:proofErr w:type="spellStart"/>
      <w:proofErr w:type="gramStart"/>
      <w:r>
        <w:t>дня,могу</w:t>
      </w:r>
      <w:proofErr w:type="spellEnd"/>
      <w:proofErr w:type="gramEnd"/>
      <w:r>
        <w:t xml:space="preserve"> отключить уже ненужные сигналы оповещения.</w:t>
      </w:r>
    </w:p>
    <w:p w14:paraId="00000004" w14:textId="77777777" w:rsidR="00B5664B" w:rsidRDefault="004D0AEB">
      <w:r>
        <w:t>Я, как челов</w:t>
      </w:r>
      <w:r>
        <w:t xml:space="preserve">ек с меняющимся распорядком </w:t>
      </w:r>
      <w:proofErr w:type="spellStart"/>
      <w:proofErr w:type="gramStart"/>
      <w:r>
        <w:t>дня,могу</w:t>
      </w:r>
      <w:proofErr w:type="spellEnd"/>
      <w:proofErr w:type="gramEnd"/>
      <w:r>
        <w:t xml:space="preserve"> изменять время звучания звонка.</w:t>
      </w:r>
    </w:p>
    <w:p w14:paraId="00000005" w14:textId="77777777" w:rsidR="00B5664B" w:rsidRDefault="004D0AEB">
      <w:r>
        <w:t xml:space="preserve">Я, как человек с меняющимся распорядком </w:t>
      </w:r>
      <w:proofErr w:type="spellStart"/>
      <w:proofErr w:type="gramStart"/>
      <w:r>
        <w:t>дня,могу</w:t>
      </w:r>
      <w:proofErr w:type="spellEnd"/>
      <w:proofErr w:type="gramEnd"/>
      <w:r>
        <w:t xml:space="preserve"> изменить дату назначенного звонка</w:t>
      </w:r>
    </w:p>
    <w:p w14:paraId="00000006" w14:textId="77777777" w:rsidR="00B5664B" w:rsidRDefault="004D0AEB">
      <w:r>
        <w:t xml:space="preserve">Я, как человек с меняющимся распорядком </w:t>
      </w:r>
      <w:proofErr w:type="spellStart"/>
      <w:proofErr w:type="gramStart"/>
      <w:r>
        <w:t>дня,могу</w:t>
      </w:r>
      <w:proofErr w:type="spellEnd"/>
      <w:proofErr w:type="gramEnd"/>
      <w:r>
        <w:t xml:space="preserve"> расставлять свои ассоциативные комментарии звонкам буди</w:t>
      </w:r>
      <w:r>
        <w:t>льника.</w:t>
      </w:r>
    </w:p>
    <w:p w14:paraId="00000007" w14:textId="77777777" w:rsidR="00B5664B" w:rsidRDefault="00B5664B">
      <w:pPr>
        <w:rPr>
          <w:b/>
        </w:rPr>
      </w:pPr>
    </w:p>
    <w:p w14:paraId="00000008" w14:textId="77777777" w:rsidR="00B5664B" w:rsidRDefault="004D0AEB">
      <w:pPr>
        <w:rPr>
          <w:b/>
        </w:rPr>
      </w:pPr>
      <w:r>
        <w:rPr>
          <w:b/>
        </w:rPr>
        <w:t>Я как человек, который быстро пробуждается утром, хочу отключить сигнал будильника преждевременно, чтобы не раздражаться на долгий звонок.</w:t>
      </w:r>
    </w:p>
    <w:p w14:paraId="00000009" w14:textId="77777777" w:rsidR="00B5664B" w:rsidRDefault="004D0AEB">
      <w:pPr>
        <w:rPr>
          <w:b/>
        </w:rPr>
      </w:pPr>
      <w:r>
        <w:rPr>
          <w:u w:val="single"/>
        </w:rPr>
        <w:t>Критерии приемки:</w:t>
      </w:r>
    </w:p>
    <w:p w14:paraId="0000000A" w14:textId="77777777" w:rsidR="00B5664B" w:rsidRDefault="004D0AEB">
      <w:r>
        <w:t xml:space="preserve">Я как человек, который быстро пробуждается утром, могу простым действием отключить сигнал </w:t>
      </w:r>
      <w:r>
        <w:t>будильника преждевременно.</w:t>
      </w:r>
    </w:p>
    <w:p w14:paraId="0000000B" w14:textId="77777777" w:rsidR="00B5664B" w:rsidRDefault="00B5664B">
      <w:pPr>
        <w:rPr>
          <w:b/>
        </w:rPr>
      </w:pPr>
    </w:p>
    <w:p w14:paraId="0000000C" w14:textId="77777777" w:rsidR="00B5664B" w:rsidRDefault="004D0AEB">
      <w:pPr>
        <w:rPr>
          <w:b/>
        </w:rPr>
      </w:pPr>
      <w:r>
        <w:rPr>
          <w:b/>
        </w:rPr>
        <w:t>Я как человек, который поздно ложится спать, хочу видеть через какое количество времени мне пора вставать, чтобы мотивировать себя отойти ко сну раньше.</w:t>
      </w:r>
    </w:p>
    <w:p w14:paraId="0000000D" w14:textId="77777777" w:rsidR="00B5664B" w:rsidRDefault="004D0AEB">
      <w:pPr>
        <w:rPr>
          <w:u w:val="single"/>
        </w:rPr>
      </w:pPr>
      <w:r>
        <w:rPr>
          <w:u w:val="single"/>
        </w:rPr>
        <w:t>Критерии приемки:</w:t>
      </w:r>
    </w:p>
    <w:p w14:paraId="0000000E" w14:textId="77777777" w:rsidR="00B5664B" w:rsidRDefault="004D0AEB">
      <w:r>
        <w:t>Я как человек, который поздно ложится спать, могу просмат</w:t>
      </w:r>
      <w:r>
        <w:t>ривать через какое количество минут и часов прозвучит мой будильник.</w:t>
      </w:r>
    </w:p>
    <w:p w14:paraId="0000000F" w14:textId="77777777" w:rsidR="00B5664B" w:rsidRDefault="00B5664B"/>
    <w:p w14:paraId="00000010" w14:textId="77777777" w:rsidR="00B5664B" w:rsidRDefault="00B5664B">
      <w:pPr>
        <w:rPr>
          <w:u w:val="single"/>
        </w:rPr>
      </w:pPr>
    </w:p>
    <w:sectPr w:rsidR="00B566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4B"/>
    <w:rsid w:val="004D0AEB"/>
    <w:rsid w:val="00B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148C"/>
  <w15:docId w15:val="{83D5FE88-27A1-4FD9-AFF8-940F793D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D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4D0AEB"/>
    <w:rPr>
      <w:b/>
      <w:bCs/>
    </w:rPr>
  </w:style>
  <w:style w:type="character" w:styleId="a7">
    <w:name w:val="Hyperlink"/>
    <w:basedOn w:val="a0"/>
    <w:uiPriority w:val="99"/>
    <w:semiHidden/>
    <w:unhideWhenUsed/>
    <w:rsid w:val="004D0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y/luxoft/blog/840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Helenaaa</cp:lastModifiedBy>
  <cp:revision>2</cp:revision>
  <dcterms:created xsi:type="dcterms:W3CDTF">2021-12-03T21:29:00Z</dcterms:created>
  <dcterms:modified xsi:type="dcterms:W3CDTF">2021-12-03T21:30:00Z</dcterms:modified>
</cp:coreProperties>
</file>