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9592" w14:textId="6EF3D556" w:rsidR="00BB3C4C" w:rsidRPr="002672B6" w:rsidRDefault="002672B6" w:rsidP="002672B6">
      <w:pPr>
        <w:jc w:val="center"/>
        <w:rPr>
          <w:rFonts w:ascii="Times New Roman" w:hAnsi="Times New Roman" w:cs="Times New Roman"/>
        </w:rPr>
      </w:pPr>
      <w:r w:rsidRPr="002672B6">
        <w:rPr>
          <w:rFonts w:ascii="Times New Roman" w:hAnsi="Times New Roman" w:cs="Times New Roman"/>
        </w:rPr>
        <w:t>Works Cited:</w:t>
      </w:r>
    </w:p>
    <w:p w14:paraId="733F88FD" w14:textId="77777777" w:rsidR="002672B6" w:rsidRPr="002672B6" w:rsidRDefault="002672B6" w:rsidP="002672B6">
      <w:pPr>
        <w:pStyle w:val="NormalWeb"/>
        <w:ind w:left="567" w:hanging="567"/>
        <w:rPr>
          <w:color w:val="000000"/>
        </w:rPr>
      </w:pPr>
      <w:r w:rsidRPr="002672B6">
        <w:rPr>
          <w:color w:val="000000"/>
        </w:rPr>
        <w:t xml:space="preserve">17, Geoff Graham </w:t>
      </w:r>
      <w:proofErr w:type="spellStart"/>
      <w:r w:rsidRPr="002672B6">
        <w:rPr>
          <w:color w:val="000000"/>
        </w:rPr>
        <w:t>onMar</w:t>
      </w:r>
      <w:proofErr w:type="spellEnd"/>
      <w:r w:rsidRPr="002672B6">
        <w:rPr>
          <w:color w:val="000000"/>
        </w:rPr>
        <w:t>, and Geoff Graham. “Left Half and Right Half Layout - Many Different Ways.”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CSS</w:t>
      </w:r>
      <w:r w:rsidRPr="002672B6">
        <w:rPr>
          <w:color w:val="000000"/>
        </w:rPr>
        <w:t>, 19 May 2017, https://css-tricks.com/left-and-right/.</w:t>
      </w:r>
      <w:r w:rsidRPr="002672B6">
        <w:rPr>
          <w:rStyle w:val="apple-converted-space"/>
          <w:color w:val="000000"/>
        </w:rPr>
        <w:t> </w:t>
      </w:r>
    </w:p>
    <w:p w14:paraId="67773689" w14:textId="77777777" w:rsidR="002672B6" w:rsidRPr="002672B6" w:rsidRDefault="002672B6" w:rsidP="002672B6">
      <w:pPr>
        <w:pStyle w:val="NormalWeb"/>
        <w:ind w:left="567" w:hanging="567"/>
        <w:rPr>
          <w:color w:val="000000"/>
        </w:rPr>
      </w:pPr>
      <w:r w:rsidRPr="002672B6">
        <w:rPr>
          <w:color w:val="000000"/>
        </w:rPr>
        <w:t>“CSS Navigation Bar.”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CSS Navigation Bar</w:t>
      </w:r>
      <w:r w:rsidRPr="002672B6">
        <w:rPr>
          <w:color w:val="000000"/>
        </w:rPr>
        <w:t>, https://www.w3schools.com/css/css_navbar.asp.</w:t>
      </w:r>
      <w:r w:rsidRPr="002672B6">
        <w:rPr>
          <w:rStyle w:val="apple-converted-space"/>
          <w:color w:val="000000"/>
        </w:rPr>
        <w:t> </w:t>
      </w:r>
    </w:p>
    <w:p w14:paraId="637423DF" w14:textId="77777777" w:rsidR="002672B6" w:rsidRPr="002672B6" w:rsidRDefault="002672B6" w:rsidP="002672B6">
      <w:pPr>
        <w:pStyle w:val="NormalWeb"/>
        <w:ind w:left="567" w:hanging="567"/>
        <w:rPr>
          <w:color w:val="000000"/>
        </w:rPr>
      </w:pPr>
      <w:r w:rsidRPr="002672B6">
        <w:rPr>
          <w:color w:val="000000"/>
        </w:rPr>
        <w:t>Fitzgerald, Anna. “How to Create an HTML Dropdown Menu [+ Examples].”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HubSpot Blog</w:t>
      </w:r>
      <w:r w:rsidRPr="002672B6">
        <w:rPr>
          <w:color w:val="000000"/>
        </w:rPr>
        <w:t>, 8 Oct. 2021, https://blog.hubspot.com/website/html-dropdown.</w:t>
      </w:r>
      <w:r w:rsidRPr="002672B6">
        <w:rPr>
          <w:rStyle w:val="apple-converted-space"/>
          <w:color w:val="000000"/>
        </w:rPr>
        <w:t> </w:t>
      </w:r>
    </w:p>
    <w:p w14:paraId="799116BF" w14:textId="77777777" w:rsidR="002672B6" w:rsidRPr="002672B6" w:rsidRDefault="002672B6" w:rsidP="002672B6">
      <w:pPr>
        <w:pStyle w:val="NormalWeb"/>
        <w:ind w:left="567" w:hanging="567"/>
        <w:rPr>
          <w:color w:val="000000"/>
        </w:rPr>
      </w:pPr>
      <w:r w:rsidRPr="002672B6">
        <w:rPr>
          <w:color w:val="000000"/>
        </w:rPr>
        <w:t xml:space="preserve">“How to Build a Stopwatch with HTML, CSS, and Plain </w:t>
      </w:r>
      <w:proofErr w:type="spellStart"/>
      <w:proofErr w:type="gramStart"/>
      <w:r w:rsidRPr="002672B6">
        <w:rPr>
          <w:color w:val="000000"/>
        </w:rPr>
        <w:t>Javascript</w:t>
      </w:r>
      <w:proofErr w:type="spellEnd"/>
      <w:r w:rsidRPr="002672B6">
        <w:rPr>
          <w:color w:val="000000"/>
        </w:rPr>
        <w:t xml:space="preserve"> .</w:t>
      </w:r>
      <w:proofErr w:type="gramEnd"/>
      <w:r w:rsidRPr="002672B6">
        <w:rPr>
          <w:color w:val="000000"/>
        </w:rPr>
        <w:t>”</w:t>
      </w:r>
      <w:r w:rsidRPr="002672B6">
        <w:rPr>
          <w:rStyle w:val="apple-converted-space"/>
          <w:color w:val="000000"/>
        </w:rPr>
        <w:t> </w:t>
      </w:r>
      <w:proofErr w:type="spellStart"/>
      <w:r w:rsidRPr="002672B6">
        <w:rPr>
          <w:i/>
          <w:iCs/>
          <w:color w:val="000000"/>
        </w:rPr>
        <w:t>Tinloof</w:t>
      </w:r>
      <w:proofErr w:type="spellEnd"/>
      <w:r w:rsidRPr="002672B6">
        <w:rPr>
          <w:i/>
          <w:iCs/>
          <w:color w:val="000000"/>
        </w:rPr>
        <w:t xml:space="preserve"> · Product Agency</w:t>
      </w:r>
      <w:r w:rsidRPr="002672B6">
        <w:rPr>
          <w:color w:val="000000"/>
        </w:rPr>
        <w:t>, https://tinloof.com/blog/how-to-build-a-stopwatch-with-html-css-js-react-part-2/.</w:t>
      </w:r>
      <w:r w:rsidRPr="002672B6">
        <w:rPr>
          <w:rStyle w:val="apple-converted-space"/>
          <w:color w:val="000000"/>
        </w:rPr>
        <w:t> </w:t>
      </w:r>
    </w:p>
    <w:p w14:paraId="1B4C3649" w14:textId="77777777" w:rsidR="002672B6" w:rsidRDefault="002672B6" w:rsidP="002672B6"/>
    <w:sectPr w:rsidR="002672B6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6"/>
    <w:rsid w:val="0022512F"/>
    <w:rsid w:val="002672B6"/>
    <w:rsid w:val="0049263A"/>
    <w:rsid w:val="00525FF7"/>
    <w:rsid w:val="00531E43"/>
    <w:rsid w:val="006C44A2"/>
    <w:rsid w:val="008873B9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54B9"/>
  <w14:defaultImageDpi w14:val="32767"/>
  <w15:chartTrackingRefBased/>
  <w15:docId w15:val="{869A5B6B-20D7-5E40-8855-EC2C339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2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1</cp:revision>
  <dcterms:created xsi:type="dcterms:W3CDTF">2021-10-28T15:46:00Z</dcterms:created>
  <dcterms:modified xsi:type="dcterms:W3CDTF">2021-10-28T15:53:00Z</dcterms:modified>
</cp:coreProperties>
</file>