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4E7CD" w14:textId="77777777"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0DC190" wp14:editId="1A53023B">
                <wp:simplePos x="0" y="0"/>
                <wp:positionH relativeFrom="page">
                  <wp:align>right</wp:align>
                </wp:positionH>
                <wp:positionV relativeFrom="paragraph">
                  <wp:posOffset>-458016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8701A" id="Rectangle 7" o:spid="_x0000_s1026" style="position:absolute;margin-left:560.8pt;margin-top:-36.05pt;width:612pt;height:98.3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9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205"/>
        <w:gridCol w:w="6107"/>
      </w:tblGrid>
      <w:tr w:rsidR="00127C0F" w:rsidRPr="001700F2" w14:paraId="7E4BB3D8" w14:textId="77777777" w:rsidTr="00A02E69">
        <w:trPr>
          <w:trHeight w:val="1319"/>
        </w:trPr>
        <w:tc>
          <w:tcPr>
            <w:tcW w:w="9312" w:type="dxa"/>
            <w:gridSpan w:val="2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0DD88DB" w14:textId="4C1BD0FF" w:rsidR="00127C0F" w:rsidRPr="001700F2" w:rsidRDefault="00DC1139" w:rsidP="00B20DFA">
            <w:pPr>
              <w:pStyle w:val="Title"/>
            </w:pPr>
            <w:r>
              <w:t>Regan Murray</w:t>
            </w:r>
          </w:p>
          <w:p w14:paraId="1DD7E3D2" w14:textId="470A1D3C" w:rsidR="00127C0F" w:rsidRPr="001700F2" w:rsidRDefault="00DC1139" w:rsidP="00B20DFA">
            <w:pPr>
              <w:pStyle w:val="Subtitle"/>
            </w:pPr>
            <w:r>
              <w:t>Web Developer</w:t>
            </w:r>
            <w:r w:rsidR="00127C0F" w:rsidRPr="001700F2">
              <w:t xml:space="preserve"> </w:t>
            </w:r>
          </w:p>
        </w:tc>
      </w:tr>
      <w:tr w:rsidR="00127C0F" w:rsidRPr="001700F2" w14:paraId="51545BFC" w14:textId="77777777" w:rsidTr="00A02E69">
        <w:trPr>
          <w:trHeight w:val="447"/>
        </w:trPr>
        <w:tc>
          <w:tcPr>
            <w:tcW w:w="9312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393F6D64" w14:textId="77777777" w:rsidR="00127C0F" w:rsidRPr="00EE275A" w:rsidRDefault="00127C0F" w:rsidP="00B20DFA"/>
        </w:tc>
      </w:tr>
      <w:tr w:rsidR="00127C0F" w:rsidRPr="001700F2" w14:paraId="5704152F" w14:textId="77777777" w:rsidTr="00A02E69">
        <w:trPr>
          <w:trHeight w:val="289"/>
        </w:trPr>
        <w:tc>
          <w:tcPr>
            <w:tcW w:w="3156" w:type="dxa"/>
            <w:vMerge w:val="restart"/>
            <w:shd w:val="clear" w:color="auto" w:fill="F2F2F2" w:themeFill="background1" w:themeFillShade="F2"/>
            <w:vAlign w:val="center"/>
          </w:tcPr>
          <w:p w14:paraId="1E971523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156" w:type="dxa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14:paraId="2512A301" w14:textId="77777777" w:rsidR="00127C0F" w:rsidRPr="001700F2" w:rsidRDefault="00127C0F" w:rsidP="00B20DFA"/>
        </w:tc>
      </w:tr>
      <w:tr w:rsidR="00127C0F" w:rsidRPr="001700F2" w14:paraId="6AE8B38F" w14:textId="77777777" w:rsidTr="00A02E69">
        <w:trPr>
          <w:trHeight w:val="289"/>
        </w:trPr>
        <w:tc>
          <w:tcPr>
            <w:tcW w:w="3156" w:type="dxa"/>
            <w:vMerge/>
            <w:shd w:val="clear" w:color="auto" w:fill="F2F2F2" w:themeFill="background1" w:themeFillShade="F2"/>
            <w:vAlign w:val="center"/>
          </w:tcPr>
          <w:p w14:paraId="52AD9247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156" w:type="dxa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14:paraId="67D17E57" w14:textId="77777777" w:rsidR="00127C0F" w:rsidRPr="001700F2" w:rsidRDefault="00127C0F" w:rsidP="00B20DFA"/>
        </w:tc>
      </w:tr>
      <w:tr w:rsidR="00DC1139" w:rsidRPr="001700F2" w14:paraId="385472C0" w14:textId="77777777" w:rsidTr="00A02E69">
        <w:trPr>
          <w:trHeight w:val="7528"/>
        </w:trPr>
        <w:tc>
          <w:tcPr>
            <w:tcW w:w="3156" w:type="dxa"/>
            <w:shd w:val="clear" w:color="auto" w:fill="F2F2F2" w:themeFill="background1" w:themeFillShade="F2"/>
          </w:tcPr>
          <w:p w14:paraId="63D9DAFD" w14:textId="77777777" w:rsidR="00DC1139" w:rsidRPr="00BC0CCB" w:rsidRDefault="00DC1139" w:rsidP="0027012A">
            <w:pPr>
              <w:pStyle w:val="Text"/>
              <w:rPr>
                <w:sz w:val="28"/>
                <w:szCs w:val="36"/>
              </w:rPr>
            </w:pPr>
            <w:r w:rsidRPr="00BC0CCB">
              <w:rPr>
                <w:sz w:val="28"/>
                <w:szCs w:val="36"/>
              </w:rPr>
              <w:t>INFO</w:t>
            </w:r>
          </w:p>
          <w:p w14:paraId="588481CA" w14:textId="77777777" w:rsidR="00DC1139" w:rsidRPr="00BC0CCB" w:rsidRDefault="00DC1139" w:rsidP="0027012A">
            <w:pPr>
              <w:pStyle w:val="Text"/>
              <w:rPr>
                <w:sz w:val="22"/>
                <w:szCs w:val="22"/>
              </w:rPr>
            </w:pPr>
            <w:r w:rsidRPr="00BC0CCB">
              <w:rPr>
                <w:sz w:val="22"/>
                <w:szCs w:val="22"/>
              </w:rPr>
              <w:t xml:space="preserve">Address </w:t>
            </w:r>
          </w:p>
          <w:p w14:paraId="4DB55A1D" w14:textId="08F5CB4A" w:rsidR="00DC1139" w:rsidRPr="00BC0CCB" w:rsidRDefault="00DC1139" w:rsidP="0027012A">
            <w:pPr>
              <w:pStyle w:val="Text"/>
              <w:rPr>
                <w:sz w:val="22"/>
                <w:szCs w:val="22"/>
              </w:rPr>
            </w:pPr>
            <w:r w:rsidRPr="00BC0CCB">
              <w:rPr>
                <w:sz w:val="22"/>
                <w:szCs w:val="22"/>
              </w:rPr>
              <w:t>160 Spring Valley Circle</w:t>
            </w:r>
          </w:p>
          <w:p w14:paraId="72B7EE85" w14:textId="77777777" w:rsidR="00DC1139" w:rsidRPr="00BC0CCB" w:rsidRDefault="00DC1139" w:rsidP="0027012A">
            <w:pPr>
              <w:pStyle w:val="Text"/>
              <w:rPr>
                <w:sz w:val="22"/>
                <w:szCs w:val="22"/>
              </w:rPr>
            </w:pPr>
            <w:r w:rsidRPr="00BC0CCB">
              <w:rPr>
                <w:sz w:val="22"/>
                <w:szCs w:val="22"/>
              </w:rPr>
              <w:t>Bloomington, MN</w:t>
            </w:r>
          </w:p>
          <w:p w14:paraId="3C40F513" w14:textId="77777777" w:rsidR="00DC1139" w:rsidRPr="00BC0CCB" w:rsidRDefault="00DC1139" w:rsidP="0027012A">
            <w:pPr>
              <w:pStyle w:val="Text"/>
              <w:rPr>
                <w:sz w:val="22"/>
                <w:szCs w:val="22"/>
              </w:rPr>
            </w:pPr>
            <w:r w:rsidRPr="00BC0CCB">
              <w:rPr>
                <w:sz w:val="22"/>
                <w:szCs w:val="22"/>
              </w:rPr>
              <w:t>55420</w:t>
            </w:r>
          </w:p>
          <w:p w14:paraId="6F50C625" w14:textId="6144A239" w:rsidR="00DC1139" w:rsidRPr="00BC0CCB" w:rsidRDefault="00DC1139" w:rsidP="0027012A">
            <w:pPr>
              <w:pStyle w:val="Text"/>
              <w:rPr>
                <w:sz w:val="22"/>
                <w:szCs w:val="22"/>
              </w:rPr>
            </w:pPr>
          </w:p>
          <w:p w14:paraId="5C9F1653" w14:textId="77777777" w:rsidR="00DC1139" w:rsidRPr="00BC0CCB" w:rsidRDefault="00DC1139" w:rsidP="0027012A">
            <w:pPr>
              <w:pStyle w:val="Text"/>
              <w:rPr>
                <w:sz w:val="22"/>
                <w:szCs w:val="22"/>
              </w:rPr>
            </w:pPr>
            <w:r w:rsidRPr="00BC0CCB">
              <w:rPr>
                <w:sz w:val="22"/>
                <w:szCs w:val="22"/>
              </w:rPr>
              <w:t>Phone</w:t>
            </w:r>
          </w:p>
          <w:p w14:paraId="12CF259F" w14:textId="77777777" w:rsidR="00DC1139" w:rsidRDefault="00DC1139" w:rsidP="00DC1139">
            <w:r>
              <w:t>651-335-7290</w:t>
            </w:r>
          </w:p>
          <w:p w14:paraId="3525A21F" w14:textId="77777777" w:rsidR="00DC1139" w:rsidRDefault="00DC1139" w:rsidP="00DC1139"/>
          <w:p w14:paraId="647F294A" w14:textId="77777777" w:rsidR="00DC1139" w:rsidRDefault="00DC1139" w:rsidP="00DC1139">
            <w:r>
              <w:t>Email</w:t>
            </w:r>
          </w:p>
          <w:p w14:paraId="00A6FF84" w14:textId="42B5265F" w:rsidR="00DC1139" w:rsidRDefault="00BC0CCB" w:rsidP="00DC1139">
            <w:hyperlink r:id="rId10" w:history="1">
              <w:r w:rsidRPr="00226DBE">
                <w:rPr>
                  <w:rStyle w:val="Hyperlink"/>
                </w:rPr>
                <w:t>Regan.murray22@gmail.com</w:t>
              </w:r>
            </w:hyperlink>
          </w:p>
          <w:p w14:paraId="5BD65C44" w14:textId="77777777" w:rsidR="00DC1139" w:rsidRDefault="00DC1139" w:rsidP="00DC1139"/>
          <w:p w14:paraId="5841DDE8" w14:textId="77777777" w:rsidR="00DC1139" w:rsidRDefault="00DC1139" w:rsidP="00DC1139"/>
          <w:p w14:paraId="5C2CFC5F" w14:textId="77777777" w:rsidR="00DC1139" w:rsidRDefault="00DC1139" w:rsidP="00DC1139"/>
          <w:p w14:paraId="32E20612" w14:textId="453A20B4" w:rsidR="00DC1139" w:rsidRPr="00BC0CCB" w:rsidRDefault="00E47AB1" w:rsidP="00DC1139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DESIGN</w:t>
            </w:r>
          </w:p>
          <w:p w14:paraId="13CF114E" w14:textId="2448F2EA" w:rsidR="00E47AB1" w:rsidRDefault="00DC1139" w:rsidP="00DC1139">
            <w:r>
              <w:t>HTML5,</w:t>
            </w:r>
            <w:r w:rsidR="00BC0CCB">
              <w:t xml:space="preserve"> </w:t>
            </w:r>
            <w:r>
              <w:t xml:space="preserve">CSS, </w:t>
            </w:r>
            <w:r w:rsidR="00E47AB1">
              <w:t>Bootstrap</w:t>
            </w:r>
          </w:p>
          <w:p w14:paraId="1D9BB11C" w14:textId="78E63830" w:rsidR="00E47AB1" w:rsidRDefault="00E47AB1" w:rsidP="00DC1139"/>
          <w:p w14:paraId="33069268" w14:textId="69FB8B55" w:rsidR="00E47AB1" w:rsidRPr="00E47AB1" w:rsidRDefault="00E47AB1" w:rsidP="00DC1139">
            <w:pPr>
              <w:rPr>
                <w:sz w:val="28"/>
                <w:szCs w:val="28"/>
              </w:rPr>
            </w:pPr>
            <w:r w:rsidRPr="00E47AB1">
              <w:rPr>
                <w:sz w:val="28"/>
                <w:szCs w:val="28"/>
              </w:rPr>
              <w:t>CODING</w:t>
            </w:r>
          </w:p>
          <w:p w14:paraId="5BE6A5A2" w14:textId="405974C6" w:rsidR="00BC0CCB" w:rsidRDefault="00DC1139" w:rsidP="00DC1139">
            <w:r>
              <w:t>JS</w:t>
            </w:r>
            <w:r w:rsidR="00E47AB1">
              <w:t>, j</w:t>
            </w:r>
            <w:r>
              <w:t>Query</w:t>
            </w:r>
            <w:r w:rsidR="00DD2BB2">
              <w:t>, Familiar</w:t>
            </w:r>
            <w:r w:rsidR="00E47AB1">
              <w:t>ity</w:t>
            </w:r>
            <w:r w:rsidR="00DD2BB2">
              <w:t xml:space="preserve"> with Third</w:t>
            </w:r>
            <w:r w:rsidR="00E47AB1">
              <w:t>-Party APIs</w:t>
            </w:r>
          </w:p>
          <w:p w14:paraId="07494E16" w14:textId="77777777" w:rsidR="00BC0CCB" w:rsidRDefault="00BC0CCB" w:rsidP="00DC1139"/>
          <w:p w14:paraId="2B8C0FF0" w14:textId="77777777" w:rsidR="00DC1139" w:rsidRDefault="00DC1139" w:rsidP="00DC1139"/>
          <w:p w14:paraId="3B461F7E" w14:textId="5961D56B" w:rsidR="00DC1139" w:rsidRPr="00BC0CCB" w:rsidRDefault="00BC0CCB" w:rsidP="00DC1139">
            <w:pPr>
              <w:rPr>
                <w:sz w:val="28"/>
                <w:szCs w:val="32"/>
              </w:rPr>
            </w:pPr>
            <w:r w:rsidRPr="00BC0CCB">
              <w:rPr>
                <w:sz w:val="28"/>
                <w:szCs w:val="32"/>
              </w:rPr>
              <w:t>ATTRIBUTES</w:t>
            </w:r>
          </w:p>
          <w:p w14:paraId="3C524E91" w14:textId="3E5C976E" w:rsidR="00DC1139" w:rsidRDefault="00DC1139" w:rsidP="00DC1139">
            <w:r>
              <w:t>Time Management</w:t>
            </w:r>
          </w:p>
          <w:p w14:paraId="012A300E" w14:textId="7129AB9A" w:rsidR="00D651EA" w:rsidRDefault="00D651EA" w:rsidP="00DC1139">
            <w:r>
              <w:t>Detail Oriented</w:t>
            </w:r>
          </w:p>
          <w:p w14:paraId="49D8847A" w14:textId="178F4592" w:rsidR="00DC1139" w:rsidRDefault="00DC1139" w:rsidP="00DC1139">
            <w:r>
              <w:t>Effective Communicator</w:t>
            </w:r>
          </w:p>
          <w:p w14:paraId="6C897471" w14:textId="6494C7CD" w:rsidR="00BC0CCB" w:rsidRDefault="00E47AB1" w:rsidP="00DC1139">
            <w:r>
              <w:t>Energetic and Inventive</w:t>
            </w:r>
          </w:p>
          <w:p w14:paraId="571FD5E2" w14:textId="582DB519" w:rsidR="00DC1139" w:rsidRDefault="00DC1139" w:rsidP="00DC1139">
            <w:r>
              <w:t>Team Player</w:t>
            </w:r>
          </w:p>
          <w:p w14:paraId="2581D078" w14:textId="77777777" w:rsidR="00BC0CCB" w:rsidRDefault="00BC0CCB" w:rsidP="00DC1139"/>
          <w:p w14:paraId="702C8E01" w14:textId="28086198" w:rsidR="00DC1139" w:rsidRPr="00DC1139" w:rsidRDefault="00DC1139" w:rsidP="00DC1139"/>
        </w:tc>
        <w:tc>
          <w:tcPr>
            <w:tcW w:w="6156" w:type="dxa"/>
          </w:tcPr>
          <w:p w14:paraId="4DE075EE" w14:textId="77777777" w:rsidR="00F279F4" w:rsidRDefault="00F279F4" w:rsidP="00DC1139">
            <w:r>
              <w:t>PERSONAL SUMMARY</w:t>
            </w:r>
          </w:p>
          <w:p w14:paraId="580DF36B" w14:textId="0200C539" w:rsidR="00F279F4" w:rsidRDefault="00F279F4" w:rsidP="00DC1139">
            <w:r>
              <w:t>A competent and enthusiastic Web Development Student looking to embark on a rewarding career path with a progressive employer. Knowledge of designing and developing the layout, visual appearance and functionality of a website.  Proven track record of successfully completing projects from concept through to design and deployment.</w:t>
            </w:r>
          </w:p>
          <w:p w14:paraId="1689DF13" w14:textId="1A94C31D" w:rsidR="00F279F4" w:rsidRDefault="00F279F4" w:rsidP="00DC1139">
            <w:r>
              <w:t xml:space="preserve"> </w:t>
            </w:r>
          </w:p>
          <w:p w14:paraId="40868CEF" w14:textId="139773FC" w:rsidR="00DC1139" w:rsidRDefault="00DC1139" w:rsidP="00DC1139">
            <w:r>
              <w:t>PROFESSIONAL ATTRIBUTES</w:t>
            </w:r>
          </w:p>
          <w:p w14:paraId="290A0E2E" w14:textId="17B886D8" w:rsidR="00DC1139" w:rsidRDefault="00DC1139" w:rsidP="00DC1139">
            <w:r>
              <w:t>•</w:t>
            </w:r>
            <w:r w:rsidR="002D5C29">
              <w:t xml:space="preserve"> </w:t>
            </w:r>
            <w:r>
              <w:t xml:space="preserve">Exceptional interpersonal, verbal and written communication skills. </w:t>
            </w:r>
          </w:p>
          <w:p w14:paraId="74AEEE8F" w14:textId="1D19C784" w:rsidR="00DC1139" w:rsidRDefault="00DC1139" w:rsidP="00DC1139">
            <w:r>
              <w:t>•</w:t>
            </w:r>
            <w:r w:rsidR="002D5C29">
              <w:t xml:space="preserve"> </w:t>
            </w:r>
            <w:r>
              <w:t xml:space="preserve">Utilizes prior experience to anticipate requirements, prioritize, and multitask. </w:t>
            </w:r>
            <w:r w:rsidR="002D5C29">
              <w:t>Able to successfully follow concurrent multiple projects</w:t>
            </w:r>
            <w:r w:rsidR="002D5C29">
              <w:t>.</w:t>
            </w:r>
          </w:p>
          <w:p w14:paraId="7602D697" w14:textId="0107CB87" w:rsidR="00DC1139" w:rsidRDefault="00DC1139" w:rsidP="00DC1139">
            <w:r>
              <w:t>•</w:t>
            </w:r>
            <w:r w:rsidR="002D5C29">
              <w:t xml:space="preserve"> </w:t>
            </w:r>
            <w:r>
              <w:t>Highly organized and detail-oriented.</w:t>
            </w:r>
            <w:r w:rsidR="002D5C29">
              <w:t xml:space="preserve"> H</w:t>
            </w:r>
            <w:r>
              <w:t>andle</w:t>
            </w:r>
            <w:r w:rsidR="002D5C29">
              <w:t>s</w:t>
            </w:r>
            <w:r>
              <w:t xml:space="preserve"> details with accuracy in a fast</w:t>
            </w:r>
            <w:r w:rsidR="00BC0CCB">
              <w:t>-</w:t>
            </w:r>
            <w:r>
              <w:t xml:space="preserve">paced environment. </w:t>
            </w:r>
          </w:p>
          <w:p w14:paraId="65EF4C53" w14:textId="2317B2D7" w:rsidR="00DC1139" w:rsidRDefault="00DC1139" w:rsidP="00DC1139">
            <w:r>
              <w:t>•</w:t>
            </w:r>
            <w:r w:rsidR="002D5C29">
              <w:t xml:space="preserve"> </w:t>
            </w:r>
            <w:r>
              <w:t>Firm grasp of logistics</w:t>
            </w:r>
            <w:r w:rsidR="00BC0CCB">
              <w:t xml:space="preserve">. </w:t>
            </w:r>
          </w:p>
          <w:p w14:paraId="284FF487" w14:textId="5F34AFCE" w:rsidR="00DC1139" w:rsidRDefault="00DC1139" w:rsidP="00DC1139">
            <w:r>
              <w:t>•</w:t>
            </w:r>
            <w:r w:rsidR="002D5C29">
              <w:t xml:space="preserve"> </w:t>
            </w:r>
            <w:r>
              <w:t xml:space="preserve">Makes sound decisions based on professional expertise and accepts responsibility for those decisions. </w:t>
            </w:r>
          </w:p>
          <w:p w14:paraId="1E64B9DC" w14:textId="0349650B" w:rsidR="00DC1139" w:rsidRDefault="00DC1139" w:rsidP="00DC1139">
            <w:r>
              <w:t>•</w:t>
            </w:r>
            <w:r w:rsidR="002D5C29">
              <w:t xml:space="preserve"> </w:t>
            </w:r>
            <w:r>
              <w:t>A self-starter, able to work independently and continually seeks creative and innovative ways to improve performance and to achieve success and growth.</w:t>
            </w:r>
          </w:p>
          <w:p w14:paraId="193AE618" w14:textId="31B601B5" w:rsidR="00DC1139" w:rsidRDefault="00DC1139" w:rsidP="00DC1139">
            <w:r>
              <w:t>•</w:t>
            </w:r>
            <w:r w:rsidR="002D5C29">
              <w:t xml:space="preserve"> </w:t>
            </w:r>
            <w:r>
              <w:t>Learns new skills quickly and easily.</w:t>
            </w:r>
          </w:p>
          <w:p w14:paraId="0399F0E7" w14:textId="2E6C44C4" w:rsidR="00DC1139" w:rsidRDefault="00DC1139" w:rsidP="00DC1139">
            <w:r>
              <w:t>•</w:t>
            </w:r>
            <w:r w:rsidR="002D5C29">
              <w:t xml:space="preserve"> </w:t>
            </w:r>
            <w:r>
              <w:t>Creative approaching and solving problems.</w:t>
            </w:r>
          </w:p>
          <w:p w14:paraId="0A5D1D02" w14:textId="0A96CCAD" w:rsidR="00DC1139" w:rsidRDefault="00DC1139" w:rsidP="00DC1139">
            <w:r>
              <w:t>•</w:t>
            </w:r>
            <w:r w:rsidR="002D5C29">
              <w:t xml:space="preserve"> </w:t>
            </w:r>
            <w:r>
              <w:t xml:space="preserve">Exceptional time-management skills.  </w:t>
            </w:r>
          </w:p>
          <w:p w14:paraId="312E7C04" w14:textId="5636C889" w:rsidR="00DC1139" w:rsidRDefault="00DC1139" w:rsidP="00DC1139">
            <w:r>
              <w:t>•</w:t>
            </w:r>
            <w:r w:rsidR="002D5C29">
              <w:t xml:space="preserve"> </w:t>
            </w:r>
            <w:r>
              <w:t xml:space="preserve">Leads by example.  Practices and encourages teamwork. Treats all employees with respect.  </w:t>
            </w:r>
          </w:p>
          <w:p w14:paraId="68AB65ED" w14:textId="0D36FB88" w:rsidR="00DC1139" w:rsidRDefault="00DC1139" w:rsidP="00BC0CCB">
            <w:r>
              <w:t xml:space="preserve"> </w:t>
            </w:r>
          </w:p>
          <w:p w14:paraId="12722D36" w14:textId="77777777" w:rsidR="00DC1139" w:rsidRDefault="00DC1139" w:rsidP="00DC1139"/>
          <w:p w14:paraId="413D2A9D" w14:textId="77777777" w:rsidR="00DC1139" w:rsidRDefault="00DC1139" w:rsidP="00DC1139"/>
          <w:p w14:paraId="53A033A0" w14:textId="77777777" w:rsidR="00DC1139" w:rsidRDefault="00DC1139" w:rsidP="00DC1139">
            <w:r>
              <w:t>EDUCATION</w:t>
            </w:r>
          </w:p>
          <w:p w14:paraId="6D10E7D8" w14:textId="77777777" w:rsidR="00DD2BB2" w:rsidRDefault="00DD2BB2" w:rsidP="00DC1139"/>
          <w:p w14:paraId="2B654B51" w14:textId="77777777" w:rsidR="00DD2BB2" w:rsidRDefault="00DD2BB2" w:rsidP="00DD2BB2">
            <w:r>
              <w:t>UNIVERSITY OF MINNESOTA, (1992-1996)</w:t>
            </w:r>
          </w:p>
          <w:p w14:paraId="1A35FBD9" w14:textId="77777777" w:rsidR="00DD2BB2" w:rsidRDefault="00DD2BB2" w:rsidP="00DD2BB2">
            <w:r>
              <w:t xml:space="preserve">BA </w:t>
            </w:r>
            <w:r>
              <w:t xml:space="preserve">in both Film Studies and Art History.   Courses included all aspects of Film Studies as well as Cultural Studies and Comparative Literature, </w:t>
            </w:r>
            <w:r>
              <w:t xml:space="preserve">and </w:t>
            </w:r>
            <w:r>
              <w:t>Journalism</w:t>
            </w:r>
          </w:p>
          <w:p w14:paraId="67A06FAD" w14:textId="77777777" w:rsidR="00DD2BB2" w:rsidRDefault="00DD2BB2" w:rsidP="00DD2BB2"/>
          <w:p w14:paraId="13BD3B5A" w14:textId="1E433CF7" w:rsidR="00DD2BB2" w:rsidRDefault="00DD2BB2" w:rsidP="00DD2BB2">
            <w:r>
              <w:t xml:space="preserve">TRILOGY EDUCATION </w:t>
            </w:r>
            <w:r w:rsidR="00B06F11">
              <w:t xml:space="preserve">CODING </w:t>
            </w:r>
            <w:r>
              <w:t>BOOTCAMP</w:t>
            </w:r>
          </w:p>
          <w:p w14:paraId="6E406AF7" w14:textId="5F04D96A" w:rsidR="00DD2BB2" w:rsidRPr="001700F2" w:rsidRDefault="00B06F11" w:rsidP="00DD2BB2">
            <w:r>
              <w:t xml:space="preserve">Currently pursuing a certificate in Full Stack Web Development </w:t>
            </w:r>
          </w:p>
        </w:tc>
      </w:tr>
      <w:tr w:rsidR="00DD2BB2" w:rsidRPr="001700F2" w14:paraId="41253D48" w14:textId="77777777" w:rsidTr="00A02E69">
        <w:trPr>
          <w:trHeight w:val="635"/>
        </w:trPr>
        <w:tc>
          <w:tcPr>
            <w:tcW w:w="9312" w:type="dxa"/>
            <w:gridSpan w:val="2"/>
            <w:tcBorders>
              <w:bottom w:val="single" w:sz="18" w:space="0" w:color="BF9268" w:themeColor="accent2"/>
            </w:tcBorders>
            <w:vAlign w:val="center"/>
          </w:tcPr>
          <w:p w14:paraId="058B0401" w14:textId="77777777" w:rsidR="00DD2BB2" w:rsidRPr="001700F2" w:rsidRDefault="00DD2BB2" w:rsidP="00B20DFA">
            <w:pPr>
              <w:pStyle w:val="Text"/>
            </w:pPr>
          </w:p>
        </w:tc>
      </w:tr>
    </w:tbl>
    <w:p w14:paraId="3269C740" w14:textId="77777777" w:rsidR="00127C0F" w:rsidRPr="001700F2" w:rsidRDefault="00127C0F" w:rsidP="00A02E69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BC3B0" w14:textId="77777777" w:rsidR="00550AD5" w:rsidRDefault="00550AD5" w:rsidP="00F316AD">
      <w:r>
        <w:separator/>
      </w:r>
    </w:p>
  </w:endnote>
  <w:endnote w:type="continuationSeparator" w:id="0">
    <w:p w14:paraId="59BC2A48" w14:textId="77777777" w:rsidR="00550AD5" w:rsidRDefault="00550AD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16BA9" w14:textId="77777777" w:rsidR="00550AD5" w:rsidRDefault="00550AD5" w:rsidP="00F316AD">
      <w:r>
        <w:separator/>
      </w:r>
    </w:p>
  </w:footnote>
  <w:footnote w:type="continuationSeparator" w:id="0">
    <w:p w14:paraId="4D1338EB" w14:textId="77777777" w:rsidR="00550AD5" w:rsidRDefault="00550AD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39"/>
    <w:rsid w:val="00127C0F"/>
    <w:rsid w:val="001700F2"/>
    <w:rsid w:val="001871FF"/>
    <w:rsid w:val="001F4150"/>
    <w:rsid w:val="00262D30"/>
    <w:rsid w:val="0027012A"/>
    <w:rsid w:val="0029715D"/>
    <w:rsid w:val="002B6797"/>
    <w:rsid w:val="002D5C29"/>
    <w:rsid w:val="0040233B"/>
    <w:rsid w:val="004D0355"/>
    <w:rsid w:val="004E6224"/>
    <w:rsid w:val="00550AD5"/>
    <w:rsid w:val="005D2581"/>
    <w:rsid w:val="00617740"/>
    <w:rsid w:val="006C60E6"/>
    <w:rsid w:val="006D13D5"/>
    <w:rsid w:val="0080521C"/>
    <w:rsid w:val="00886487"/>
    <w:rsid w:val="0089710E"/>
    <w:rsid w:val="008B7A58"/>
    <w:rsid w:val="008F3A27"/>
    <w:rsid w:val="00904D7B"/>
    <w:rsid w:val="00A02E69"/>
    <w:rsid w:val="00A74E15"/>
    <w:rsid w:val="00B06F11"/>
    <w:rsid w:val="00BC0CCB"/>
    <w:rsid w:val="00C55D85"/>
    <w:rsid w:val="00CD50FD"/>
    <w:rsid w:val="00D20DA9"/>
    <w:rsid w:val="00D26A79"/>
    <w:rsid w:val="00D651EA"/>
    <w:rsid w:val="00DC1139"/>
    <w:rsid w:val="00DD2BB2"/>
    <w:rsid w:val="00DD5C35"/>
    <w:rsid w:val="00E47AB1"/>
    <w:rsid w:val="00EA03EF"/>
    <w:rsid w:val="00EE275A"/>
    <w:rsid w:val="00EE2F16"/>
    <w:rsid w:val="00F140C0"/>
    <w:rsid w:val="00F279F4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FB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  <w:style w:type="character" w:styleId="Hyperlink">
    <w:name w:val="Hyperlink"/>
    <w:basedOn w:val="DefaultParagraphFont"/>
    <w:uiPriority w:val="99"/>
    <w:unhideWhenUsed/>
    <w:rsid w:val="00DC1139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13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C0CCB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C0CCB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Regan.murray2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an\AppData\Roaming\Microsoft\Templates\Minimalist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2020-08-22T15:18:00Z</dcterms:created>
  <dcterms:modified xsi:type="dcterms:W3CDTF">2020-08-24T23:39:00Z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