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F1E95" w14:textId="1EA28F8F" w:rsidR="00B34C38" w:rsidRDefault="00211380" w:rsidP="00BF7B4B">
      <w:pPr>
        <w:pStyle w:val="Corpodetexto"/>
        <w:rPr>
          <w:rFonts w:ascii="Times New Roman"/>
          <w:sz w:val="20"/>
        </w:rPr>
      </w:pPr>
      <w:bookmarkStart w:id="0" w:name="_Hlk88637607"/>
      <w:r w:rsidRPr="002C731A">
        <w:rPr>
          <w:rFonts w:ascii="Caudex" w:hAnsi="Caudex"/>
          <w:noProof/>
        </w:rPr>
        <w:drawing>
          <wp:anchor distT="0" distB="0" distL="114300" distR="114300" simplePos="0" relativeHeight="251658243" behindDoc="0" locked="0" layoutInCell="1" allowOverlap="1" wp14:anchorId="1AF1B852" wp14:editId="26728F9A">
            <wp:simplePos x="0" y="0"/>
            <wp:positionH relativeFrom="column">
              <wp:posOffset>2171700</wp:posOffset>
            </wp:positionH>
            <wp:positionV relativeFrom="paragraph">
              <wp:posOffset>-38100</wp:posOffset>
            </wp:positionV>
            <wp:extent cx="865974" cy="1362075"/>
            <wp:effectExtent l="0" t="0" r="0" b="0"/>
            <wp:wrapNone/>
            <wp:docPr id="42" name="Imagem 4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5974"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95E0DE" w14:textId="5D6A2BCD" w:rsidR="00211380" w:rsidRDefault="00D64B58" w:rsidP="00211380">
      <w:pPr>
        <w:widowControl/>
        <w:autoSpaceDE/>
        <w:autoSpaceDN/>
        <w:spacing w:before="100" w:beforeAutospacing="1" w:after="100" w:afterAutospacing="1"/>
        <w:jc w:val="left"/>
        <w:rPr>
          <w:rFonts w:ascii="Times New Roman" w:eastAsia="Times New Roman" w:hAnsi="Times New Roman" w:cs="Times New Roman"/>
          <w:color w:val="000000"/>
          <w:sz w:val="27"/>
          <w:szCs w:val="27"/>
          <w:lang w:eastAsia="pt-BR"/>
        </w:rPr>
      </w:pPr>
      <w:r>
        <w:rPr>
          <w:noProof/>
        </w:rPr>
        <w:drawing>
          <wp:anchor distT="114300" distB="114300" distL="114300" distR="114300" simplePos="0" relativeHeight="251658240" behindDoc="0" locked="0" layoutInCell="1" hidden="0" allowOverlap="1" wp14:anchorId="319B0680" wp14:editId="5BDD5295">
            <wp:simplePos x="0" y="0"/>
            <wp:positionH relativeFrom="column">
              <wp:posOffset>2819400</wp:posOffset>
            </wp:positionH>
            <wp:positionV relativeFrom="paragraph">
              <wp:posOffset>90805</wp:posOffset>
            </wp:positionV>
            <wp:extent cx="1899920" cy="1090295"/>
            <wp:effectExtent l="0" t="0" r="0" b="0"/>
            <wp:wrapSquare wrapText="bothSides" distT="114300" distB="114300" distL="114300" distR="114300"/>
            <wp:docPr id="1" name="Imagem 1" descr="Forma&#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 name="image1.png" descr="Forma&#10;&#10;Descrição gerada automaticamente com confiança média"/>
                    <pic:cNvPicPr preferRelativeResize="0"/>
                  </pic:nvPicPr>
                  <pic:blipFill>
                    <a:blip r:embed="rId12"/>
                    <a:srcRect/>
                    <a:stretch>
                      <a:fillRect/>
                    </a:stretch>
                  </pic:blipFill>
                  <pic:spPr>
                    <a:xfrm>
                      <a:off x="0" y="0"/>
                      <a:ext cx="1899920" cy="1090295"/>
                    </a:xfrm>
                    <a:prstGeom prst="rect">
                      <a:avLst/>
                    </a:prstGeom>
                    <a:ln/>
                  </pic:spPr>
                </pic:pic>
              </a:graphicData>
            </a:graphic>
          </wp:anchor>
        </w:drawing>
      </w:r>
    </w:p>
    <w:p w14:paraId="6344EB65" w14:textId="5F33C377" w:rsidR="00211380" w:rsidRDefault="00211380" w:rsidP="00211380">
      <w:pPr>
        <w:widowControl/>
        <w:autoSpaceDE/>
        <w:autoSpaceDN/>
        <w:spacing w:before="100" w:beforeAutospacing="1" w:after="100" w:afterAutospacing="1"/>
        <w:jc w:val="left"/>
        <w:rPr>
          <w:rFonts w:ascii="Times New Roman" w:eastAsia="Times New Roman" w:hAnsi="Times New Roman" w:cs="Times New Roman"/>
          <w:color w:val="000000"/>
          <w:sz w:val="27"/>
          <w:szCs w:val="27"/>
          <w:lang w:eastAsia="pt-BR"/>
        </w:rPr>
      </w:pPr>
    </w:p>
    <w:p w14:paraId="445D75EC" w14:textId="01D19ADC" w:rsidR="00211380" w:rsidRDefault="00211380" w:rsidP="00211380">
      <w:pPr>
        <w:widowControl/>
        <w:autoSpaceDE/>
        <w:autoSpaceDN/>
        <w:spacing w:before="100" w:beforeAutospacing="1" w:after="100" w:afterAutospacing="1"/>
        <w:jc w:val="left"/>
        <w:rPr>
          <w:rFonts w:ascii="Times New Roman" w:eastAsia="Times New Roman" w:hAnsi="Times New Roman" w:cs="Times New Roman"/>
          <w:color w:val="000000"/>
          <w:sz w:val="27"/>
          <w:szCs w:val="27"/>
          <w:lang w:eastAsia="pt-BR"/>
        </w:rPr>
      </w:pPr>
    </w:p>
    <w:p w14:paraId="23C53D02" w14:textId="77777777" w:rsidR="00716367" w:rsidRPr="00B33477" w:rsidRDefault="00716367" w:rsidP="00716367">
      <w:pPr>
        <w:ind w:left="851" w:right="354"/>
        <w:jc w:val="center"/>
        <w:rPr>
          <w:rFonts w:ascii="Caudex" w:hAnsi="Caudex"/>
          <w:sz w:val="44"/>
          <w:szCs w:val="44"/>
        </w:rPr>
      </w:pPr>
      <w:r w:rsidRPr="00B33477">
        <w:rPr>
          <w:rFonts w:ascii="Caudex" w:hAnsi="Caudex"/>
          <w:sz w:val="44"/>
          <w:szCs w:val="44"/>
        </w:rPr>
        <w:t>Pr</w:t>
      </w:r>
      <w:r>
        <w:rPr>
          <w:rFonts w:ascii="Caudex" w:hAnsi="Caudex"/>
          <w:sz w:val="44"/>
          <w:szCs w:val="44"/>
        </w:rPr>
        <w:t>oject Plan and Monitoring Plan Template</w:t>
      </w:r>
    </w:p>
    <w:p w14:paraId="0EB2136A" w14:textId="64FA0623" w:rsidR="00211380" w:rsidRPr="00211380" w:rsidRDefault="00211380" w:rsidP="004F0CE4">
      <w:pPr>
        <w:widowControl/>
        <w:autoSpaceDE/>
        <w:autoSpaceDN/>
        <w:spacing w:before="100" w:beforeAutospacing="1" w:after="100" w:afterAutospacing="1"/>
        <w:rPr>
          <w:rFonts w:eastAsia="Times New Roman" w:cs="Times New Roman"/>
          <w:color w:val="000000"/>
          <w:szCs w:val="24"/>
          <w:lang w:eastAsia="pt-BR"/>
        </w:rPr>
      </w:pPr>
      <w:r w:rsidRPr="00211380">
        <w:rPr>
          <w:rFonts w:eastAsia="Times New Roman" w:cs="Times New Roman"/>
          <w:color w:val="000000"/>
          <w:szCs w:val="24"/>
          <w:lang w:eastAsia="pt-BR"/>
        </w:rPr>
        <w:t xml:space="preserve">This template is for the </w:t>
      </w:r>
      <w:r w:rsidR="006A48FA">
        <w:rPr>
          <w:rFonts w:eastAsia="Times New Roman" w:cs="Times New Roman"/>
          <w:color w:val="000000"/>
          <w:szCs w:val="24"/>
          <w:lang w:eastAsia="pt-BR"/>
        </w:rPr>
        <w:t xml:space="preserve">design and </w:t>
      </w:r>
      <w:r w:rsidR="00716367" w:rsidRPr="004F0CE4">
        <w:rPr>
          <w:rFonts w:eastAsia="Times New Roman" w:cs="Times New Roman"/>
          <w:color w:val="000000"/>
          <w:szCs w:val="24"/>
          <w:lang w:eastAsia="pt-BR"/>
        </w:rPr>
        <w:t>implementation</w:t>
      </w:r>
      <w:r w:rsidRPr="00211380">
        <w:rPr>
          <w:rFonts w:eastAsia="Times New Roman" w:cs="Times New Roman"/>
          <w:color w:val="000000"/>
          <w:szCs w:val="24"/>
          <w:lang w:eastAsia="pt-BR"/>
        </w:rPr>
        <w:t xml:space="preserve"> of projects using the </w:t>
      </w:r>
      <w:r w:rsidR="003703E3" w:rsidRPr="004F0CE4">
        <w:rPr>
          <w:rFonts w:eastAsia="Times New Roman" w:cs="Times New Roman"/>
          <w:color w:val="000000"/>
          <w:szCs w:val="24"/>
          <w:lang w:eastAsia="pt-BR"/>
        </w:rPr>
        <w:t xml:space="preserve">Biodiversity Stewardship </w:t>
      </w:r>
      <w:r w:rsidR="00796B78">
        <w:rPr>
          <w:rFonts w:eastAsia="Times New Roman" w:cs="Times New Roman"/>
          <w:color w:val="000000"/>
          <w:szCs w:val="24"/>
          <w:lang w:eastAsia="pt-BR"/>
        </w:rPr>
        <w:t>Credits</w:t>
      </w:r>
      <w:r w:rsidR="003703E3" w:rsidRPr="004F0CE4">
        <w:rPr>
          <w:rFonts w:eastAsia="Times New Roman" w:cs="Times New Roman"/>
          <w:color w:val="000000"/>
          <w:szCs w:val="24"/>
          <w:lang w:eastAsia="pt-BR"/>
        </w:rPr>
        <w:t xml:space="preserve"> Methodology (“</w:t>
      </w:r>
      <w:r w:rsidR="003703E3" w:rsidRPr="004F0CE4">
        <w:rPr>
          <w:rFonts w:eastAsia="Times New Roman" w:cs="Times New Roman"/>
          <w:b/>
          <w:bCs/>
          <w:color w:val="000000"/>
          <w:szCs w:val="24"/>
          <w:u w:val="single"/>
          <w:lang w:eastAsia="pt-BR"/>
        </w:rPr>
        <w:t>Methodology</w:t>
      </w:r>
      <w:r w:rsidR="003703E3" w:rsidRPr="004F0CE4">
        <w:rPr>
          <w:rFonts w:eastAsia="Times New Roman" w:cs="Times New Roman"/>
          <w:color w:val="000000"/>
          <w:szCs w:val="24"/>
          <w:lang w:eastAsia="pt-BR"/>
        </w:rPr>
        <w:t>”)</w:t>
      </w:r>
      <w:r w:rsidR="006A48FA">
        <w:rPr>
          <w:rFonts w:eastAsia="Times New Roman" w:cs="Times New Roman"/>
          <w:color w:val="000000"/>
          <w:szCs w:val="24"/>
          <w:lang w:eastAsia="pt-BR"/>
        </w:rPr>
        <w:t>, harbored in the Regen Registry</w:t>
      </w:r>
      <w:r w:rsidRPr="00211380">
        <w:rPr>
          <w:rFonts w:eastAsia="Times New Roman" w:cs="Times New Roman"/>
          <w:color w:val="000000"/>
          <w:szCs w:val="24"/>
          <w:lang w:eastAsia="pt-BR"/>
        </w:rPr>
        <w:t>.</w:t>
      </w:r>
    </w:p>
    <w:p w14:paraId="609F952F" w14:textId="77777777" w:rsidR="00211380" w:rsidRPr="00211380" w:rsidRDefault="00211380" w:rsidP="004F0CE4">
      <w:pPr>
        <w:widowControl/>
        <w:autoSpaceDE/>
        <w:autoSpaceDN/>
        <w:spacing w:before="100" w:beforeAutospacing="1" w:after="100" w:afterAutospacing="1"/>
        <w:rPr>
          <w:rFonts w:eastAsia="Times New Roman" w:cs="Times New Roman"/>
          <w:color w:val="000000"/>
          <w:szCs w:val="24"/>
          <w:lang w:eastAsia="pt-BR"/>
        </w:rPr>
      </w:pPr>
      <w:r w:rsidRPr="00211380">
        <w:rPr>
          <w:rFonts w:eastAsia="Times New Roman" w:cs="Times New Roman"/>
          <w:color w:val="000000"/>
          <w:szCs w:val="24"/>
          <w:lang w:eastAsia="pt-BR"/>
        </w:rPr>
        <w:t>Instructions for Completing the Project Description</w:t>
      </w:r>
    </w:p>
    <w:p w14:paraId="652B1772" w14:textId="1E20FBBA" w:rsidR="00211380" w:rsidRPr="00211380" w:rsidRDefault="00211380" w:rsidP="004F0CE4">
      <w:pPr>
        <w:widowControl/>
        <w:autoSpaceDE/>
        <w:autoSpaceDN/>
        <w:spacing w:before="100" w:beforeAutospacing="1" w:after="100" w:afterAutospacing="1"/>
        <w:rPr>
          <w:rFonts w:eastAsia="Times New Roman" w:cs="Times New Roman"/>
          <w:color w:val="000000"/>
          <w:szCs w:val="24"/>
          <w:lang w:eastAsia="pt-BR"/>
        </w:rPr>
      </w:pPr>
      <w:r w:rsidRPr="00211380">
        <w:rPr>
          <w:rFonts w:eastAsia="Times New Roman" w:cs="Times New Roman"/>
          <w:b/>
          <w:bCs/>
          <w:color w:val="000000"/>
          <w:szCs w:val="24"/>
          <w:u w:val="single"/>
          <w:lang w:eastAsia="pt-BR"/>
        </w:rPr>
        <w:t>TITLE PAGE</w:t>
      </w:r>
      <w:r w:rsidRPr="00211380">
        <w:rPr>
          <w:rFonts w:eastAsia="Times New Roman" w:cs="Times New Roman"/>
          <w:color w:val="000000"/>
          <w:szCs w:val="24"/>
          <w:lang w:eastAsia="pt-BR"/>
        </w:rPr>
        <w:t xml:space="preserve">: Complete all items </w:t>
      </w:r>
      <w:r w:rsidR="00F434BF">
        <w:rPr>
          <w:rFonts w:eastAsia="Times New Roman" w:cs="Times New Roman"/>
          <w:color w:val="000000"/>
          <w:szCs w:val="24"/>
          <w:lang w:eastAsia="pt-BR"/>
        </w:rPr>
        <w:t>listed in</w:t>
      </w:r>
      <w:r w:rsidRPr="00211380">
        <w:rPr>
          <w:rFonts w:eastAsia="Times New Roman" w:cs="Times New Roman"/>
          <w:color w:val="000000"/>
          <w:szCs w:val="24"/>
          <w:lang w:eastAsia="pt-BR"/>
        </w:rPr>
        <w:t xml:space="preserve"> title page. </w:t>
      </w:r>
      <w:r w:rsidR="00F434BF">
        <w:rPr>
          <w:rFonts w:eastAsia="Times New Roman" w:cs="Times New Roman"/>
          <w:color w:val="000000"/>
          <w:szCs w:val="24"/>
          <w:lang w:eastAsia="pt-BR"/>
        </w:rPr>
        <w:t>All the listed items</w:t>
      </w:r>
      <w:r w:rsidRPr="00211380">
        <w:rPr>
          <w:rFonts w:eastAsia="Times New Roman" w:cs="Times New Roman"/>
          <w:color w:val="000000"/>
          <w:szCs w:val="24"/>
          <w:lang w:eastAsia="pt-BR"/>
        </w:rPr>
        <w:t xml:space="preserve"> must appear on the title page of the final document. Project descriptions may also feature the project title and </w:t>
      </w:r>
      <w:r w:rsidR="00F434BF">
        <w:rPr>
          <w:rFonts w:eastAsia="Times New Roman" w:cs="Times New Roman"/>
          <w:color w:val="000000"/>
          <w:szCs w:val="24"/>
          <w:lang w:eastAsia="pt-BR"/>
        </w:rPr>
        <w:t>Project Proponent</w:t>
      </w:r>
      <w:r w:rsidRPr="00211380">
        <w:rPr>
          <w:rFonts w:eastAsia="Times New Roman" w:cs="Times New Roman"/>
          <w:color w:val="000000"/>
          <w:szCs w:val="24"/>
          <w:lang w:eastAsia="pt-BR"/>
        </w:rPr>
        <w:t>’</w:t>
      </w:r>
      <w:r w:rsidR="00F434BF">
        <w:rPr>
          <w:rFonts w:eastAsia="Times New Roman" w:cs="Times New Roman"/>
          <w:color w:val="000000"/>
          <w:szCs w:val="24"/>
          <w:lang w:eastAsia="pt-BR"/>
        </w:rPr>
        <w:t>s and partners´</w:t>
      </w:r>
      <w:r w:rsidRPr="00211380">
        <w:rPr>
          <w:rFonts w:eastAsia="Times New Roman" w:cs="Times New Roman"/>
          <w:color w:val="000000"/>
          <w:szCs w:val="24"/>
          <w:lang w:eastAsia="pt-BR"/>
        </w:rPr>
        <w:t xml:space="preserve"> name, </w:t>
      </w:r>
      <w:r w:rsidR="00DD54A4" w:rsidRPr="00211380">
        <w:rPr>
          <w:rFonts w:eastAsia="Times New Roman" w:cs="Times New Roman"/>
          <w:color w:val="000000"/>
          <w:szCs w:val="24"/>
          <w:lang w:eastAsia="pt-BR"/>
        </w:rPr>
        <w:t>logo,</w:t>
      </w:r>
      <w:r w:rsidRPr="00211380">
        <w:rPr>
          <w:rFonts w:eastAsia="Times New Roman" w:cs="Times New Roman"/>
          <w:color w:val="000000"/>
          <w:szCs w:val="24"/>
          <w:lang w:eastAsia="pt-BR"/>
        </w:rPr>
        <w:t xml:space="preserve"> and contact information more prominently on the title page</w:t>
      </w:r>
      <w:r w:rsidR="00F434BF">
        <w:rPr>
          <w:rFonts w:eastAsia="Times New Roman" w:cs="Times New Roman"/>
          <w:color w:val="000000"/>
          <w:szCs w:val="24"/>
          <w:lang w:eastAsia="pt-BR"/>
        </w:rPr>
        <w:t xml:space="preserve">. </w:t>
      </w:r>
    </w:p>
    <w:p w14:paraId="412F556B" w14:textId="536F2885" w:rsidR="00211380" w:rsidRPr="00211380" w:rsidRDefault="00211380" w:rsidP="004F0CE4">
      <w:pPr>
        <w:widowControl/>
        <w:autoSpaceDE/>
        <w:autoSpaceDN/>
        <w:spacing w:before="100" w:beforeAutospacing="1" w:after="100" w:afterAutospacing="1"/>
        <w:rPr>
          <w:rFonts w:eastAsia="Times New Roman" w:cs="Times New Roman"/>
          <w:color w:val="000000"/>
          <w:szCs w:val="24"/>
          <w:lang w:eastAsia="pt-BR"/>
        </w:rPr>
      </w:pPr>
      <w:r w:rsidRPr="00211380">
        <w:rPr>
          <w:rFonts w:eastAsia="Times New Roman" w:cs="Times New Roman"/>
          <w:b/>
          <w:bCs/>
          <w:color w:val="000000"/>
          <w:szCs w:val="24"/>
          <w:u w:val="single"/>
          <w:lang w:eastAsia="pt-BR"/>
        </w:rPr>
        <w:t>PROJECT DESCRIPTION</w:t>
      </w:r>
      <w:r w:rsidRPr="00211380">
        <w:rPr>
          <w:rFonts w:eastAsia="Times New Roman" w:cs="Times New Roman"/>
          <w:color w:val="000000"/>
          <w:szCs w:val="24"/>
          <w:lang w:eastAsia="pt-BR"/>
        </w:rPr>
        <w:t xml:space="preserve">: Instructions for completing the </w:t>
      </w:r>
      <w:r w:rsidR="00DC4343">
        <w:rPr>
          <w:rFonts w:eastAsia="Times New Roman" w:cs="Times New Roman"/>
          <w:color w:val="000000"/>
          <w:szCs w:val="24"/>
          <w:lang w:eastAsia="pt-BR"/>
        </w:rPr>
        <w:t>P</w:t>
      </w:r>
      <w:r w:rsidRPr="00211380">
        <w:rPr>
          <w:rFonts w:eastAsia="Times New Roman" w:cs="Times New Roman"/>
          <w:color w:val="000000"/>
          <w:szCs w:val="24"/>
          <w:lang w:eastAsia="pt-BR"/>
        </w:rPr>
        <w:t xml:space="preserve">roject </w:t>
      </w:r>
      <w:r w:rsidR="00DC4343">
        <w:rPr>
          <w:rFonts w:eastAsia="Times New Roman" w:cs="Times New Roman"/>
          <w:color w:val="000000"/>
          <w:szCs w:val="24"/>
          <w:lang w:eastAsia="pt-BR"/>
        </w:rPr>
        <w:t>P</w:t>
      </w:r>
      <w:r w:rsidR="00052731">
        <w:rPr>
          <w:rFonts w:eastAsia="Times New Roman" w:cs="Times New Roman"/>
          <w:color w:val="000000"/>
          <w:szCs w:val="24"/>
          <w:lang w:eastAsia="pt-BR"/>
        </w:rPr>
        <w:t xml:space="preserve">lan and </w:t>
      </w:r>
      <w:r w:rsidR="00DC4343">
        <w:rPr>
          <w:rFonts w:eastAsia="Times New Roman" w:cs="Times New Roman"/>
          <w:color w:val="000000"/>
          <w:szCs w:val="24"/>
          <w:lang w:eastAsia="pt-BR"/>
        </w:rPr>
        <w:t>M</w:t>
      </w:r>
      <w:r w:rsidR="00052731">
        <w:rPr>
          <w:rFonts w:eastAsia="Times New Roman" w:cs="Times New Roman"/>
          <w:color w:val="000000"/>
          <w:szCs w:val="24"/>
          <w:lang w:eastAsia="pt-BR"/>
        </w:rPr>
        <w:t xml:space="preserve">onitoring </w:t>
      </w:r>
      <w:r w:rsidR="00DC4343">
        <w:rPr>
          <w:rFonts w:eastAsia="Times New Roman" w:cs="Times New Roman"/>
          <w:color w:val="000000"/>
          <w:szCs w:val="24"/>
          <w:lang w:eastAsia="pt-BR"/>
        </w:rPr>
        <w:t>P</w:t>
      </w:r>
      <w:r w:rsidR="00052731">
        <w:rPr>
          <w:rFonts w:eastAsia="Times New Roman" w:cs="Times New Roman"/>
          <w:color w:val="000000"/>
          <w:szCs w:val="24"/>
          <w:lang w:eastAsia="pt-BR"/>
        </w:rPr>
        <w:t>lan</w:t>
      </w:r>
      <w:r w:rsidRPr="00211380">
        <w:rPr>
          <w:rFonts w:eastAsia="Times New Roman" w:cs="Times New Roman"/>
          <w:color w:val="000000"/>
          <w:szCs w:val="24"/>
          <w:lang w:eastAsia="pt-BR"/>
        </w:rPr>
        <w:t xml:space="preserve"> template are under the section headings in this </w:t>
      </w:r>
      <w:r w:rsidR="007945CF">
        <w:rPr>
          <w:rFonts w:eastAsia="Times New Roman" w:cs="Times New Roman"/>
          <w:color w:val="000000"/>
          <w:szCs w:val="24"/>
          <w:lang w:eastAsia="pt-BR"/>
        </w:rPr>
        <w:t>document</w:t>
      </w:r>
      <w:r w:rsidRPr="00211380">
        <w:rPr>
          <w:rFonts w:eastAsia="Times New Roman" w:cs="Times New Roman"/>
          <w:color w:val="000000"/>
          <w:szCs w:val="24"/>
          <w:lang w:eastAsia="pt-BR"/>
        </w:rPr>
        <w:t>. Adhere to all instructions, as set out in</w:t>
      </w:r>
      <w:r w:rsidR="00052731">
        <w:rPr>
          <w:rFonts w:eastAsia="Times New Roman" w:cs="Times New Roman"/>
          <w:color w:val="000000"/>
          <w:szCs w:val="24"/>
          <w:lang w:eastAsia="pt-BR"/>
        </w:rPr>
        <w:t xml:space="preserve"> the Methodology and instructions of this template</w:t>
      </w:r>
      <w:r w:rsidRPr="00211380">
        <w:rPr>
          <w:rFonts w:eastAsia="Times New Roman" w:cs="Times New Roman"/>
          <w:color w:val="000000"/>
          <w:szCs w:val="24"/>
          <w:lang w:eastAsia="pt-BR"/>
        </w:rPr>
        <w:t xml:space="preserve">. Instructions relate back to the rules and requirements set out in the </w:t>
      </w:r>
      <w:r w:rsidR="00052731">
        <w:rPr>
          <w:rFonts w:eastAsia="Times New Roman" w:cs="Times New Roman"/>
          <w:color w:val="000000"/>
          <w:szCs w:val="24"/>
          <w:lang w:eastAsia="pt-BR"/>
        </w:rPr>
        <w:t>Methodology</w:t>
      </w:r>
      <w:r w:rsidRPr="00211380">
        <w:rPr>
          <w:rFonts w:eastAsia="Times New Roman" w:cs="Times New Roman"/>
          <w:color w:val="000000"/>
          <w:szCs w:val="24"/>
          <w:lang w:eastAsia="pt-BR"/>
        </w:rPr>
        <w:t xml:space="preserve">. The </w:t>
      </w:r>
      <w:r w:rsidR="00052731">
        <w:rPr>
          <w:rFonts w:eastAsia="Times New Roman" w:cs="Times New Roman"/>
          <w:color w:val="000000"/>
          <w:szCs w:val="24"/>
          <w:lang w:eastAsia="pt-BR"/>
        </w:rPr>
        <w:t>Project Proponent</w:t>
      </w:r>
      <w:r w:rsidRPr="00211380">
        <w:rPr>
          <w:rFonts w:eastAsia="Times New Roman" w:cs="Times New Roman"/>
          <w:color w:val="000000"/>
          <w:szCs w:val="24"/>
          <w:lang w:eastAsia="pt-BR"/>
        </w:rPr>
        <w:t xml:space="preserve"> will need to refer to these documents </w:t>
      </w:r>
      <w:proofErr w:type="gramStart"/>
      <w:r w:rsidRPr="00211380">
        <w:rPr>
          <w:rFonts w:eastAsia="Times New Roman" w:cs="Times New Roman"/>
          <w:color w:val="000000"/>
          <w:szCs w:val="24"/>
          <w:lang w:eastAsia="pt-BR"/>
        </w:rPr>
        <w:t>in order to</w:t>
      </w:r>
      <w:proofErr w:type="gramEnd"/>
      <w:r w:rsidRPr="00211380">
        <w:rPr>
          <w:rFonts w:eastAsia="Times New Roman" w:cs="Times New Roman"/>
          <w:color w:val="000000"/>
          <w:szCs w:val="24"/>
          <w:lang w:eastAsia="pt-BR"/>
        </w:rPr>
        <w:t xml:space="preserve"> complete the template.</w:t>
      </w:r>
    </w:p>
    <w:p w14:paraId="4FECBE04" w14:textId="77777777" w:rsidR="00211380" w:rsidRPr="00211380" w:rsidRDefault="00211380" w:rsidP="004F0CE4">
      <w:pPr>
        <w:widowControl/>
        <w:autoSpaceDE/>
        <w:autoSpaceDN/>
        <w:spacing w:before="100" w:beforeAutospacing="1" w:after="100" w:afterAutospacing="1"/>
        <w:rPr>
          <w:rFonts w:eastAsia="Times New Roman" w:cs="Times New Roman"/>
          <w:color w:val="000000"/>
          <w:szCs w:val="24"/>
          <w:lang w:eastAsia="pt-BR"/>
        </w:rPr>
      </w:pPr>
      <w:r w:rsidRPr="00211380">
        <w:rPr>
          <w:rFonts w:eastAsia="Times New Roman" w:cs="Times New Roman"/>
          <w:b/>
          <w:bCs/>
          <w:color w:val="000000"/>
          <w:szCs w:val="24"/>
          <w:u w:val="single"/>
          <w:lang w:eastAsia="pt-BR"/>
        </w:rPr>
        <w:t>Note</w:t>
      </w:r>
      <w:r w:rsidRPr="00211380">
        <w:rPr>
          <w:rFonts w:eastAsia="Times New Roman" w:cs="Times New Roman"/>
          <w:color w:val="000000"/>
          <w:szCs w:val="24"/>
          <w:lang w:eastAsia="pt-BR"/>
        </w:rPr>
        <w:t>: The instructions in this template are to serve as a guide and do not necessarily represent an exhaustive list of the information the preparer must provide under each section of the template.</w:t>
      </w:r>
    </w:p>
    <w:p w14:paraId="4842789E" w14:textId="6A726296" w:rsidR="00211380" w:rsidRPr="00211380" w:rsidRDefault="00211380" w:rsidP="004F0CE4">
      <w:pPr>
        <w:widowControl/>
        <w:autoSpaceDE/>
        <w:autoSpaceDN/>
        <w:spacing w:before="100" w:beforeAutospacing="1" w:after="100" w:afterAutospacing="1"/>
        <w:rPr>
          <w:rFonts w:eastAsia="Times New Roman" w:cs="Times New Roman"/>
          <w:color w:val="000000"/>
          <w:szCs w:val="24"/>
          <w:lang w:eastAsia="pt-BR"/>
        </w:rPr>
      </w:pPr>
      <w:r w:rsidRPr="00211380">
        <w:rPr>
          <w:rFonts w:eastAsia="Times New Roman" w:cs="Times New Roman"/>
          <w:color w:val="000000"/>
          <w:szCs w:val="24"/>
          <w:lang w:eastAsia="pt-BR"/>
        </w:rPr>
        <w:t>Where a section is not applicable, explain why the section is not applicable. Submit the project description as a non-editable PDF.</w:t>
      </w:r>
    </w:p>
    <w:p w14:paraId="391A2515" w14:textId="77777777" w:rsidR="00211380" w:rsidRPr="00211380" w:rsidRDefault="00211380" w:rsidP="004F0CE4">
      <w:pPr>
        <w:widowControl/>
        <w:autoSpaceDE/>
        <w:autoSpaceDN/>
        <w:spacing w:before="100" w:beforeAutospacing="1" w:after="100" w:afterAutospacing="1"/>
        <w:rPr>
          <w:rFonts w:eastAsia="Times New Roman" w:cs="Times New Roman"/>
          <w:color w:val="000000"/>
          <w:szCs w:val="24"/>
          <w:lang w:eastAsia="pt-BR"/>
        </w:rPr>
      </w:pPr>
      <w:r w:rsidRPr="00211380">
        <w:rPr>
          <w:rFonts w:eastAsia="Times New Roman" w:cs="Times New Roman"/>
          <w:color w:val="000000"/>
          <w:szCs w:val="24"/>
          <w:lang w:eastAsia="pt-BR"/>
        </w:rPr>
        <w:t>Delete all instructions, including this introductory text, from the final document.</w:t>
      </w:r>
    </w:p>
    <w:p w14:paraId="15D1B2F6" w14:textId="77777777" w:rsidR="00211380" w:rsidRDefault="00211380" w:rsidP="00BF7B4B">
      <w:pPr>
        <w:pStyle w:val="Corpodetexto"/>
        <w:rPr>
          <w:rFonts w:ascii="Times New Roman"/>
          <w:sz w:val="20"/>
        </w:rPr>
      </w:pPr>
    </w:p>
    <w:p w14:paraId="1815FCB6" w14:textId="77777777" w:rsidR="00211380" w:rsidRDefault="00211380" w:rsidP="00BF7B4B">
      <w:pPr>
        <w:pStyle w:val="Corpodetexto"/>
        <w:rPr>
          <w:rFonts w:ascii="Times New Roman"/>
          <w:sz w:val="20"/>
        </w:rPr>
      </w:pPr>
    </w:p>
    <w:p w14:paraId="12AB4A57" w14:textId="77777777" w:rsidR="00211380" w:rsidRDefault="00211380" w:rsidP="00BF7B4B">
      <w:pPr>
        <w:pStyle w:val="Corpodetexto"/>
        <w:rPr>
          <w:rFonts w:ascii="Times New Roman"/>
          <w:sz w:val="20"/>
        </w:rPr>
      </w:pPr>
    </w:p>
    <w:p w14:paraId="184F090C" w14:textId="77777777" w:rsidR="00211380" w:rsidRDefault="00211380" w:rsidP="00BF7B4B">
      <w:pPr>
        <w:pStyle w:val="Corpodetexto"/>
        <w:rPr>
          <w:rFonts w:ascii="Times New Roman"/>
          <w:sz w:val="20"/>
        </w:rPr>
      </w:pPr>
    </w:p>
    <w:p w14:paraId="3E5707E5" w14:textId="77777777" w:rsidR="00211380" w:rsidRDefault="00211380" w:rsidP="00BF7B4B">
      <w:pPr>
        <w:pStyle w:val="Corpodetexto"/>
        <w:rPr>
          <w:rFonts w:ascii="Times New Roman"/>
          <w:sz w:val="20"/>
        </w:rPr>
      </w:pPr>
    </w:p>
    <w:p w14:paraId="67A1DC1C" w14:textId="77777777" w:rsidR="00211380" w:rsidRDefault="00211380" w:rsidP="00BF7B4B">
      <w:pPr>
        <w:pStyle w:val="Corpodetexto"/>
        <w:rPr>
          <w:rFonts w:ascii="Times New Roman"/>
          <w:sz w:val="20"/>
        </w:rPr>
      </w:pPr>
    </w:p>
    <w:p w14:paraId="7D14B3E4" w14:textId="77777777" w:rsidR="00211380" w:rsidRDefault="00211380" w:rsidP="00BF7B4B">
      <w:pPr>
        <w:pStyle w:val="Corpodetexto"/>
        <w:rPr>
          <w:rFonts w:ascii="Times New Roman"/>
          <w:sz w:val="20"/>
        </w:rPr>
      </w:pPr>
    </w:p>
    <w:p w14:paraId="06396BD0" w14:textId="77777777" w:rsidR="00211380" w:rsidRDefault="00211380" w:rsidP="00BF7B4B">
      <w:pPr>
        <w:pStyle w:val="Corpodetexto"/>
        <w:rPr>
          <w:rFonts w:ascii="Times New Roman"/>
          <w:sz w:val="20"/>
        </w:rPr>
      </w:pPr>
    </w:p>
    <w:p w14:paraId="180FC41C" w14:textId="77777777" w:rsidR="00211380" w:rsidRDefault="00211380" w:rsidP="00BF7B4B">
      <w:pPr>
        <w:pStyle w:val="Corpodetexto"/>
        <w:rPr>
          <w:rFonts w:ascii="Times New Roman"/>
          <w:sz w:val="20"/>
        </w:rPr>
      </w:pPr>
    </w:p>
    <w:p w14:paraId="1A6CEB39" w14:textId="77777777" w:rsidR="00CC1189" w:rsidRDefault="00CC1189" w:rsidP="00BF7B4B">
      <w:pPr>
        <w:pStyle w:val="Corpodetexto"/>
        <w:rPr>
          <w:rFonts w:ascii="Times New Roman"/>
          <w:sz w:val="20"/>
        </w:rPr>
      </w:pPr>
    </w:p>
    <w:p w14:paraId="39F0BDB9" w14:textId="77777777" w:rsidR="00211380" w:rsidRDefault="00211380" w:rsidP="00BF7B4B">
      <w:pPr>
        <w:pStyle w:val="Corpodetexto"/>
        <w:rPr>
          <w:rFonts w:ascii="Times New Roman"/>
          <w:sz w:val="20"/>
        </w:rPr>
      </w:pPr>
    </w:p>
    <w:p w14:paraId="430865A7" w14:textId="77777777" w:rsidR="00211380" w:rsidRDefault="00211380" w:rsidP="00BF7B4B">
      <w:pPr>
        <w:pStyle w:val="Corpodetexto"/>
        <w:rPr>
          <w:rFonts w:ascii="Times New Roman"/>
          <w:sz w:val="20"/>
        </w:rPr>
      </w:pPr>
    </w:p>
    <w:p w14:paraId="5C44C562" w14:textId="77777777" w:rsidR="007945CF" w:rsidRDefault="007945CF" w:rsidP="00BF7B4B">
      <w:pPr>
        <w:pStyle w:val="Corpodetexto"/>
        <w:rPr>
          <w:rFonts w:ascii="Times New Roman"/>
          <w:sz w:val="20"/>
        </w:rPr>
      </w:pPr>
    </w:p>
    <w:p w14:paraId="46C97435" w14:textId="77777777" w:rsidR="00211380" w:rsidRDefault="00211380" w:rsidP="00BF7B4B">
      <w:pPr>
        <w:pStyle w:val="Corpodetexto"/>
        <w:rPr>
          <w:rFonts w:ascii="Times New Roman"/>
          <w:sz w:val="20"/>
        </w:rPr>
      </w:pPr>
    </w:p>
    <w:p w14:paraId="59F969FD" w14:textId="77777777" w:rsidR="005961B3" w:rsidRDefault="005961B3" w:rsidP="00BF7B4B">
      <w:pPr>
        <w:pStyle w:val="Corpodetexto"/>
        <w:rPr>
          <w:rFonts w:ascii="Times New Roman"/>
          <w:sz w:val="20"/>
        </w:rPr>
      </w:pPr>
    </w:p>
    <w:p w14:paraId="67BAF7C6" w14:textId="77777777" w:rsidR="00B34C38" w:rsidRDefault="00B34C38" w:rsidP="00BF7B4B">
      <w:pPr>
        <w:pStyle w:val="Corpodetexto"/>
        <w:rPr>
          <w:rFonts w:ascii="Times New Roman"/>
          <w:sz w:val="20"/>
        </w:rPr>
      </w:pPr>
    </w:p>
    <w:p w14:paraId="7DB2C298" w14:textId="320E4006" w:rsidR="00CE2855" w:rsidRDefault="004A61CC" w:rsidP="00BF7B4B">
      <w:pPr>
        <w:pStyle w:val="Corpodetexto"/>
        <w:rPr>
          <w:rFonts w:ascii="Times New Roman"/>
          <w:sz w:val="20"/>
        </w:rPr>
      </w:pPr>
      <w:r>
        <w:rPr>
          <w:rFonts w:ascii="Times New Roman"/>
          <w:noProof/>
          <w:sz w:val="20"/>
        </w:rPr>
        <w:lastRenderedPageBreak/>
        <mc:AlternateContent>
          <mc:Choice Requires="wps">
            <w:drawing>
              <wp:anchor distT="0" distB="0" distL="114300" distR="114300" simplePos="0" relativeHeight="251658241" behindDoc="0" locked="0" layoutInCell="1" allowOverlap="1" wp14:anchorId="44B899C0" wp14:editId="671DBD9C">
                <wp:simplePos x="0" y="0"/>
                <wp:positionH relativeFrom="column">
                  <wp:posOffset>38100</wp:posOffset>
                </wp:positionH>
                <wp:positionV relativeFrom="paragraph">
                  <wp:posOffset>58420</wp:posOffset>
                </wp:positionV>
                <wp:extent cx="2004060" cy="0"/>
                <wp:effectExtent l="0" t="0" r="0" b="0"/>
                <wp:wrapNone/>
                <wp:docPr id="7" name="Conector reto 7"/>
                <wp:cNvGraphicFramePr/>
                <a:graphic xmlns:a="http://schemas.openxmlformats.org/drawingml/2006/main">
                  <a:graphicData uri="http://schemas.microsoft.com/office/word/2010/wordprocessingShape">
                    <wps:wsp>
                      <wps:cNvCnPr/>
                      <wps:spPr>
                        <a:xfrm>
                          <a:off x="0" y="0"/>
                          <a:ext cx="200406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A602C" id="Conector reto 7" o:spid="_x0000_s1026" style="position:absolute;z-index:251658241;visibility:visible;mso-wrap-style:square;mso-wrap-distance-left:9pt;mso-wrap-distance-top:0;mso-wrap-distance-right:9pt;mso-wrap-distance-bottom:0;mso-position-horizontal:absolute;mso-position-horizontal-relative:text;mso-position-vertical:absolute;mso-position-vertical-relative:text" from="3pt,4.6pt" to="160.8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" strokecolor="black [3213]" strokeweight="1.5pt"/>
            </w:pict>
          </mc:Fallback>
        </mc:AlternateContent>
      </w:r>
    </w:p>
    <w:p w14:paraId="6B2633DD" w14:textId="66CA6127" w:rsidR="00586568" w:rsidRDefault="00586568" w:rsidP="00586568">
      <w:pPr>
        <w:spacing w:before="233" w:line="237" w:lineRule="auto"/>
        <w:ind w:right="2338"/>
        <w:jc w:val="left"/>
        <w:rPr>
          <w:rFonts w:ascii="Caudex" w:eastAsia="Caudex" w:hAnsi="Caudex" w:cs="Caudex"/>
          <w:b/>
          <w:sz w:val="68"/>
          <w:szCs w:val="68"/>
        </w:rPr>
      </w:pPr>
      <w:bookmarkStart w:id="1" w:name="_Toc101454032"/>
      <w:r>
        <w:rPr>
          <w:rFonts w:ascii="Caudex" w:eastAsia="Caudex" w:hAnsi="Caudex" w:cs="Caudex"/>
          <w:b/>
          <w:sz w:val="68"/>
          <w:szCs w:val="68"/>
        </w:rPr>
        <w:t xml:space="preserve">Biodiversity Stewardship </w:t>
      </w:r>
      <w:r w:rsidR="00796B78">
        <w:rPr>
          <w:rFonts w:ascii="Caudex" w:eastAsia="Caudex" w:hAnsi="Caudex" w:cs="Caudex"/>
          <w:b/>
          <w:sz w:val="68"/>
          <w:szCs w:val="68"/>
        </w:rPr>
        <w:t>Credits</w:t>
      </w:r>
      <w:r w:rsidR="007C1258">
        <w:rPr>
          <w:rFonts w:ascii="Caudex" w:eastAsia="Caudex" w:hAnsi="Caudex" w:cs="Caudex"/>
          <w:b/>
          <w:sz w:val="68"/>
          <w:szCs w:val="68"/>
        </w:rPr>
        <w:t xml:space="preserve"> Methodology</w:t>
      </w:r>
    </w:p>
    <w:p w14:paraId="3654D057" w14:textId="114E44D9" w:rsidR="00597CEC" w:rsidRPr="00B33477" w:rsidRDefault="007D12FD" w:rsidP="00ED2BBC">
      <w:pPr>
        <w:ind w:left="851" w:right="354"/>
        <w:jc w:val="center"/>
        <w:rPr>
          <w:rFonts w:ascii="Caudex" w:hAnsi="Caudex"/>
          <w:sz w:val="44"/>
          <w:szCs w:val="44"/>
        </w:rPr>
      </w:pPr>
      <w:r w:rsidRPr="00B33477">
        <w:rPr>
          <w:rFonts w:ascii="Caudex" w:hAnsi="Caudex"/>
          <w:sz w:val="44"/>
          <w:szCs w:val="44"/>
        </w:rPr>
        <w:t>Pr</w:t>
      </w:r>
      <w:bookmarkEnd w:id="1"/>
      <w:r w:rsidR="006845C3">
        <w:rPr>
          <w:rFonts w:ascii="Caudex" w:hAnsi="Caudex"/>
          <w:sz w:val="44"/>
          <w:szCs w:val="44"/>
        </w:rPr>
        <w:t xml:space="preserve">oject </w:t>
      </w:r>
      <w:r w:rsidR="00672DA8">
        <w:rPr>
          <w:rFonts w:ascii="Caudex" w:hAnsi="Caudex"/>
          <w:sz w:val="44"/>
          <w:szCs w:val="44"/>
        </w:rPr>
        <w:t>and Monitoring Plan</w:t>
      </w:r>
      <w:r w:rsidR="006845C3">
        <w:rPr>
          <w:rFonts w:ascii="Caudex" w:hAnsi="Caudex"/>
          <w:sz w:val="44"/>
          <w:szCs w:val="44"/>
        </w:rPr>
        <w:t xml:space="preserve"> </w:t>
      </w:r>
    </w:p>
    <w:p w14:paraId="30A1EDBE" w14:textId="6C848EC5" w:rsidR="00CE2855" w:rsidRPr="00B33477" w:rsidRDefault="00672DA8" w:rsidP="00BF7B4B">
      <w:pPr>
        <w:pStyle w:val="Corpodetexto"/>
        <w:rPr>
          <w:rFonts w:ascii="Verdana"/>
          <w:b/>
          <w:sz w:val="20"/>
        </w:rPr>
      </w:pPr>
      <w:r>
        <w:rPr>
          <w:rFonts w:ascii="Times New Roman"/>
          <w:noProof/>
          <w:sz w:val="20"/>
        </w:rPr>
        <mc:AlternateContent>
          <mc:Choice Requires="wps">
            <w:drawing>
              <wp:anchor distT="0" distB="0" distL="114300" distR="114300" simplePos="0" relativeHeight="251658242" behindDoc="0" locked="0" layoutInCell="1" allowOverlap="1" wp14:anchorId="094CEC6C" wp14:editId="4DA8F36D">
                <wp:simplePos x="0" y="0"/>
                <wp:positionH relativeFrom="column">
                  <wp:posOffset>1776944</wp:posOffset>
                </wp:positionH>
                <wp:positionV relativeFrom="paragraph">
                  <wp:posOffset>99603</wp:posOffset>
                </wp:positionV>
                <wp:extent cx="3061130" cy="14771"/>
                <wp:effectExtent l="0" t="0" r="25400" b="23495"/>
                <wp:wrapNone/>
                <wp:docPr id="10" name="Conector reto 10"/>
                <wp:cNvGraphicFramePr/>
                <a:graphic xmlns:a="http://schemas.openxmlformats.org/drawingml/2006/main">
                  <a:graphicData uri="http://schemas.microsoft.com/office/word/2010/wordprocessingShape">
                    <wps:wsp>
                      <wps:cNvCnPr/>
                      <wps:spPr>
                        <a:xfrm flipV="1">
                          <a:off x="0" y="0"/>
                          <a:ext cx="3061130" cy="1477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B3592" id="Conector reto 10"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9pt,7.85pt" to="380.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" strokecolor="black [3213]" strokeweight="1.5pt"/>
            </w:pict>
          </mc:Fallback>
        </mc:AlternateContent>
      </w:r>
    </w:p>
    <w:p w14:paraId="1A2D4EA8" w14:textId="77B16BE1" w:rsidR="00CE2855" w:rsidRPr="00B33477" w:rsidRDefault="00CE2855" w:rsidP="00686B52">
      <w:pPr>
        <w:pStyle w:val="Corpodetexto"/>
        <w:spacing w:before="10"/>
        <w:rPr>
          <w:rFonts w:ascii="Verdana"/>
          <w:b/>
          <w:sz w:val="28"/>
        </w:rPr>
      </w:pPr>
    </w:p>
    <w:p w14:paraId="62FA82CE" w14:textId="77777777" w:rsidR="00686B52" w:rsidRPr="00B33477" w:rsidRDefault="00686B52" w:rsidP="00686B52">
      <w:pPr>
        <w:pStyle w:val="Corpodetexto"/>
        <w:spacing w:before="10"/>
        <w:rPr>
          <w:rFonts w:ascii="Verdana"/>
          <w:b/>
          <w:sz w:val="28"/>
        </w:rPr>
      </w:pPr>
    </w:p>
    <w:p w14:paraId="69D5EB6A" w14:textId="39C59ED0" w:rsidR="00F618E1" w:rsidRPr="00547F48" w:rsidRDefault="00F618E1" w:rsidP="006845C3">
      <w:pPr>
        <w:ind w:left="4200"/>
        <w:rPr>
          <w:i/>
          <w:w w:val="95"/>
          <w:sz w:val="20"/>
          <w:szCs w:val="20"/>
        </w:rPr>
      </w:pPr>
    </w:p>
    <w:p w14:paraId="27F5498A" w14:textId="641281AD" w:rsidR="002F2AC9" w:rsidRPr="00547F48" w:rsidRDefault="002F2AC9" w:rsidP="00AF0BA6">
      <w:pPr>
        <w:pStyle w:val="Corpodetexto"/>
        <w:spacing w:before="31"/>
        <w:rPr>
          <w:spacing w:val="-1"/>
        </w:rPr>
      </w:pPr>
    </w:p>
    <w:bookmarkEnd w:id="0"/>
    <w:p w14:paraId="3442F17F" w14:textId="3505AF87" w:rsidR="00F51918" w:rsidRDefault="00D64B58" w:rsidP="00D80483">
      <w:pPr>
        <w:pStyle w:val="Corpodetexto"/>
        <w:spacing w:before="31"/>
        <w:ind w:left="4200"/>
      </w:pPr>
      <w:r>
        <w:rPr>
          <w:noProof/>
          <w:spacing w:val="-1"/>
        </w:rPr>
        <mc:AlternateContent>
          <mc:Choice Requires="wps">
            <w:drawing>
              <wp:anchor distT="0" distB="0" distL="114300" distR="114300" simplePos="0" relativeHeight="251658244" behindDoc="0" locked="0" layoutInCell="1" allowOverlap="1" wp14:anchorId="3A8510B8" wp14:editId="0DC27660">
                <wp:simplePos x="0" y="0"/>
                <wp:positionH relativeFrom="column">
                  <wp:posOffset>685800</wp:posOffset>
                </wp:positionH>
                <wp:positionV relativeFrom="paragraph">
                  <wp:posOffset>132081</wp:posOffset>
                </wp:positionV>
                <wp:extent cx="1419225" cy="838200"/>
                <wp:effectExtent l="0" t="0" r="28575" b="19050"/>
                <wp:wrapNone/>
                <wp:docPr id="1404667501" name="Caixa de Texto 1404667501"/>
                <wp:cNvGraphicFramePr/>
                <a:graphic xmlns:a="http://schemas.openxmlformats.org/drawingml/2006/main">
                  <a:graphicData uri="http://schemas.microsoft.com/office/word/2010/wordprocessingShape">
                    <wps:wsp>
                      <wps:cNvSpPr txBox="1"/>
                      <wps:spPr>
                        <a:xfrm>
                          <a:off x="0" y="0"/>
                          <a:ext cx="1419225" cy="838200"/>
                        </a:xfrm>
                        <a:prstGeom prst="rect">
                          <a:avLst/>
                        </a:prstGeom>
                        <a:solidFill>
                          <a:schemeClr val="lt1"/>
                        </a:solidFill>
                        <a:ln w="6350">
                          <a:solidFill>
                            <a:prstClr val="black"/>
                          </a:solidFill>
                        </a:ln>
                      </wps:spPr>
                      <wps:txbx>
                        <w:txbxContent>
                          <w:p w14:paraId="29092D82" w14:textId="287EBC04" w:rsidR="00D64B58" w:rsidRPr="00D64B58" w:rsidRDefault="00D64B58" w:rsidP="00D64B58">
                            <w:pPr>
                              <w:jc w:val="center"/>
                              <w:rPr>
                                <w:b/>
                                <w:bCs/>
                              </w:rPr>
                            </w:pPr>
                            <w:r w:rsidRPr="00D64B58">
                              <w:rPr>
                                <w:b/>
                                <w:bCs/>
                              </w:rPr>
                              <w:t xml:space="preserve">Insert </w:t>
                            </w:r>
                            <w:r>
                              <w:rPr>
                                <w:b/>
                                <w:bCs/>
                              </w:rPr>
                              <w:t>the Project Proponent´s and partners</w:t>
                            </w:r>
                            <w:r w:rsidR="00716367">
                              <w:rPr>
                                <w:b/>
                                <w:bCs/>
                              </w:rPr>
                              <w:t>´</w:t>
                            </w:r>
                            <w:r>
                              <w:rPr>
                                <w:b/>
                                <w:bCs/>
                              </w:rPr>
                              <w:t xml:space="preserve"> </w:t>
                            </w:r>
                            <w:r w:rsidRPr="00D64B58">
                              <w:rPr>
                                <w:b/>
                                <w:bCs/>
                              </w:rPr>
                              <w:t xml:space="preserve">  logo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8510B8" id="_x0000_t202" coordsize="21600,21600" o:spt="202" path="m,l,21600r21600,l21600,xe">
                <v:stroke joinstyle="miter"/>
                <v:path gradientshapeok="t" o:connecttype="rect"/>
              </v:shapetype>
              <v:shape id="Caixa de Texto 1404667501" o:spid="_x0000_s1026" type="#_x0000_t202" style="position:absolute;left:0;text-align:left;margin-left:54pt;margin-top:10.4pt;width:111.75pt;height:66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" fillcolor="white [3201]" strokeweight=".5pt">
                <v:textbox>
                  <w:txbxContent>
                    <w:p w14:paraId="29092D82" w14:textId="287EBC04" w:rsidR="00D64B58" w:rsidRPr="00D64B58" w:rsidRDefault="00D64B58" w:rsidP="00D64B58">
                      <w:pPr>
                        <w:jc w:val="center"/>
                        <w:rPr>
                          <w:b/>
                          <w:bCs/>
                        </w:rPr>
                      </w:pPr>
                      <w:r w:rsidRPr="00D64B58">
                        <w:rPr>
                          <w:b/>
                          <w:bCs/>
                        </w:rPr>
                        <w:t xml:space="preserve">Insert </w:t>
                      </w:r>
                      <w:r>
                        <w:rPr>
                          <w:b/>
                          <w:bCs/>
                        </w:rPr>
                        <w:t>the Project Proponent´s and partners</w:t>
                      </w:r>
                      <w:r w:rsidR="00716367">
                        <w:rPr>
                          <w:b/>
                          <w:bCs/>
                        </w:rPr>
                        <w:t>´</w:t>
                      </w:r>
                      <w:r>
                        <w:rPr>
                          <w:b/>
                          <w:bCs/>
                        </w:rPr>
                        <w:t xml:space="preserve"> </w:t>
                      </w:r>
                      <w:r w:rsidRPr="00D64B58">
                        <w:rPr>
                          <w:b/>
                          <w:bCs/>
                        </w:rPr>
                        <w:t xml:space="preserve">  logo here.</w:t>
                      </w:r>
                    </w:p>
                  </w:txbxContent>
                </v:textbox>
              </v:shape>
            </w:pict>
          </mc:Fallback>
        </mc:AlternateContent>
      </w:r>
      <w:r w:rsidR="005B24C4">
        <w:t>Project Title:</w:t>
      </w:r>
    </w:p>
    <w:p w14:paraId="3CD061B0" w14:textId="58263E6F" w:rsidR="005B24C4" w:rsidRDefault="005B24C4" w:rsidP="00D80483">
      <w:pPr>
        <w:pStyle w:val="Corpodetexto"/>
        <w:spacing w:before="31"/>
        <w:ind w:left="4200"/>
      </w:pPr>
      <w:r>
        <w:t xml:space="preserve">Date </w:t>
      </w:r>
      <w:r w:rsidR="006A2F43">
        <w:t xml:space="preserve">of </w:t>
      </w:r>
      <w:r>
        <w:t>issue:</w:t>
      </w:r>
    </w:p>
    <w:p w14:paraId="61ADDB28" w14:textId="7D0755DE" w:rsidR="00BE2FBD" w:rsidRDefault="00B840A0" w:rsidP="00B84410">
      <w:pPr>
        <w:pStyle w:val="Corpodetexto"/>
        <w:spacing w:before="31"/>
        <w:ind w:left="4200"/>
      </w:pPr>
      <w:r>
        <w:t>Version</w:t>
      </w:r>
      <w:r w:rsidR="002C50BB">
        <w:t xml:space="preserve">: </w:t>
      </w:r>
    </w:p>
    <w:p w14:paraId="45235CDE" w14:textId="471D52FB" w:rsidR="00C65C2D" w:rsidRDefault="00C65C2D" w:rsidP="00B84410">
      <w:pPr>
        <w:pStyle w:val="Corpodetexto"/>
        <w:spacing w:before="31"/>
        <w:ind w:left="4200"/>
      </w:pPr>
      <w:r>
        <w:t>Prepared by:</w:t>
      </w:r>
    </w:p>
    <w:p w14:paraId="220FA6B3" w14:textId="272AEE73" w:rsidR="00C65C2D" w:rsidRDefault="00C65C2D" w:rsidP="00B84410">
      <w:pPr>
        <w:pStyle w:val="Corpodetexto"/>
        <w:spacing w:before="31"/>
        <w:ind w:left="4200"/>
      </w:pPr>
      <w:r>
        <w:t>Contact:</w:t>
      </w:r>
    </w:p>
    <w:p w14:paraId="22A810FB" w14:textId="3CD60226" w:rsidR="00DA6B04" w:rsidRPr="00391342" w:rsidRDefault="00BE2FBD" w:rsidP="007945CF">
      <w:pPr>
        <w:jc w:val="left"/>
        <w:sectPr w:rsidR="00DA6B04" w:rsidRPr="00391342" w:rsidSect="0025461E">
          <w:headerReference w:type="default" r:id="rId13"/>
          <w:pgSz w:w="12240" w:h="15840"/>
          <w:pgMar w:top="1120" w:right="840" w:bottom="1133" w:left="840" w:header="510" w:footer="781" w:gutter="0"/>
          <w:pgNumType w:start="3"/>
          <w:cols w:space="720"/>
          <w:titlePg/>
          <w:docGrid w:linePitch="326"/>
        </w:sectPr>
      </w:pPr>
      <w:r>
        <w:br w:type="page"/>
      </w:r>
    </w:p>
    <w:p w14:paraId="428C1B23" w14:textId="55551E43" w:rsidR="00A42CDD" w:rsidRPr="00391342" w:rsidRDefault="00A42CDD" w:rsidP="00A42CDD">
      <w:pPr>
        <w:pStyle w:val="CabealhodoSumrio"/>
        <w:rPr>
          <w:lang w:val="en-US"/>
        </w:rPr>
      </w:pPr>
    </w:p>
    <w:sdt>
      <w:sdtPr>
        <w:rPr>
          <w:rFonts w:ascii="Avenir LT Std 45 Book" w:eastAsia="Tahoma" w:hAnsi="Avenir LT Std 45 Book" w:cs="Tahoma"/>
          <w:color w:val="auto"/>
          <w:sz w:val="24"/>
          <w:szCs w:val="22"/>
          <w:lang w:val="en-US" w:eastAsia="en-US"/>
        </w:rPr>
        <w:id w:val="2077785012"/>
        <w:docPartObj>
          <w:docPartGallery w:val="Table of Contents"/>
          <w:docPartUnique/>
        </w:docPartObj>
      </w:sdtPr>
      <w:sdtEndPr>
        <w:rPr>
          <w:b/>
          <w:bCs/>
        </w:rPr>
      </w:sdtEndPr>
      <w:sdtContent>
        <w:p w14:paraId="504E9745" w14:textId="0457104F" w:rsidR="00A42CDD" w:rsidRPr="006B1E46" w:rsidRDefault="005E5FD5" w:rsidP="00A42CDD">
          <w:pPr>
            <w:pStyle w:val="CabealhodoSumrio"/>
            <w:rPr>
              <w:rFonts w:ascii="Verdana" w:hAnsi="Verdana"/>
              <w:b/>
              <w:bCs/>
              <w:color w:val="000000" w:themeColor="text1"/>
              <w:sz w:val="20"/>
              <w:szCs w:val="20"/>
              <w:lang w:val="en-US"/>
            </w:rPr>
          </w:pPr>
          <w:r>
            <w:rPr>
              <w:rFonts w:ascii="Verdana" w:hAnsi="Verdana"/>
              <w:b/>
              <w:bCs/>
              <w:color w:val="000000" w:themeColor="text1"/>
              <w:sz w:val="20"/>
              <w:szCs w:val="20"/>
              <w:lang w:val="en-US"/>
            </w:rPr>
            <w:t>TABLE OF CONTENTS</w:t>
          </w:r>
        </w:p>
        <w:p w14:paraId="61FF4112" w14:textId="1BB74809" w:rsidR="00675D8B" w:rsidRDefault="00A42CDD">
          <w:pPr>
            <w:pStyle w:val="Sumrio1"/>
            <w:tabs>
              <w:tab w:val="left" w:pos="1742"/>
              <w:tab w:val="right" w:leader="dot" w:pos="10550"/>
            </w:tabs>
            <w:rPr>
              <w:rFonts w:asciiTheme="minorHAnsi" w:eastAsiaTheme="minorEastAsia" w:hAnsiTheme="minorHAnsi" w:cstheme="minorBidi"/>
              <w:b w:val="0"/>
              <w:bCs w:val="0"/>
              <w:noProof/>
              <w:kern w:val="2"/>
              <w:sz w:val="22"/>
              <w:lang w:val="pt-BR" w:eastAsia="pt-BR"/>
              <w14:ligatures w14:val="standardContextual"/>
            </w:rPr>
          </w:pPr>
          <w:r w:rsidRPr="006B1E46">
            <w:rPr>
              <w:rFonts w:ascii="Verdana" w:hAnsi="Verdana"/>
              <w:sz w:val="20"/>
              <w:szCs w:val="20"/>
            </w:rPr>
            <w:fldChar w:fldCharType="begin"/>
          </w:r>
          <w:r w:rsidRPr="006B1E46">
            <w:rPr>
              <w:rFonts w:ascii="Verdana" w:hAnsi="Verdana"/>
              <w:sz w:val="20"/>
              <w:szCs w:val="20"/>
            </w:rPr>
            <w:instrText xml:space="preserve"> TOC \o "1-3" \h \z \u </w:instrText>
          </w:r>
          <w:r w:rsidRPr="006B1E46">
            <w:rPr>
              <w:rFonts w:ascii="Verdana" w:hAnsi="Verdana"/>
              <w:sz w:val="20"/>
              <w:szCs w:val="20"/>
            </w:rPr>
            <w:fldChar w:fldCharType="separate"/>
          </w:r>
          <w:hyperlink w:anchor="_Toc150441201" w:history="1">
            <w:r w:rsidR="00675D8B" w:rsidRPr="00BC551B">
              <w:rPr>
                <w:rStyle w:val="Hyperlink"/>
                <w:noProof/>
              </w:rPr>
              <w:t>1.</w:t>
            </w:r>
            <w:r w:rsidR="00675D8B">
              <w:rPr>
                <w:rFonts w:asciiTheme="minorHAnsi" w:eastAsiaTheme="minorEastAsia" w:hAnsiTheme="minorHAnsi" w:cstheme="minorBidi"/>
                <w:b w:val="0"/>
                <w:bCs w:val="0"/>
                <w:noProof/>
                <w:kern w:val="2"/>
                <w:sz w:val="22"/>
                <w:lang w:val="pt-BR" w:eastAsia="pt-BR"/>
                <w14:ligatures w14:val="standardContextual"/>
              </w:rPr>
              <w:tab/>
            </w:r>
            <w:r w:rsidR="00675D8B" w:rsidRPr="00BC551B">
              <w:rPr>
                <w:rStyle w:val="Hyperlink"/>
                <w:noProof/>
              </w:rPr>
              <w:t>PROJECT PARTICIPANTS</w:t>
            </w:r>
            <w:r w:rsidR="00675D8B">
              <w:rPr>
                <w:noProof/>
                <w:webHidden/>
              </w:rPr>
              <w:tab/>
            </w:r>
            <w:r w:rsidR="00675D8B">
              <w:rPr>
                <w:noProof/>
                <w:webHidden/>
              </w:rPr>
              <w:fldChar w:fldCharType="begin"/>
            </w:r>
            <w:r w:rsidR="00675D8B">
              <w:rPr>
                <w:noProof/>
                <w:webHidden/>
              </w:rPr>
              <w:instrText xml:space="preserve"> PAGEREF _Toc150441201 \h </w:instrText>
            </w:r>
            <w:r w:rsidR="00675D8B">
              <w:rPr>
                <w:noProof/>
                <w:webHidden/>
              </w:rPr>
            </w:r>
            <w:r w:rsidR="00675D8B">
              <w:rPr>
                <w:noProof/>
                <w:webHidden/>
              </w:rPr>
              <w:fldChar w:fldCharType="separate"/>
            </w:r>
            <w:r w:rsidR="00675D8B">
              <w:rPr>
                <w:noProof/>
                <w:webHidden/>
              </w:rPr>
              <w:t>5</w:t>
            </w:r>
            <w:r w:rsidR="00675D8B">
              <w:rPr>
                <w:noProof/>
                <w:webHidden/>
              </w:rPr>
              <w:fldChar w:fldCharType="end"/>
            </w:r>
          </w:hyperlink>
        </w:p>
        <w:p w14:paraId="18703D9D" w14:textId="437BDCBB" w:rsidR="00675D8B" w:rsidRDefault="00000000">
          <w:pPr>
            <w:pStyle w:val="Sumrio2"/>
            <w:tabs>
              <w:tab w:val="left" w:pos="2285"/>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02" w:history="1">
            <w:r w:rsidR="00675D8B" w:rsidRPr="00BC551B">
              <w:rPr>
                <w:rStyle w:val="Hyperlink"/>
                <w:bCs/>
                <w:noProof/>
              </w:rPr>
              <w:t>1.1</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bCs/>
                <w:noProof/>
              </w:rPr>
              <w:t>PROJECT PROPONENT</w:t>
            </w:r>
            <w:r w:rsidR="00675D8B">
              <w:rPr>
                <w:noProof/>
                <w:webHidden/>
              </w:rPr>
              <w:tab/>
            </w:r>
            <w:r w:rsidR="00675D8B">
              <w:rPr>
                <w:noProof/>
                <w:webHidden/>
              </w:rPr>
              <w:fldChar w:fldCharType="begin"/>
            </w:r>
            <w:r w:rsidR="00675D8B">
              <w:rPr>
                <w:noProof/>
                <w:webHidden/>
              </w:rPr>
              <w:instrText xml:space="preserve"> PAGEREF _Toc150441202 \h </w:instrText>
            </w:r>
            <w:r w:rsidR="00675D8B">
              <w:rPr>
                <w:noProof/>
                <w:webHidden/>
              </w:rPr>
            </w:r>
            <w:r w:rsidR="00675D8B">
              <w:rPr>
                <w:noProof/>
                <w:webHidden/>
              </w:rPr>
              <w:fldChar w:fldCharType="separate"/>
            </w:r>
            <w:r w:rsidR="00675D8B">
              <w:rPr>
                <w:noProof/>
                <w:webHidden/>
              </w:rPr>
              <w:t>5</w:t>
            </w:r>
            <w:r w:rsidR="00675D8B">
              <w:rPr>
                <w:noProof/>
                <w:webHidden/>
              </w:rPr>
              <w:fldChar w:fldCharType="end"/>
            </w:r>
          </w:hyperlink>
        </w:p>
        <w:p w14:paraId="24F85CFE" w14:textId="4CE90AC0" w:rsidR="00675D8B" w:rsidRDefault="00000000">
          <w:pPr>
            <w:pStyle w:val="Sumrio2"/>
            <w:tabs>
              <w:tab w:val="left" w:pos="2285"/>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03" w:history="1">
            <w:r w:rsidR="00675D8B" w:rsidRPr="00BC551B">
              <w:rPr>
                <w:rStyle w:val="Hyperlink"/>
                <w:bCs/>
                <w:noProof/>
              </w:rPr>
              <w:t>1.2</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bCs/>
                <w:noProof/>
              </w:rPr>
              <w:t>LANDOWNER OR LAND STEWARD</w:t>
            </w:r>
            <w:r w:rsidR="00675D8B">
              <w:rPr>
                <w:noProof/>
                <w:webHidden/>
              </w:rPr>
              <w:tab/>
            </w:r>
            <w:r w:rsidR="00675D8B">
              <w:rPr>
                <w:noProof/>
                <w:webHidden/>
              </w:rPr>
              <w:fldChar w:fldCharType="begin"/>
            </w:r>
            <w:r w:rsidR="00675D8B">
              <w:rPr>
                <w:noProof/>
                <w:webHidden/>
              </w:rPr>
              <w:instrText xml:space="preserve"> PAGEREF _Toc150441203 \h </w:instrText>
            </w:r>
            <w:r w:rsidR="00675D8B">
              <w:rPr>
                <w:noProof/>
                <w:webHidden/>
              </w:rPr>
            </w:r>
            <w:r w:rsidR="00675D8B">
              <w:rPr>
                <w:noProof/>
                <w:webHidden/>
              </w:rPr>
              <w:fldChar w:fldCharType="separate"/>
            </w:r>
            <w:r w:rsidR="00675D8B">
              <w:rPr>
                <w:noProof/>
                <w:webHidden/>
              </w:rPr>
              <w:t>5</w:t>
            </w:r>
            <w:r w:rsidR="00675D8B">
              <w:rPr>
                <w:noProof/>
                <w:webHidden/>
              </w:rPr>
              <w:fldChar w:fldCharType="end"/>
            </w:r>
          </w:hyperlink>
        </w:p>
        <w:p w14:paraId="67145583" w14:textId="3D4E6DD7" w:rsidR="00675D8B" w:rsidRDefault="00000000">
          <w:pPr>
            <w:pStyle w:val="Sumrio2"/>
            <w:tabs>
              <w:tab w:val="left" w:pos="2285"/>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04" w:history="1">
            <w:r w:rsidR="00675D8B" w:rsidRPr="00BC551B">
              <w:rPr>
                <w:rStyle w:val="Hyperlink"/>
                <w:bCs/>
                <w:noProof/>
              </w:rPr>
              <w:t>1.3</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bCs/>
                <w:noProof/>
              </w:rPr>
              <w:t>OTHER ENTITIES INVOLVED IN THE PROJECT</w:t>
            </w:r>
            <w:r w:rsidR="00675D8B">
              <w:rPr>
                <w:noProof/>
                <w:webHidden/>
              </w:rPr>
              <w:tab/>
            </w:r>
            <w:r w:rsidR="00675D8B">
              <w:rPr>
                <w:noProof/>
                <w:webHidden/>
              </w:rPr>
              <w:fldChar w:fldCharType="begin"/>
            </w:r>
            <w:r w:rsidR="00675D8B">
              <w:rPr>
                <w:noProof/>
                <w:webHidden/>
              </w:rPr>
              <w:instrText xml:space="preserve"> PAGEREF _Toc150441204 \h </w:instrText>
            </w:r>
            <w:r w:rsidR="00675D8B">
              <w:rPr>
                <w:noProof/>
                <w:webHidden/>
              </w:rPr>
            </w:r>
            <w:r w:rsidR="00675D8B">
              <w:rPr>
                <w:noProof/>
                <w:webHidden/>
              </w:rPr>
              <w:fldChar w:fldCharType="separate"/>
            </w:r>
            <w:r w:rsidR="00675D8B">
              <w:rPr>
                <w:noProof/>
                <w:webHidden/>
              </w:rPr>
              <w:t>5</w:t>
            </w:r>
            <w:r w:rsidR="00675D8B">
              <w:rPr>
                <w:noProof/>
                <w:webHidden/>
              </w:rPr>
              <w:fldChar w:fldCharType="end"/>
            </w:r>
          </w:hyperlink>
        </w:p>
        <w:p w14:paraId="1221693F" w14:textId="37D1D1DB" w:rsidR="00675D8B" w:rsidRDefault="00000000">
          <w:pPr>
            <w:pStyle w:val="Sumrio2"/>
            <w:tabs>
              <w:tab w:val="left" w:pos="2285"/>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05" w:history="1">
            <w:r w:rsidR="00675D8B" w:rsidRPr="00BC551B">
              <w:rPr>
                <w:rStyle w:val="Hyperlink"/>
                <w:bCs/>
                <w:noProof/>
              </w:rPr>
              <w:t>1.4</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bCs/>
                <w:noProof/>
              </w:rPr>
              <w:t>PROJECT DETAILS</w:t>
            </w:r>
            <w:r w:rsidR="00675D8B">
              <w:rPr>
                <w:noProof/>
                <w:webHidden/>
              </w:rPr>
              <w:tab/>
            </w:r>
            <w:r w:rsidR="00675D8B">
              <w:rPr>
                <w:noProof/>
                <w:webHidden/>
              </w:rPr>
              <w:fldChar w:fldCharType="begin"/>
            </w:r>
            <w:r w:rsidR="00675D8B">
              <w:rPr>
                <w:noProof/>
                <w:webHidden/>
              </w:rPr>
              <w:instrText xml:space="preserve"> PAGEREF _Toc150441205 \h </w:instrText>
            </w:r>
            <w:r w:rsidR="00675D8B">
              <w:rPr>
                <w:noProof/>
                <w:webHidden/>
              </w:rPr>
            </w:r>
            <w:r w:rsidR="00675D8B">
              <w:rPr>
                <w:noProof/>
                <w:webHidden/>
              </w:rPr>
              <w:fldChar w:fldCharType="separate"/>
            </w:r>
            <w:r w:rsidR="00675D8B">
              <w:rPr>
                <w:noProof/>
                <w:webHidden/>
              </w:rPr>
              <w:t>5</w:t>
            </w:r>
            <w:r w:rsidR="00675D8B">
              <w:rPr>
                <w:noProof/>
                <w:webHidden/>
              </w:rPr>
              <w:fldChar w:fldCharType="end"/>
            </w:r>
          </w:hyperlink>
        </w:p>
        <w:p w14:paraId="26CF4385" w14:textId="281CACD7" w:rsidR="00675D8B" w:rsidRDefault="00000000">
          <w:pPr>
            <w:pStyle w:val="Sumrio2"/>
            <w:tabs>
              <w:tab w:val="left" w:pos="2285"/>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06" w:history="1">
            <w:r w:rsidR="00675D8B" w:rsidRPr="00BC551B">
              <w:rPr>
                <w:rStyle w:val="Hyperlink"/>
                <w:bCs/>
                <w:noProof/>
              </w:rPr>
              <w:t>1.5</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bCs/>
                <w:noProof/>
              </w:rPr>
              <w:t>CREDIT OWNERSHIP AND BENEFIT SHARING</w:t>
            </w:r>
            <w:r w:rsidR="00675D8B">
              <w:rPr>
                <w:noProof/>
                <w:webHidden/>
              </w:rPr>
              <w:tab/>
            </w:r>
            <w:r w:rsidR="00675D8B">
              <w:rPr>
                <w:noProof/>
                <w:webHidden/>
              </w:rPr>
              <w:fldChar w:fldCharType="begin"/>
            </w:r>
            <w:r w:rsidR="00675D8B">
              <w:rPr>
                <w:noProof/>
                <w:webHidden/>
              </w:rPr>
              <w:instrText xml:space="preserve"> PAGEREF _Toc150441206 \h </w:instrText>
            </w:r>
            <w:r w:rsidR="00675D8B">
              <w:rPr>
                <w:noProof/>
                <w:webHidden/>
              </w:rPr>
            </w:r>
            <w:r w:rsidR="00675D8B">
              <w:rPr>
                <w:noProof/>
                <w:webHidden/>
              </w:rPr>
              <w:fldChar w:fldCharType="separate"/>
            </w:r>
            <w:r w:rsidR="00675D8B">
              <w:rPr>
                <w:noProof/>
                <w:webHidden/>
              </w:rPr>
              <w:t>6</w:t>
            </w:r>
            <w:r w:rsidR="00675D8B">
              <w:rPr>
                <w:noProof/>
                <w:webHidden/>
              </w:rPr>
              <w:fldChar w:fldCharType="end"/>
            </w:r>
          </w:hyperlink>
        </w:p>
        <w:p w14:paraId="785E108B" w14:textId="3CC90016" w:rsidR="00675D8B" w:rsidRDefault="00000000">
          <w:pPr>
            <w:pStyle w:val="Sumrio2"/>
            <w:tabs>
              <w:tab w:val="left" w:pos="2285"/>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07" w:history="1">
            <w:r w:rsidR="00675D8B" w:rsidRPr="00BC551B">
              <w:rPr>
                <w:rStyle w:val="Hyperlink"/>
                <w:bCs/>
                <w:noProof/>
              </w:rPr>
              <w:t>1.6</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bCs/>
                <w:noProof/>
              </w:rPr>
              <w:t>PROJECT LOCATION</w:t>
            </w:r>
            <w:r w:rsidR="00675D8B">
              <w:rPr>
                <w:noProof/>
                <w:webHidden/>
              </w:rPr>
              <w:tab/>
            </w:r>
            <w:r w:rsidR="00675D8B">
              <w:rPr>
                <w:noProof/>
                <w:webHidden/>
              </w:rPr>
              <w:fldChar w:fldCharType="begin"/>
            </w:r>
            <w:r w:rsidR="00675D8B">
              <w:rPr>
                <w:noProof/>
                <w:webHidden/>
              </w:rPr>
              <w:instrText xml:space="preserve"> PAGEREF _Toc150441207 \h </w:instrText>
            </w:r>
            <w:r w:rsidR="00675D8B">
              <w:rPr>
                <w:noProof/>
                <w:webHidden/>
              </w:rPr>
            </w:r>
            <w:r w:rsidR="00675D8B">
              <w:rPr>
                <w:noProof/>
                <w:webHidden/>
              </w:rPr>
              <w:fldChar w:fldCharType="separate"/>
            </w:r>
            <w:r w:rsidR="00675D8B">
              <w:rPr>
                <w:noProof/>
                <w:webHidden/>
              </w:rPr>
              <w:t>6</w:t>
            </w:r>
            <w:r w:rsidR="00675D8B">
              <w:rPr>
                <w:noProof/>
                <w:webHidden/>
              </w:rPr>
              <w:fldChar w:fldCharType="end"/>
            </w:r>
          </w:hyperlink>
        </w:p>
        <w:p w14:paraId="4BAD8C6C" w14:textId="2C1B3429" w:rsidR="00675D8B" w:rsidRDefault="00000000">
          <w:pPr>
            <w:pStyle w:val="Sumrio2"/>
            <w:tabs>
              <w:tab w:val="left" w:pos="2285"/>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08" w:history="1">
            <w:r w:rsidR="00675D8B" w:rsidRPr="00BC551B">
              <w:rPr>
                <w:rStyle w:val="Hyperlink"/>
                <w:bCs/>
                <w:noProof/>
              </w:rPr>
              <w:t>1.7</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bCs/>
                <w:noProof/>
              </w:rPr>
              <w:t>CONDITIONS PRIOR TO PROJECT INITIATION</w:t>
            </w:r>
            <w:r w:rsidR="00675D8B">
              <w:rPr>
                <w:noProof/>
                <w:webHidden/>
              </w:rPr>
              <w:tab/>
            </w:r>
            <w:r w:rsidR="00675D8B">
              <w:rPr>
                <w:noProof/>
                <w:webHidden/>
              </w:rPr>
              <w:fldChar w:fldCharType="begin"/>
            </w:r>
            <w:r w:rsidR="00675D8B">
              <w:rPr>
                <w:noProof/>
                <w:webHidden/>
              </w:rPr>
              <w:instrText xml:space="preserve"> PAGEREF _Toc150441208 \h </w:instrText>
            </w:r>
            <w:r w:rsidR="00675D8B">
              <w:rPr>
                <w:noProof/>
                <w:webHidden/>
              </w:rPr>
            </w:r>
            <w:r w:rsidR="00675D8B">
              <w:rPr>
                <w:noProof/>
                <w:webHidden/>
              </w:rPr>
              <w:fldChar w:fldCharType="separate"/>
            </w:r>
            <w:r w:rsidR="00675D8B">
              <w:rPr>
                <w:noProof/>
                <w:webHidden/>
              </w:rPr>
              <w:t>6</w:t>
            </w:r>
            <w:r w:rsidR="00675D8B">
              <w:rPr>
                <w:noProof/>
                <w:webHidden/>
              </w:rPr>
              <w:fldChar w:fldCharType="end"/>
            </w:r>
          </w:hyperlink>
        </w:p>
        <w:p w14:paraId="5BF0E2AD" w14:textId="5BB6BBA8" w:rsidR="00675D8B" w:rsidRDefault="00000000">
          <w:pPr>
            <w:pStyle w:val="Sumrio1"/>
            <w:tabs>
              <w:tab w:val="left" w:pos="1742"/>
              <w:tab w:val="right" w:leader="dot" w:pos="10550"/>
            </w:tabs>
            <w:rPr>
              <w:rFonts w:asciiTheme="minorHAnsi" w:eastAsiaTheme="minorEastAsia" w:hAnsiTheme="minorHAnsi" w:cstheme="minorBidi"/>
              <w:b w:val="0"/>
              <w:bCs w:val="0"/>
              <w:noProof/>
              <w:kern w:val="2"/>
              <w:sz w:val="22"/>
              <w:lang w:val="pt-BR" w:eastAsia="pt-BR"/>
              <w14:ligatures w14:val="standardContextual"/>
            </w:rPr>
          </w:pPr>
          <w:hyperlink w:anchor="_Toc150441209" w:history="1">
            <w:r w:rsidR="00675D8B" w:rsidRPr="00BC551B">
              <w:rPr>
                <w:rStyle w:val="Hyperlink"/>
                <w:noProof/>
              </w:rPr>
              <w:t>2.</w:t>
            </w:r>
            <w:r w:rsidR="00675D8B">
              <w:rPr>
                <w:rFonts w:asciiTheme="minorHAnsi" w:eastAsiaTheme="minorEastAsia" w:hAnsiTheme="minorHAnsi" w:cstheme="minorBidi"/>
                <w:b w:val="0"/>
                <w:bCs w:val="0"/>
                <w:noProof/>
                <w:kern w:val="2"/>
                <w:sz w:val="22"/>
                <w:lang w:val="pt-BR" w:eastAsia="pt-BR"/>
                <w14:ligatures w14:val="standardContextual"/>
              </w:rPr>
              <w:tab/>
            </w:r>
            <w:r w:rsidR="00675D8B" w:rsidRPr="00BC551B">
              <w:rPr>
                <w:rStyle w:val="Hyperlink"/>
                <w:noProof/>
              </w:rPr>
              <w:t>PROJECT ELIGIBILITY</w:t>
            </w:r>
            <w:r w:rsidR="00675D8B">
              <w:rPr>
                <w:noProof/>
                <w:webHidden/>
              </w:rPr>
              <w:tab/>
            </w:r>
            <w:r w:rsidR="00675D8B">
              <w:rPr>
                <w:noProof/>
                <w:webHidden/>
              </w:rPr>
              <w:fldChar w:fldCharType="begin"/>
            </w:r>
            <w:r w:rsidR="00675D8B">
              <w:rPr>
                <w:noProof/>
                <w:webHidden/>
              </w:rPr>
              <w:instrText xml:space="preserve"> PAGEREF _Toc150441209 \h </w:instrText>
            </w:r>
            <w:r w:rsidR="00675D8B">
              <w:rPr>
                <w:noProof/>
                <w:webHidden/>
              </w:rPr>
            </w:r>
            <w:r w:rsidR="00675D8B">
              <w:rPr>
                <w:noProof/>
                <w:webHidden/>
              </w:rPr>
              <w:fldChar w:fldCharType="separate"/>
            </w:r>
            <w:r w:rsidR="00675D8B">
              <w:rPr>
                <w:noProof/>
                <w:webHidden/>
              </w:rPr>
              <w:t>6</w:t>
            </w:r>
            <w:r w:rsidR="00675D8B">
              <w:rPr>
                <w:noProof/>
                <w:webHidden/>
              </w:rPr>
              <w:fldChar w:fldCharType="end"/>
            </w:r>
          </w:hyperlink>
        </w:p>
        <w:p w14:paraId="4334DFB6" w14:textId="05E310DE" w:rsidR="00675D8B" w:rsidRDefault="00000000">
          <w:pPr>
            <w:pStyle w:val="Sumrio2"/>
            <w:tabs>
              <w:tab w:val="left" w:pos="2285"/>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10" w:history="1">
            <w:r w:rsidR="00675D8B" w:rsidRPr="00BC551B">
              <w:rPr>
                <w:rStyle w:val="Hyperlink"/>
                <w:bCs/>
                <w:noProof/>
              </w:rPr>
              <w:t>2.1</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bCs/>
                <w:noProof/>
              </w:rPr>
              <w:t xml:space="preserve"> ECOSYSTEM TYPE CLASSIFICATION</w:t>
            </w:r>
            <w:r w:rsidR="00675D8B">
              <w:rPr>
                <w:noProof/>
                <w:webHidden/>
              </w:rPr>
              <w:tab/>
            </w:r>
            <w:r w:rsidR="00675D8B">
              <w:rPr>
                <w:noProof/>
                <w:webHidden/>
              </w:rPr>
              <w:fldChar w:fldCharType="begin"/>
            </w:r>
            <w:r w:rsidR="00675D8B">
              <w:rPr>
                <w:noProof/>
                <w:webHidden/>
              </w:rPr>
              <w:instrText xml:space="preserve"> PAGEREF _Toc150441210 \h </w:instrText>
            </w:r>
            <w:r w:rsidR="00675D8B">
              <w:rPr>
                <w:noProof/>
                <w:webHidden/>
              </w:rPr>
            </w:r>
            <w:r w:rsidR="00675D8B">
              <w:rPr>
                <w:noProof/>
                <w:webHidden/>
              </w:rPr>
              <w:fldChar w:fldCharType="separate"/>
            </w:r>
            <w:r w:rsidR="00675D8B">
              <w:rPr>
                <w:noProof/>
                <w:webHidden/>
              </w:rPr>
              <w:t>6</w:t>
            </w:r>
            <w:r w:rsidR="00675D8B">
              <w:rPr>
                <w:noProof/>
                <w:webHidden/>
              </w:rPr>
              <w:fldChar w:fldCharType="end"/>
            </w:r>
          </w:hyperlink>
        </w:p>
        <w:p w14:paraId="5E77334A" w14:textId="600EC965" w:rsidR="00675D8B" w:rsidRDefault="00000000">
          <w:pPr>
            <w:pStyle w:val="Sumrio2"/>
            <w:tabs>
              <w:tab w:val="left" w:pos="2285"/>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11" w:history="1">
            <w:r w:rsidR="00675D8B" w:rsidRPr="00BC551B">
              <w:rPr>
                <w:rStyle w:val="Hyperlink"/>
                <w:bCs/>
                <w:noProof/>
              </w:rPr>
              <w:t>2.2</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bCs/>
                <w:noProof/>
              </w:rPr>
              <w:t xml:space="preserve"> FOREST/VEGETATION REQUIREMENTS</w:t>
            </w:r>
            <w:r w:rsidR="00675D8B">
              <w:rPr>
                <w:noProof/>
                <w:webHidden/>
              </w:rPr>
              <w:tab/>
            </w:r>
            <w:r w:rsidR="00675D8B">
              <w:rPr>
                <w:noProof/>
                <w:webHidden/>
              </w:rPr>
              <w:fldChar w:fldCharType="begin"/>
            </w:r>
            <w:r w:rsidR="00675D8B">
              <w:rPr>
                <w:noProof/>
                <w:webHidden/>
              </w:rPr>
              <w:instrText xml:space="preserve"> PAGEREF _Toc150441211 \h </w:instrText>
            </w:r>
            <w:r w:rsidR="00675D8B">
              <w:rPr>
                <w:noProof/>
                <w:webHidden/>
              </w:rPr>
            </w:r>
            <w:r w:rsidR="00675D8B">
              <w:rPr>
                <w:noProof/>
                <w:webHidden/>
              </w:rPr>
              <w:fldChar w:fldCharType="separate"/>
            </w:r>
            <w:r w:rsidR="00675D8B">
              <w:rPr>
                <w:noProof/>
                <w:webHidden/>
              </w:rPr>
              <w:t>7</w:t>
            </w:r>
            <w:r w:rsidR="00675D8B">
              <w:rPr>
                <w:noProof/>
                <w:webHidden/>
              </w:rPr>
              <w:fldChar w:fldCharType="end"/>
            </w:r>
          </w:hyperlink>
        </w:p>
        <w:p w14:paraId="1DF7867C" w14:textId="57D9368A" w:rsidR="00675D8B" w:rsidRDefault="00000000">
          <w:pPr>
            <w:pStyle w:val="Sumrio2"/>
            <w:tabs>
              <w:tab w:val="left" w:pos="2285"/>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12" w:history="1">
            <w:r w:rsidR="00675D8B" w:rsidRPr="00BC551B">
              <w:rPr>
                <w:rStyle w:val="Hyperlink"/>
                <w:bCs/>
                <w:noProof/>
              </w:rPr>
              <w:t>2.3</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bCs/>
                <w:noProof/>
              </w:rPr>
              <w:t xml:space="preserve"> LAND OWNERSHIP TYPE</w:t>
            </w:r>
            <w:r w:rsidR="00675D8B">
              <w:rPr>
                <w:noProof/>
                <w:webHidden/>
              </w:rPr>
              <w:tab/>
            </w:r>
            <w:r w:rsidR="00675D8B">
              <w:rPr>
                <w:noProof/>
                <w:webHidden/>
              </w:rPr>
              <w:fldChar w:fldCharType="begin"/>
            </w:r>
            <w:r w:rsidR="00675D8B">
              <w:rPr>
                <w:noProof/>
                <w:webHidden/>
              </w:rPr>
              <w:instrText xml:space="preserve"> PAGEREF _Toc150441212 \h </w:instrText>
            </w:r>
            <w:r w:rsidR="00675D8B">
              <w:rPr>
                <w:noProof/>
                <w:webHidden/>
              </w:rPr>
            </w:r>
            <w:r w:rsidR="00675D8B">
              <w:rPr>
                <w:noProof/>
                <w:webHidden/>
              </w:rPr>
              <w:fldChar w:fldCharType="separate"/>
            </w:r>
            <w:r w:rsidR="00675D8B">
              <w:rPr>
                <w:noProof/>
                <w:webHidden/>
              </w:rPr>
              <w:t>7</w:t>
            </w:r>
            <w:r w:rsidR="00675D8B">
              <w:rPr>
                <w:noProof/>
                <w:webHidden/>
              </w:rPr>
              <w:fldChar w:fldCharType="end"/>
            </w:r>
          </w:hyperlink>
        </w:p>
        <w:p w14:paraId="3BEF0C67" w14:textId="2CD2349D" w:rsidR="00675D8B" w:rsidRDefault="00000000">
          <w:pPr>
            <w:pStyle w:val="Sumrio2"/>
            <w:tabs>
              <w:tab w:val="left" w:pos="2285"/>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13" w:history="1">
            <w:r w:rsidR="00675D8B" w:rsidRPr="00BC551B">
              <w:rPr>
                <w:rStyle w:val="Hyperlink"/>
                <w:bCs/>
                <w:noProof/>
              </w:rPr>
              <w:t>2.4</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bCs/>
                <w:noProof/>
              </w:rPr>
              <w:t xml:space="preserve"> PROOF OF OWNERSHIP</w:t>
            </w:r>
            <w:r w:rsidR="00675D8B">
              <w:rPr>
                <w:noProof/>
                <w:webHidden/>
              </w:rPr>
              <w:tab/>
            </w:r>
            <w:r w:rsidR="00675D8B">
              <w:rPr>
                <w:noProof/>
                <w:webHidden/>
              </w:rPr>
              <w:fldChar w:fldCharType="begin"/>
            </w:r>
            <w:r w:rsidR="00675D8B">
              <w:rPr>
                <w:noProof/>
                <w:webHidden/>
              </w:rPr>
              <w:instrText xml:space="preserve"> PAGEREF _Toc150441213 \h </w:instrText>
            </w:r>
            <w:r w:rsidR="00675D8B">
              <w:rPr>
                <w:noProof/>
                <w:webHidden/>
              </w:rPr>
            </w:r>
            <w:r w:rsidR="00675D8B">
              <w:rPr>
                <w:noProof/>
                <w:webHidden/>
              </w:rPr>
              <w:fldChar w:fldCharType="separate"/>
            </w:r>
            <w:r w:rsidR="00675D8B">
              <w:rPr>
                <w:noProof/>
                <w:webHidden/>
              </w:rPr>
              <w:t>7</w:t>
            </w:r>
            <w:r w:rsidR="00675D8B">
              <w:rPr>
                <w:noProof/>
                <w:webHidden/>
              </w:rPr>
              <w:fldChar w:fldCharType="end"/>
            </w:r>
          </w:hyperlink>
        </w:p>
        <w:p w14:paraId="5CBB9E96" w14:textId="662DCEC8" w:rsidR="00675D8B" w:rsidRDefault="00000000">
          <w:pPr>
            <w:pStyle w:val="Sumrio2"/>
            <w:tabs>
              <w:tab w:val="left" w:pos="2285"/>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14" w:history="1">
            <w:r w:rsidR="00675D8B" w:rsidRPr="00BC551B">
              <w:rPr>
                <w:rStyle w:val="Hyperlink"/>
                <w:bCs/>
                <w:noProof/>
              </w:rPr>
              <w:t>2.5</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bCs/>
                <w:noProof/>
              </w:rPr>
              <w:t xml:space="preserve"> REGULATORY COMPLIANCE</w:t>
            </w:r>
            <w:r w:rsidR="00675D8B">
              <w:rPr>
                <w:noProof/>
                <w:webHidden/>
              </w:rPr>
              <w:tab/>
            </w:r>
            <w:r w:rsidR="00675D8B">
              <w:rPr>
                <w:noProof/>
                <w:webHidden/>
              </w:rPr>
              <w:fldChar w:fldCharType="begin"/>
            </w:r>
            <w:r w:rsidR="00675D8B">
              <w:rPr>
                <w:noProof/>
                <w:webHidden/>
              </w:rPr>
              <w:instrText xml:space="preserve"> PAGEREF _Toc150441214 \h </w:instrText>
            </w:r>
            <w:r w:rsidR="00675D8B">
              <w:rPr>
                <w:noProof/>
                <w:webHidden/>
              </w:rPr>
            </w:r>
            <w:r w:rsidR="00675D8B">
              <w:rPr>
                <w:noProof/>
                <w:webHidden/>
              </w:rPr>
              <w:fldChar w:fldCharType="separate"/>
            </w:r>
            <w:r w:rsidR="00675D8B">
              <w:rPr>
                <w:noProof/>
                <w:webHidden/>
              </w:rPr>
              <w:t>7</w:t>
            </w:r>
            <w:r w:rsidR="00675D8B">
              <w:rPr>
                <w:noProof/>
                <w:webHidden/>
              </w:rPr>
              <w:fldChar w:fldCharType="end"/>
            </w:r>
          </w:hyperlink>
        </w:p>
        <w:p w14:paraId="24BFD229" w14:textId="3F2AA4CB" w:rsidR="00675D8B" w:rsidRDefault="00000000">
          <w:pPr>
            <w:pStyle w:val="Sumrio2"/>
            <w:tabs>
              <w:tab w:val="left" w:pos="2285"/>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15" w:history="1">
            <w:r w:rsidR="00675D8B" w:rsidRPr="00BC551B">
              <w:rPr>
                <w:rStyle w:val="Hyperlink"/>
                <w:bCs/>
                <w:noProof/>
              </w:rPr>
              <w:t>2.6</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bCs/>
                <w:noProof/>
              </w:rPr>
              <w:t xml:space="preserve"> PERMANENCE OF PROJECT ACTIVITIES</w:t>
            </w:r>
            <w:r w:rsidR="00675D8B">
              <w:rPr>
                <w:noProof/>
                <w:webHidden/>
              </w:rPr>
              <w:tab/>
            </w:r>
            <w:r w:rsidR="00675D8B">
              <w:rPr>
                <w:noProof/>
                <w:webHidden/>
              </w:rPr>
              <w:fldChar w:fldCharType="begin"/>
            </w:r>
            <w:r w:rsidR="00675D8B">
              <w:rPr>
                <w:noProof/>
                <w:webHidden/>
              </w:rPr>
              <w:instrText xml:space="preserve"> PAGEREF _Toc150441215 \h </w:instrText>
            </w:r>
            <w:r w:rsidR="00675D8B">
              <w:rPr>
                <w:noProof/>
                <w:webHidden/>
              </w:rPr>
            </w:r>
            <w:r w:rsidR="00675D8B">
              <w:rPr>
                <w:noProof/>
                <w:webHidden/>
              </w:rPr>
              <w:fldChar w:fldCharType="separate"/>
            </w:r>
            <w:r w:rsidR="00675D8B">
              <w:rPr>
                <w:noProof/>
                <w:webHidden/>
              </w:rPr>
              <w:t>7</w:t>
            </w:r>
            <w:r w:rsidR="00675D8B">
              <w:rPr>
                <w:noProof/>
                <w:webHidden/>
              </w:rPr>
              <w:fldChar w:fldCharType="end"/>
            </w:r>
          </w:hyperlink>
        </w:p>
        <w:p w14:paraId="6DEE376C" w14:textId="0AB9128A" w:rsidR="00675D8B" w:rsidRDefault="00000000">
          <w:pPr>
            <w:pStyle w:val="Sumrio2"/>
            <w:tabs>
              <w:tab w:val="left" w:pos="2285"/>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16" w:history="1">
            <w:r w:rsidR="00675D8B" w:rsidRPr="00BC551B">
              <w:rPr>
                <w:rStyle w:val="Hyperlink"/>
                <w:bCs/>
                <w:noProof/>
              </w:rPr>
              <w:t>2.7</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bCs/>
                <w:noProof/>
              </w:rPr>
              <w:t xml:space="preserve"> PROJECT START DATE AND ADOPTION DATE</w:t>
            </w:r>
            <w:r w:rsidR="00675D8B">
              <w:rPr>
                <w:noProof/>
                <w:webHidden/>
              </w:rPr>
              <w:tab/>
            </w:r>
            <w:r w:rsidR="00675D8B">
              <w:rPr>
                <w:noProof/>
                <w:webHidden/>
              </w:rPr>
              <w:fldChar w:fldCharType="begin"/>
            </w:r>
            <w:r w:rsidR="00675D8B">
              <w:rPr>
                <w:noProof/>
                <w:webHidden/>
              </w:rPr>
              <w:instrText xml:space="preserve"> PAGEREF _Toc150441216 \h </w:instrText>
            </w:r>
            <w:r w:rsidR="00675D8B">
              <w:rPr>
                <w:noProof/>
                <w:webHidden/>
              </w:rPr>
            </w:r>
            <w:r w:rsidR="00675D8B">
              <w:rPr>
                <w:noProof/>
                <w:webHidden/>
              </w:rPr>
              <w:fldChar w:fldCharType="separate"/>
            </w:r>
            <w:r w:rsidR="00675D8B">
              <w:rPr>
                <w:noProof/>
                <w:webHidden/>
              </w:rPr>
              <w:t>7</w:t>
            </w:r>
            <w:r w:rsidR="00675D8B">
              <w:rPr>
                <w:noProof/>
                <w:webHidden/>
              </w:rPr>
              <w:fldChar w:fldCharType="end"/>
            </w:r>
          </w:hyperlink>
        </w:p>
        <w:p w14:paraId="66D123D7" w14:textId="60B915C4" w:rsidR="00675D8B" w:rsidRDefault="00000000">
          <w:pPr>
            <w:pStyle w:val="Sumrio2"/>
            <w:tabs>
              <w:tab w:val="left" w:pos="2285"/>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17" w:history="1">
            <w:r w:rsidR="00675D8B" w:rsidRPr="00BC551B">
              <w:rPr>
                <w:rStyle w:val="Hyperlink"/>
                <w:bCs/>
                <w:noProof/>
              </w:rPr>
              <w:t xml:space="preserve">2.8 </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bCs/>
                <w:noProof/>
              </w:rPr>
              <w:t>DESCRIPTION OF THE PROJECT ACTIVITIES</w:t>
            </w:r>
            <w:r w:rsidR="00675D8B">
              <w:rPr>
                <w:noProof/>
                <w:webHidden/>
              </w:rPr>
              <w:tab/>
            </w:r>
            <w:r w:rsidR="00675D8B">
              <w:rPr>
                <w:noProof/>
                <w:webHidden/>
              </w:rPr>
              <w:fldChar w:fldCharType="begin"/>
            </w:r>
            <w:r w:rsidR="00675D8B">
              <w:rPr>
                <w:noProof/>
                <w:webHidden/>
              </w:rPr>
              <w:instrText xml:space="preserve"> PAGEREF _Toc150441217 \h </w:instrText>
            </w:r>
            <w:r w:rsidR="00675D8B">
              <w:rPr>
                <w:noProof/>
                <w:webHidden/>
              </w:rPr>
            </w:r>
            <w:r w:rsidR="00675D8B">
              <w:rPr>
                <w:noProof/>
                <w:webHidden/>
              </w:rPr>
              <w:fldChar w:fldCharType="separate"/>
            </w:r>
            <w:r w:rsidR="00675D8B">
              <w:rPr>
                <w:noProof/>
                <w:webHidden/>
              </w:rPr>
              <w:t>7</w:t>
            </w:r>
            <w:r w:rsidR="00675D8B">
              <w:rPr>
                <w:noProof/>
                <w:webHidden/>
              </w:rPr>
              <w:fldChar w:fldCharType="end"/>
            </w:r>
          </w:hyperlink>
        </w:p>
        <w:p w14:paraId="0058E7D2" w14:textId="18739E80" w:rsidR="00675D8B" w:rsidRDefault="00000000">
          <w:pPr>
            <w:pStyle w:val="Sumrio1"/>
            <w:tabs>
              <w:tab w:val="left" w:pos="1742"/>
              <w:tab w:val="right" w:leader="dot" w:pos="10550"/>
            </w:tabs>
            <w:rPr>
              <w:rFonts w:asciiTheme="minorHAnsi" w:eastAsiaTheme="minorEastAsia" w:hAnsiTheme="minorHAnsi" w:cstheme="minorBidi"/>
              <w:b w:val="0"/>
              <w:bCs w:val="0"/>
              <w:noProof/>
              <w:kern w:val="2"/>
              <w:sz w:val="22"/>
              <w:lang w:val="pt-BR" w:eastAsia="pt-BR"/>
              <w14:ligatures w14:val="standardContextual"/>
            </w:rPr>
          </w:pPr>
          <w:hyperlink w:anchor="_Toc150441218" w:history="1">
            <w:r w:rsidR="00675D8B" w:rsidRPr="00BC551B">
              <w:rPr>
                <w:rStyle w:val="Hyperlink"/>
                <w:noProof/>
              </w:rPr>
              <w:t>3.</w:t>
            </w:r>
            <w:r w:rsidR="00675D8B">
              <w:rPr>
                <w:rFonts w:asciiTheme="minorHAnsi" w:eastAsiaTheme="minorEastAsia" w:hAnsiTheme="minorHAnsi" w:cstheme="minorBidi"/>
                <w:b w:val="0"/>
                <w:bCs w:val="0"/>
                <w:noProof/>
                <w:kern w:val="2"/>
                <w:sz w:val="22"/>
                <w:lang w:val="pt-BR" w:eastAsia="pt-BR"/>
                <w14:ligatures w14:val="standardContextual"/>
              </w:rPr>
              <w:tab/>
            </w:r>
            <w:r w:rsidR="00675D8B" w:rsidRPr="00BC551B">
              <w:rPr>
                <w:rStyle w:val="Hyperlink"/>
                <w:noProof/>
              </w:rPr>
              <w:t>PROPERTY AREA BOUNDARY</w:t>
            </w:r>
            <w:r w:rsidR="00675D8B">
              <w:rPr>
                <w:noProof/>
                <w:webHidden/>
              </w:rPr>
              <w:tab/>
            </w:r>
            <w:r w:rsidR="00675D8B">
              <w:rPr>
                <w:noProof/>
                <w:webHidden/>
              </w:rPr>
              <w:fldChar w:fldCharType="begin"/>
            </w:r>
            <w:r w:rsidR="00675D8B">
              <w:rPr>
                <w:noProof/>
                <w:webHidden/>
              </w:rPr>
              <w:instrText xml:space="preserve"> PAGEREF _Toc150441218 \h </w:instrText>
            </w:r>
            <w:r w:rsidR="00675D8B">
              <w:rPr>
                <w:noProof/>
                <w:webHidden/>
              </w:rPr>
            </w:r>
            <w:r w:rsidR="00675D8B">
              <w:rPr>
                <w:noProof/>
                <w:webHidden/>
              </w:rPr>
              <w:fldChar w:fldCharType="separate"/>
            </w:r>
            <w:r w:rsidR="00675D8B">
              <w:rPr>
                <w:noProof/>
                <w:webHidden/>
              </w:rPr>
              <w:t>8</w:t>
            </w:r>
            <w:r w:rsidR="00675D8B">
              <w:rPr>
                <w:noProof/>
                <w:webHidden/>
              </w:rPr>
              <w:fldChar w:fldCharType="end"/>
            </w:r>
          </w:hyperlink>
        </w:p>
        <w:p w14:paraId="6DC2084D" w14:textId="5FEC450A" w:rsidR="00675D8B" w:rsidRDefault="00000000">
          <w:pPr>
            <w:pStyle w:val="Sumrio2"/>
            <w:tabs>
              <w:tab w:val="left" w:pos="2285"/>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19" w:history="1">
            <w:r w:rsidR="00675D8B" w:rsidRPr="00BC551B">
              <w:rPr>
                <w:rStyle w:val="Hyperlink"/>
                <w:noProof/>
              </w:rPr>
              <w:t>3</w:t>
            </w:r>
            <w:r w:rsidR="00675D8B" w:rsidRPr="00BC551B">
              <w:rPr>
                <w:rStyle w:val="Hyperlink"/>
                <w:bCs/>
                <w:noProof/>
              </w:rPr>
              <w:t>.1</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bCs/>
                <w:noProof/>
              </w:rPr>
              <w:t xml:space="preserve"> GENERAL CHARACTERISTICS OF THE MESOREGION</w:t>
            </w:r>
            <w:r w:rsidR="00675D8B">
              <w:rPr>
                <w:noProof/>
                <w:webHidden/>
              </w:rPr>
              <w:tab/>
            </w:r>
            <w:r w:rsidR="00675D8B">
              <w:rPr>
                <w:noProof/>
                <w:webHidden/>
              </w:rPr>
              <w:fldChar w:fldCharType="begin"/>
            </w:r>
            <w:r w:rsidR="00675D8B">
              <w:rPr>
                <w:noProof/>
                <w:webHidden/>
              </w:rPr>
              <w:instrText xml:space="preserve"> PAGEREF _Toc150441219 \h </w:instrText>
            </w:r>
            <w:r w:rsidR="00675D8B">
              <w:rPr>
                <w:noProof/>
                <w:webHidden/>
              </w:rPr>
            </w:r>
            <w:r w:rsidR="00675D8B">
              <w:rPr>
                <w:noProof/>
                <w:webHidden/>
              </w:rPr>
              <w:fldChar w:fldCharType="separate"/>
            </w:r>
            <w:r w:rsidR="00675D8B">
              <w:rPr>
                <w:noProof/>
                <w:webHidden/>
              </w:rPr>
              <w:t>8</w:t>
            </w:r>
            <w:r w:rsidR="00675D8B">
              <w:rPr>
                <w:noProof/>
                <w:webHidden/>
              </w:rPr>
              <w:fldChar w:fldCharType="end"/>
            </w:r>
          </w:hyperlink>
        </w:p>
        <w:p w14:paraId="47C567D6" w14:textId="4F598C39" w:rsidR="00675D8B" w:rsidRDefault="00000000">
          <w:pPr>
            <w:pStyle w:val="Sumrio2"/>
            <w:tabs>
              <w:tab w:val="left" w:pos="2285"/>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20" w:history="1">
            <w:r w:rsidR="00675D8B" w:rsidRPr="00BC551B">
              <w:rPr>
                <w:rStyle w:val="Hyperlink"/>
                <w:noProof/>
              </w:rPr>
              <w:t>3</w:t>
            </w:r>
            <w:r w:rsidR="00675D8B" w:rsidRPr="00BC551B">
              <w:rPr>
                <w:rStyle w:val="Hyperlink"/>
                <w:bCs/>
                <w:noProof/>
              </w:rPr>
              <w:t>.2</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bCs/>
                <w:noProof/>
              </w:rPr>
              <w:t xml:space="preserve"> SPATIAL BOUNDARIES</w:t>
            </w:r>
            <w:r w:rsidR="00675D8B">
              <w:rPr>
                <w:noProof/>
                <w:webHidden/>
              </w:rPr>
              <w:tab/>
            </w:r>
            <w:r w:rsidR="00675D8B">
              <w:rPr>
                <w:noProof/>
                <w:webHidden/>
              </w:rPr>
              <w:fldChar w:fldCharType="begin"/>
            </w:r>
            <w:r w:rsidR="00675D8B">
              <w:rPr>
                <w:noProof/>
                <w:webHidden/>
              </w:rPr>
              <w:instrText xml:space="preserve"> PAGEREF _Toc150441220 \h </w:instrText>
            </w:r>
            <w:r w:rsidR="00675D8B">
              <w:rPr>
                <w:noProof/>
                <w:webHidden/>
              </w:rPr>
            </w:r>
            <w:r w:rsidR="00675D8B">
              <w:rPr>
                <w:noProof/>
                <w:webHidden/>
              </w:rPr>
              <w:fldChar w:fldCharType="separate"/>
            </w:r>
            <w:r w:rsidR="00675D8B">
              <w:rPr>
                <w:noProof/>
                <w:webHidden/>
              </w:rPr>
              <w:t>8</w:t>
            </w:r>
            <w:r w:rsidR="00675D8B">
              <w:rPr>
                <w:noProof/>
                <w:webHidden/>
              </w:rPr>
              <w:fldChar w:fldCharType="end"/>
            </w:r>
          </w:hyperlink>
        </w:p>
        <w:p w14:paraId="7B2D5A53" w14:textId="057CB065" w:rsidR="00675D8B" w:rsidRDefault="00000000">
          <w:pPr>
            <w:pStyle w:val="Sumrio2"/>
            <w:tabs>
              <w:tab w:val="left" w:pos="2285"/>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21" w:history="1">
            <w:r w:rsidR="00675D8B" w:rsidRPr="00BC551B">
              <w:rPr>
                <w:rStyle w:val="Hyperlink"/>
                <w:noProof/>
              </w:rPr>
              <w:t>3</w:t>
            </w:r>
            <w:r w:rsidR="00675D8B" w:rsidRPr="00BC551B">
              <w:rPr>
                <w:rStyle w:val="Hyperlink"/>
                <w:bCs/>
                <w:noProof/>
              </w:rPr>
              <w:t xml:space="preserve">.3 </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bCs/>
                <w:noProof/>
              </w:rPr>
              <w:t>TEMPORAL BOUNDARIES:</w:t>
            </w:r>
            <w:r w:rsidR="00675D8B">
              <w:rPr>
                <w:noProof/>
                <w:webHidden/>
              </w:rPr>
              <w:tab/>
            </w:r>
            <w:r w:rsidR="00675D8B">
              <w:rPr>
                <w:noProof/>
                <w:webHidden/>
              </w:rPr>
              <w:fldChar w:fldCharType="begin"/>
            </w:r>
            <w:r w:rsidR="00675D8B">
              <w:rPr>
                <w:noProof/>
                <w:webHidden/>
              </w:rPr>
              <w:instrText xml:space="preserve"> PAGEREF _Toc150441221 \h </w:instrText>
            </w:r>
            <w:r w:rsidR="00675D8B">
              <w:rPr>
                <w:noProof/>
                <w:webHidden/>
              </w:rPr>
            </w:r>
            <w:r w:rsidR="00675D8B">
              <w:rPr>
                <w:noProof/>
                <w:webHidden/>
              </w:rPr>
              <w:fldChar w:fldCharType="separate"/>
            </w:r>
            <w:r w:rsidR="00675D8B">
              <w:rPr>
                <w:noProof/>
                <w:webHidden/>
              </w:rPr>
              <w:t>8</w:t>
            </w:r>
            <w:r w:rsidR="00675D8B">
              <w:rPr>
                <w:noProof/>
                <w:webHidden/>
              </w:rPr>
              <w:fldChar w:fldCharType="end"/>
            </w:r>
          </w:hyperlink>
        </w:p>
        <w:p w14:paraId="15EF1D56" w14:textId="6DB7B072" w:rsidR="00675D8B" w:rsidRDefault="00000000">
          <w:pPr>
            <w:pStyle w:val="Sumrio1"/>
            <w:tabs>
              <w:tab w:val="left" w:pos="1742"/>
              <w:tab w:val="right" w:leader="dot" w:pos="10550"/>
            </w:tabs>
            <w:rPr>
              <w:rFonts w:asciiTheme="minorHAnsi" w:eastAsiaTheme="minorEastAsia" w:hAnsiTheme="minorHAnsi" w:cstheme="minorBidi"/>
              <w:b w:val="0"/>
              <w:bCs w:val="0"/>
              <w:noProof/>
              <w:kern w:val="2"/>
              <w:sz w:val="22"/>
              <w:lang w:val="pt-BR" w:eastAsia="pt-BR"/>
              <w14:ligatures w14:val="standardContextual"/>
            </w:rPr>
          </w:pPr>
          <w:hyperlink w:anchor="_Toc150441222" w:history="1">
            <w:r w:rsidR="00675D8B" w:rsidRPr="00BC551B">
              <w:rPr>
                <w:rStyle w:val="Hyperlink"/>
                <w:noProof/>
              </w:rPr>
              <w:t>4.</w:t>
            </w:r>
            <w:r w:rsidR="00675D8B">
              <w:rPr>
                <w:rFonts w:asciiTheme="minorHAnsi" w:eastAsiaTheme="minorEastAsia" w:hAnsiTheme="minorHAnsi" w:cstheme="minorBidi"/>
                <w:b w:val="0"/>
                <w:bCs w:val="0"/>
                <w:noProof/>
                <w:kern w:val="2"/>
                <w:sz w:val="22"/>
                <w:lang w:val="pt-BR" w:eastAsia="pt-BR"/>
                <w14:ligatures w14:val="standardContextual"/>
              </w:rPr>
              <w:tab/>
            </w:r>
            <w:r w:rsidR="00675D8B" w:rsidRPr="00BC551B">
              <w:rPr>
                <w:rStyle w:val="Hyperlink"/>
                <w:noProof/>
              </w:rPr>
              <w:t>MONITORING PLAN FOR EVALUATING UMBRELLA SPECIES HEALTH (USH)</w:t>
            </w:r>
            <w:r w:rsidR="00675D8B">
              <w:rPr>
                <w:noProof/>
                <w:webHidden/>
              </w:rPr>
              <w:tab/>
            </w:r>
            <w:r w:rsidR="00675D8B">
              <w:rPr>
                <w:noProof/>
                <w:webHidden/>
              </w:rPr>
              <w:fldChar w:fldCharType="begin"/>
            </w:r>
            <w:r w:rsidR="00675D8B">
              <w:rPr>
                <w:noProof/>
                <w:webHidden/>
              </w:rPr>
              <w:instrText xml:space="preserve"> PAGEREF _Toc150441222 \h </w:instrText>
            </w:r>
            <w:r w:rsidR="00675D8B">
              <w:rPr>
                <w:noProof/>
                <w:webHidden/>
              </w:rPr>
            </w:r>
            <w:r w:rsidR="00675D8B">
              <w:rPr>
                <w:noProof/>
                <w:webHidden/>
              </w:rPr>
              <w:fldChar w:fldCharType="separate"/>
            </w:r>
            <w:r w:rsidR="00675D8B">
              <w:rPr>
                <w:noProof/>
                <w:webHidden/>
              </w:rPr>
              <w:t>8</w:t>
            </w:r>
            <w:r w:rsidR="00675D8B">
              <w:rPr>
                <w:noProof/>
                <w:webHidden/>
              </w:rPr>
              <w:fldChar w:fldCharType="end"/>
            </w:r>
          </w:hyperlink>
        </w:p>
        <w:p w14:paraId="11453766" w14:textId="3A3C7EEE" w:rsidR="00675D8B" w:rsidRDefault="00000000">
          <w:pPr>
            <w:pStyle w:val="Sumrio2"/>
            <w:tabs>
              <w:tab w:val="left" w:pos="2285"/>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23" w:history="1">
            <w:r w:rsidR="00675D8B" w:rsidRPr="00BC551B">
              <w:rPr>
                <w:rStyle w:val="Hyperlink"/>
                <w:noProof/>
              </w:rPr>
              <w:t>4</w:t>
            </w:r>
            <w:r w:rsidR="00675D8B" w:rsidRPr="00BC551B">
              <w:rPr>
                <w:rStyle w:val="Hyperlink"/>
                <w:bCs/>
                <w:noProof/>
              </w:rPr>
              <w:t>.1</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bCs/>
                <w:noProof/>
              </w:rPr>
              <w:t xml:space="preserve"> ECOSYSTEM STRUCTURE</w:t>
            </w:r>
            <w:r w:rsidR="00675D8B">
              <w:rPr>
                <w:noProof/>
                <w:webHidden/>
              </w:rPr>
              <w:tab/>
            </w:r>
            <w:r w:rsidR="00675D8B">
              <w:rPr>
                <w:noProof/>
                <w:webHidden/>
              </w:rPr>
              <w:fldChar w:fldCharType="begin"/>
            </w:r>
            <w:r w:rsidR="00675D8B">
              <w:rPr>
                <w:noProof/>
                <w:webHidden/>
              </w:rPr>
              <w:instrText xml:space="preserve"> PAGEREF _Toc150441223 \h </w:instrText>
            </w:r>
            <w:r w:rsidR="00675D8B">
              <w:rPr>
                <w:noProof/>
                <w:webHidden/>
              </w:rPr>
            </w:r>
            <w:r w:rsidR="00675D8B">
              <w:rPr>
                <w:noProof/>
                <w:webHidden/>
              </w:rPr>
              <w:fldChar w:fldCharType="separate"/>
            </w:r>
            <w:r w:rsidR="00675D8B">
              <w:rPr>
                <w:noProof/>
                <w:webHidden/>
              </w:rPr>
              <w:t>8</w:t>
            </w:r>
            <w:r w:rsidR="00675D8B">
              <w:rPr>
                <w:noProof/>
                <w:webHidden/>
              </w:rPr>
              <w:fldChar w:fldCharType="end"/>
            </w:r>
          </w:hyperlink>
        </w:p>
        <w:p w14:paraId="276AFEA7" w14:textId="142B0226" w:rsidR="00675D8B" w:rsidRDefault="00000000">
          <w:pPr>
            <w:pStyle w:val="Sumrio3"/>
            <w:tabs>
              <w:tab w:val="left" w:pos="2828"/>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24" w:history="1">
            <w:r w:rsidR="00675D8B" w:rsidRPr="00BC551B">
              <w:rPr>
                <w:rStyle w:val="Hyperlink"/>
                <w:noProof/>
              </w:rPr>
              <w:t>4.1.1</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noProof/>
              </w:rPr>
              <w:t xml:space="preserve"> ECOSYSTEM DISTRIBUTION</w:t>
            </w:r>
            <w:r w:rsidR="00675D8B">
              <w:rPr>
                <w:noProof/>
                <w:webHidden/>
              </w:rPr>
              <w:tab/>
            </w:r>
            <w:r w:rsidR="00675D8B">
              <w:rPr>
                <w:noProof/>
                <w:webHidden/>
              </w:rPr>
              <w:fldChar w:fldCharType="begin"/>
            </w:r>
            <w:r w:rsidR="00675D8B">
              <w:rPr>
                <w:noProof/>
                <w:webHidden/>
              </w:rPr>
              <w:instrText xml:space="preserve"> PAGEREF _Toc150441224 \h </w:instrText>
            </w:r>
            <w:r w:rsidR="00675D8B">
              <w:rPr>
                <w:noProof/>
                <w:webHidden/>
              </w:rPr>
            </w:r>
            <w:r w:rsidR="00675D8B">
              <w:rPr>
                <w:noProof/>
                <w:webHidden/>
              </w:rPr>
              <w:fldChar w:fldCharType="separate"/>
            </w:r>
            <w:r w:rsidR="00675D8B">
              <w:rPr>
                <w:noProof/>
                <w:webHidden/>
              </w:rPr>
              <w:t>8</w:t>
            </w:r>
            <w:r w:rsidR="00675D8B">
              <w:rPr>
                <w:noProof/>
                <w:webHidden/>
              </w:rPr>
              <w:fldChar w:fldCharType="end"/>
            </w:r>
          </w:hyperlink>
        </w:p>
        <w:p w14:paraId="4EB801CB" w14:textId="180A846C" w:rsidR="00675D8B" w:rsidRDefault="00000000">
          <w:pPr>
            <w:pStyle w:val="Sumrio2"/>
            <w:tabs>
              <w:tab w:val="left" w:pos="2285"/>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25" w:history="1">
            <w:r w:rsidR="00675D8B" w:rsidRPr="00BC551B">
              <w:rPr>
                <w:rStyle w:val="Hyperlink"/>
                <w:noProof/>
              </w:rPr>
              <w:t>4</w:t>
            </w:r>
            <w:r w:rsidR="00675D8B" w:rsidRPr="00BC551B">
              <w:rPr>
                <w:rStyle w:val="Hyperlink"/>
                <w:bCs/>
                <w:noProof/>
              </w:rPr>
              <w:t>.2</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bCs/>
                <w:noProof/>
              </w:rPr>
              <w:t xml:space="preserve"> SPECIES POPULATIONS</w:t>
            </w:r>
            <w:r w:rsidR="00675D8B">
              <w:rPr>
                <w:noProof/>
                <w:webHidden/>
              </w:rPr>
              <w:tab/>
            </w:r>
            <w:r w:rsidR="00675D8B">
              <w:rPr>
                <w:noProof/>
                <w:webHidden/>
              </w:rPr>
              <w:fldChar w:fldCharType="begin"/>
            </w:r>
            <w:r w:rsidR="00675D8B">
              <w:rPr>
                <w:noProof/>
                <w:webHidden/>
              </w:rPr>
              <w:instrText xml:space="preserve"> PAGEREF _Toc150441225 \h </w:instrText>
            </w:r>
            <w:r w:rsidR="00675D8B">
              <w:rPr>
                <w:noProof/>
                <w:webHidden/>
              </w:rPr>
            </w:r>
            <w:r w:rsidR="00675D8B">
              <w:rPr>
                <w:noProof/>
                <w:webHidden/>
              </w:rPr>
              <w:fldChar w:fldCharType="separate"/>
            </w:r>
            <w:r w:rsidR="00675D8B">
              <w:rPr>
                <w:noProof/>
                <w:webHidden/>
              </w:rPr>
              <w:t>9</w:t>
            </w:r>
            <w:r w:rsidR="00675D8B">
              <w:rPr>
                <w:noProof/>
                <w:webHidden/>
              </w:rPr>
              <w:fldChar w:fldCharType="end"/>
            </w:r>
          </w:hyperlink>
        </w:p>
        <w:p w14:paraId="04299A46" w14:textId="748F6ACE" w:rsidR="00675D8B" w:rsidRDefault="00000000">
          <w:pPr>
            <w:pStyle w:val="Sumrio3"/>
            <w:tabs>
              <w:tab w:val="left" w:pos="2828"/>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26" w:history="1">
            <w:r w:rsidR="00675D8B" w:rsidRPr="00BC551B">
              <w:rPr>
                <w:rStyle w:val="Hyperlink"/>
                <w:noProof/>
              </w:rPr>
              <w:t>4.2.1</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noProof/>
              </w:rPr>
              <w:t xml:space="preserve"> PRESENCE OR ABSENCE DATA</w:t>
            </w:r>
            <w:r w:rsidR="00675D8B">
              <w:rPr>
                <w:noProof/>
                <w:webHidden/>
              </w:rPr>
              <w:tab/>
            </w:r>
            <w:r w:rsidR="00675D8B">
              <w:rPr>
                <w:noProof/>
                <w:webHidden/>
              </w:rPr>
              <w:fldChar w:fldCharType="begin"/>
            </w:r>
            <w:r w:rsidR="00675D8B">
              <w:rPr>
                <w:noProof/>
                <w:webHidden/>
              </w:rPr>
              <w:instrText xml:space="preserve"> PAGEREF _Toc150441226 \h </w:instrText>
            </w:r>
            <w:r w:rsidR="00675D8B">
              <w:rPr>
                <w:noProof/>
                <w:webHidden/>
              </w:rPr>
            </w:r>
            <w:r w:rsidR="00675D8B">
              <w:rPr>
                <w:noProof/>
                <w:webHidden/>
              </w:rPr>
              <w:fldChar w:fldCharType="separate"/>
            </w:r>
            <w:r w:rsidR="00675D8B">
              <w:rPr>
                <w:noProof/>
                <w:webHidden/>
              </w:rPr>
              <w:t>9</w:t>
            </w:r>
            <w:r w:rsidR="00675D8B">
              <w:rPr>
                <w:noProof/>
                <w:webHidden/>
              </w:rPr>
              <w:fldChar w:fldCharType="end"/>
            </w:r>
          </w:hyperlink>
        </w:p>
        <w:p w14:paraId="4B101485" w14:textId="24599191" w:rsidR="00675D8B" w:rsidRDefault="00000000">
          <w:pPr>
            <w:pStyle w:val="Sumrio2"/>
            <w:tabs>
              <w:tab w:val="left" w:pos="2285"/>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27" w:history="1">
            <w:r w:rsidR="00675D8B" w:rsidRPr="00BC551B">
              <w:rPr>
                <w:rStyle w:val="Hyperlink"/>
                <w:noProof/>
              </w:rPr>
              <w:t>4</w:t>
            </w:r>
            <w:r w:rsidR="00675D8B" w:rsidRPr="00BC551B">
              <w:rPr>
                <w:rStyle w:val="Hyperlink"/>
                <w:bCs/>
                <w:noProof/>
              </w:rPr>
              <w:t>.3</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bCs/>
                <w:noProof/>
              </w:rPr>
              <w:t xml:space="preserve"> SIZE OF THE POPULATION</w:t>
            </w:r>
            <w:r w:rsidR="00675D8B">
              <w:rPr>
                <w:noProof/>
                <w:webHidden/>
              </w:rPr>
              <w:tab/>
            </w:r>
            <w:r w:rsidR="00675D8B">
              <w:rPr>
                <w:noProof/>
                <w:webHidden/>
              </w:rPr>
              <w:fldChar w:fldCharType="begin"/>
            </w:r>
            <w:r w:rsidR="00675D8B">
              <w:rPr>
                <w:noProof/>
                <w:webHidden/>
              </w:rPr>
              <w:instrText xml:space="preserve"> PAGEREF _Toc150441227 \h </w:instrText>
            </w:r>
            <w:r w:rsidR="00675D8B">
              <w:rPr>
                <w:noProof/>
                <w:webHidden/>
              </w:rPr>
            </w:r>
            <w:r w:rsidR="00675D8B">
              <w:rPr>
                <w:noProof/>
                <w:webHidden/>
              </w:rPr>
              <w:fldChar w:fldCharType="separate"/>
            </w:r>
            <w:r w:rsidR="00675D8B">
              <w:rPr>
                <w:noProof/>
                <w:webHidden/>
              </w:rPr>
              <w:t>10</w:t>
            </w:r>
            <w:r w:rsidR="00675D8B">
              <w:rPr>
                <w:noProof/>
                <w:webHidden/>
              </w:rPr>
              <w:fldChar w:fldCharType="end"/>
            </w:r>
          </w:hyperlink>
        </w:p>
        <w:p w14:paraId="42F008C9" w14:textId="14D77AD4" w:rsidR="00675D8B" w:rsidRDefault="00000000">
          <w:pPr>
            <w:pStyle w:val="Sumrio2"/>
            <w:tabs>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28" w:history="1">
            <w:r w:rsidR="00675D8B" w:rsidRPr="00BC551B">
              <w:rPr>
                <w:rStyle w:val="Hyperlink"/>
                <w:noProof/>
              </w:rPr>
              <w:t>4</w:t>
            </w:r>
            <w:r w:rsidR="00675D8B" w:rsidRPr="00BC551B">
              <w:rPr>
                <w:rStyle w:val="Hyperlink"/>
                <w:bCs/>
                <w:noProof/>
              </w:rPr>
              <w:t>.4 MOVEMENT AND DISTRIBUTION</w:t>
            </w:r>
            <w:r w:rsidR="00675D8B">
              <w:rPr>
                <w:noProof/>
                <w:webHidden/>
              </w:rPr>
              <w:tab/>
            </w:r>
            <w:r w:rsidR="00675D8B">
              <w:rPr>
                <w:noProof/>
                <w:webHidden/>
              </w:rPr>
              <w:fldChar w:fldCharType="begin"/>
            </w:r>
            <w:r w:rsidR="00675D8B">
              <w:rPr>
                <w:noProof/>
                <w:webHidden/>
              </w:rPr>
              <w:instrText xml:space="preserve"> PAGEREF _Toc150441228 \h </w:instrText>
            </w:r>
            <w:r w:rsidR="00675D8B">
              <w:rPr>
                <w:noProof/>
                <w:webHidden/>
              </w:rPr>
            </w:r>
            <w:r w:rsidR="00675D8B">
              <w:rPr>
                <w:noProof/>
                <w:webHidden/>
              </w:rPr>
              <w:fldChar w:fldCharType="separate"/>
            </w:r>
            <w:r w:rsidR="00675D8B">
              <w:rPr>
                <w:noProof/>
                <w:webHidden/>
              </w:rPr>
              <w:t>10</w:t>
            </w:r>
            <w:r w:rsidR="00675D8B">
              <w:rPr>
                <w:noProof/>
                <w:webHidden/>
              </w:rPr>
              <w:fldChar w:fldCharType="end"/>
            </w:r>
          </w:hyperlink>
        </w:p>
        <w:p w14:paraId="0D8DD207" w14:textId="0832D33A" w:rsidR="00675D8B" w:rsidRDefault="00000000">
          <w:pPr>
            <w:pStyle w:val="Sumrio1"/>
            <w:tabs>
              <w:tab w:val="left" w:pos="1742"/>
              <w:tab w:val="right" w:leader="dot" w:pos="10550"/>
            </w:tabs>
            <w:rPr>
              <w:rFonts w:asciiTheme="minorHAnsi" w:eastAsiaTheme="minorEastAsia" w:hAnsiTheme="minorHAnsi" w:cstheme="minorBidi"/>
              <w:b w:val="0"/>
              <w:bCs w:val="0"/>
              <w:noProof/>
              <w:kern w:val="2"/>
              <w:sz w:val="22"/>
              <w:lang w:val="pt-BR" w:eastAsia="pt-BR"/>
              <w14:ligatures w14:val="standardContextual"/>
            </w:rPr>
          </w:pPr>
          <w:hyperlink w:anchor="_Toc150441229" w:history="1">
            <w:r w:rsidR="00675D8B" w:rsidRPr="00BC551B">
              <w:rPr>
                <w:rStyle w:val="Hyperlink"/>
                <w:noProof/>
              </w:rPr>
              <w:t>5.</w:t>
            </w:r>
            <w:r w:rsidR="00675D8B">
              <w:rPr>
                <w:rFonts w:asciiTheme="minorHAnsi" w:eastAsiaTheme="minorEastAsia" w:hAnsiTheme="minorHAnsi" w:cstheme="minorBidi"/>
                <w:b w:val="0"/>
                <w:bCs w:val="0"/>
                <w:noProof/>
                <w:kern w:val="2"/>
                <w:sz w:val="22"/>
                <w:lang w:val="pt-BR" w:eastAsia="pt-BR"/>
                <w14:ligatures w14:val="standardContextual"/>
              </w:rPr>
              <w:tab/>
            </w:r>
            <w:r w:rsidR="00675D8B" w:rsidRPr="00BC551B">
              <w:rPr>
                <w:rStyle w:val="Hyperlink"/>
                <w:noProof/>
              </w:rPr>
              <w:t>MONITORING PLAN FOR EVALUATING HABITAT QUALITY</w:t>
            </w:r>
            <w:r w:rsidR="00675D8B">
              <w:rPr>
                <w:noProof/>
                <w:webHidden/>
              </w:rPr>
              <w:tab/>
            </w:r>
            <w:r w:rsidR="00675D8B">
              <w:rPr>
                <w:noProof/>
                <w:webHidden/>
              </w:rPr>
              <w:fldChar w:fldCharType="begin"/>
            </w:r>
            <w:r w:rsidR="00675D8B">
              <w:rPr>
                <w:noProof/>
                <w:webHidden/>
              </w:rPr>
              <w:instrText xml:space="preserve"> PAGEREF _Toc150441229 \h </w:instrText>
            </w:r>
            <w:r w:rsidR="00675D8B">
              <w:rPr>
                <w:noProof/>
                <w:webHidden/>
              </w:rPr>
            </w:r>
            <w:r w:rsidR="00675D8B">
              <w:rPr>
                <w:noProof/>
                <w:webHidden/>
              </w:rPr>
              <w:fldChar w:fldCharType="separate"/>
            </w:r>
            <w:r w:rsidR="00675D8B">
              <w:rPr>
                <w:noProof/>
                <w:webHidden/>
              </w:rPr>
              <w:t>10</w:t>
            </w:r>
            <w:r w:rsidR="00675D8B">
              <w:rPr>
                <w:noProof/>
                <w:webHidden/>
              </w:rPr>
              <w:fldChar w:fldCharType="end"/>
            </w:r>
          </w:hyperlink>
        </w:p>
        <w:p w14:paraId="14BF0334" w14:textId="56DCD5C5" w:rsidR="00675D8B" w:rsidRDefault="00000000">
          <w:pPr>
            <w:pStyle w:val="Sumrio2"/>
            <w:tabs>
              <w:tab w:val="left" w:pos="2285"/>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30" w:history="1">
            <w:r w:rsidR="00675D8B" w:rsidRPr="00BC551B">
              <w:rPr>
                <w:rStyle w:val="Hyperlink"/>
                <w:noProof/>
              </w:rPr>
              <w:t>5</w:t>
            </w:r>
            <w:r w:rsidR="00675D8B" w:rsidRPr="00BC551B">
              <w:rPr>
                <w:rStyle w:val="Hyperlink"/>
                <w:bCs/>
                <w:noProof/>
              </w:rPr>
              <w:t>.1</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noProof/>
              </w:rPr>
              <w:t xml:space="preserve"> </w:t>
            </w:r>
            <w:r w:rsidR="00675D8B" w:rsidRPr="00BC551B">
              <w:rPr>
                <w:rStyle w:val="Hyperlink"/>
                <w:bCs/>
                <w:noProof/>
              </w:rPr>
              <w:t>COMMUNITY COMPOSITION</w:t>
            </w:r>
            <w:r w:rsidR="00675D8B">
              <w:rPr>
                <w:noProof/>
                <w:webHidden/>
              </w:rPr>
              <w:tab/>
            </w:r>
            <w:r w:rsidR="00675D8B">
              <w:rPr>
                <w:noProof/>
                <w:webHidden/>
              </w:rPr>
              <w:fldChar w:fldCharType="begin"/>
            </w:r>
            <w:r w:rsidR="00675D8B">
              <w:rPr>
                <w:noProof/>
                <w:webHidden/>
              </w:rPr>
              <w:instrText xml:space="preserve"> PAGEREF _Toc150441230 \h </w:instrText>
            </w:r>
            <w:r w:rsidR="00675D8B">
              <w:rPr>
                <w:noProof/>
                <w:webHidden/>
              </w:rPr>
            </w:r>
            <w:r w:rsidR="00675D8B">
              <w:rPr>
                <w:noProof/>
                <w:webHidden/>
              </w:rPr>
              <w:fldChar w:fldCharType="separate"/>
            </w:r>
            <w:r w:rsidR="00675D8B">
              <w:rPr>
                <w:noProof/>
                <w:webHidden/>
              </w:rPr>
              <w:t>10</w:t>
            </w:r>
            <w:r w:rsidR="00675D8B">
              <w:rPr>
                <w:noProof/>
                <w:webHidden/>
              </w:rPr>
              <w:fldChar w:fldCharType="end"/>
            </w:r>
          </w:hyperlink>
        </w:p>
        <w:p w14:paraId="7EEA9F41" w14:textId="6844ED91" w:rsidR="00675D8B" w:rsidRDefault="00000000">
          <w:pPr>
            <w:pStyle w:val="Sumrio3"/>
            <w:tabs>
              <w:tab w:val="left" w:pos="2828"/>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31" w:history="1">
            <w:r w:rsidR="00675D8B" w:rsidRPr="00BC551B">
              <w:rPr>
                <w:rStyle w:val="Hyperlink"/>
                <w:noProof/>
              </w:rPr>
              <w:t>5.1.1</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noProof/>
              </w:rPr>
              <w:t xml:space="preserve"> TAXONOMY DIVERSITY</w:t>
            </w:r>
            <w:r w:rsidR="00675D8B">
              <w:rPr>
                <w:noProof/>
                <w:webHidden/>
              </w:rPr>
              <w:tab/>
            </w:r>
            <w:r w:rsidR="00675D8B">
              <w:rPr>
                <w:noProof/>
                <w:webHidden/>
              </w:rPr>
              <w:fldChar w:fldCharType="begin"/>
            </w:r>
            <w:r w:rsidR="00675D8B">
              <w:rPr>
                <w:noProof/>
                <w:webHidden/>
              </w:rPr>
              <w:instrText xml:space="preserve"> PAGEREF _Toc150441231 \h </w:instrText>
            </w:r>
            <w:r w:rsidR="00675D8B">
              <w:rPr>
                <w:noProof/>
                <w:webHidden/>
              </w:rPr>
            </w:r>
            <w:r w:rsidR="00675D8B">
              <w:rPr>
                <w:noProof/>
                <w:webHidden/>
              </w:rPr>
              <w:fldChar w:fldCharType="separate"/>
            </w:r>
            <w:r w:rsidR="00675D8B">
              <w:rPr>
                <w:noProof/>
                <w:webHidden/>
              </w:rPr>
              <w:t>10</w:t>
            </w:r>
            <w:r w:rsidR="00675D8B">
              <w:rPr>
                <w:noProof/>
                <w:webHidden/>
              </w:rPr>
              <w:fldChar w:fldCharType="end"/>
            </w:r>
          </w:hyperlink>
        </w:p>
        <w:p w14:paraId="09EC77C1" w14:textId="3F08C467" w:rsidR="00675D8B" w:rsidRDefault="00000000">
          <w:pPr>
            <w:pStyle w:val="Sumrio2"/>
            <w:tabs>
              <w:tab w:val="left" w:pos="2285"/>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32" w:history="1">
            <w:r w:rsidR="00675D8B" w:rsidRPr="00BC551B">
              <w:rPr>
                <w:rStyle w:val="Hyperlink"/>
                <w:noProof/>
              </w:rPr>
              <w:t>5</w:t>
            </w:r>
            <w:r w:rsidR="00675D8B" w:rsidRPr="00BC551B">
              <w:rPr>
                <w:rStyle w:val="Hyperlink"/>
                <w:bCs/>
                <w:noProof/>
              </w:rPr>
              <w:t>.2</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bCs/>
                <w:noProof/>
              </w:rPr>
              <w:t xml:space="preserve"> ECOSYSTEM FUNCTIONING</w:t>
            </w:r>
            <w:r w:rsidR="00675D8B">
              <w:rPr>
                <w:noProof/>
                <w:webHidden/>
              </w:rPr>
              <w:tab/>
            </w:r>
            <w:r w:rsidR="00675D8B">
              <w:rPr>
                <w:noProof/>
                <w:webHidden/>
              </w:rPr>
              <w:fldChar w:fldCharType="begin"/>
            </w:r>
            <w:r w:rsidR="00675D8B">
              <w:rPr>
                <w:noProof/>
                <w:webHidden/>
              </w:rPr>
              <w:instrText xml:space="preserve"> PAGEREF _Toc150441232 \h </w:instrText>
            </w:r>
            <w:r w:rsidR="00675D8B">
              <w:rPr>
                <w:noProof/>
                <w:webHidden/>
              </w:rPr>
            </w:r>
            <w:r w:rsidR="00675D8B">
              <w:rPr>
                <w:noProof/>
                <w:webHidden/>
              </w:rPr>
              <w:fldChar w:fldCharType="separate"/>
            </w:r>
            <w:r w:rsidR="00675D8B">
              <w:rPr>
                <w:noProof/>
                <w:webHidden/>
              </w:rPr>
              <w:t>10</w:t>
            </w:r>
            <w:r w:rsidR="00675D8B">
              <w:rPr>
                <w:noProof/>
                <w:webHidden/>
              </w:rPr>
              <w:fldChar w:fldCharType="end"/>
            </w:r>
          </w:hyperlink>
        </w:p>
        <w:p w14:paraId="4FBAD365" w14:textId="7DA5CD07" w:rsidR="00675D8B" w:rsidRDefault="00000000">
          <w:pPr>
            <w:pStyle w:val="Sumrio3"/>
            <w:tabs>
              <w:tab w:val="left" w:pos="2828"/>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33" w:history="1">
            <w:r w:rsidR="00675D8B" w:rsidRPr="00BC551B">
              <w:rPr>
                <w:rStyle w:val="Hyperlink"/>
                <w:noProof/>
              </w:rPr>
              <w:t>5.2.1</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noProof/>
              </w:rPr>
              <w:t xml:space="preserve"> ECOSYSTEM DISTURBANCES</w:t>
            </w:r>
            <w:r w:rsidR="00675D8B">
              <w:rPr>
                <w:noProof/>
                <w:webHidden/>
              </w:rPr>
              <w:tab/>
            </w:r>
            <w:r w:rsidR="00675D8B">
              <w:rPr>
                <w:noProof/>
                <w:webHidden/>
              </w:rPr>
              <w:fldChar w:fldCharType="begin"/>
            </w:r>
            <w:r w:rsidR="00675D8B">
              <w:rPr>
                <w:noProof/>
                <w:webHidden/>
              </w:rPr>
              <w:instrText xml:space="preserve"> PAGEREF _Toc150441233 \h </w:instrText>
            </w:r>
            <w:r w:rsidR="00675D8B">
              <w:rPr>
                <w:noProof/>
                <w:webHidden/>
              </w:rPr>
            </w:r>
            <w:r w:rsidR="00675D8B">
              <w:rPr>
                <w:noProof/>
                <w:webHidden/>
              </w:rPr>
              <w:fldChar w:fldCharType="separate"/>
            </w:r>
            <w:r w:rsidR="00675D8B">
              <w:rPr>
                <w:noProof/>
                <w:webHidden/>
              </w:rPr>
              <w:t>10</w:t>
            </w:r>
            <w:r w:rsidR="00675D8B">
              <w:rPr>
                <w:noProof/>
                <w:webHidden/>
              </w:rPr>
              <w:fldChar w:fldCharType="end"/>
            </w:r>
          </w:hyperlink>
        </w:p>
        <w:p w14:paraId="4D4CB0F1" w14:textId="57D1A84B" w:rsidR="00675D8B" w:rsidRDefault="00000000">
          <w:pPr>
            <w:pStyle w:val="Sumrio1"/>
            <w:tabs>
              <w:tab w:val="left" w:pos="1742"/>
              <w:tab w:val="right" w:leader="dot" w:pos="10550"/>
            </w:tabs>
            <w:rPr>
              <w:rFonts w:asciiTheme="minorHAnsi" w:eastAsiaTheme="minorEastAsia" w:hAnsiTheme="minorHAnsi" w:cstheme="minorBidi"/>
              <w:b w:val="0"/>
              <w:bCs w:val="0"/>
              <w:noProof/>
              <w:kern w:val="2"/>
              <w:sz w:val="22"/>
              <w:lang w:val="pt-BR" w:eastAsia="pt-BR"/>
              <w14:ligatures w14:val="standardContextual"/>
            </w:rPr>
          </w:pPr>
          <w:hyperlink w:anchor="_Toc150441234" w:history="1">
            <w:r w:rsidR="00675D8B" w:rsidRPr="00BC551B">
              <w:rPr>
                <w:rStyle w:val="Hyperlink"/>
                <w:noProof/>
              </w:rPr>
              <w:t>6.</w:t>
            </w:r>
            <w:r w:rsidR="00675D8B">
              <w:rPr>
                <w:rFonts w:asciiTheme="minorHAnsi" w:eastAsiaTheme="minorEastAsia" w:hAnsiTheme="minorHAnsi" w:cstheme="minorBidi"/>
                <w:b w:val="0"/>
                <w:bCs w:val="0"/>
                <w:noProof/>
                <w:kern w:val="2"/>
                <w:sz w:val="22"/>
                <w:lang w:val="pt-BR" w:eastAsia="pt-BR"/>
                <w14:ligatures w14:val="standardContextual"/>
              </w:rPr>
              <w:tab/>
            </w:r>
            <w:r w:rsidR="00675D8B" w:rsidRPr="00BC551B">
              <w:rPr>
                <w:rStyle w:val="Hyperlink"/>
                <w:noProof/>
              </w:rPr>
              <w:t>UMBRELLA SPECIES GUIDELINE ASSESSMENT AND APPLICATION</w:t>
            </w:r>
            <w:r w:rsidR="00675D8B">
              <w:rPr>
                <w:noProof/>
                <w:webHidden/>
              </w:rPr>
              <w:tab/>
            </w:r>
            <w:r w:rsidR="00675D8B">
              <w:rPr>
                <w:noProof/>
                <w:webHidden/>
              </w:rPr>
              <w:fldChar w:fldCharType="begin"/>
            </w:r>
            <w:r w:rsidR="00675D8B">
              <w:rPr>
                <w:noProof/>
                <w:webHidden/>
              </w:rPr>
              <w:instrText xml:space="preserve"> PAGEREF _Toc150441234 \h </w:instrText>
            </w:r>
            <w:r w:rsidR="00675D8B">
              <w:rPr>
                <w:noProof/>
                <w:webHidden/>
              </w:rPr>
            </w:r>
            <w:r w:rsidR="00675D8B">
              <w:rPr>
                <w:noProof/>
                <w:webHidden/>
              </w:rPr>
              <w:fldChar w:fldCharType="separate"/>
            </w:r>
            <w:r w:rsidR="00675D8B">
              <w:rPr>
                <w:noProof/>
                <w:webHidden/>
              </w:rPr>
              <w:t>10</w:t>
            </w:r>
            <w:r w:rsidR="00675D8B">
              <w:rPr>
                <w:noProof/>
                <w:webHidden/>
              </w:rPr>
              <w:fldChar w:fldCharType="end"/>
            </w:r>
          </w:hyperlink>
        </w:p>
        <w:p w14:paraId="122CF2EF" w14:textId="3974BA17" w:rsidR="00675D8B" w:rsidRDefault="00000000">
          <w:pPr>
            <w:pStyle w:val="Sumrio2"/>
            <w:tabs>
              <w:tab w:val="left" w:pos="2285"/>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35" w:history="1">
            <w:r w:rsidR="00675D8B" w:rsidRPr="00BC551B">
              <w:rPr>
                <w:rStyle w:val="Hyperlink"/>
                <w:noProof/>
              </w:rPr>
              <w:t>6</w:t>
            </w:r>
            <w:r w:rsidR="00675D8B" w:rsidRPr="00BC551B">
              <w:rPr>
                <w:rStyle w:val="Hyperlink"/>
                <w:bCs/>
                <w:noProof/>
              </w:rPr>
              <w:t>.1</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bCs/>
                <w:noProof/>
              </w:rPr>
              <w:t xml:space="preserve"> IDENTIFYING THREATS TO UMBRELLA SPECIES</w:t>
            </w:r>
            <w:r w:rsidR="00675D8B">
              <w:rPr>
                <w:noProof/>
                <w:webHidden/>
              </w:rPr>
              <w:tab/>
            </w:r>
            <w:r w:rsidR="00675D8B">
              <w:rPr>
                <w:noProof/>
                <w:webHidden/>
              </w:rPr>
              <w:fldChar w:fldCharType="begin"/>
            </w:r>
            <w:r w:rsidR="00675D8B">
              <w:rPr>
                <w:noProof/>
                <w:webHidden/>
              </w:rPr>
              <w:instrText xml:space="preserve"> PAGEREF _Toc150441235 \h </w:instrText>
            </w:r>
            <w:r w:rsidR="00675D8B">
              <w:rPr>
                <w:noProof/>
                <w:webHidden/>
              </w:rPr>
            </w:r>
            <w:r w:rsidR="00675D8B">
              <w:rPr>
                <w:noProof/>
                <w:webHidden/>
              </w:rPr>
              <w:fldChar w:fldCharType="separate"/>
            </w:r>
            <w:r w:rsidR="00675D8B">
              <w:rPr>
                <w:noProof/>
                <w:webHidden/>
              </w:rPr>
              <w:t>10</w:t>
            </w:r>
            <w:r w:rsidR="00675D8B">
              <w:rPr>
                <w:noProof/>
                <w:webHidden/>
              </w:rPr>
              <w:fldChar w:fldCharType="end"/>
            </w:r>
          </w:hyperlink>
        </w:p>
        <w:p w14:paraId="61706515" w14:textId="3CDBA9C7" w:rsidR="00675D8B" w:rsidRDefault="00000000">
          <w:pPr>
            <w:pStyle w:val="Sumrio2"/>
            <w:tabs>
              <w:tab w:val="left" w:pos="2285"/>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36" w:history="1">
            <w:r w:rsidR="00675D8B" w:rsidRPr="00BC551B">
              <w:rPr>
                <w:rStyle w:val="Hyperlink"/>
                <w:noProof/>
              </w:rPr>
              <w:t>6</w:t>
            </w:r>
            <w:r w:rsidR="00675D8B" w:rsidRPr="00BC551B">
              <w:rPr>
                <w:rStyle w:val="Hyperlink"/>
                <w:bCs/>
                <w:noProof/>
              </w:rPr>
              <w:t>.2.</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bCs/>
                <w:noProof/>
              </w:rPr>
              <w:t xml:space="preserve"> PROPERTY MANAGEMENT</w:t>
            </w:r>
            <w:r w:rsidR="00675D8B">
              <w:rPr>
                <w:noProof/>
                <w:webHidden/>
              </w:rPr>
              <w:tab/>
            </w:r>
            <w:r w:rsidR="00675D8B">
              <w:rPr>
                <w:noProof/>
                <w:webHidden/>
              </w:rPr>
              <w:fldChar w:fldCharType="begin"/>
            </w:r>
            <w:r w:rsidR="00675D8B">
              <w:rPr>
                <w:noProof/>
                <w:webHidden/>
              </w:rPr>
              <w:instrText xml:space="preserve"> PAGEREF _Toc150441236 \h </w:instrText>
            </w:r>
            <w:r w:rsidR="00675D8B">
              <w:rPr>
                <w:noProof/>
                <w:webHidden/>
              </w:rPr>
            </w:r>
            <w:r w:rsidR="00675D8B">
              <w:rPr>
                <w:noProof/>
                <w:webHidden/>
              </w:rPr>
              <w:fldChar w:fldCharType="separate"/>
            </w:r>
            <w:r w:rsidR="00675D8B">
              <w:rPr>
                <w:noProof/>
                <w:webHidden/>
              </w:rPr>
              <w:t>11</w:t>
            </w:r>
            <w:r w:rsidR="00675D8B">
              <w:rPr>
                <w:noProof/>
                <w:webHidden/>
              </w:rPr>
              <w:fldChar w:fldCharType="end"/>
            </w:r>
          </w:hyperlink>
        </w:p>
        <w:p w14:paraId="2FE2C18E" w14:textId="4699BD81" w:rsidR="00675D8B" w:rsidRDefault="00000000">
          <w:pPr>
            <w:pStyle w:val="Sumrio2"/>
            <w:tabs>
              <w:tab w:val="left" w:pos="2285"/>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37" w:history="1">
            <w:r w:rsidR="00675D8B" w:rsidRPr="00BC551B">
              <w:rPr>
                <w:rStyle w:val="Hyperlink"/>
                <w:bCs/>
                <w:noProof/>
              </w:rPr>
              <w:t>6.3.</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bCs/>
                <w:noProof/>
              </w:rPr>
              <w:t>SOCIAL ENGAGEMENT</w:t>
            </w:r>
            <w:r w:rsidR="00675D8B">
              <w:rPr>
                <w:noProof/>
                <w:webHidden/>
              </w:rPr>
              <w:tab/>
            </w:r>
            <w:r w:rsidR="00675D8B">
              <w:rPr>
                <w:noProof/>
                <w:webHidden/>
              </w:rPr>
              <w:fldChar w:fldCharType="begin"/>
            </w:r>
            <w:r w:rsidR="00675D8B">
              <w:rPr>
                <w:noProof/>
                <w:webHidden/>
              </w:rPr>
              <w:instrText xml:space="preserve"> PAGEREF _Toc150441237 \h </w:instrText>
            </w:r>
            <w:r w:rsidR="00675D8B">
              <w:rPr>
                <w:noProof/>
                <w:webHidden/>
              </w:rPr>
            </w:r>
            <w:r w:rsidR="00675D8B">
              <w:rPr>
                <w:noProof/>
                <w:webHidden/>
              </w:rPr>
              <w:fldChar w:fldCharType="separate"/>
            </w:r>
            <w:r w:rsidR="00675D8B">
              <w:rPr>
                <w:noProof/>
                <w:webHidden/>
              </w:rPr>
              <w:t>11</w:t>
            </w:r>
            <w:r w:rsidR="00675D8B">
              <w:rPr>
                <w:noProof/>
                <w:webHidden/>
              </w:rPr>
              <w:fldChar w:fldCharType="end"/>
            </w:r>
          </w:hyperlink>
        </w:p>
        <w:p w14:paraId="29281FC8" w14:textId="6B33A6D6" w:rsidR="00675D8B" w:rsidRDefault="00000000">
          <w:pPr>
            <w:pStyle w:val="Sumrio2"/>
            <w:tabs>
              <w:tab w:val="left" w:pos="2285"/>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38" w:history="1">
            <w:r w:rsidR="00675D8B" w:rsidRPr="00BC551B">
              <w:rPr>
                <w:rStyle w:val="Hyperlink"/>
                <w:bCs/>
                <w:noProof/>
              </w:rPr>
              <w:t>6.4.</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bCs/>
                <w:noProof/>
              </w:rPr>
              <w:t>FINANCIAL STRATEGY</w:t>
            </w:r>
            <w:r w:rsidR="00675D8B">
              <w:rPr>
                <w:noProof/>
                <w:webHidden/>
              </w:rPr>
              <w:tab/>
            </w:r>
            <w:r w:rsidR="00675D8B">
              <w:rPr>
                <w:noProof/>
                <w:webHidden/>
              </w:rPr>
              <w:fldChar w:fldCharType="begin"/>
            </w:r>
            <w:r w:rsidR="00675D8B">
              <w:rPr>
                <w:noProof/>
                <w:webHidden/>
              </w:rPr>
              <w:instrText xml:space="preserve"> PAGEREF _Toc150441238 \h </w:instrText>
            </w:r>
            <w:r w:rsidR="00675D8B">
              <w:rPr>
                <w:noProof/>
                <w:webHidden/>
              </w:rPr>
            </w:r>
            <w:r w:rsidR="00675D8B">
              <w:rPr>
                <w:noProof/>
                <w:webHidden/>
              </w:rPr>
              <w:fldChar w:fldCharType="separate"/>
            </w:r>
            <w:r w:rsidR="00675D8B">
              <w:rPr>
                <w:noProof/>
                <w:webHidden/>
              </w:rPr>
              <w:t>11</w:t>
            </w:r>
            <w:r w:rsidR="00675D8B">
              <w:rPr>
                <w:noProof/>
                <w:webHidden/>
              </w:rPr>
              <w:fldChar w:fldCharType="end"/>
            </w:r>
          </w:hyperlink>
        </w:p>
        <w:p w14:paraId="0358022B" w14:textId="1D4256E6" w:rsidR="00675D8B" w:rsidRDefault="00000000">
          <w:pPr>
            <w:pStyle w:val="Sumrio1"/>
            <w:tabs>
              <w:tab w:val="left" w:pos="1742"/>
              <w:tab w:val="right" w:leader="dot" w:pos="10550"/>
            </w:tabs>
            <w:rPr>
              <w:rFonts w:asciiTheme="minorHAnsi" w:eastAsiaTheme="minorEastAsia" w:hAnsiTheme="minorHAnsi" w:cstheme="minorBidi"/>
              <w:b w:val="0"/>
              <w:bCs w:val="0"/>
              <w:noProof/>
              <w:kern w:val="2"/>
              <w:sz w:val="22"/>
              <w:lang w:val="pt-BR" w:eastAsia="pt-BR"/>
              <w14:ligatures w14:val="standardContextual"/>
            </w:rPr>
          </w:pPr>
          <w:hyperlink w:anchor="_Toc150441239" w:history="1">
            <w:r w:rsidR="00675D8B" w:rsidRPr="00BC551B">
              <w:rPr>
                <w:rStyle w:val="Hyperlink"/>
                <w:noProof/>
              </w:rPr>
              <w:t>7.</w:t>
            </w:r>
            <w:r w:rsidR="00675D8B">
              <w:rPr>
                <w:rFonts w:asciiTheme="minorHAnsi" w:eastAsiaTheme="minorEastAsia" w:hAnsiTheme="minorHAnsi" w:cstheme="minorBidi"/>
                <w:b w:val="0"/>
                <w:bCs w:val="0"/>
                <w:noProof/>
                <w:kern w:val="2"/>
                <w:sz w:val="22"/>
                <w:lang w:val="pt-BR" w:eastAsia="pt-BR"/>
                <w14:ligatures w14:val="standardContextual"/>
              </w:rPr>
              <w:tab/>
            </w:r>
            <w:r w:rsidR="00675D8B" w:rsidRPr="00BC551B">
              <w:rPr>
                <w:rStyle w:val="Hyperlink"/>
                <w:noProof/>
              </w:rPr>
              <w:t>BIODIVERSITY STEWARDSHIP CREDIT ISSUANCE</w:t>
            </w:r>
            <w:r w:rsidR="00675D8B">
              <w:rPr>
                <w:noProof/>
                <w:webHidden/>
              </w:rPr>
              <w:tab/>
            </w:r>
            <w:r w:rsidR="00675D8B">
              <w:rPr>
                <w:noProof/>
                <w:webHidden/>
              </w:rPr>
              <w:fldChar w:fldCharType="begin"/>
            </w:r>
            <w:r w:rsidR="00675D8B">
              <w:rPr>
                <w:noProof/>
                <w:webHidden/>
              </w:rPr>
              <w:instrText xml:space="preserve"> PAGEREF _Toc150441239 \h </w:instrText>
            </w:r>
            <w:r w:rsidR="00675D8B">
              <w:rPr>
                <w:noProof/>
                <w:webHidden/>
              </w:rPr>
            </w:r>
            <w:r w:rsidR="00675D8B">
              <w:rPr>
                <w:noProof/>
                <w:webHidden/>
              </w:rPr>
              <w:fldChar w:fldCharType="separate"/>
            </w:r>
            <w:r w:rsidR="00675D8B">
              <w:rPr>
                <w:noProof/>
                <w:webHidden/>
              </w:rPr>
              <w:t>12</w:t>
            </w:r>
            <w:r w:rsidR="00675D8B">
              <w:rPr>
                <w:noProof/>
                <w:webHidden/>
              </w:rPr>
              <w:fldChar w:fldCharType="end"/>
            </w:r>
          </w:hyperlink>
        </w:p>
        <w:p w14:paraId="6257DC2C" w14:textId="3849C6E8" w:rsidR="00675D8B" w:rsidRDefault="00000000">
          <w:pPr>
            <w:pStyle w:val="Sumrio2"/>
            <w:tabs>
              <w:tab w:val="left" w:pos="2285"/>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40" w:history="1">
            <w:r w:rsidR="00675D8B" w:rsidRPr="00BC551B">
              <w:rPr>
                <w:rStyle w:val="Hyperlink"/>
                <w:noProof/>
              </w:rPr>
              <w:t>7</w:t>
            </w:r>
            <w:r w:rsidR="00675D8B" w:rsidRPr="00BC551B">
              <w:rPr>
                <w:rStyle w:val="Hyperlink"/>
                <w:bCs/>
                <w:noProof/>
              </w:rPr>
              <w:t>.1.</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bCs/>
                <w:noProof/>
              </w:rPr>
              <w:t xml:space="preserve"> EX-ANTE PROJECTION</w:t>
            </w:r>
            <w:r w:rsidR="00675D8B">
              <w:rPr>
                <w:noProof/>
                <w:webHidden/>
              </w:rPr>
              <w:tab/>
            </w:r>
            <w:r w:rsidR="00675D8B">
              <w:rPr>
                <w:noProof/>
                <w:webHidden/>
              </w:rPr>
              <w:fldChar w:fldCharType="begin"/>
            </w:r>
            <w:r w:rsidR="00675D8B">
              <w:rPr>
                <w:noProof/>
                <w:webHidden/>
              </w:rPr>
              <w:instrText xml:space="preserve"> PAGEREF _Toc150441240 \h </w:instrText>
            </w:r>
            <w:r w:rsidR="00675D8B">
              <w:rPr>
                <w:noProof/>
                <w:webHidden/>
              </w:rPr>
            </w:r>
            <w:r w:rsidR="00675D8B">
              <w:rPr>
                <w:noProof/>
                <w:webHidden/>
              </w:rPr>
              <w:fldChar w:fldCharType="separate"/>
            </w:r>
            <w:r w:rsidR="00675D8B">
              <w:rPr>
                <w:noProof/>
                <w:webHidden/>
              </w:rPr>
              <w:t>12</w:t>
            </w:r>
            <w:r w:rsidR="00675D8B">
              <w:rPr>
                <w:noProof/>
                <w:webHidden/>
              </w:rPr>
              <w:fldChar w:fldCharType="end"/>
            </w:r>
          </w:hyperlink>
        </w:p>
        <w:p w14:paraId="5FA678CC" w14:textId="75979CEB" w:rsidR="00675D8B" w:rsidRDefault="00000000">
          <w:pPr>
            <w:pStyle w:val="Sumrio2"/>
            <w:tabs>
              <w:tab w:val="left" w:pos="2285"/>
              <w:tab w:val="right" w:leader="dot" w:pos="10550"/>
            </w:tabs>
            <w:rPr>
              <w:rFonts w:asciiTheme="minorHAnsi" w:eastAsiaTheme="minorEastAsia" w:hAnsiTheme="minorHAnsi" w:cstheme="minorBidi"/>
              <w:noProof/>
              <w:kern w:val="2"/>
              <w:sz w:val="22"/>
              <w:lang w:val="pt-BR" w:eastAsia="pt-BR"/>
              <w14:ligatures w14:val="standardContextual"/>
            </w:rPr>
          </w:pPr>
          <w:hyperlink w:anchor="_Toc150441241" w:history="1">
            <w:r w:rsidR="00675D8B" w:rsidRPr="00BC551B">
              <w:rPr>
                <w:rStyle w:val="Hyperlink"/>
                <w:noProof/>
              </w:rPr>
              <w:t>7</w:t>
            </w:r>
            <w:r w:rsidR="00675D8B" w:rsidRPr="00BC551B">
              <w:rPr>
                <w:rStyle w:val="Hyperlink"/>
                <w:bCs/>
                <w:noProof/>
              </w:rPr>
              <w:t>.2.</w:t>
            </w:r>
            <w:r w:rsidR="00675D8B">
              <w:rPr>
                <w:rFonts w:asciiTheme="minorHAnsi" w:eastAsiaTheme="minorEastAsia" w:hAnsiTheme="minorHAnsi" w:cstheme="minorBidi"/>
                <w:noProof/>
                <w:kern w:val="2"/>
                <w:sz w:val="22"/>
                <w:lang w:val="pt-BR" w:eastAsia="pt-BR"/>
                <w14:ligatures w14:val="standardContextual"/>
              </w:rPr>
              <w:tab/>
            </w:r>
            <w:r w:rsidR="00675D8B" w:rsidRPr="00BC551B">
              <w:rPr>
                <w:rStyle w:val="Hyperlink"/>
                <w:bCs/>
                <w:noProof/>
              </w:rPr>
              <w:t>NAME-TAGGING</w:t>
            </w:r>
            <w:r w:rsidR="00675D8B">
              <w:rPr>
                <w:noProof/>
                <w:webHidden/>
              </w:rPr>
              <w:tab/>
            </w:r>
            <w:r w:rsidR="00675D8B">
              <w:rPr>
                <w:noProof/>
                <w:webHidden/>
              </w:rPr>
              <w:fldChar w:fldCharType="begin"/>
            </w:r>
            <w:r w:rsidR="00675D8B">
              <w:rPr>
                <w:noProof/>
                <w:webHidden/>
              </w:rPr>
              <w:instrText xml:space="preserve"> PAGEREF _Toc150441241 \h </w:instrText>
            </w:r>
            <w:r w:rsidR="00675D8B">
              <w:rPr>
                <w:noProof/>
                <w:webHidden/>
              </w:rPr>
            </w:r>
            <w:r w:rsidR="00675D8B">
              <w:rPr>
                <w:noProof/>
                <w:webHidden/>
              </w:rPr>
              <w:fldChar w:fldCharType="separate"/>
            </w:r>
            <w:r w:rsidR="00675D8B">
              <w:rPr>
                <w:noProof/>
                <w:webHidden/>
              </w:rPr>
              <w:t>12</w:t>
            </w:r>
            <w:r w:rsidR="00675D8B">
              <w:rPr>
                <w:noProof/>
                <w:webHidden/>
              </w:rPr>
              <w:fldChar w:fldCharType="end"/>
            </w:r>
          </w:hyperlink>
        </w:p>
        <w:p w14:paraId="57635A44" w14:textId="10750AC5" w:rsidR="00A42CDD" w:rsidRDefault="00A42CDD" w:rsidP="00A42CDD">
          <w:r w:rsidRPr="006B1E46">
            <w:rPr>
              <w:rFonts w:ascii="Verdana" w:hAnsi="Verdana"/>
              <w:b/>
              <w:bCs/>
              <w:sz w:val="20"/>
              <w:szCs w:val="20"/>
            </w:rPr>
            <w:fldChar w:fldCharType="end"/>
          </w:r>
        </w:p>
      </w:sdtContent>
    </w:sdt>
    <w:p w14:paraId="0764115C" w14:textId="77777777" w:rsidR="00A03C49" w:rsidRDefault="00A03C49">
      <w:pPr>
        <w:jc w:val="left"/>
        <w:rPr>
          <w:rFonts w:ascii="Caudex" w:eastAsia="Verdana" w:hAnsi="Caudex" w:cs="Verdana"/>
          <w:b/>
          <w:bCs/>
          <w:sz w:val="32"/>
          <w:szCs w:val="32"/>
        </w:rPr>
      </w:pPr>
      <w:r>
        <w:br w:type="page"/>
      </w:r>
    </w:p>
    <w:p w14:paraId="198AC53D" w14:textId="6C9E13A2" w:rsidR="00A42CDD" w:rsidRDefault="0071291F" w:rsidP="00EE1B11">
      <w:pPr>
        <w:pStyle w:val="Ttulo1"/>
        <w:numPr>
          <w:ilvl w:val="0"/>
          <w:numId w:val="24"/>
        </w:numPr>
        <w:ind w:left="0" w:firstLine="0"/>
      </w:pPr>
      <w:r>
        <w:lastRenderedPageBreak/>
        <w:t xml:space="preserve"> </w:t>
      </w:r>
      <w:bookmarkStart w:id="2" w:name="_Toc150441201"/>
      <w:r w:rsidR="00A42CDD">
        <w:t>PROJECT PARTICIPANTS</w:t>
      </w:r>
      <w:bookmarkEnd w:id="2"/>
    </w:p>
    <w:p w14:paraId="7BBD632A" w14:textId="77777777" w:rsidR="00A42CDD" w:rsidRDefault="00A42CDD" w:rsidP="00A42CDD"/>
    <w:p w14:paraId="2B923054" w14:textId="780AA1F5" w:rsidR="00A42CDD" w:rsidRPr="00DB770C" w:rsidRDefault="00EE1B11" w:rsidP="00EE1B11">
      <w:pPr>
        <w:pStyle w:val="Ttulo2"/>
        <w:numPr>
          <w:ilvl w:val="1"/>
          <w:numId w:val="24"/>
        </w:numPr>
        <w:ind w:left="0" w:firstLine="0"/>
        <w:rPr>
          <w:b w:val="0"/>
          <w:bCs/>
          <w:sz w:val="24"/>
          <w:szCs w:val="24"/>
        </w:rPr>
      </w:pPr>
      <w:r>
        <w:rPr>
          <w:b w:val="0"/>
          <w:bCs/>
          <w:sz w:val="24"/>
          <w:szCs w:val="24"/>
        </w:rPr>
        <w:t xml:space="preserve"> </w:t>
      </w:r>
      <w:bookmarkStart w:id="3" w:name="_Toc150441202"/>
      <w:r w:rsidR="00A42CDD" w:rsidRPr="00DB770C">
        <w:rPr>
          <w:b w:val="0"/>
          <w:bCs/>
          <w:sz w:val="24"/>
          <w:szCs w:val="24"/>
        </w:rPr>
        <w:t>PROJECT PROPONENT</w:t>
      </w:r>
      <w:bookmarkEnd w:id="3"/>
    </w:p>
    <w:p w14:paraId="28EC4FAB" w14:textId="77777777" w:rsidR="000141B1" w:rsidRDefault="000141B1" w:rsidP="005728A7"/>
    <w:p w14:paraId="136BEBB8" w14:textId="3903D59F" w:rsidR="000141B1" w:rsidRDefault="000141B1" w:rsidP="000141B1">
      <w:pPr>
        <w:rPr>
          <w:color w:val="A6A6A6" w:themeColor="background1" w:themeShade="A6"/>
        </w:rPr>
      </w:pPr>
      <w:r w:rsidRPr="000141B1">
        <w:rPr>
          <w:color w:val="A6A6A6" w:themeColor="background1" w:themeShade="A6"/>
        </w:rPr>
        <w:t>Provide contact information for the Project Proponent(s).</w:t>
      </w:r>
    </w:p>
    <w:p w14:paraId="6896A796" w14:textId="77777777" w:rsidR="000141B1" w:rsidRPr="000141B1" w:rsidRDefault="000141B1" w:rsidP="000141B1">
      <w:pPr>
        <w:rPr>
          <w:color w:val="A6A6A6" w:themeColor="background1" w:themeShade="A6"/>
        </w:rPr>
      </w:pPr>
    </w:p>
    <w:tbl>
      <w:tblPr>
        <w:tblStyle w:val="Tabelacomgrade"/>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2762"/>
        <w:gridCol w:w="7028"/>
      </w:tblGrid>
      <w:tr w:rsidR="000141B1" w14:paraId="2FA19897" w14:textId="77777777" w:rsidTr="00945E4B">
        <w:trPr>
          <w:trHeight w:val="409"/>
        </w:trPr>
        <w:tc>
          <w:tcPr>
            <w:tcW w:w="2762" w:type="dxa"/>
            <w:shd w:val="clear" w:color="auto" w:fill="D6E3BC" w:themeFill="accent3" w:themeFillTint="66"/>
          </w:tcPr>
          <w:p w14:paraId="2E3EAEB0" w14:textId="77777777" w:rsidR="000141B1" w:rsidRDefault="000141B1" w:rsidP="00945E4B">
            <w:pPr>
              <w:pStyle w:val="Titulo3"/>
              <w:numPr>
                <w:ilvl w:val="0"/>
                <w:numId w:val="0"/>
              </w:numPr>
            </w:pPr>
            <w:r>
              <w:t>Organization Name</w:t>
            </w:r>
          </w:p>
        </w:tc>
        <w:tc>
          <w:tcPr>
            <w:tcW w:w="7028" w:type="dxa"/>
            <w:shd w:val="clear" w:color="auto" w:fill="F2F2F2" w:themeFill="background1" w:themeFillShade="F2"/>
          </w:tcPr>
          <w:p w14:paraId="35C05C4C" w14:textId="77777777" w:rsidR="000141B1" w:rsidRDefault="000141B1" w:rsidP="00945E4B">
            <w:pPr>
              <w:tabs>
                <w:tab w:val="left" w:pos="756"/>
              </w:tabs>
            </w:pPr>
            <w:r>
              <w:tab/>
            </w:r>
          </w:p>
        </w:tc>
      </w:tr>
      <w:tr w:rsidR="000141B1" w14:paraId="386DE539" w14:textId="77777777" w:rsidTr="00945E4B">
        <w:trPr>
          <w:trHeight w:val="304"/>
        </w:trPr>
        <w:tc>
          <w:tcPr>
            <w:tcW w:w="2762" w:type="dxa"/>
            <w:shd w:val="clear" w:color="auto" w:fill="D6E3BC" w:themeFill="accent3" w:themeFillTint="66"/>
          </w:tcPr>
          <w:p w14:paraId="6567AF8C" w14:textId="77777777" w:rsidR="000141B1" w:rsidRDefault="000141B1" w:rsidP="00945E4B">
            <w:pPr>
              <w:pStyle w:val="Titulo3"/>
              <w:numPr>
                <w:ilvl w:val="0"/>
                <w:numId w:val="0"/>
              </w:numPr>
            </w:pPr>
            <w:r w:rsidRPr="000D686C">
              <w:t>Contact Person</w:t>
            </w:r>
          </w:p>
        </w:tc>
        <w:tc>
          <w:tcPr>
            <w:tcW w:w="7028" w:type="dxa"/>
            <w:shd w:val="clear" w:color="auto" w:fill="F2F2F2" w:themeFill="background1" w:themeFillShade="F2"/>
          </w:tcPr>
          <w:p w14:paraId="55C66DC4" w14:textId="77777777" w:rsidR="000141B1" w:rsidRDefault="000141B1" w:rsidP="00945E4B"/>
        </w:tc>
      </w:tr>
      <w:tr w:rsidR="000141B1" w14:paraId="2BCC21CD" w14:textId="77777777" w:rsidTr="00945E4B">
        <w:trPr>
          <w:trHeight w:val="304"/>
        </w:trPr>
        <w:tc>
          <w:tcPr>
            <w:tcW w:w="2762" w:type="dxa"/>
            <w:shd w:val="clear" w:color="auto" w:fill="D6E3BC" w:themeFill="accent3" w:themeFillTint="66"/>
          </w:tcPr>
          <w:p w14:paraId="6AFFA08F" w14:textId="77777777" w:rsidR="000141B1" w:rsidRDefault="000141B1" w:rsidP="00945E4B">
            <w:r w:rsidRPr="00E13321">
              <w:rPr>
                <w:b/>
                <w:bCs/>
                <w:szCs w:val="24"/>
              </w:rPr>
              <w:t>Title</w:t>
            </w:r>
          </w:p>
        </w:tc>
        <w:tc>
          <w:tcPr>
            <w:tcW w:w="7028" w:type="dxa"/>
            <w:shd w:val="clear" w:color="auto" w:fill="F2F2F2" w:themeFill="background1" w:themeFillShade="F2"/>
          </w:tcPr>
          <w:p w14:paraId="6BBF7A85" w14:textId="77777777" w:rsidR="000141B1" w:rsidRDefault="000141B1" w:rsidP="00945E4B"/>
        </w:tc>
      </w:tr>
      <w:tr w:rsidR="000141B1" w14:paraId="533F5CF4" w14:textId="77777777" w:rsidTr="00945E4B">
        <w:trPr>
          <w:trHeight w:val="292"/>
        </w:trPr>
        <w:tc>
          <w:tcPr>
            <w:tcW w:w="2762" w:type="dxa"/>
            <w:shd w:val="clear" w:color="auto" w:fill="D6E3BC" w:themeFill="accent3" w:themeFillTint="66"/>
          </w:tcPr>
          <w:p w14:paraId="51397516" w14:textId="77777777" w:rsidR="000141B1" w:rsidRDefault="000141B1" w:rsidP="00945E4B">
            <w:r w:rsidRPr="00E13321">
              <w:rPr>
                <w:b/>
                <w:bCs/>
                <w:szCs w:val="24"/>
              </w:rPr>
              <w:t>Address</w:t>
            </w:r>
          </w:p>
        </w:tc>
        <w:tc>
          <w:tcPr>
            <w:tcW w:w="7028" w:type="dxa"/>
            <w:shd w:val="clear" w:color="auto" w:fill="F2F2F2" w:themeFill="background1" w:themeFillShade="F2"/>
          </w:tcPr>
          <w:p w14:paraId="244DAF00" w14:textId="77777777" w:rsidR="000141B1" w:rsidRDefault="000141B1" w:rsidP="00945E4B"/>
        </w:tc>
      </w:tr>
      <w:tr w:rsidR="000141B1" w14:paraId="1174E8D1" w14:textId="77777777" w:rsidTr="00945E4B">
        <w:trPr>
          <w:trHeight w:val="304"/>
        </w:trPr>
        <w:tc>
          <w:tcPr>
            <w:tcW w:w="2762" w:type="dxa"/>
            <w:shd w:val="clear" w:color="auto" w:fill="D6E3BC" w:themeFill="accent3" w:themeFillTint="66"/>
          </w:tcPr>
          <w:p w14:paraId="40DDE132" w14:textId="77777777" w:rsidR="000141B1" w:rsidRDefault="000141B1" w:rsidP="00945E4B">
            <w:pPr>
              <w:pStyle w:val="Titulo3"/>
              <w:numPr>
                <w:ilvl w:val="0"/>
                <w:numId w:val="0"/>
              </w:numPr>
            </w:pPr>
            <w:r w:rsidRPr="000D686C">
              <w:t>Phone</w:t>
            </w:r>
            <w:r>
              <w:t xml:space="preserve"> number</w:t>
            </w:r>
          </w:p>
        </w:tc>
        <w:tc>
          <w:tcPr>
            <w:tcW w:w="7028" w:type="dxa"/>
            <w:shd w:val="clear" w:color="auto" w:fill="F2F2F2" w:themeFill="background1" w:themeFillShade="F2"/>
          </w:tcPr>
          <w:p w14:paraId="1B150BDD" w14:textId="77777777" w:rsidR="000141B1" w:rsidRDefault="000141B1" w:rsidP="00945E4B"/>
        </w:tc>
      </w:tr>
      <w:tr w:rsidR="000141B1" w14:paraId="47F7387F" w14:textId="77777777" w:rsidTr="00945E4B">
        <w:trPr>
          <w:trHeight w:val="292"/>
        </w:trPr>
        <w:tc>
          <w:tcPr>
            <w:tcW w:w="2762" w:type="dxa"/>
            <w:shd w:val="clear" w:color="auto" w:fill="D6E3BC" w:themeFill="accent3" w:themeFillTint="66"/>
          </w:tcPr>
          <w:p w14:paraId="4D1450FF" w14:textId="77777777" w:rsidR="000141B1" w:rsidRDefault="000141B1" w:rsidP="00945E4B">
            <w:pPr>
              <w:pStyle w:val="Titulo3"/>
              <w:numPr>
                <w:ilvl w:val="0"/>
                <w:numId w:val="0"/>
              </w:numPr>
            </w:pPr>
            <w:r w:rsidRPr="000D686C">
              <w:t>E-mail</w:t>
            </w:r>
          </w:p>
        </w:tc>
        <w:tc>
          <w:tcPr>
            <w:tcW w:w="7028" w:type="dxa"/>
            <w:shd w:val="clear" w:color="auto" w:fill="F2F2F2" w:themeFill="background1" w:themeFillShade="F2"/>
          </w:tcPr>
          <w:p w14:paraId="1F7433E2" w14:textId="77777777" w:rsidR="000141B1" w:rsidRDefault="000141B1" w:rsidP="00945E4B"/>
        </w:tc>
      </w:tr>
    </w:tbl>
    <w:p w14:paraId="792124F4" w14:textId="77777777" w:rsidR="000141B1" w:rsidRPr="00B81420" w:rsidRDefault="000141B1" w:rsidP="005728A7"/>
    <w:p w14:paraId="2254D9EA" w14:textId="7C0473B9" w:rsidR="00A42CDD" w:rsidRPr="00DB770C" w:rsidRDefault="00EE1B11" w:rsidP="00EE1B11">
      <w:pPr>
        <w:pStyle w:val="Ttulo2"/>
        <w:numPr>
          <w:ilvl w:val="1"/>
          <w:numId w:val="24"/>
        </w:numPr>
        <w:ind w:left="0" w:firstLine="0"/>
        <w:rPr>
          <w:b w:val="0"/>
          <w:bCs/>
          <w:sz w:val="24"/>
          <w:szCs w:val="24"/>
        </w:rPr>
      </w:pPr>
      <w:r>
        <w:rPr>
          <w:b w:val="0"/>
          <w:bCs/>
          <w:sz w:val="24"/>
          <w:szCs w:val="24"/>
        </w:rPr>
        <w:t xml:space="preserve"> </w:t>
      </w:r>
      <w:bookmarkStart w:id="4" w:name="_Toc150441203"/>
      <w:r w:rsidR="00A42CDD" w:rsidRPr="00DB770C">
        <w:rPr>
          <w:b w:val="0"/>
          <w:bCs/>
          <w:sz w:val="24"/>
          <w:szCs w:val="24"/>
        </w:rPr>
        <w:t>LANDOWNER OR LAND STEWARD</w:t>
      </w:r>
      <w:bookmarkEnd w:id="4"/>
    </w:p>
    <w:p w14:paraId="1FDF53C2" w14:textId="77777777" w:rsidR="00A6406E" w:rsidRDefault="00A6406E" w:rsidP="00A6406E">
      <w:pPr>
        <w:rPr>
          <w:color w:val="A6A6A6" w:themeColor="background1" w:themeShade="A6"/>
        </w:rPr>
      </w:pPr>
    </w:p>
    <w:p w14:paraId="239902AF" w14:textId="554053E5" w:rsidR="00A6406E" w:rsidRPr="00F16F85" w:rsidRDefault="00A6406E" w:rsidP="00A6406E">
      <w:pPr>
        <w:rPr>
          <w:color w:val="A6A6A6" w:themeColor="background1" w:themeShade="A6"/>
        </w:rPr>
      </w:pPr>
      <w:r w:rsidRPr="00F16F85">
        <w:rPr>
          <w:color w:val="A6A6A6" w:themeColor="background1" w:themeShade="A6"/>
        </w:rPr>
        <w:t>If you are an absence owner, i.e., you are not managing the land but own it.</w:t>
      </w:r>
      <w:r>
        <w:rPr>
          <w:color w:val="A6A6A6" w:themeColor="background1" w:themeShade="A6"/>
        </w:rPr>
        <w:t xml:space="preserve"> Please refer to the definitions of the Methodology. </w:t>
      </w:r>
    </w:p>
    <w:p w14:paraId="4008C732" w14:textId="77777777" w:rsidR="00A6406E" w:rsidRDefault="00A6406E" w:rsidP="00A6406E"/>
    <w:tbl>
      <w:tblPr>
        <w:tblStyle w:val="Tabelacomgrade"/>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2762"/>
        <w:gridCol w:w="7028"/>
      </w:tblGrid>
      <w:tr w:rsidR="00A6406E" w14:paraId="2B740DD8" w14:textId="77777777" w:rsidTr="00945E4B">
        <w:trPr>
          <w:trHeight w:val="409"/>
        </w:trPr>
        <w:tc>
          <w:tcPr>
            <w:tcW w:w="2762" w:type="dxa"/>
            <w:shd w:val="clear" w:color="auto" w:fill="D6E3BC" w:themeFill="accent3" w:themeFillTint="66"/>
          </w:tcPr>
          <w:p w14:paraId="2BCE97EA" w14:textId="77777777" w:rsidR="00A6406E" w:rsidRDefault="00A6406E" w:rsidP="00945E4B">
            <w:pPr>
              <w:pStyle w:val="Titulo3"/>
              <w:numPr>
                <w:ilvl w:val="0"/>
                <w:numId w:val="0"/>
              </w:numPr>
            </w:pPr>
            <w:r>
              <w:t>Organization Name</w:t>
            </w:r>
          </w:p>
        </w:tc>
        <w:tc>
          <w:tcPr>
            <w:tcW w:w="7028" w:type="dxa"/>
            <w:shd w:val="clear" w:color="auto" w:fill="F2F2F2" w:themeFill="background1" w:themeFillShade="F2"/>
          </w:tcPr>
          <w:p w14:paraId="2FA6C22D" w14:textId="77777777" w:rsidR="00A6406E" w:rsidRDefault="00A6406E" w:rsidP="00945E4B">
            <w:pPr>
              <w:tabs>
                <w:tab w:val="left" w:pos="756"/>
              </w:tabs>
            </w:pPr>
            <w:r>
              <w:tab/>
            </w:r>
          </w:p>
        </w:tc>
      </w:tr>
      <w:tr w:rsidR="00A6406E" w14:paraId="5BECEAC7" w14:textId="77777777" w:rsidTr="00945E4B">
        <w:trPr>
          <w:trHeight w:val="304"/>
        </w:trPr>
        <w:tc>
          <w:tcPr>
            <w:tcW w:w="2762" w:type="dxa"/>
            <w:shd w:val="clear" w:color="auto" w:fill="D6E3BC" w:themeFill="accent3" w:themeFillTint="66"/>
          </w:tcPr>
          <w:p w14:paraId="1E43D49D" w14:textId="77777777" w:rsidR="00A6406E" w:rsidRDefault="00A6406E" w:rsidP="00945E4B">
            <w:pPr>
              <w:pStyle w:val="Titulo3"/>
              <w:numPr>
                <w:ilvl w:val="0"/>
                <w:numId w:val="0"/>
              </w:numPr>
            </w:pPr>
            <w:r w:rsidRPr="000D686C">
              <w:t>Contact Person</w:t>
            </w:r>
          </w:p>
        </w:tc>
        <w:tc>
          <w:tcPr>
            <w:tcW w:w="7028" w:type="dxa"/>
            <w:shd w:val="clear" w:color="auto" w:fill="F2F2F2" w:themeFill="background1" w:themeFillShade="F2"/>
          </w:tcPr>
          <w:p w14:paraId="2B4046E8" w14:textId="77777777" w:rsidR="00A6406E" w:rsidRDefault="00A6406E" w:rsidP="00945E4B"/>
        </w:tc>
      </w:tr>
      <w:tr w:rsidR="00A6406E" w14:paraId="092C45FA" w14:textId="77777777" w:rsidTr="00945E4B">
        <w:trPr>
          <w:trHeight w:val="304"/>
        </w:trPr>
        <w:tc>
          <w:tcPr>
            <w:tcW w:w="2762" w:type="dxa"/>
            <w:shd w:val="clear" w:color="auto" w:fill="D6E3BC" w:themeFill="accent3" w:themeFillTint="66"/>
          </w:tcPr>
          <w:p w14:paraId="2AF7AC7C" w14:textId="77777777" w:rsidR="00A6406E" w:rsidRDefault="00A6406E" w:rsidP="00945E4B">
            <w:r w:rsidRPr="00E13321">
              <w:rPr>
                <w:b/>
                <w:bCs/>
                <w:szCs w:val="24"/>
              </w:rPr>
              <w:t>Title</w:t>
            </w:r>
          </w:p>
        </w:tc>
        <w:tc>
          <w:tcPr>
            <w:tcW w:w="7028" w:type="dxa"/>
            <w:shd w:val="clear" w:color="auto" w:fill="F2F2F2" w:themeFill="background1" w:themeFillShade="F2"/>
          </w:tcPr>
          <w:p w14:paraId="7AA0E2DE" w14:textId="77777777" w:rsidR="00A6406E" w:rsidRDefault="00A6406E" w:rsidP="00945E4B"/>
        </w:tc>
      </w:tr>
      <w:tr w:rsidR="00A6406E" w14:paraId="3B21CC6F" w14:textId="77777777" w:rsidTr="00945E4B">
        <w:trPr>
          <w:trHeight w:val="292"/>
        </w:trPr>
        <w:tc>
          <w:tcPr>
            <w:tcW w:w="2762" w:type="dxa"/>
            <w:shd w:val="clear" w:color="auto" w:fill="D6E3BC" w:themeFill="accent3" w:themeFillTint="66"/>
          </w:tcPr>
          <w:p w14:paraId="02854DE2" w14:textId="77777777" w:rsidR="00A6406E" w:rsidRDefault="00A6406E" w:rsidP="00945E4B">
            <w:r w:rsidRPr="00E13321">
              <w:rPr>
                <w:b/>
                <w:bCs/>
                <w:szCs w:val="24"/>
              </w:rPr>
              <w:t>Address</w:t>
            </w:r>
          </w:p>
        </w:tc>
        <w:tc>
          <w:tcPr>
            <w:tcW w:w="7028" w:type="dxa"/>
            <w:shd w:val="clear" w:color="auto" w:fill="F2F2F2" w:themeFill="background1" w:themeFillShade="F2"/>
          </w:tcPr>
          <w:p w14:paraId="4F098435" w14:textId="77777777" w:rsidR="00A6406E" w:rsidRDefault="00A6406E" w:rsidP="00945E4B"/>
        </w:tc>
      </w:tr>
      <w:tr w:rsidR="00A6406E" w14:paraId="05697799" w14:textId="77777777" w:rsidTr="00945E4B">
        <w:trPr>
          <w:trHeight w:val="304"/>
        </w:trPr>
        <w:tc>
          <w:tcPr>
            <w:tcW w:w="2762" w:type="dxa"/>
            <w:shd w:val="clear" w:color="auto" w:fill="D6E3BC" w:themeFill="accent3" w:themeFillTint="66"/>
          </w:tcPr>
          <w:p w14:paraId="1AAC8D60" w14:textId="77777777" w:rsidR="00A6406E" w:rsidRDefault="00A6406E" w:rsidP="00945E4B">
            <w:pPr>
              <w:pStyle w:val="Titulo3"/>
              <w:numPr>
                <w:ilvl w:val="0"/>
                <w:numId w:val="0"/>
              </w:numPr>
            </w:pPr>
            <w:r w:rsidRPr="000D686C">
              <w:t>Phone</w:t>
            </w:r>
            <w:r>
              <w:t xml:space="preserve"> number</w:t>
            </w:r>
          </w:p>
        </w:tc>
        <w:tc>
          <w:tcPr>
            <w:tcW w:w="7028" w:type="dxa"/>
            <w:shd w:val="clear" w:color="auto" w:fill="F2F2F2" w:themeFill="background1" w:themeFillShade="F2"/>
          </w:tcPr>
          <w:p w14:paraId="68B8678D" w14:textId="77777777" w:rsidR="00A6406E" w:rsidRDefault="00A6406E" w:rsidP="00945E4B"/>
        </w:tc>
      </w:tr>
      <w:tr w:rsidR="00A6406E" w14:paraId="2BEA095D" w14:textId="77777777" w:rsidTr="00945E4B">
        <w:trPr>
          <w:trHeight w:val="292"/>
        </w:trPr>
        <w:tc>
          <w:tcPr>
            <w:tcW w:w="2762" w:type="dxa"/>
            <w:shd w:val="clear" w:color="auto" w:fill="D6E3BC" w:themeFill="accent3" w:themeFillTint="66"/>
          </w:tcPr>
          <w:p w14:paraId="3A1DE739" w14:textId="77777777" w:rsidR="00A6406E" w:rsidRDefault="00A6406E" w:rsidP="00945E4B">
            <w:pPr>
              <w:pStyle w:val="Titulo3"/>
              <w:numPr>
                <w:ilvl w:val="0"/>
                <w:numId w:val="0"/>
              </w:numPr>
            </w:pPr>
            <w:r w:rsidRPr="000D686C">
              <w:t>E-mail</w:t>
            </w:r>
          </w:p>
        </w:tc>
        <w:tc>
          <w:tcPr>
            <w:tcW w:w="7028" w:type="dxa"/>
            <w:shd w:val="clear" w:color="auto" w:fill="F2F2F2" w:themeFill="background1" w:themeFillShade="F2"/>
          </w:tcPr>
          <w:p w14:paraId="283C49DA" w14:textId="77777777" w:rsidR="00A6406E" w:rsidRDefault="00A6406E" w:rsidP="00945E4B"/>
        </w:tc>
      </w:tr>
    </w:tbl>
    <w:p w14:paraId="0A703603" w14:textId="77777777" w:rsidR="00A6406E" w:rsidRPr="00B81420" w:rsidRDefault="00A6406E" w:rsidP="005728A7"/>
    <w:p w14:paraId="2C389FDB" w14:textId="0893D4FD" w:rsidR="00A42CDD" w:rsidRPr="00DB770C" w:rsidRDefault="00EE1B11" w:rsidP="00EE1B11">
      <w:pPr>
        <w:pStyle w:val="Ttulo2"/>
        <w:numPr>
          <w:ilvl w:val="1"/>
          <w:numId w:val="24"/>
        </w:numPr>
        <w:ind w:left="0" w:firstLine="0"/>
        <w:rPr>
          <w:b w:val="0"/>
          <w:bCs/>
          <w:sz w:val="24"/>
          <w:szCs w:val="24"/>
        </w:rPr>
      </w:pPr>
      <w:r>
        <w:rPr>
          <w:b w:val="0"/>
          <w:bCs/>
          <w:sz w:val="24"/>
          <w:szCs w:val="24"/>
        </w:rPr>
        <w:t xml:space="preserve"> </w:t>
      </w:r>
      <w:bookmarkStart w:id="5" w:name="_Toc150441204"/>
      <w:r w:rsidR="00A42CDD" w:rsidRPr="00DB770C">
        <w:rPr>
          <w:b w:val="0"/>
          <w:bCs/>
          <w:sz w:val="24"/>
          <w:szCs w:val="24"/>
        </w:rPr>
        <w:t>OTHER ENTITIES INVOLVED IN THE PROJECT</w:t>
      </w:r>
      <w:bookmarkEnd w:id="5"/>
    </w:p>
    <w:p w14:paraId="3F1DA8F1" w14:textId="77777777" w:rsidR="009A38EC" w:rsidRDefault="009A38EC" w:rsidP="009A38EC">
      <w:pPr>
        <w:rPr>
          <w:color w:val="A6A6A6" w:themeColor="background1" w:themeShade="A6"/>
        </w:rPr>
      </w:pPr>
    </w:p>
    <w:p w14:paraId="49BBE4E5" w14:textId="2E9C5961" w:rsidR="009A38EC" w:rsidRPr="00F16F85" w:rsidRDefault="009A38EC" w:rsidP="009A38EC">
      <w:pPr>
        <w:rPr>
          <w:color w:val="A6A6A6" w:themeColor="background1" w:themeShade="A6"/>
        </w:rPr>
      </w:pPr>
      <w:r w:rsidRPr="00F16F85">
        <w:rPr>
          <w:color w:val="A6A6A6" w:themeColor="background1" w:themeShade="A6"/>
        </w:rPr>
        <w:t>If you are an absence owner, i.e., you are not managing the land but own it.</w:t>
      </w:r>
      <w:r>
        <w:rPr>
          <w:color w:val="A6A6A6" w:themeColor="background1" w:themeShade="A6"/>
        </w:rPr>
        <w:t xml:space="preserve"> Please refer to the definitions of the Methodology. </w:t>
      </w:r>
    </w:p>
    <w:p w14:paraId="48490938" w14:textId="77777777" w:rsidR="009A38EC" w:rsidRDefault="009A38EC" w:rsidP="009A38EC"/>
    <w:tbl>
      <w:tblPr>
        <w:tblStyle w:val="Tabelacomgrade"/>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2762"/>
        <w:gridCol w:w="7028"/>
      </w:tblGrid>
      <w:tr w:rsidR="009A38EC" w14:paraId="1AFB1256" w14:textId="77777777" w:rsidTr="00945E4B">
        <w:trPr>
          <w:trHeight w:val="409"/>
        </w:trPr>
        <w:tc>
          <w:tcPr>
            <w:tcW w:w="2762" w:type="dxa"/>
            <w:shd w:val="clear" w:color="auto" w:fill="D6E3BC" w:themeFill="accent3" w:themeFillTint="66"/>
          </w:tcPr>
          <w:p w14:paraId="34F395FE" w14:textId="77777777" w:rsidR="009A38EC" w:rsidRDefault="009A38EC" w:rsidP="00945E4B">
            <w:pPr>
              <w:pStyle w:val="Titulo3"/>
              <w:numPr>
                <w:ilvl w:val="0"/>
                <w:numId w:val="0"/>
              </w:numPr>
            </w:pPr>
            <w:r>
              <w:t>Organization Name</w:t>
            </w:r>
          </w:p>
        </w:tc>
        <w:tc>
          <w:tcPr>
            <w:tcW w:w="7028" w:type="dxa"/>
            <w:shd w:val="clear" w:color="auto" w:fill="F2F2F2" w:themeFill="background1" w:themeFillShade="F2"/>
          </w:tcPr>
          <w:p w14:paraId="7FCDF348" w14:textId="77777777" w:rsidR="009A38EC" w:rsidRDefault="009A38EC" w:rsidP="00945E4B">
            <w:pPr>
              <w:tabs>
                <w:tab w:val="left" w:pos="756"/>
              </w:tabs>
            </w:pPr>
            <w:r>
              <w:tab/>
            </w:r>
          </w:p>
        </w:tc>
      </w:tr>
      <w:tr w:rsidR="009A38EC" w14:paraId="4C588508" w14:textId="77777777" w:rsidTr="00945E4B">
        <w:trPr>
          <w:trHeight w:val="304"/>
        </w:trPr>
        <w:tc>
          <w:tcPr>
            <w:tcW w:w="2762" w:type="dxa"/>
            <w:shd w:val="clear" w:color="auto" w:fill="D6E3BC" w:themeFill="accent3" w:themeFillTint="66"/>
          </w:tcPr>
          <w:p w14:paraId="2CFB266A" w14:textId="77777777" w:rsidR="009A38EC" w:rsidRDefault="009A38EC" w:rsidP="00945E4B">
            <w:pPr>
              <w:pStyle w:val="Titulo3"/>
              <w:numPr>
                <w:ilvl w:val="0"/>
                <w:numId w:val="0"/>
              </w:numPr>
            </w:pPr>
            <w:r w:rsidRPr="000D686C">
              <w:t>Contact Person</w:t>
            </w:r>
          </w:p>
        </w:tc>
        <w:tc>
          <w:tcPr>
            <w:tcW w:w="7028" w:type="dxa"/>
            <w:shd w:val="clear" w:color="auto" w:fill="F2F2F2" w:themeFill="background1" w:themeFillShade="F2"/>
          </w:tcPr>
          <w:p w14:paraId="39FD7AB0" w14:textId="77777777" w:rsidR="009A38EC" w:rsidRDefault="009A38EC" w:rsidP="00945E4B"/>
        </w:tc>
      </w:tr>
      <w:tr w:rsidR="009A38EC" w14:paraId="614C3C50" w14:textId="77777777" w:rsidTr="00945E4B">
        <w:trPr>
          <w:trHeight w:val="304"/>
        </w:trPr>
        <w:tc>
          <w:tcPr>
            <w:tcW w:w="2762" w:type="dxa"/>
            <w:shd w:val="clear" w:color="auto" w:fill="D6E3BC" w:themeFill="accent3" w:themeFillTint="66"/>
          </w:tcPr>
          <w:p w14:paraId="7AF46E9A" w14:textId="77777777" w:rsidR="009A38EC" w:rsidRDefault="009A38EC" w:rsidP="00945E4B">
            <w:r w:rsidRPr="00E13321">
              <w:rPr>
                <w:b/>
                <w:bCs/>
                <w:szCs w:val="24"/>
              </w:rPr>
              <w:t>Title</w:t>
            </w:r>
          </w:p>
        </w:tc>
        <w:tc>
          <w:tcPr>
            <w:tcW w:w="7028" w:type="dxa"/>
            <w:shd w:val="clear" w:color="auto" w:fill="F2F2F2" w:themeFill="background1" w:themeFillShade="F2"/>
          </w:tcPr>
          <w:p w14:paraId="0E43FCF7" w14:textId="77777777" w:rsidR="009A38EC" w:rsidRDefault="009A38EC" w:rsidP="00945E4B"/>
        </w:tc>
      </w:tr>
      <w:tr w:rsidR="009A38EC" w14:paraId="026E20FC" w14:textId="77777777" w:rsidTr="00945E4B">
        <w:trPr>
          <w:trHeight w:val="292"/>
        </w:trPr>
        <w:tc>
          <w:tcPr>
            <w:tcW w:w="2762" w:type="dxa"/>
            <w:shd w:val="clear" w:color="auto" w:fill="D6E3BC" w:themeFill="accent3" w:themeFillTint="66"/>
          </w:tcPr>
          <w:p w14:paraId="44B2A5D3" w14:textId="77777777" w:rsidR="009A38EC" w:rsidRDefault="009A38EC" w:rsidP="00945E4B">
            <w:r w:rsidRPr="00E13321">
              <w:rPr>
                <w:b/>
                <w:bCs/>
                <w:szCs w:val="24"/>
              </w:rPr>
              <w:t>Address</w:t>
            </w:r>
          </w:p>
        </w:tc>
        <w:tc>
          <w:tcPr>
            <w:tcW w:w="7028" w:type="dxa"/>
            <w:shd w:val="clear" w:color="auto" w:fill="F2F2F2" w:themeFill="background1" w:themeFillShade="F2"/>
          </w:tcPr>
          <w:p w14:paraId="1490648D" w14:textId="77777777" w:rsidR="009A38EC" w:rsidRDefault="009A38EC" w:rsidP="00945E4B"/>
        </w:tc>
      </w:tr>
      <w:tr w:rsidR="009A38EC" w14:paraId="0DF4B138" w14:textId="77777777" w:rsidTr="00945E4B">
        <w:trPr>
          <w:trHeight w:val="304"/>
        </w:trPr>
        <w:tc>
          <w:tcPr>
            <w:tcW w:w="2762" w:type="dxa"/>
            <w:shd w:val="clear" w:color="auto" w:fill="D6E3BC" w:themeFill="accent3" w:themeFillTint="66"/>
          </w:tcPr>
          <w:p w14:paraId="55F41A05" w14:textId="77777777" w:rsidR="009A38EC" w:rsidRDefault="009A38EC" w:rsidP="00945E4B">
            <w:pPr>
              <w:pStyle w:val="Titulo3"/>
              <w:numPr>
                <w:ilvl w:val="0"/>
                <w:numId w:val="0"/>
              </w:numPr>
            </w:pPr>
            <w:r w:rsidRPr="000D686C">
              <w:t>Phone</w:t>
            </w:r>
            <w:r>
              <w:t xml:space="preserve"> number</w:t>
            </w:r>
          </w:p>
        </w:tc>
        <w:tc>
          <w:tcPr>
            <w:tcW w:w="7028" w:type="dxa"/>
            <w:shd w:val="clear" w:color="auto" w:fill="F2F2F2" w:themeFill="background1" w:themeFillShade="F2"/>
          </w:tcPr>
          <w:p w14:paraId="10970DAF" w14:textId="77777777" w:rsidR="009A38EC" w:rsidRDefault="009A38EC" w:rsidP="00945E4B"/>
        </w:tc>
      </w:tr>
      <w:tr w:rsidR="009A38EC" w14:paraId="21D05038" w14:textId="77777777" w:rsidTr="00945E4B">
        <w:trPr>
          <w:trHeight w:val="292"/>
        </w:trPr>
        <w:tc>
          <w:tcPr>
            <w:tcW w:w="2762" w:type="dxa"/>
            <w:shd w:val="clear" w:color="auto" w:fill="D6E3BC" w:themeFill="accent3" w:themeFillTint="66"/>
          </w:tcPr>
          <w:p w14:paraId="7F3F5F1F" w14:textId="77777777" w:rsidR="009A38EC" w:rsidRDefault="009A38EC" w:rsidP="00945E4B">
            <w:pPr>
              <w:pStyle w:val="Titulo3"/>
              <w:numPr>
                <w:ilvl w:val="0"/>
                <w:numId w:val="0"/>
              </w:numPr>
            </w:pPr>
            <w:r w:rsidRPr="000D686C">
              <w:t>E-mail</w:t>
            </w:r>
          </w:p>
        </w:tc>
        <w:tc>
          <w:tcPr>
            <w:tcW w:w="7028" w:type="dxa"/>
            <w:shd w:val="clear" w:color="auto" w:fill="F2F2F2" w:themeFill="background1" w:themeFillShade="F2"/>
          </w:tcPr>
          <w:p w14:paraId="3D3127CA" w14:textId="77777777" w:rsidR="009A38EC" w:rsidRDefault="009A38EC" w:rsidP="00945E4B"/>
        </w:tc>
      </w:tr>
    </w:tbl>
    <w:p w14:paraId="6961E8D7" w14:textId="77777777" w:rsidR="009A38EC" w:rsidRPr="00B81420" w:rsidRDefault="009A38EC" w:rsidP="005728A7"/>
    <w:p w14:paraId="135950BB" w14:textId="39A7517C" w:rsidR="00A42CDD" w:rsidRPr="00DB770C" w:rsidRDefault="00EE1B11" w:rsidP="00EE1B11">
      <w:pPr>
        <w:pStyle w:val="Ttulo2"/>
        <w:numPr>
          <w:ilvl w:val="1"/>
          <w:numId w:val="24"/>
        </w:numPr>
        <w:ind w:left="0" w:firstLine="0"/>
        <w:rPr>
          <w:b w:val="0"/>
          <w:bCs/>
          <w:sz w:val="24"/>
          <w:szCs w:val="24"/>
        </w:rPr>
      </w:pPr>
      <w:r>
        <w:rPr>
          <w:b w:val="0"/>
          <w:bCs/>
          <w:sz w:val="24"/>
          <w:szCs w:val="24"/>
        </w:rPr>
        <w:t xml:space="preserve"> </w:t>
      </w:r>
      <w:bookmarkStart w:id="6" w:name="_Toc150441205"/>
      <w:r w:rsidR="00A42CDD" w:rsidRPr="00DB770C">
        <w:rPr>
          <w:b w:val="0"/>
          <w:bCs/>
          <w:sz w:val="24"/>
          <w:szCs w:val="24"/>
        </w:rPr>
        <w:t>PROJECT DETAILS</w:t>
      </w:r>
      <w:bookmarkEnd w:id="6"/>
    </w:p>
    <w:p w14:paraId="79EF8424" w14:textId="77777777" w:rsidR="00743906" w:rsidRDefault="00743906" w:rsidP="005728A7"/>
    <w:p w14:paraId="24FA4263" w14:textId="77777777" w:rsidR="00743906" w:rsidRDefault="00743906" w:rsidP="00743906">
      <w:pPr>
        <w:rPr>
          <w:color w:val="A6A6A6" w:themeColor="background1" w:themeShade="A6"/>
        </w:rPr>
      </w:pPr>
      <w:r w:rsidRPr="00F16F85">
        <w:rPr>
          <w:color w:val="A6A6A6" w:themeColor="background1" w:themeShade="A6"/>
        </w:rPr>
        <w:t xml:space="preserve">Provide a summary description of the </w:t>
      </w:r>
      <w:r>
        <w:rPr>
          <w:color w:val="A6A6A6" w:themeColor="background1" w:themeShade="A6"/>
        </w:rPr>
        <w:t>P</w:t>
      </w:r>
      <w:r w:rsidRPr="00F16F85">
        <w:rPr>
          <w:color w:val="A6A6A6" w:themeColor="background1" w:themeShade="A6"/>
        </w:rPr>
        <w:t xml:space="preserve">roject to enable an understanding of the nature of the </w:t>
      </w:r>
      <w:r>
        <w:rPr>
          <w:color w:val="A6A6A6" w:themeColor="background1" w:themeShade="A6"/>
        </w:rPr>
        <w:lastRenderedPageBreak/>
        <w:t>Property Area, bioregion,</w:t>
      </w:r>
      <w:r w:rsidRPr="00F16F85">
        <w:rPr>
          <w:color w:val="A6A6A6" w:themeColor="background1" w:themeShade="A6"/>
        </w:rPr>
        <w:t xml:space="preserve"> and </w:t>
      </w:r>
      <w:r>
        <w:rPr>
          <w:color w:val="A6A6A6" w:themeColor="background1" w:themeShade="A6"/>
        </w:rPr>
        <w:t>the</w:t>
      </w:r>
      <w:r w:rsidRPr="00F16F85">
        <w:rPr>
          <w:color w:val="A6A6A6" w:themeColor="background1" w:themeShade="A6"/>
        </w:rPr>
        <w:t xml:space="preserve"> implementation</w:t>
      </w:r>
      <w:r>
        <w:rPr>
          <w:color w:val="A6A6A6" w:themeColor="background1" w:themeShade="A6"/>
        </w:rPr>
        <w:t xml:space="preserve"> of Project Activities, including the following: </w:t>
      </w:r>
    </w:p>
    <w:p w14:paraId="2FD18889" w14:textId="77777777" w:rsidR="00743906" w:rsidRDefault="00743906" w:rsidP="00743906">
      <w:pPr>
        <w:pStyle w:val="PargrafodaLista"/>
        <w:widowControl/>
        <w:numPr>
          <w:ilvl w:val="0"/>
          <w:numId w:val="18"/>
        </w:numPr>
        <w:autoSpaceDE/>
        <w:autoSpaceDN/>
        <w:spacing w:before="100" w:beforeAutospacing="1" w:after="100" w:afterAutospacing="1"/>
        <w:rPr>
          <w:color w:val="A6A6A6" w:themeColor="background1" w:themeShade="A6"/>
        </w:rPr>
      </w:pPr>
      <w:r w:rsidRPr="00AB1A43">
        <w:rPr>
          <w:color w:val="A6A6A6" w:themeColor="background1" w:themeShade="A6"/>
        </w:rPr>
        <w:t>A brief description of the Pro</w:t>
      </w:r>
      <w:r>
        <w:rPr>
          <w:color w:val="A6A6A6" w:themeColor="background1" w:themeShade="A6"/>
        </w:rPr>
        <w:t>perty</w:t>
      </w:r>
      <w:r w:rsidRPr="00AB1A43">
        <w:rPr>
          <w:color w:val="A6A6A6" w:themeColor="background1" w:themeShade="A6"/>
        </w:rPr>
        <w:t xml:space="preserve"> Area´s climate, hydrology, topography, relevant historic conditions, soils, vegetation, and ecosystems.</w:t>
      </w:r>
    </w:p>
    <w:p w14:paraId="146FCEEE" w14:textId="77777777" w:rsidR="00743906" w:rsidRPr="00F173B9" w:rsidRDefault="00743906" w:rsidP="00743906">
      <w:pPr>
        <w:pStyle w:val="PargrafodaLista"/>
        <w:widowControl/>
        <w:numPr>
          <w:ilvl w:val="0"/>
          <w:numId w:val="18"/>
        </w:numPr>
        <w:autoSpaceDE/>
        <w:autoSpaceDN/>
        <w:spacing w:before="100" w:beforeAutospacing="1" w:after="100" w:afterAutospacing="1"/>
        <w:rPr>
          <w:color w:val="A6A6A6" w:themeColor="background1" w:themeShade="A6"/>
        </w:rPr>
      </w:pPr>
      <w:r w:rsidRPr="00F173B9">
        <w:rPr>
          <w:color w:val="A6A6A6" w:themeColor="background1" w:themeShade="A6"/>
        </w:rPr>
        <w:t xml:space="preserve">A summary description of the </w:t>
      </w:r>
      <w:r>
        <w:rPr>
          <w:color w:val="A6A6A6" w:themeColor="background1" w:themeShade="A6"/>
        </w:rPr>
        <w:t xml:space="preserve">monitoring </w:t>
      </w:r>
      <w:r w:rsidRPr="00F173B9">
        <w:rPr>
          <w:color w:val="A6A6A6" w:themeColor="background1" w:themeShade="A6"/>
        </w:rPr>
        <w:t>technologies</w:t>
      </w:r>
      <w:r>
        <w:rPr>
          <w:color w:val="A6A6A6" w:themeColor="background1" w:themeShade="A6"/>
        </w:rPr>
        <w:t xml:space="preserve"> and Project Activities</w:t>
      </w:r>
      <w:r w:rsidRPr="00F173B9">
        <w:rPr>
          <w:color w:val="A6A6A6" w:themeColor="background1" w:themeShade="A6"/>
        </w:rPr>
        <w:t xml:space="preserve"> to be implemented by the </w:t>
      </w:r>
      <w:r>
        <w:rPr>
          <w:color w:val="A6A6A6" w:themeColor="background1" w:themeShade="A6"/>
        </w:rPr>
        <w:t>P</w:t>
      </w:r>
      <w:r w:rsidRPr="00F173B9">
        <w:rPr>
          <w:color w:val="A6A6A6" w:themeColor="background1" w:themeShade="A6"/>
        </w:rPr>
        <w:t>roject.</w:t>
      </w:r>
    </w:p>
    <w:p w14:paraId="20624E2A" w14:textId="77777777" w:rsidR="00743906" w:rsidRPr="0053539A" w:rsidRDefault="00743906" w:rsidP="00743906">
      <w:pPr>
        <w:pStyle w:val="PargrafodaLista"/>
        <w:widowControl/>
        <w:numPr>
          <w:ilvl w:val="0"/>
          <w:numId w:val="18"/>
        </w:numPr>
        <w:autoSpaceDE/>
        <w:autoSpaceDN/>
        <w:spacing w:before="100" w:beforeAutospacing="1" w:after="100" w:afterAutospacing="1"/>
        <w:rPr>
          <w:color w:val="A6A6A6" w:themeColor="background1" w:themeShade="A6"/>
        </w:rPr>
      </w:pPr>
      <w:r w:rsidRPr="00F173B9">
        <w:rPr>
          <w:color w:val="A6A6A6" w:themeColor="background1" w:themeShade="A6"/>
        </w:rPr>
        <w:t>An explanation of how the project is expected to</w:t>
      </w:r>
      <w:r>
        <w:rPr>
          <w:color w:val="A6A6A6" w:themeColor="background1" w:themeShade="A6"/>
        </w:rPr>
        <w:t xml:space="preserve"> achieve</w:t>
      </w:r>
      <w:r w:rsidRPr="00F173B9">
        <w:rPr>
          <w:color w:val="A6A6A6" w:themeColor="background1" w:themeShade="A6"/>
        </w:rPr>
        <w:t xml:space="preserve"> </w:t>
      </w:r>
      <w:r>
        <w:rPr>
          <w:color w:val="A6A6A6" w:themeColor="background1" w:themeShade="A6"/>
        </w:rPr>
        <w:t>positive biodiversity benefits.</w:t>
      </w:r>
    </w:p>
    <w:p w14:paraId="765D6298" w14:textId="002FA3EB" w:rsidR="00743906" w:rsidRPr="005325A6" w:rsidRDefault="00743906" w:rsidP="00743906">
      <w:pPr>
        <w:pStyle w:val="PargrafodaLista"/>
        <w:widowControl/>
        <w:numPr>
          <w:ilvl w:val="0"/>
          <w:numId w:val="18"/>
        </w:numPr>
        <w:autoSpaceDE/>
        <w:autoSpaceDN/>
        <w:spacing w:before="100" w:beforeAutospacing="1" w:after="100" w:afterAutospacing="1"/>
        <w:rPr>
          <w:color w:val="A6A6A6" w:themeColor="background1" w:themeShade="A6"/>
        </w:rPr>
      </w:pPr>
      <w:r w:rsidRPr="00F173B9">
        <w:rPr>
          <w:color w:val="A6A6A6" w:themeColor="background1" w:themeShade="A6"/>
        </w:rPr>
        <w:t xml:space="preserve">An estimate of annual average </w:t>
      </w:r>
      <w:r>
        <w:rPr>
          <w:color w:val="A6A6A6" w:themeColor="background1" w:themeShade="A6"/>
        </w:rPr>
        <w:t xml:space="preserve">of </w:t>
      </w:r>
      <w:r w:rsidR="00796B78">
        <w:t>biodiversity credits</w:t>
      </w:r>
      <w:r>
        <w:rPr>
          <w:color w:val="A6A6A6" w:themeColor="background1" w:themeShade="A6"/>
        </w:rPr>
        <w:t xml:space="preserve"> issuance. </w:t>
      </w:r>
    </w:p>
    <w:p w14:paraId="779C4A0A" w14:textId="77777777" w:rsidR="00743906" w:rsidRPr="00F96260" w:rsidRDefault="00743906" w:rsidP="00743906">
      <w:pPr>
        <w:rPr>
          <w:color w:val="A6A6A6" w:themeColor="background1" w:themeShade="A6"/>
        </w:rPr>
      </w:pPr>
      <w:r w:rsidRPr="00F96260">
        <w:rPr>
          <w:color w:val="A6A6A6" w:themeColor="background1" w:themeShade="A6"/>
        </w:rPr>
        <w:t xml:space="preserve">For all </w:t>
      </w:r>
      <w:r>
        <w:rPr>
          <w:color w:val="A6A6A6" w:themeColor="background1" w:themeShade="A6"/>
        </w:rPr>
        <w:t>Project Activities</w:t>
      </w:r>
      <w:r w:rsidRPr="00F96260">
        <w:rPr>
          <w:color w:val="A6A6A6" w:themeColor="background1" w:themeShade="A6"/>
        </w:rPr>
        <w:t xml:space="preserve"> listed, include a description of how the various organizations, communities and other entities are involved.</w:t>
      </w:r>
    </w:p>
    <w:p w14:paraId="189084BB" w14:textId="77777777" w:rsidR="00743906" w:rsidRPr="00B81420" w:rsidRDefault="00743906" w:rsidP="005728A7"/>
    <w:p w14:paraId="647AC3F0" w14:textId="3949A669" w:rsidR="00A42CDD" w:rsidRPr="00DB770C" w:rsidRDefault="00EE1B11" w:rsidP="00EE1B11">
      <w:pPr>
        <w:pStyle w:val="Ttulo2"/>
        <w:numPr>
          <w:ilvl w:val="1"/>
          <w:numId w:val="24"/>
        </w:numPr>
        <w:ind w:left="0" w:firstLine="0"/>
        <w:rPr>
          <w:b w:val="0"/>
          <w:bCs/>
          <w:sz w:val="24"/>
          <w:szCs w:val="24"/>
        </w:rPr>
      </w:pPr>
      <w:r>
        <w:rPr>
          <w:b w:val="0"/>
          <w:bCs/>
          <w:sz w:val="24"/>
          <w:szCs w:val="24"/>
        </w:rPr>
        <w:t xml:space="preserve"> </w:t>
      </w:r>
      <w:bookmarkStart w:id="7" w:name="_Toc150441206"/>
      <w:r w:rsidR="00A42CDD" w:rsidRPr="00DB770C">
        <w:rPr>
          <w:b w:val="0"/>
          <w:bCs/>
          <w:sz w:val="24"/>
          <w:szCs w:val="24"/>
        </w:rPr>
        <w:t>CREDIT OWNERSHIP AND BENEFIT SHARING</w:t>
      </w:r>
      <w:bookmarkEnd w:id="7"/>
    </w:p>
    <w:p w14:paraId="0DB408D2" w14:textId="77777777" w:rsidR="00A74D6B" w:rsidRDefault="00A74D6B" w:rsidP="00A74D6B">
      <w:pPr>
        <w:rPr>
          <w:color w:val="A6A6A6" w:themeColor="background1" w:themeShade="A6"/>
        </w:rPr>
      </w:pPr>
    </w:p>
    <w:p w14:paraId="6AA343BD" w14:textId="075424E5" w:rsidR="006B23AD" w:rsidRPr="00A74D6B" w:rsidRDefault="00A74D6B" w:rsidP="00A74D6B">
      <w:pPr>
        <w:rPr>
          <w:b/>
          <w:color w:val="A6A6A6" w:themeColor="background1" w:themeShade="A6"/>
        </w:rPr>
      </w:pPr>
      <w:r w:rsidRPr="00F16F85">
        <w:rPr>
          <w:color w:val="A6A6A6" w:themeColor="background1" w:themeShade="A6"/>
        </w:rPr>
        <w:t xml:space="preserve">If multiple participants are to hold a portion of the </w:t>
      </w:r>
      <w:r w:rsidR="000F0E96">
        <w:t>biodiversity credit</w:t>
      </w:r>
      <w:r w:rsidRPr="00F16F85">
        <w:rPr>
          <w:color w:val="A6A6A6" w:themeColor="background1" w:themeShade="A6"/>
        </w:rPr>
        <w:t xml:space="preserve"> title for each </w:t>
      </w:r>
      <w:r w:rsidR="000F0E96">
        <w:rPr>
          <w:color w:val="A6A6A6" w:themeColor="background1" w:themeShade="A6"/>
        </w:rPr>
        <w:t>credit</w:t>
      </w:r>
      <w:r>
        <w:rPr>
          <w:color w:val="A6A6A6" w:themeColor="background1" w:themeShade="A6"/>
        </w:rPr>
        <w:t xml:space="preserve"> </w:t>
      </w:r>
      <w:r w:rsidRPr="00F16F85">
        <w:rPr>
          <w:color w:val="A6A6A6" w:themeColor="background1" w:themeShade="A6"/>
        </w:rPr>
        <w:t>issuance, state the percentage each party will hold (e.g., Project Developer 20%, Landowner 80%).</w:t>
      </w:r>
      <w:r>
        <w:rPr>
          <w:color w:val="A6A6A6" w:themeColor="background1" w:themeShade="A6"/>
        </w:rPr>
        <w:t xml:space="preserve"> </w:t>
      </w:r>
      <w:r w:rsidRPr="00F16F85">
        <w:rPr>
          <w:bCs/>
          <w:color w:val="A6A6A6" w:themeColor="background1" w:themeShade="A6"/>
        </w:rPr>
        <w:t>Valid o</w:t>
      </w:r>
      <w:r w:rsidRPr="00F16F85">
        <w:rPr>
          <w:color w:val="A6A6A6" w:themeColor="background1" w:themeShade="A6"/>
        </w:rPr>
        <w:t>nly for participants listed in chapter one.</w:t>
      </w:r>
    </w:p>
    <w:p w14:paraId="49BCED23" w14:textId="77777777" w:rsidR="006B23AD" w:rsidRPr="00B81420" w:rsidRDefault="006B23AD" w:rsidP="005728A7"/>
    <w:p w14:paraId="54BBBC42" w14:textId="272CE0A4" w:rsidR="00A42CDD" w:rsidRPr="00DB770C" w:rsidRDefault="00EE1B11" w:rsidP="00EE1B11">
      <w:pPr>
        <w:pStyle w:val="Ttulo2"/>
        <w:numPr>
          <w:ilvl w:val="1"/>
          <w:numId w:val="24"/>
        </w:numPr>
        <w:ind w:left="0" w:firstLine="0"/>
        <w:rPr>
          <w:b w:val="0"/>
          <w:bCs/>
          <w:sz w:val="24"/>
          <w:szCs w:val="24"/>
        </w:rPr>
      </w:pPr>
      <w:r>
        <w:rPr>
          <w:b w:val="0"/>
          <w:bCs/>
          <w:sz w:val="24"/>
          <w:szCs w:val="24"/>
        </w:rPr>
        <w:t xml:space="preserve"> </w:t>
      </w:r>
      <w:bookmarkStart w:id="8" w:name="_Toc150441207"/>
      <w:r w:rsidR="00A42CDD" w:rsidRPr="00DB770C">
        <w:rPr>
          <w:b w:val="0"/>
          <w:bCs/>
          <w:sz w:val="24"/>
          <w:szCs w:val="24"/>
        </w:rPr>
        <w:t>PROJECT LOCATION</w:t>
      </w:r>
      <w:bookmarkEnd w:id="8"/>
    </w:p>
    <w:p w14:paraId="07D90625" w14:textId="77777777" w:rsidR="00F51A4B" w:rsidRDefault="00F51A4B" w:rsidP="005728A7"/>
    <w:p w14:paraId="518E6FB4" w14:textId="77777777" w:rsidR="00F51A4B" w:rsidRDefault="00F51A4B" w:rsidP="00F51A4B">
      <w:pPr>
        <w:pStyle w:val="Corpodetexto"/>
        <w:spacing w:before="31"/>
      </w:pPr>
      <w:r w:rsidRPr="00F16F85">
        <w:rPr>
          <w:color w:val="A6A6A6" w:themeColor="background1" w:themeShade="A6"/>
        </w:rPr>
        <w:t>Indicate the project location and geographic boundaries (if applicable) including a set of geodetic coordinates.</w:t>
      </w:r>
      <w:r>
        <w:rPr>
          <w:color w:val="A6A6A6" w:themeColor="background1" w:themeShade="A6"/>
        </w:rPr>
        <w:t xml:space="preserve"> </w:t>
      </w:r>
      <w:r w:rsidRPr="00B656A3">
        <w:rPr>
          <w:color w:val="A6A6A6" w:themeColor="background1" w:themeShade="A6"/>
        </w:rPr>
        <w:t>Provide maps for each Pro</w:t>
      </w:r>
      <w:r>
        <w:rPr>
          <w:color w:val="A6A6A6" w:themeColor="background1" w:themeShade="A6"/>
        </w:rPr>
        <w:t>perty</w:t>
      </w:r>
      <w:r w:rsidRPr="00B656A3">
        <w:rPr>
          <w:color w:val="A6A6A6" w:themeColor="background1" w:themeShade="A6"/>
        </w:rPr>
        <w:t xml:space="preserve"> Area</w:t>
      </w:r>
      <w:r>
        <w:rPr>
          <w:color w:val="A6A6A6" w:themeColor="background1" w:themeShade="A6"/>
        </w:rPr>
        <w:t xml:space="preserve"> with respect to the </w:t>
      </w:r>
      <w:proofErr w:type="spellStart"/>
      <w:r>
        <w:rPr>
          <w:color w:val="A6A6A6" w:themeColor="background1" w:themeShade="A6"/>
        </w:rPr>
        <w:t>macroregion</w:t>
      </w:r>
      <w:proofErr w:type="spellEnd"/>
      <w:r>
        <w:rPr>
          <w:color w:val="A6A6A6" w:themeColor="background1" w:themeShade="A6"/>
        </w:rPr>
        <w:t xml:space="preserve"> in which it is located</w:t>
      </w:r>
      <w:r w:rsidRPr="00B656A3">
        <w:rPr>
          <w:color w:val="A6A6A6" w:themeColor="background1" w:themeShade="A6"/>
        </w:rPr>
        <w:t>.</w:t>
      </w:r>
      <w:r>
        <w:t xml:space="preserve"> </w:t>
      </w:r>
    </w:p>
    <w:p w14:paraId="60602F85" w14:textId="77777777" w:rsidR="00F51A4B" w:rsidRDefault="00F51A4B" w:rsidP="00F51A4B">
      <w:pPr>
        <w:pStyle w:val="Corpodetexto"/>
        <w:spacing w:before="31"/>
      </w:pPr>
    </w:p>
    <w:tbl>
      <w:tblPr>
        <w:tblStyle w:val="Tabelacomgrade"/>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4521"/>
        <w:gridCol w:w="5269"/>
      </w:tblGrid>
      <w:tr w:rsidR="00F51A4B" w14:paraId="3583EBE5" w14:textId="77777777" w:rsidTr="00945E4B">
        <w:trPr>
          <w:trHeight w:val="409"/>
        </w:trPr>
        <w:tc>
          <w:tcPr>
            <w:tcW w:w="4521" w:type="dxa"/>
            <w:shd w:val="clear" w:color="auto" w:fill="D6E3BC" w:themeFill="accent3" w:themeFillTint="66"/>
          </w:tcPr>
          <w:p w14:paraId="650BE711" w14:textId="77777777" w:rsidR="00F51A4B" w:rsidRDefault="00F51A4B" w:rsidP="00945E4B">
            <w:pPr>
              <w:pStyle w:val="Titulo3"/>
              <w:numPr>
                <w:ilvl w:val="0"/>
                <w:numId w:val="0"/>
              </w:numPr>
            </w:pPr>
            <w:r>
              <w:t>Country</w:t>
            </w:r>
          </w:p>
        </w:tc>
        <w:tc>
          <w:tcPr>
            <w:tcW w:w="5269" w:type="dxa"/>
            <w:shd w:val="clear" w:color="auto" w:fill="F2F2F2" w:themeFill="background1" w:themeFillShade="F2"/>
          </w:tcPr>
          <w:p w14:paraId="14AC6AA5" w14:textId="77777777" w:rsidR="00F51A4B" w:rsidRDefault="00F51A4B" w:rsidP="00945E4B">
            <w:pPr>
              <w:tabs>
                <w:tab w:val="left" w:pos="756"/>
              </w:tabs>
            </w:pPr>
            <w:r>
              <w:tab/>
            </w:r>
          </w:p>
        </w:tc>
      </w:tr>
      <w:tr w:rsidR="00F51A4B" w14:paraId="32FAC729" w14:textId="77777777" w:rsidTr="00945E4B">
        <w:trPr>
          <w:trHeight w:val="304"/>
        </w:trPr>
        <w:tc>
          <w:tcPr>
            <w:tcW w:w="4521" w:type="dxa"/>
            <w:shd w:val="clear" w:color="auto" w:fill="D6E3BC" w:themeFill="accent3" w:themeFillTint="66"/>
          </w:tcPr>
          <w:p w14:paraId="20FD93A0" w14:textId="77777777" w:rsidR="00F51A4B" w:rsidRDefault="00F51A4B" w:rsidP="00945E4B">
            <w:pPr>
              <w:pStyle w:val="Titulo3"/>
              <w:numPr>
                <w:ilvl w:val="0"/>
                <w:numId w:val="0"/>
              </w:numPr>
            </w:pPr>
            <w:r>
              <w:t>Region/State/Province</w:t>
            </w:r>
          </w:p>
        </w:tc>
        <w:tc>
          <w:tcPr>
            <w:tcW w:w="5269" w:type="dxa"/>
            <w:shd w:val="clear" w:color="auto" w:fill="F2F2F2" w:themeFill="background1" w:themeFillShade="F2"/>
          </w:tcPr>
          <w:p w14:paraId="3B151606" w14:textId="77777777" w:rsidR="00F51A4B" w:rsidRDefault="00F51A4B" w:rsidP="00945E4B"/>
        </w:tc>
      </w:tr>
      <w:tr w:rsidR="00F51A4B" w14:paraId="26041270" w14:textId="77777777" w:rsidTr="00945E4B">
        <w:trPr>
          <w:trHeight w:val="304"/>
        </w:trPr>
        <w:tc>
          <w:tcPr>
            <w:tcW w:w="4521" w:type="dxa"/>
            <w:shd w:val="clear" w:color="auto" w:fill="D6E3BC" w:themeFill="accent3" w:themeFillTint="66"/>
          </w:tcPr>
          <w:p w14:paraId="59B747B6" w14:textId="77777777" w:rsidR="00F51A4B" w:rsidRDefault="00F51A4B" w:rsidP="00945E4B">
            <w:r>
              <w:rPr>
                <w:b/>
                <w:bCs/>
              </w:rPr>
              <w:t>City/Town/Community</w:t>
            </w:r>
          </w:p>
        </w:tc>
        <w:tc>
          <w:tcPr>
            <w:tcW w:w="5269" w:type="dxa"/>
            <w:shd w:val="clear" w:color="auto" w:fill="F2F2F2" w:themeFill="background1" w:themeFillShade="F2"/>
          </w:tcPr>
          <w:p w14:paraId="6746E675" w14:textId="77777777" w:rsidR="00F51A4B" w:rsidRDefault="00F51A4B" w:rsidP="00945E4B"/>
        </w:tc>
      </w:tr>
      <w:tr w:rsidR="00F51A4B" w14:paraId="3D303994" w14:textId="77777777" w:rsidTr="00945E4B">
        <w:trPr>
          <w:trHeight w:val="292"/>
        </w:trPr>
        <w:tc>
          <w:tcPr>
            <w:tcW w:w="4521" w:type="dxa"/>
            <w:shd w:val="clear" w:color="auto" w:fill="D6E3BC" w:themeFill="accent3" w:themeFillTint="66"/>
          </w:tcPr>
          <w:p w14:paraId="054416CD" w14:textId="77777777" w:rsidR="00F51A4B" w:rsidRPr="00437003" w:rsidRDefault="00F51A4B" w:rsidP="00945E4B">
            <w:pPr>
              <w:rPr>
                <w:b/>
                <w:bCs/>
              </w:rPr>
            </w:pPr>
            <w:r w:rsidRPr="00437003">
              <w:rPr>
                <w:b/>
                <w:bCs/>
              </w:rPr>
              <w:t>Geolocation link or attach shape files</w:t>
            </w:r>
          </w:p>
        </w:tc>
        <w:tc>
          <w:tcPr>
            <w:tcW w:w="5269" w:type="dxa"/>
            <w:shd w:val="clear" w:color="auto" w:fill="F2F2F2" w:themeFill="background1" w:themeFillShade="F2"/>
          </w:tcPr>
          <w:p w14:paraId="202B6E39" w14:textId="77777777" w:rsidR="00F51A4B" w:rsidRDefault="00F51A4B" w:rsidP="00945E4B"/>
        </w:tc>
      </w:tr>
    </w:tbl>
    <w:p w14:paraId="4C78A9A6" w14:textId="77777777" w:rsidR="00F51A4B" w:rsidRDefault="00F51A4B" w:rsidP="005728A7"/>
    <w:p w14:paraId="23E0025E" w14:textId="77777777" w:rsidR="00A74D6B" w:rsidRPr="00B81420" w:rsidRDefault="00A74D6B" w:rsidP="005728A7"/>
    <w:p w14:paraId="4132034C" w14:textId="779B48BB" w:rsidR="00A42CDD" w:rsidRPr="000B4903" w:rsidRDefault="00A42CDD" w:rsidP="00BD17C7">
      <w:pPr>
        <w:pStyle w:val="Ttulo2"/>
        <w:numPr>
          <w:ilvl w:val="1"/>
          <w:numId w:val="24"/>
        </w:numPr>
        <w:ind w:left="426" w:hanging="426"/>
        <w:rPr>
          <w:b w:val="0"/>
          <w:bCs/>
          <w:sz w:val="24"/>
          <w:szCs w:val="24"/>
        </w:rPr>
      </w:pPr>
      <w:bookmarkStart w:id="9" w:name="_Toc150441208"/>
      <w:r w:rsidRPr="000B4903">
        <w:rPr>
          <w:b w:val="0"/>
          <w:bCs/>
          <w:sz w:val="24"/>
          <w:szCs w:val="24"/>
        </w:rPr>
        <w:t>CONDITIONS PRIOR TO PROJECT INITIATION</w:t>
      </w:r>
      <w:bookmarkEnd w:id="9"/>
    </w:p>
    <w:p w14:paraId="72D8860B" w14:textId="77777777" w:rsidR="001B70A9" w:rsidRDefault="001B70A9" w:rsidP="005728A7"/>
    <w:p w14:paraId="60A69C17" w14:textId="7242FAD1" w:rsidR="001B70A9" w:rsidRPr="001B70A9" w:rsidRDefault="001B70A9" w:rsidP="001B70A9">
      <w:pPr>
        <w:rPr>
          <w:color w:val="A6A6A6" w:themeColor="background1" w:themeShade="A6"/>
        </w:rPr>
      </w:pPr>
      <w:r>
        <w:rPr>
          <w:color w:val="A6A6A6" w:themeColor="background1" w:themeShade="A6"/>
        </w:rPr>
        <w:t>Describe the conditions of the Property Area existing prior to Project Start Date.</w:t>
      </w:r>
    </w:p>
    <w:p w14:paraId="36B553DA" w14:textId="77777777" w:rsidR="00A42CDD" w:rsidRDefault="00A42CDD" w:rsidP="00A42CDD"/>
    <w:p w14:paraId="2E56B913" w14:textId="77777777" w:rsidR="00BD17C7" w:rsidRDefault="00BD17C7" w:rsidP="00A42CDD"/>
    <w:p w14:paraId="306E9E4E" w14:textId="77777777" w:rsidR="00BD17C7" w:rsidRDefault="00BD17C7" w:rsidP="00A42CDD"/>
    <w:p w14:paraId="79A5F747" w14:textId="77777777" w:rsidR="00BD17C7" w:rsidRPr="001B48F2" w:rsidRDefault="00BD17C7" w:rsidP="00A42CDD"/>
    <w:p w14:paraId="655E927B" w14:textId="321C38F9" w:rsidR="00A42CDD" w:rsidRDefault="00A42CDD" w:rsidP="00BD17C7">
      <w:pPr>
        <w:pStyle w:val="Ttulo1"/>
        <w:numPr>
          <w:ilvl w:val="0"/>
          <w:numId w:val="24"/>
        </w:numPr>
        <w:ind w:left="0" w:firstLine="0"/>
      </w:pPr>
      <w:bookmarkStart w:id="10" w:name="_Toc150441209"/>
      <w:r>
        <w:t>PROJECT ELIGIBILITY</w:t>
      </w:r>
      <w:bookmarkEnd w:id="10"/>
    </w:p>
    <w:p w14:paraId="7959FE16" w14:textId="77777777" w:rsidR="00BD17C7" w:rsidRDefault="00BD17C7" w:rsidP="005728A7"/>
    <w:p w14:paraId="0A1C8A30" w14:textId="66384E5E" w:rsidR="004A5CBA" w:rsidRDefault="00A42CDD" w:rsidP="004A5CBA">
      <w:pPr>
        <w:pStyle w:val="Ttulo2"/>
        <w:ind w:left="0"/>
        <w:rPr>
          <w:b w:val="0"/>
          <w:bCs/>
          <w:sz w:val="24"/>
          <w:szCs w:val="24"/>
        </w:rPr>
      </w:pPr>
      <w:bookmarkStart w:id="11" w:name="_Toc150441210"/>
      <w:r w:rsidRPr="00DB770C">
        <w:rPr>
          <w:b w:val="0"/>
          <w:bCs/>
          <w:sz w:val="24"/>
          <w:szCs w:val="24"/>
        </w:rPr>
        <w:t>2.1</w:t>
      </w:r>
      <w:r w:rsidRPr="00DB770C">
        <w:rPr>
          <w:b w:val="0"/>
          <w:bCs/>
          <w:sz w:val="24"/>
          <w:szCs w:val="24"/>
        </w:rPr>
        <w:tab/>
        <w:t xml:space="preserve"> ECOSYSTEM TYPE CLASSIFICATION</w:t>
      </w:r>
      <w:bookmarkEnd w:id="11"/>
      <w:r w:rsidRPr="00DB770C">
        <w:rPr>
          <w:b w:val="0"/>
          <w:bCs/>
          <w:sz w:val="24"/>
          <w:szCs w:val="24"/>
        </w:rPr>
        <w:t xml:space="preserve"> </w:t>
      </w:r>
    </w:p>
    <w:p w14:paraId="0D96CCB7" w14:textId="77777777" w:rsidR="004A5CBA" w:rsidRDefault="004A5CBA" w:rsidP="004A5CBA">
      <w:pPr>
        <w:widowControl/>
        <w:autoSpaceDE/>
        <w:autoSpaceDN/>
        <w:spacing w:before="100" w:beforeAutospacing="1" w:after="100" w:afterAutospacing="1"/>
        <w:rPr>
          <w:color w:val="A6A6A6" w:themeColor="background1" w:themeShade="A6"/>
        </w:rPr>
      </w:pPr>
      <w:r w:rsidRPr="00D135CC">
        <w:rPr>
          <w:color w:val="A6A6A6" w:themeColor="background1" w:themeShade="A6"/>
        </w:rPr>
        <w:lastRenderedPageBreak/>
        <w:t>Describe the biome in which the Pro</w:t>
      </w:r>
      <w:r>
        <w:rPr>
          <w:color w:val="A6A6A6" w:themeColor="background1" w:themeShade="A6"/>
        </w:rPr>
        <w:t>perty</w:t>
      </w:r>
      <w:r w:rsidRPr="00D135CC">
        <w:rPr>
          <w:color w:val="A6A6A6" w:themeColor="background1" w:themeShade="A6"/>
        </w:rPr>
        <w:t xml:space="preserve"> Area is located, including </w:t>
      </w:r>
      <w:r>
        <w:rPr>
          <w:color w:val="A6A6A6" w:themeColor="background1" w:themeShade="A6"/>
        </w:rPr>
        <w:t>a</w:t>
      </w:r>
      <w:r w:rsidRPr="00D135CC">
        <w:rPr>
          <w:color w:val="A6A6A6" w:themeColor="background1" w:themeShade="A6"/>
        </w:rPr>
        <w:t xml:space="preserve"> brief description </w:t>
      </w:r>
      <w:r>
        <w:rPr>
          <w:color w:val="A6A6A6" w:themeColor="background1" w:themeShade="A6"/>
        </w:rPr>
        <w:t>of its</w:t>
      </w:r>
      <w:r w:rsidRPr="00D135CC">
        <w:rPr>
          <w:color w:val="A6A6A6" w:themeColor="background1" w:themeShade="A6"/>
        </w:rPr>
        <w:t xml:space="preserve"> climate, hydrology, topography, relevant historic conditions, soils, vegetation, and ecosystems.</w:t>
      </w:r>
    </w:p>
    <w:p w14:paraId="5E104ABB" w14:textId="77777777" w:rsidR="004A5CBA" w:rsidRPr="00DB770C" w:rsidRDefault="004A5CBA" w:rsidP="005728A7"/>
    <w:p w14:paraId="76183839" w14:textId="77777777" w:rsidR="00A42CDD" w:rsidRDefault="00A42CDD" w:rsidP="00BD17C7">
      <w:pPr>
        <w:pStyle w:val="Ttulo2"/>
        <w:ind w:left="0"/>
        <w:rPr>
          <w:b w:val="0"/>
          <w:bCs/>
          <w:sz w:val="24"/>
          <w:szCs w:val="24"/>
        </w:rPr>
      </w:pPr>
      <w:bookmarkStart w:id="12" w:name="_Toc150441211"/>
      <w:r w:rsidRPr="00DB770C">
        <w:rPr>
          <w:b w:val="0"/>
          <w:bCs/>
          <w:sz w:val="24"/>
          <w:szCs w:val="24"/>
        </w:rPr>
        <w:t>2.2</w:t>
      </w:r>
      <w:r w:rsidRPr="00DB770C">
        <w:rPr>
          <w:b w:val="0"/>
          <w:bCs/>
          <w:sz w:val="24"/>
          <w:szCs w:val="24"/>
        </w:rPr>
        <w:tab/>
        <w:t xml:space="preserve"> FOREST/VEGETATION REQUIREMENTS</w:t>
      </w:r>
      <w:bookmarkEnd w:id="12"/>
    </w:p>
    <w:p w14:paraId="6755484C" w14:textId="77777777" w:rsidR="00A70733" w:rsidRDefault="00A70733" w:rsidP="005728A7"/>
    <w:p w14:paraId="77803EF0" w14:textId="77777777" w:rsidR="00A70733" w:rsidRPr="00F16F85" w:rsidRDefault="00A70733" w:rsidP="00A70733">
      <w:pPr>
        <w:rPr>
          <w:color w:val="A6A6A6" w:themeColor="background1" w:themeShade="A6"/>
        </w:rPr>
      </w:pPr>
      <w:r w:rsidRPr="00F16F85">
        <w:rPr>
          <w:color w:val="A6A6A6" w:themeColor="background1" w:themeShade="A6"/>
        </w:rPr>
        <w:t xml:space="preserve">Describe the </w:t>
      </w:r>
      <w:r>
        <w:rPr>
          <w:color w:val="A6A6A6" w:themeColor="background1" w:themeShade="A6"/>
        </w:rPr>
        <w:t xml:space="preserve">forest/vegetation classes in the Habitat Area meet the requirements of the Methodology. </w:t>
      </w:r>
    </w:p>
    <w:p w14:paraId="5EEEFDBA" w14:textId="77777777" w:rsidR="00A70733" w:rsidRPr="00DB770C" w:rsidRDefault="00A70733" w:rsidP="005728A7"/>
    <w:p w14:paraId="1A31CAA3" w14:textId="77777777" w:rsidR="00A42CDD" w:rsidRDefault="00A42CDD" w:rsidP="00BD17C7">
      <w:pPr>
        <w:pStyle w:val="Ttulo2"/>
        <w:ind w:left="0"/>
        <w:rPr>
          <w:b w:val="0"/>
          <w:bCs/>
          <w:sz w:val="24"/>
          <w:szCs w:val="24"/>
        </w:rPr>
      </w:pPr>
      <w:bookmarkStart w:id="13" w:name="_Toc150441212"/>
      <w:r w:rsidRPr="00DB770C">
        <w:rPr>
          <w:b w:val="0"/>
          <w:bCs/>
          <w:sz w:val="24"/>
          <w:szCs w:val="24"/>
        </w:rPr>
        <w:t>2.3</w:t>
      </w:r>
      <w:r w:rsidRPr="00DB770C">
        <w:rPr>
          <w:b w:val="0"/>
          <w:bCs/>
          <w:sz w:val="24"/>
          <w:szCs w:val="24"/>
        </w:rPr>
        <w:tab/>
        <w:t xml:space="preserve"> LAND OWNERSHIP TYPE</w:t>
      </w:r>
      <w:bookmarkEnd w:id="13"/>
      <w:r w:rsidRPr="00DB770C">
        <w:rPr>
          <w:b w:val="0"/>
          <w:bCs/>
          <w:sz w:val="24"/>
          <w:szCs w:val="24"/>
        </w:rPr>
        <w:t xml:space="preserve"> </w:t>
      </w:r>
    </w:p>
    <w:p w14:paraId="39EE9F95" w14:textId="77777777" w:rsidR="009F0648" w:rsidRDefault="009F0648" w:rsidP="005728A7"/>
    <w:p w14:paraId="42CB377F" w14:textId="77777777" w:rsidR="009F0648" w:rsidRPr="00F16F85" w:rsidRDefault="009F0648" w:rsidP="009F0648">
      <w:pPr>
        <w:rPr>
          <w:color w:val="A6A6A6" w:themeColor="background1" w:themeShade="A6"/>
        </w:rPr>
      </w:pPr>
      <w:r w:rsidRPr="00F16F85">
        <w:rPr>
          <w:color w:val="A6A6A6" w:themeColor="background1" w:themeShade="A6"/>
        </w:rPr>
        <w:t>Describe the type of land property - private/public/tribal</w:t>
      </w:r>
      <w:r>
        <w:rPr>
          <w:color w:val="A6A6A6" w:themeColor="background1" w:themeShade="A6"/>
        </w:rPr>
        <w:t xml:space="preserve">, explaining relevant details of this land ownership type as per the history, laws, and requirements of the Project´s host country. </w:t>
      </w:r>
    </w:p>
    <w:p w14:paraId="78230EBD" w14:textId="77777777" w:rsidR="009F0648" w:rsidRPr="00DB770C" w:rsidRDefault="009F0648" w:rsidP="005728A7"/>
    <w:p w14:paraId="0337804C" w14:textId="77777777" w:rsidR="00A42CDD" w:rsidRDefault="00A42CDD" w:rsidP="00BD17C7">
      <w:pPr>
        <w:pStyle w:val="Ttulo2"/>
        <w:ind w:left="0"/>
        <w:rPr>
          <w:b w:val="0"/>
          <w:bCs/>
          <w:sz w:val="24"/>
          <w:szCs w:val="24"/>
        </w:rPr>
      </w:pPr>
      <w:bookmarkStart w:id="14" w:name="_Toc150441213"/>
      <w:r w:rsidRPr="00DB770C">
        <w:rPr>
          <w:b w:val="0"/>
          <w:bCs/>
          <w:sz w:val="24"/>
          <w:szCs w:val="24"/>
        </w:rPr>
        <w:t>2.4</w:t>
      </w:r>
      <w:r w:rsidRPr="00DB770C">
        <w:rPr>
          <w:b w:val="0"/>
          <w:bCs/>
          <w:sz w:val="24"/>
          <w:szCs w:val="24"/>
        </w:rPr>
        <w:tab/>
        <w:t xml:space="preserve"> PROOF OF OWNERSHIP</w:t>
      </w:r>
      <w:bookmarkEnd w:id="14"/>
      <w:r w:rsidRPr="00DB770C">
        <w:rPr>
          <w:b w:val="0"/>
          <w:bCs/>
          <w:sz w:val="24"/>
          <w:szCs w:val="24"/>
        </w:rPr>
        <w:t xml:space="preserve"> </w:t>
      </w:r>
    </w:p>
    <w:p w14:paraId="1D55CF0D" w14:textId="77777777" w:rsidR="00B7737B" w:rsidRDefault="00B7737B" w:rsidP="005728A7"/>
    <w:p w14:paraId="5E40849C" w14:textId="77777777" w:rsidR="00B7737B" w:rsidRPr="00EF663B" w:rsidRDefault="00B7737B" w:rsidP="00B7737B">
      <w:pPr>
        <w:pStyle w:val="Titulo1"/>
        <w:numPr>
          <w:ilvl w:val="0"/>
          <w:numId w:val="0"/>
        </w:numPr>
        <w:rPr>
          <w:rFonts w:ascii="Avenir LT Std 45 Book" w:hAnsi="Avenir LT Std 45 Book"/>
          <w:b w:val="0"/>
          <w:bCs w:val="0"/>
          <w:caps w:val="0"/>
          <w:color w:val="A6A6A6" w:themeColor="background1" w:themeShade="A6"/>
          <w:sz w:val="24"/>
          <w:szCs w:val="22"/>
        </w:rPr>
      </w:pPr>
      <w:r w:rsidRPr="00EF663B">
        <w:rPr>
          <w:rFonts w:ascii="Avenir LT Std 45 Book" w:hAnsi="Avenir LT Std 45 Book"/>
          <w:b w:val="0"/>
          <w:bCs w:val="0"/>
          <w:caps w:val="0"/>
          <w:color w:val="A6A6A6" w:themeColor="background1" w:themeShade="A6"/>
          <w:sz w:val="24"/>
          <w:szCs w:val="22"/>
        </w:rPr>
        <w:t>Add link(s) or attach files to prove ownership, including land registry documents and any other relevant</w:t>
      </w:r>
      <w:r>
        <w:rPr>
          <w:rFonts w:ascii="Avenir LT Std 45 Book" w:hAnsi="Avenir LT Std 45 Book"/>
          <w:b w:val="0"/>
          <w:bCs w:val="0"/>
          <w:caps w:val="0"/>
          <w:color w:val="A6A6A6" w:themeColor="background1" w:themeShade="A6"/>
          <w:sz w:val="24"/>
          <w:szCs w:val="22"/>
        </w:rPr>
        <w:t xml:space="preserve"> evidence</w:t>
      </w:r>
      <w:r w:rsidRPr="00EF663B">
        <w:rPr>
          <w:rFonts w:ascii="Avenir LT Std 45 Book" w:hAnsi="Avenir LT Std 45 Book"/>
          <w:b w:val="0"/>
          <w:bCs w:val="0"/>
          <w:caps w:val="0"/>
          <w:color w:val="A6A6A6" w:themeColor="background1" w:themeShade="A6"/>
          <w:sz w:val="24"/>
          <w:szCs w:val="22"/>
        </w:rPr>
        <w:t>.</w:t>
      </w:r>
    </w:p>
    <w:p w14:paraId="6F966730" w14:textId="77777777" w:rsidR="00B7737B" w:rsidRPr="00DB770C" w:rsidRDefault="00B7737B" w:rsidP="005728A7"/>
    <w:p w14:paraId="0341961D" w14:textId="5E52768E" w:rsidR="00A42CDD" w:rsidRDefault="00A42CDD" w:rsidP="00BD17C7">
      <w:pPr>
        <w:pStyle w:val="Ttulo2"/>
        <w:ind w:left="0"/>
        <w:rPr>
          <w:b w:val="0"/>
          <w:bCs/>
          <w:sz w:val="24"/>
          <w:szCs w:val="24"/>
        </w:rPr>
      </w:pPr>
      <w:bookmarkStart w:id="15" w:name="_Toc150441214"/>
      <w:r w:rsidRPr="00DB770C">
        <w:rPr>
          <w:b w:val="0"/>
          <w:bCs/>
          <w:sz w:val="24"/>
          <w:szCs w:val="24"/>
        </w:rPr>
        <w:t>2.5</w:t>
      </w:r>
      <w:r w:rsidRPr="00DB770C">
        <w:rPr>
          <w:b w:val="0"/>
          <w:bCs/>
          <w:sz w:val="24"/>
          <w:szCs w:val="24"/>
        </w:rPr>
        <w:tab/>
        <w:t xml:space="preserve"> REGULATORY COMPLIANCE</w:t>
      </w:r>
      <w:bookmarkEnd w:id="15"/>
    </w:p>
    <w:p w14:paraId="022E9FCC" w14:textId="77777777" w:rsidR="00BB6D37" w:rsidRDefault="00BB6D37" w:rsidP="005728A7"/>
    <w:p w14:paraId="262152D6" w14:textId="77777777" w:rsidR="00BB6D37" w:rsidRPr="00FE3ECC" w:rsidRDefault="00BB6D37" w:rsidP="00BB6D37">
      <w:pPr>
        <w:pStyle w:val="Titulo2"/>
        <w:numPr>
          <w:ilvl w:val="0"/>
          <w:numId w:val="0"/>
        </w:numPr>
        <w:rPr>
          <w:rFonts w:ascii="Avenir LT Std 45 Book" w:hAnsi="Avenir LT Std 45 Book"/>
          <w:caps w:val="0"/>
          <w:color w:val="A6A6A6" w:themeColor="background1" w:themeShade="A6"/>
          <w:szCs w:val="22"/>
        </w:rPr>
      </w:pPr>
      <w:r>
        <w:rPr>
          <w:rFonts w:ascii="Avenir LT Std 45 Book" w:hAnsi="Avenir LT Std 45 Book"/>
          <w:caps w:val="0"/>
          <w:color w:val="A6A6A6" w:themeColor="background1" w:themeShade="A6"/>
          <w:szCs w:val="22"/>
        </w:rPr>
        <w:t xml:space="preserve">Describe how the project is compliant with any federal, state, or </w:t>
      </w:r>
      <w:r w:rsidRPr="00FE3ECC">
        <w:rPr>
          <w:rFonts w:ascii="Avenir LT Std 45 Book" w:hAnsi="Avenir LT Std 45 Book"/>
          <w:caps w:val="0"/>
          <w:color w:val="A6A6A6" w:themeColor="background1" w:themeShade="A6"/>
          <w:szCs w:val="22"/>
        </w:rPr>
        <w:t>local laws, regulations, and other legally binding mandates directly related to Project Activities.</w:t>
      </w:r>
    </w:p>
    <w:p w14:paraId="2ABDC128" w14:textId="77777777" w:rsidR="00BB6D37" w:rsidRPr="00DB770C" w:rsidRDefault="00BB6D37" w:rsidP="005728A7"/>
    <w:p w14:paraId="06289A5A" w14:textId="77777777" w:rsidR="00A42CDD" w:rsidRDefault="00A42CDD" w:rsidP="00BD17C7">
      <w:pPr>
        <w:pStyle w:val="Ttulo2"/>
        <w:ind w:left="0"/>
        <w:rPr>
          <w:b w:val="0"/>
          <w:bCs/>
          <w:sz w:val="24"/>
          <w:szCs w:val="24"/>
        </w:rPr>
      </w:pPr>
      <w:bookmarkStart w:id="16" w:name="_Toc150441215"/>
      <w:r w:rsidRPr="00DB770C">
        <w:rPr>
          <w:b w:val="0"/>
          <w:bCs/>
          <w:sz w:val="24"/>
          <w:szCs w:val="24"/>
        </w:rPr>
        <w:t>2.6</w:t>
      </w:r>
      <w:r w:rsidRPr="00DB770C">
        <w:rPr>
          <w:b w:val="0"/>
          <w:bCs/>
          <w:sz w:val="24"/>
          <w:szCs w:val="24"/>
        </w:rPr>
        <w:tab/>
        <w:t xml:space="preserve"> PERMANENCE OF PROJECT ACTIVITIES</w:t>
      </w:r>
      <w:bookmarkEnd w:id="16"/>
    </w:p>
    <w:p w14:paraId="6456CAF6" w14:textId="77777777" w:rsidR="00224A14" w:rsidRDefault="00224A14" w:rsidP="005728A7"/>
    <w:p w14:paraId="47B6C493" w14:textId="77777777" w:rsidR="00224A14" w:rsidRDefault="00224A14" w:rsidP="00224A14">
      <w:r w:rsidRPr="6A183A0B">
        <w:rPr>
          <w:color w:val="A6A6A6" w:themeColor="background1" w:themeShade="A6"/>
        </w:rPr>
        <w:t>Add link</w:t>
      </w:r>
      <w:r>
        <w:rPr>
          <w:color w:val="A6A6A6" w:themeColor="background1" w:themeShade="A6"/>
        </w:rPr>
        <w:t>(s)</w:t>
      </w:r>
      <w:r w:rsidRPr="6A183A0B">
        <w:rPr>
          <w:color w:val="A6A6A6" w:themeColor="background1" w:themeShade="A6"/>
        </w:rPr>
        <w:t xml:space="preserve"> or attach files used to prove</w:t>
      </w:r>
      <w:r>
        <w:rPr>
          <w:color w:val="A6A6A6" w:themeColor="background1" w:themeShade="A6"/>
        </w:rPr>
        <w:t xml:space="preserve"> the</w:t>
      </w:r>
      <w:r w:rsidRPr="6A183A0B">
        <w:rPr>
          <w:color w:val="A6A6A6" w:themeColor="background1" w:themeShade="A6"/>
        </w:rPr>
        <w:t xml:space="preserve"> permanence of </w:t>
      </w:r>
      <w:r>
        <w:rPr>
          <w:color w:val="A6A6A6" w:themeColor="background1" w:themeShade="A6"/>
        </w:rPr>
        <w:t>P</w:t>
      </w:r>
      <w:r w:rsidRPr="6A183A0B">
        <w:rPr>
          <w:color w:val="A6A6A6" w:themeColor="background1" w:themeShade="A6"/>
        </w:rPr>
        <w:t xml:space="preserve">roject </w:t>
      </w:r>
      <w:r>
        <w:rPr>
          <w:color w:val="A6A6A6" w:themeColor="background1" w:themeShade="A6"/>
        </w:rPr>
        <w:t>A</w:t>
      </w:r>
      <w:r w:rsidRPr="6A183A0B">
        <w:rPr>
          <w:color w:val="A6A6A6" w:themeColor="background1" w:themeShade="A6"/>
        </w:rPr>
        <w:t>ctivities</w:t>
      </w:r>
      <w:r>
        <w:rPr>
          <w:color w:val="A6A6A6" w:themeColor="background1" w:themeShade="A6"/>
        </w:rPr>
        <w:t xml:space="preserve"> with an </w:t>
      </w:r>
      <w:r w:rsidRPr="007248A4">
        <w:rPr>
          <w:color w:val="A6A6A6" w:themeColor="background1" w:themeShade="A6"/>
        </w:rPr>
        <w:t>irrevocable and legally enforceable agreement between the Project Proponent, Land Steward and/or any other relevant parties that ensures that the Project Activities will be undertaken</w:t>
      </w:r>
      <w:r>
        <w:rPr>
          <w:color w:val="A6A6A6" w:themeColor="background1" w:themeShade="A6"/>
        </w:rPr>
        <w:t xml:space="preserve"> and that the Habitat Area will be protected</w:t>
      </w:r>
      <w:r w:rsidRPr="007248A4">
        <w:rPr>
          <w:color w:val="A6A6A6" w:themeColor="background1" w:themeShade="A6"/>
        </w:rPr>
        <w:t>, or any other legal or regulatory remedy, public or private in nature, that entails this specified outcome.</w:t>
      </w:r>
      <w:r>
        <w:t xml:space="preserve"> </w:t>
      </w:r>
    </w:p>
    <w:p w14:paraId="6E9A97AA" w14:textId="77777777" w:rsidR="00224A14" w:rsidRPr="00DB770C" w:rsidRDefault="00224A14" w:rsidP="005728A7"/>
    <w:p w14:paraId="5EB62191" w14:textId="77777777" w:rsidR="00A42CDD" w:rsidRDefault="00A42CDD" w:rsidP="00BD17C7">
      <w:pPr>
        <w:pStyle w:val="Ttulo2"/>
        <w:ind w:left="0"/>
        <w:rPr>
          <w:b w:val="0"/>
          <w:bCs/>
          <w:sz w:val="24"/>
          <w:szCs w:val="24"/>
        </w:rPr>
      </w:pPr>
      <w:bookmarkStart w:id="17" w:name="_Toc150441216"/>
      <w:r w:rsidRPr="00DB770C">
        <w:rPr>
          <w:b w:val="0"/>
          <w:bCs/>
          <w:sz w:val="24"/>
          <w:szCs w:val="24"/>
        </w:rPr>
        <w:t>2.7</w:t>
      </w:r>
      <w:r w:rsidRPr="00DB770C">
        <w:rPr>
          <w:b w:val="0"/>
          <w:bCs/>
          <w:sz w:val="24"/>
          <w:szCs w:val="24"/>
        </w:rPr>
        <w:tab/>
        <w:t xml:space="preserve"> PROJECT START DATE AND ADOPTION DATE</w:t>
      </w:r>
      <w:bookmarkEnd w:id="17"/>
      <w:r w:rsidRPr="00DB770C">
        <w:rPr>
          <w:b w:val="0"/>
          <w:bCs/>
          <w:sz w:val="24"/>
          <w:szCs w:val="24"/>
        </w:rPr>
        <w:t xml:space="preserve"> </w:t>
      </w:r>
    </w:p>
    <w:p w14:paraId="2599937D" w14:textId="77777777" w:rsidR="0027765F" w:rsidRDefault="0027765F" w:rsidP="005728A7"/>
    <w:p w14:paraId="41F58DA2" w14:textId="42182149" w:rsidR="0027765F" w:rsidRPr="00F16F85" w:rsidRDefault="0027765F" w:rsidP="0027765F">
      <w:pPr>
        <w:rPr>
          <w:color w:val="A6A6A6" w:themeColor="background1" w:themeShade="A6"/>
        </w:rPr>
      </w:pPr>
      <w:r w:rsidRPr="6A183A0B">
        <w:rPr>
          <w:color w:val="A6A6A6" w:themeColor="background1" w:themeShade="A6"/>
        </w:rPr>
        <w:t>Indicate and provide justification for the project start date, specifying the day, month, and year.</w:t>
      </w:r>
    </w:p>
    <w:p w14:paraId="04475EDD" w14:textId="77777777" w:rsidR="0027765F" w:rsidRDefault="0027765F" w:rsidP="0027765F"/>
    <w:tbl>
      <w:tblPr>
        <w:tblStyle w:val="Tabelacomgrade"/>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2762"/>
        <w:gridCol w:w="7028"/>
      </w:tblGrid>
      <w:tr w:rsidR="0027765F" w14:paraId="4618E20C" w14:textId="77777777" w:rsidTr="00945E4B">
        <w:trPr>
          <w:trHeight w:val="409"/>
        </w:trPr>
        <w:tc>
          <w:tcPr>
            <w:tcW w:w="2762" w:type="dxa"/>
            <w:shd w:val="clear" w:color="auto" w:fill="D6E3BC" w:themeFill="accent3" w:themeFillTint="66"/>
          </w:tcPr>
          <w:p w14:paraId="410F040D" w14:textId="77777777" w:rsidR="0027765F" w:rsidRDefault="0027765F" w:rsidP="00945E4B">
            <w:pPr>
              <w:pStyle w:val="Titulo3"/>
              <w:numPr>
                <w:ilvl w:val="0"/>
                <w:numId w:val="0"/>
              </w:numPr>
            </w:pPr>
            <w:r w:rsidRPr="0093748A">
              <w:t>Project Start Date</w:t>
            </w:r>
          </w:p>
        </w:tc>
        <w:tc>
          <w:tcPr>
            <w:tcW w:w="7028" w:type="dxa"/>
            <w:shd w:val="clear" w:color="auto" w:fill="F2F2F2" w:themeFill="background1" w:themeFillShade="F2"/>
          </w:tcPr>
          <w:p w14:paraId="781B304D" w14:textId="77777777" w:rsidR="0027765F" w:rsidRDefault="0027765F" w:rsidP="00945E4B">
            <w:pPr>
              <w:tabs>
                <w:tab w:val="left" w:pos="756"/>
              </w:tabs>
            </w:pPr>
            <w:r>
              <w:t>mm/dd/</w:t>
            </w:r>
            <w:proofErr w:type="spellStart"/>
            <w:r>
              <w:t>yyyy</w:t>
            </w:r>
            <w:proofErr w:type="spellEnd"/>
          </w:p>
        </w:tc>
      </w:tr>
      <w:tr w:rsidR="0027765F" w14:paraId="4F7DCF14" w14:textId="77777777" w:rsidTr="00945E4B">
        <w:trPr>
          <w:trHeight w:val="304"/>
        </w:trPr>
        <w:tc>
          <w:tcPr>
            <w:tcW w:w="2762" w:type="dxa"/>
            <w:shd w:val="clear" w:color="auto" w:fill="D6E3BC" w:themeFill="accent3" w:themeFillTint="66"/>
          </w:tcPr>
          <w:p w14:paraId="43A4CBBD" w14:textId="77777777" w:rsidR="0027765F" w:rsidRDefault="0027765F" w:rsidP="00945E4B">
            <w:pPr>
              <w:pStyle w:val="Titulo3"/>
              <w:numPr>
                <w:ilvl w:val="0"/>
                <w:numId w:val="0"/>
              </w:numPr>
            </w:pPr>
            <w:r>
              <w:t>Adoption Date</w:t>
            </w:r>
          </w:p>
        </w:tc>
        <w:tc>
          <w:tcPr>
            <w:tcW w:w="7028" w:type="dxa"/>
            <w:shd w:val="clear" w:color="auto" w:fill="F2F2F2" w:themeFill="background1" w:themeFillShade="F2"/>
          </w:tcPr>
          <w:p w14:paraId="2428E249" w14:textId="77777777" w:rsidR="0027765F" w:rsidRDefault="0027765F" w:rsidP="00945E4B">
            <w:r>
              <w:t>mm/dd/</w:t>
            </w:r>
            <w:proofErr w:type="spellStart"/>
            <w:r>
              <w:t>yyyy</w:t>
            </w:r>
            <w:proofErr w:type="spellEnd"/>
          </w:p>
        </w:tc>
      </w:tr>
      <w:tr w:rsidR="0027765F" w14:paraId="1D3597D0" w14:textId="77777777" w:rsidTr="00945E4B">
        <w:trPr>
          <w:trHeight w:val="304"/>
        </w:trPr>
        <w:tc>
          <w:tcPr>
            <w:tcW w:w="2762" w:type="dxa"/>
            <w:shd w:val="clear" w:color="auto" w:fill="D6E3BC" w:themeFill="accent3" w:themeFillTint="66"/>
          </w:tcPr>
          <w:p w14:paraId="287E13D3" w14:textId="77777777" w:rsidR="0027765F" w:rsidRDefault="0027765F" w:rsidP="00945E4B">
            <w:r>
              <w:rPr>
                <w:b/>
                <w:bCs/>
              </w:rPr>
              <w:t>Submission Date</w:t>
            </w:r>
          </w:p>
        </w:tc>
        <w:tc>
          <w:tcPr>
            <w:tcW w:w="7028" w:type="dxa"/>
            <w:shd w:val="clear" w:color="auto" w:fill="F2F2F2" w:themeFill="background1" w:themeFillShade="F2"/>
          </w:tcPr>
          <w:p w14:paraId="07CB4C2A" w14:textId="77777777" w:rsidR="0027765F" w:rsidRDefault="0027765F" w:rsidP="00945E4B">
            <w:r>
              <w:t>mm/dd/</w:t>
            </w:r>
            <w:proofErr w:type="spellStart"/>
            <w:r>
              <w:t>yyyy</w:t>
            </w:r>
            <w:proofErr w:type="spellEnd"/>
          </w:p>
        </w:tc>
      </w:tr>
      <w:tr w:rsidR="0027765F" w14:paraId="216FE95E" w14:textId="77777777" w:rsidTr="00945E4B">
        <w:trPr>
          <w:trHeight w:val="292"/>
        </w:trPr>
        <w:tc>
          <w:tcPr>
            <w:tcW w:w="2762" w:type="dxa"/>
            <w:shd w:val="clear" w:color="auto" w:fill="D6E3BC" w:themeFill="accent3" w:themeFillTint="66"/>
          </w:tcPr>
          <w:p w14:paraId="2C0DD504" w14:textId="77777777" w:rsidR="0027765F" w:rsidRPr="00437003" w:rsidRDefault="0027765F" w:rsidP="00945E4B">
            <w:pPr>
              <w:rPr>
                <w:b/>
                <w:bCs/>
              </w:rPr>
            </w:pPr>
            <w:r>
              <w:rPr>
                <w:b/>
                <w:bCs/>
              </w:rPr>
              <w:t>Crediting Term</w:t>
            </w:r>
          </w:p>
        </w:tc>
        <w:tc>
          <w:tcPr>
            <w:tcW w:w="7028" w:type="dxa"/>
            <w:shd w:val="clear" w:color="auto" w:fill="F2F2F2" w:themeFill="background1" w:themeFillShade="F2"/>
          </w:tcPr>
          <w:p w14:paraId="29B1B4C0" w14:textId="77777777" w:rsidR="0027765F" w:rsidRPr="00437003" w:rsidRDefault="0027765F" w:rsidP="00945E4B">
            <w:r w:rsidRPr="00437003">
              <w:t>Indicate the project crediting period, specifying the day, month, and year for start and end dates and the total number of years.</w:t>
            </w:r>
          </w:p>
        </w:tc>
      </w:tr>
    </w:tbl>
    <w:p w14:paraId="360BBFFD" w14:textId="77777777" w:rsidR="0027765F" w:rsidRDefault="0027765F" w:rsidP="005728A7"/>
    <w:p w14:paraId="0A00D80B" w14:textId="77777777" w:rsidR="00EF22FD" w:rsidRPr="00DB770C" w:rsidRDefault="00EF22FD" w:rsidP="005728A7"/>
    <w:p w14:paraId="0C3296B4" w14:textId="6243628B" w:rsidR="00A42CDD" w:rsidRPr="00DB770C" w:rsidRDefault="00A42CDD" w:rsidP="00BD17C7">
      <w:pPr>
        <w:pStyle w:val="Ttulo2"/>
        <w:ind w:left="0"/>
        <w:rPr>
          <w:b w:val="0"/>
          <w:bCs/>
          <w:sz w:val="24"/>
          <w:szCs w:val="24"/>
        </w:rPr>
      </w:pPr>
      <w:bookmarkStart w:id="18" w:name="_Toc150441217"/>
      <w:r w:rsidRPr="00DB770C">
        <w:rPr>
          <w:b w:val="0"/>
          <w:bCs/>
          <w:sz w:val="24"/>
          <w:szCs w:val="24"/>
        </w:rPr>
        <w:lastRenderedPageBreak/>
        <w:t>2.8</w:t>
      </w:r>
      <w:r w:rsidR="0027765F">
        <w:rPr>
          <w:b w:val="0"/>
          <w:bCs/>
          <w:sz w:val="24"/>
          <w:szCs w:val="24"/>
        </w:rPr>
        <w:t xml:space="preserve"> </w:t>
      </w:r>
      <w:r w:rsidRPr="00DB770C">
        <w:rPr>
          <w:b w:val="0"/>
          <w:bCs/>
          <w:sz w:val="24"/>
          <w:szCs w:val="24"/>
        </w:rPr>
        <w:tab/>
        <w:t>DESCRIPTION OF THE PROJECT ACTIVITIES</w:t>
      </w:r>
      <w:bookmarkEnd w:id="18"/>
    </w:p>
    <w:p w14:paraId="0BCC27A6" w14:textId="77777777" w:rsidR="00A42CDD" w:rsidRDefault="00A42CDD" w:rsidP="00A42CDD"/>
    <w:p w14:paraId="6D822E1A" w14:textId="77777777" w:rsidR="00EF22FD" w:rsidRPr="00661D4A" w:rsidRDefault="00EF22FD" w:rsidP="00EF22FD">
      <w:pPr>
        <w:pStyle w:val="Corpodetexto"/>
        <w:spacing w:before="31"/>
        <w:rPr>
          <w:color w:val="A6A6A6" w:themeColor="background1" w:themeShade="A6"/>
        </w:rPr>
      </w:pPr>
      <w:r w:rsidRPr="6A183A0B">
        <w:rPr>
          <w:color w:val="A6A6A6" w:themeColor="background1" w:themeShade="A6"/>
        </w:rPr>
        <w:t xml:space="preserve">Describe the </w:t>
      </w:r>
      <w:r>
        <w:rPr>
          <w:color w:val="A6A6A6" w:themeColor="background1" w:themeShade="A6"/>
        </w:rPr>
        <w:t>P</w:t>
      </w:r>
      <w:r w:rsidRPr="6A183A0B">
        <w:rPr>
          <w:color w:val="A6A6A6" w:themeColor="background1" w:themeShade="A6"/>
        </w:rPr>
        <w:t xml:space="preserve">roject </w:t>
      </w:r>
      <w:r>
        <w:rPr>
          <w:color w:val="A6A6A6" w:themeColor="background1" w:themeShade="A6"/>
        </w:rPr>
        <w:t>A</w:t>
      </w:r>
      <w:r w:rsidRPr="6A183A0B">
        <w:rPr>
          <w:color w:val="A6A6A6" w:themeColor="background1" w:themeShade="A6"/>
        </w:rPr>
        <w:t>ctivities and how they will achieve results for</w:t>
      </w:r>
      <w:r>
        <w:rPr>
          <w:color w:val="A6A6A6" w:themeColor="background1" w:themeShade="A6"/>
        </w:rPr>
        <w:t xml:space="preserve"> the</w:t>
      </w:r>
      <w:r w:rsidRPr="6A183A0B">
        <w:rPr>
          <w:color w:val="A6A6A6" w:themeColor="background1" w:themeShade="A6"/>
        </w:rPr>
        <w:t xml:space="preserve"> conservation of the </w:t>
      </w:r>
      <w:r>
        <w:rPr>
          <w:color w:val="A6A6A6" w:themeColor="background1" w:themeShade="A6"/>
        </w:rPr>
        <w:t>U</w:t>
      </w:r>
      <w:r w:rsidRPr="6A183A0B">
        <w:rPr>
          <w:color w:val="A6A6A6" w:themeColor="background1" w:themeShade="A6"/>
        </w:rPr>
        <w:t xml:space="preserve">mbrella </w:t>
      </w:r>
      <w:r>
        <w:rPr>
          <w:color w:val="A6A6A6" w:themeColor="background1" w:themeShade="A6"/>
        </w:rPr>
        <w:t>S</w:t>
      </w:r>
      <w:r w:rsidRPr="6A183A0B">
        <w:rPr>
          <w:color w:val="A6A6A6" w:themeColor="background1" w:themeShade="A6"/>
        </w:rPr>
        <w:t xml:space="preserve">pecies and </w:t>
      </w:r>
      <w:r>
        <w:rPr>
          <w:color w:val="A6A6A6" w:themeColor="background1" w:themeShade="A6"/>
        </w:rPr>
        <w:t xml:space="preserve">the general </w:t>
      </w:r>
      <w:r w:rsidRPr="6A183A0B">
        <w:rPr>
          <w:color w:val="A6A6A6" w:themeColor="background1" w:themeShade="A6"/>
        </w:rPr>
        <w:t>ecosystem</w:t>
      </w:r>
      <w:r>
        <w:rPr>
          <w:color w:val="A6A6A6" w:themeColor="background1" w:themeShade="A6"/>
        </w:rPr>
        <w:t xml:space="preserve"> it relies on, with a brief reference to the Project timeframe, as per item 3.3 below</w:t>
      </w:r>
      <w:r w:rsidRPr="6A183A0B">
        <w:rPr>
          <w:color w:val="A6A6A6" w:themeColor="background1" w:themeShade="A6"/>
        </w:rPr>
        <w:t>.</w:t>
      </w:r>
    </w:p>
    <w:p w14:paraId="32736337" w14:textId="77777777" w:rsidR="00EF22FD" w:rsidRPr="001B48F2" w:rsidRDefault="00EF22FD" w:rsidP="00A42CDD"/>
    <w:p w14:paraId="3219BDE2" w14:textId="4E21FF57" w:rsidR="00A42CDD" w:rsidRDefault="00A42CDD" w:rsidP="00BD17C7">
      <w:pPr>
        <w:pStyle w:val="Ttulo1"/>
        <w:numPr>
          <w:ilvl w:val="0"/>
          <w:numId w:val="26"/>
        </w:numPr>
        <w:ind w:left="0" w:firstLine="0"/>
      </w:pPr>
      <w:bookmarkStart w:id="19" w:name="_Toc150441218"/>
      <w:r>
        <w:t>PROPERTY AREA BOUNDARY</w:t>
      </w:r>
      <w:bookmarkEnd w:id="19"/>
    </w:p>
    <w:p w14:paraId="6163FE04" w14:textId="77777777" w:rsidR="003D30CE" w:rsidRDefault="003D30CE" w:rsidP="005728A7"/>
    <w:p w14:paraId="209651E2" w14:textId="6C04827E" w:rsidR="00A42CDD" w:rsidRDefault="003E711E" w:rsidP="00BD17C7">
      <w:pPr>
        <w:pStyle w:val="Ttulo2"/>
        <w:ind w:left="0"/>
        <w:rPr>
          <w:b w:val="0"/>
          <w:bCs/>
          <w:sz w:val="24"/>
          <w:szCs w:val="24"/>
        </w:rPr>
      </w:pPr>
      <w:bookmarkStart w:id="20" w:name="_Toc150441219"/>
      <w:r>
        <w:rPr>
          <w:b w:val="0"/>
          <w:sz w:val="24"/>
          <w:szCs w:val="24"/>
        </w:rPr>
        <w:t>3</w:t>
      </w:r>
      <w:r w:rsidR="00A42CDD" w:rsidRPr="00DB770C">
        <w:rPr>
          <w:b w:val="0"/>
          <w:bCs/>
          <w:sz w:val="24"/>
          <w:szCs w:val="24"/>
        </w:rPr>
        <w:t>.1</w:t>
      </w:r>
      <w:r w:rsidR="00A42CDD">
        <w:tab/>
      </w:r>
      <w:r w:rsidR="00A42CDD" w:rsidRPr="00DB770C">
        <w:rPr>
          <w:b w:val="0"/>
          <w:bCs/>
          <w:sz w:val="24"/>
          <w:szCs w:val="24"/>
        </w:rPr>
        <w:t xml:space="preserve"> GENERAL CHARACTERISTICS OF THE MESOREGION</w:t>
      </w:r>
      <w:bookmarkEnd w:id="20"/>
    </w:p>
    <w:p w14:paraId="046C92CB" w14:textId="77777777" w:rsidR="003D30CE" w:rsidRDefault="003D30CE" w:rsidP="005728A7"/>
    <w:p w14:paraId="0A056818" w14:textId="77777777" w:rsidR="003D30CE" w:rsidRPr="00D135CC" w:rsidRDefault="003D30CE" w:rsidP="003D30CE">
      <w:pPr>
        <w:pStyle w:val="Estilo2"/>
        <w:numPr>
          <w:ilvl w:val="0"/>
          <w:numId w:val="0"/>
        </w:numPr>
        <w:rPr>
          <w:rFonts w:ascii="Avenir LT Std 45 Book" w:hAnsi="Avenir LT Std 45 Book"/>
          <w:caps w:val="0"/>
          <w:color w:val="A6A6A6" w:themeColor="background1" w:themeShade="A6"/>
          <w:szCs w:val="22"/>
        </w:rPr>
      </w:pPr>
      <w:r>
        <w:rPr>
          <w:rFonts w:ascii="Avenir LT Std 45 Book" w:hAnsi="Avenir LT Std 45 Book"/>
          <w:caps w:val="0"/>
          <w:color w:val="A6A6A6" w:themeColor="background1" w:themeShade="A6"/>
          <w:szCs w:val="22"/>
        </w:rPr>
        <w:t xml:space="preserve">Include a detailed </w:t>
      </w:r>
      <w:r w:rsidRPr="00D135CC">
        <w:rPr>
          <w:rFonts w:ascii="Avenir LT Std 45 Book" w:hAnsi="Avenir LT Std 45 Book"/>
          <w:caps w:val="0"/>
          <w:color w:val="A6A6A6" w:themeColor="background1" w:themeShade="A6"/>
          <w:szCs w:val="22"/>
        </w:rPr>
        <w:t xml:space="preserve">description of </w:t>
      </w:r>
      <w:r>
        <w:rPr>
          <w:rFonts w:ascii="Avenir LT Std 45 Book" w:hAnsi="Avenir LT Std 45 Book"/>
          <w:caps w:val="0"/>
          <w:color w:val="A6A6A6" w:themeColor="background1" w:themeShade="A6"/>
          <w:szCs w:val="22"/>
        </w:rPr>
        <w:t>the Property Area´s mesoregion´s</w:t>
      </w:r>
      <w:r w:rsidRPr="00D135CC">
        <w:rPr>
          <w:rFonts w:ascii="Avenir LT Std 45 Book" w:hAnsi="Avenir LT Std 45 Book"/>
          <w:caps w:val="0"/>
          <w:color w:val="A6A6A6" w:themeColor="background1" w:themeShade="A6"/>
          <w:szCs w:val="22"/>
        </w:rPr>
        <w:t xml:space="preserve"> climate, hydrology, topography, relevant historic conditions, soils, vegetation, ecosystems,</w:t>
      </w:r>
      <w:r>
        <w:rPr>
          <w:rFonts w:ascii="Avenir LT Std 45 Book" w:hAnsi="Avenir LT Std 45 Book"/>
          <w:caps w:val="0"/>
          <w:color w:val="A6A6A6" w:themeColor="background1" w:themeShade="A6"/>
          <w:szCs w:val="22"/>
        </w:rPr>
        <w:t xml:space="preserve"> and relevant economic activities</w:t>
      </w:r>
      <w:r w:rsidRPr="00D135CC">
        <w:rPr>
          <w:rFonts w:ascii="Avenir LT Std 45 Book" w:hAnsi="Avenir LT Std 45 Book"/>
          <w:caps w:val="0"/>
          <w:color w:val="A6A6A6" w:themeColor="background1" w:themeShade="A6"/>
          <w:szCs w:val="22"/>
        </w:rPr>
        <w:t>.</w:t>
      </w:r>
      <w:r>
        <w:rPr>
          <w:rFonts w:ascii="Avenir LT Std 45 Book" w:hAnsi="Avenir LT Std 45 Book"/>
          <w:caps w:val="0"/>
          <w:color w:val="A6A6A6" w:themeColor="background1" w:themeShade="A6"/>
          <w:szCs w:val="22"/>
        </w:rPr>
        <w:t xml:space="preserve"> As per the Methodology, the mesoregion is defined </w:t>
      </w:r>
      <w:r w:rsidRPr="00B630F1">
        <w:rPr>
          <w:rFonts w:ascii="Avenir LT Std 45 Book" w:hAnsi="Avenir LT Std 45 Book"/>
          <w:caps w:val="0"/>
          <w:color w:val="A6A6A6" w:themeColor="background1" w:themeShade="A6"/>
          <w:szCs w:val="22"/>
        </w:rPr>
        <w:t>as a radius of no more than 200km to the Pro</w:t>
      </w:r>
      <w:r>
        <w:rPr>
          <w:rFonts w:ascii="Avenir LT Std 45 Book" w:hAnsi="Avenir LT Std 45 Book"/>
          <w:caps w:val="0"/>
          <w:color w:val="A6A6A6" w:themeColor="background1" w:themeShade="A6"/>
          <w:szCs w:val="22"/>
        </w:rPr>
        <w:t>perty</w:t>
      </w:r>
      <w:r w:rsidRPr="00B630F1">
        <w:rPr>
          <w:rFonts w:ascii="Avenir LT Std 45 Book" w:hAnsi="Avenir LT Std 45 Book"/>
          <w:caps w:val="0"/>
          <w:color w:val="A6A6A6" w:themeColor="background1" w:themeShade="A6"/>
          <w:szCs w:val="22"/>
        </w:rPr>
        <w:t xml:space="preserve"> Area</w:t>
      </w:r>
      <w:r>
        <w:rPr>
          <w:rFonts w:ascii="Avenir LT Std 45 Book" w:hAnsi="Avenir LT Std 45 Book"/>
          <w:caps w:val="0"/>
          <w:color w:val="A6A6A6" w:themeColor="background1" w:themeShade="A6"/>
          <w:szCs w:val="22"/>
        </w:rPr>
        <w:t>.</w:t>
      </w:r>
    </w:p>
    <w:p w14:paraId="71C0C617" w14:textId="77777777" w:rsidR="003D30CE" w:rsidRPr="00DB770C" w:rsidRDefault="003D30CE" w:rsidP="005728A7"/>
    <w:p w14:paraId="0653FBC5" w14:textId="4E1F2C21" w:rsidR="00075A98" w:rsidRDefault="003E711E" w:rsidP="00BD17C7">
      <w:pPr>
        <w:pStyle w:val="Ttulo2"/>
        <w:ind w:left="0"/>
        <w:rPr>
          <w:b w:val="0"/>
          <w:bCs/>
          <w:sz w:val="24"/>
          <w:szCs w:val="24"/>
        </w:rPr>
      </w:pPr>
      <w:bookmarkStart w:id="21" w:name="_Toc150441220"/>
      <w:r>
        <w:rPr>
          <w:b w:val="0"/>
          <w:sz w:val="24"/>
          <w:szCs w:val="24"/>
        </w:rPr>
        <w:t>3</w:t>
      </w:r>
      <w:r w:rsidR="00A42CDD" w:rsidRPr="00DB770C">
        <w:rPr>
          <w:b w:val="0"/>
          <w:bCs/>
          <w:sz w:val="24"/>
          <w:szCs w:val="24"/>
        </w:rPr>
        <w:t>.2</w:t>
      </w:r>
      <w:r w:rsidR="00A42CDD">
        <w:tab/>
      </w:r>
      <w:r w:rsidR="00A42CDD" w:rsidRPr="00DB770C">
        <w:rPr>
          <w:b w:val="0"/>
          <w:bCs/>
          <w:sz w:val="24"/>
          <w:szCs w:val="24"/>
        </w:rPr>
        <w:t xml:space="preserve"> SPATIAL BOUNDARIES</w:t>
      </w:r>
      <w:bookmarkEnd w:id="21"/>
    </w:p>
    <w:p w14:paraId="78C45A91" w14:textId="77777777" w:rsidR="00075A98" w:rsidRDefault="00075A98" w:rsidP="005728A7"/>
    <w:p w14:paraId="39078FCC" w14:textId="77777777" w:rsidR="00075A98" w:rsidRPr="005B21F0" w:rsidRDefault="00075A98" w:rsidP="00075A98">
      <w:pPr>
        <w:rPr>
          <w:color w:val="A6A6A6" w:themeColor="background1" w:themeShade="A6"/>
        </w:rPr>
      </w:pPr>
      <w:r w:rsidRPr="005B21F0">
        <w:rPr>
          <w:color w:val="A6A6A6" w:themeColor="background1" w:themeShade="A6"/>
        </w:rPr>
        <w:t xml:space="preserve">Provide </w:t>
      </w:r>
      <w:r>
        <w:rPr>
          <w:color w:val="A6A6A6" w:themeColor="background1" w:themeShade="A6"/>
        </w:rPr>
        <w:t>several</w:t>
      </w:r>
      <w:r w:rsidRPr="005B21F0">
        <w:rPr>
          <w:color w:val="A6A6A6" w:themeColor="background1" w:themeShade="A6"/>
        </w:rPr>
        <w:t xml:space="preserve"> map</w:t>
      </w:r>
      <w:r>
        <w:rPr>
          <w:color w:val="A6A6A6" w:themeColor="background1" w:themeShade="A6"/>
        </w:rPr>
        <w:t>s</w:t>
      </w:r>
      <w:r w:rsidRPr="005B21F0">
        <w:rPr>
          <w:color w:val="A6A6A6" w:themeColor="background1" w:themeShade="A6"/>
        </w:rPr>
        <w:t xml:space="preserve"> of the </w:t>
      </w:r>
      <w:r>
        <w:rPr>
          <w:color w:val="A6A6A6" w:themeColor="background1" w:themeShade="A6"/>
        </w:rPr>
        <w:t>P</w:t>
      </w:r>
      <w:r w:rsidRPr="005B21F0">
        <w:rPr>
          <w:color w:val="A6A6A6" w:themeColor="background1" w:themeShade="A6"/>
        </w:rPr>
        <w:t>ro</w:t>
      </w:r>
      <w:r>
        <w:rPr>
          <w:color w:val="A6A6A6" w:themeColor="background1" w:themeShade="A6"/>
        </w:rPr>
        <w:t>perty</w:t>
      </w:r>
      <w:r w:rsidRPr="005B21F0">
        <w:rPr>
          <w:color w:val="A6A6A6" w:themeColor="background1" w:themeShade="A6"/>
        </w:rPr>
        <w:t xml:space="preserve"> </w:t>
      </w:r>
      <w:r>
        <w:rPr>
          <w:color w:val="A6A6A6" w:themeColor="background1" w:themeShade="A6"/>
        </w:rPr>
        <w:t>Area,</w:t>
      </w:r>
      <w:r w:rsidRPr="005B21F0">
        <w:rPr>
          <w:color w:val="A6A6A6" w:themeColor="background1" w:themeShade="A6"/>
        </w:rPr>
        <w:t xml:space="preserve"> including: </w:t>
      </w:r>
    </w:p>
    <w:p w14:paraId="72246889" w14:textId="77777777" w:rsidR="00075A98" w:rsidRDefault="00075A98" w:rsidP="00075A98"/>
    <w:p w14:paraId="79CB5164" w14:textId="77777777" w:rsidR="00075A98" w:rsidRPr="005B21F0" w:rsidRDefault="00075A98" w:rsidP="00075A98">
      <w:pPr>
        <w:pStyle w:val="PargrafodaLista"/>
        <w:ind w:left="0" w:firstLine="0"/>
        <w:rPr>
          <w:color w:val="A6A6A6" w:themeColor="background1" w:themeShade="A6"/>
        </w:rPr>
      </w:pPr>
      <w:r w:rsidRPr="6A183A0B">
        <w:rPr>
          <w:b/>
          <w:bCs/>
        </w:rPr>
        <w:t>Property Area:</w:t>
      </w:r>
      <w:r>
        <w:t xml:space="preserve"> </w:t>
      </w:r>
      <w:r>
        <w:rPr>
          <w:color w:val="A6A6A6" w:themeColor="background1" w:themeShade="A6"/>
        </w:rPr>
        <w:t>A general map with the</w:t>
      </w:r>
      <w:r w:rsidRPr="6A183A0B">
        <w:rPr>
          <w:color w:val="A6A6A6" w:themeColor="background1" w:themeShade="A6"/>
        </w:rPr>
        <w:t xml:space="preserve"> total </w:t>
      </w:r>
      <w:r>
        <w:rPr>
          <w:color w:val="A6A6A6" w:themeColor="background1" w:themeShade="A6"/>
        </w:rPr>
        <w:t>P</w:t>
      </w:r>
      <w:r w:rsidRPr="6A183A0B">
        <w:rPr>
          <w:color w:val="A6A6A6" w:themeColor="background1" w:themeShade="A6"/>
        </w:rPr>
        <w:t xml:space="preserve">roperty </w:t>
      </w:r>
      <w:r>
        <w:rPr>
          <w:color w:val="A6A6A6" w:themeColor="background1" w:themeShade="A6"/>
        </w:rPr>
        <w:t>A</w:t>
      </w:r>
      <w:r w:rsidRPr="6A183A0B">
        <w:rPr>
          <w:color w:val="A6A6A6" w:themeColor="background1" w:themeShade="A6"/>
        </w:rPr>
        <w:t xml:space="preserve">rea in hectares. </w:t>
      </w:r>
      <w:r>
        <w:rPr>
          <w:color w:val="A6A6A6" w:themeColor="background1" w:themeShade="A6"/>
        </w:rPr>
        <w:t>Attach a l</w:t>
      </w:r>
      <w:r w:rsidRPr="6A183A0B">
        <w:rPr>
          <w:color w:val="A6A6A6" w:themeColor="background1" w:themeShade="A6"/>
        </w:rPr>
        <w:t xml:space="preserve">ink </w:t>
      </w:r>
      <w:r>
        <w:rPr>
          <w:color w:val="A6A6A6" w:themeColor="background1" w:themeShade="A6"/>
        </w:rPr>
        <w:t xml:space="preserve">to the </w:t>
      </w:r>
      <w:r w:rsidRPr="6A183A0B">
        <w:rPr>
          <w:color w:val="A6A6A6" w:themeColor="background1" w:themeShade="A6"/>
        </w:rPr>
        <w:t xml:space="preserve">shape files used to prove geolocation (e.g., </w:t>
      </w:r>
      <w:proofErr w:type="spellStart"/>
      <w:r w:rsidRPr="6A183A0B">
        <w:rPr>
          <w:color w:val="A6A6A6" w:themeColor="background1" w:themeShade="A6"/>
        </w:rPr>
        <w:t>kml</w:t>
      </w:r>
      <w:proofErr w:type="spellEnd"/>
      <w:r w:rsidRPr="6A183A0B">
        <w:rPr>
          <w:color w:val="A6A6A6" w:themeColor="background1" w:themeShade="A6"/>
        </w:rPr>
        <w:t>/</w:t>
      </w:r>
      <w:proofErr w:type="spellStart"/>
      <w:r w:rsidRPr="6A183A0B">
        <w:rPr>
          <w:color w:val="A6A6A6" w:themeColor="background1" w:themeShade="A6"/>
        </w:rPr>
        <w:t>kmz</w:t>
      </w:r>
      <w:proofErr w:type="spellEnd"/>
      <w:r w:rsidRPr="6A183A0B">
        <w:rPr>
          <w:color w:val="A6A6A6" w:themeColor="background1" w:themeShade="A6"/>
        </w:rPr>
        <w:t>/</w:t>
      </w:r>
      <w:proofErr w:type="spellStart"/>
      <w:r w:rsidRPr="6A183A0B">
        <w:rPr>
          <w:color w:val="A6A6A6" w:themeColor="background1" w:themeShade="A6"/>
        </w:rPr>
        <w:t>shp</w:t>
      </w:r>
      <w:proofErr w:type="spellEnd"/>
      <w:r w:rsidRPr="6A183A0B">
        <w:rPr>
          <w:color w:val="A6A6A6" w:themeColor="background1" w:themeShade="A6"/>
        </w:rPr>
        <w:t>/</w:t>
      </w:r>
      <w:proofErr w:type="spellStart"/>
      <w:r w:rsidRPr="6A183A0B">
        <w:rPr>
          <w:color w:val="A6A6A6" w:themeColor="background1" w:themeShade="A6"/>
        </w:rPr>
        <w:t>geojson</w:t>
      </w:r>
      <w:proofErr w:type="spellEnd"/>
      <w:r w:rsidRPr="6A183A0B">
        <w:rPr>
          <w:color w:val="A6A6A6" w:themeColor="background1" w:themeShade="A6"/>
        </w:rPr>
        <w:t xml:space="preserve"> polygons) - specifying project spatial boundaries</w:t>
      </w:r>
      <w:r>
        <w:rPr>
          <w:color w:val="A6A6A6" w:themeColor="background1" w:themeShade="A6"/>
        </w:rPr>
        <w:t xml:space="preserve"> (including the limits of Consolidated and Habitat Areas)</w:t>
      </w:r>
      <w:r w:rsidRPr="6A183A0B">
        <w:rPr>
          <w:color w:val="A6A6A6" w:themeColor="background1" w:themeShade="A6"/>
        </w:rPr>
        <w:t>, and areas like natural reservoirs, or other relevant areas.</w:t>
      </w:r>
    </w:p>
    <w:p w14:paraId="07FE72D3" w14:textId="77777777" w:rsidR="00075A98" w:rsidRDefault="00075A98" w:rsidP="00075A98">
      <w:pPr>
        <w:pStyle w:val="PargrafodaLista"/>
        <w:ind w:left="0" w:firstLine="0"/>
      </w:pPr>
    </w:p>
    <w:p w14:paraId="4787C81E" w14:textId="77777777" w:rsidR="00075A98" w:rsidRPr="00DF47CA" w:rsidRDefault="00075A98" w:rsidP="00075A98">
      <w:pPr>
        <w:pStyle w:val="PargrafodaLista"/>
        <w:ind w:left="0" w:firstLine="0"/>
        <w:rPr>
          <w:color w:val="A6A6A6" w:themeColor="background1" w:themeShade="A6"/>
        </w:rPr>
      </w:pPr>
      <w:r>
        <w:rPr>
          <w:b/>
          <w:bCs/>
        </w:rPr>
        <w:t>Consolidated</w:t>
      </w:r>
      <w:r w:rsidRPr="00123FF0">
        <w:rPr>
          <w:b/>
          <w:bCs/>
        </w:rPr>
        <w:t xml:space="preserve"> Area: </w:t>
      </w:r>
      <w:r>
        <w:rPr>
          <w:color w:val="A6A6A6" w:themeColor="background1" w:themeShade="A6"/>
        </w:rPr>
        <w:t>A general map with the</w:t>
      </w:r>
      <w:r w:rsidRPr="6A183A0B">
        <w:rPr>
          <w:color w:val="A6A6A6" w:themeColor="background1" w:themeShade="A6"/>
        </w:rPr>
        <w:t xml:space="preserve"> total </w:t>
      </w:r>
      <w:r>
        <w:rPr>
          <w:color w:val="A6A6A6" w:themeColor="background1" w:themeShade="A6"/>
        </w:rPr>
        <w:t xml:space="preserve">Consolidated Area </w:t>
      </w:r>
      <w:r w:rsidRPr="6A183A0B">
        <w:rPr>
          <w:color w:val="A6A6A6" w:themeColor="background1" w:themeShade="A6"/>
        </w:rPr>
        <w:t xml:space="preserve">in hectares. </w:t>
      </w:r>
      <w:r w:rsidRPr="00DF47CA">
        <w:rPr>
          <w:color w:val="A6A6A6" w:themeColor="background1" w:themeShade="A6"/>
        </w:rPr>
        <w:t>Data formats may include polygon shapefiles, KML/KMZ files or other GIS vector files.</w:t>
      </w:r>
    </w:p>
    <w:p w14:paraId="3F14FAF8" w14:textId="77777777" w:rsidR="00075A98" w:rsidRDefault="00075A98" w:rsidP="00075A98">
      <w:pPr>
        <w:pStyle w:val="PargrafodaLista"/>
        <w:ind w:left="0" w:firstLine="0"/>
      </w:pPr>
    </w:p>
    <w:p w14:paraId="22ECCE4B" w14:textId="77777777" w:rsidR="00075A98" w:rsidRPr="00DF47CA" w:rsidRDefault="00075A98" w:rsidP="00075A98">
      <w:pPr>
        <w:pStyle w:val="PargrafodaLista"/>
        <w:ind w:left="0" w:firstLine="0"/>
        <w:rPr>
          <w:color w:val="A6A6A6" w:themeColor="background1" w:themeShade="A6"/>
        </w:rPr>
      </w:pPr>
      <w:r>
        <w:rPr>
          <w:b/>
          <w:bCs/>
        </w:rPr>
        <w:t xml:space="preserve">Habitat </w:t>
      </w:r>
      <w:r w:rsidRPr="00123FF0">
        <w:rPr>
          <w:b/>
          <w:bCs/>
        </w:rPr>
        <w:t xml:space="preserve">Area: </w:t>
      </w:r>
      <w:r>
        <w:rPr>
          <w:color w:val="A6A6A6" w:themeColor="background1" w:themeShade="A6"/>
        </w:rPr>
        <w:t xml:space="preserve">A general map with </w:t>
      </w:r>
      <w:r w:rsidRPr="006B592E">
        <w:rPr>
          <w:color w:val="A6A6A6" w:themeColor="background1" w:themeShade="A6"/>
        </w:rPr>
        <w:t>the total Habitat</w:t>
      </w:r>
      <w:r>
        <w:rPr>
          <w:color w:val="A6A6A6" w:themeColor="background1" w:themeShade="A6"/>
        </w:rPr>
        <w:t xml:space="preserve"> Area </w:t>
      </w:r>
      <w:r w:rsidRPr="6A183A0B">
        <w:rPr>
          <w:color w:val="A6A6A6" w:themeColor="background1" w:themeShade="A6"/>
        </w:rPr>
        <w:t xml:space="preserve">in hectares. </w:t>
      </w:r>
      <w:r w:rsidRPr="00DF47CA">
        <w:rPr>
          <w:color w:val="A6A6A6" w:themeColor="background1" w:themeShade="A6"/>
        </w:rPr>
        <w:t>Data formats may include polygon shapefiles, KML/KMZ files or other GIS vector files.</w:t>
      </w:r>
    </w:p>
    <w:p w14:paraId="092DB1B8" w14:textId="77777777" w:rsidR="00075A98" w:rsidRDefault="00075A98" w:rsidP="005728A7"/>
    <w:p w14:paraId="64FE7312" w14:textId="6C787AB9" w:rsidR="00A42CDD" w:rsidRPr="00DB770C" w:rsidRDefault="003E711E" w:rsidP="00BD17C7">
      <w:pPr>
        <w:pStyle w:val="Ttulo2"/>
        <w:ind w:left="0"/>
        <w:rPr>
          <w:b w:val="0"/>
          <w:bCs/>
          <w:sz w:val="24"/>
          <w:szCs w:val="24"/>
        </w:rPr>
      </w:pPr>
      <w:bookmarkStart w:id="22" w:name="_Toc150441221"/>
      <w:r>
        <w:rPr>
          <w:b w:val="0"/>
          <w:sz w:val="24"/>
          <w:szCs w:val="24"/>
        </w:rPr>
        <w:t>3</w:t>
      </w:r>
      <w:r w:rsidR="00A42CDD" w:rsidRPr="00DB770C">
        <w:rPr>
          <w:b w:val="0"/>
          <w:bCs/>
          <w:sz w:val="24"/>
          <w:szCs w:val="24"/>
        </w:rPr>
        <w:t>.3</w:t>
      </w:r>
      <w:r w:rsidR="00BD17C7">
        <w:rPr>
          <w:b w:val="0"/>
          <w:bCs/>
          <w:sz w:val="24"/>
          <w:szCs w:val="24"/>
        </w:rPr>
        <w:t xml:space="preserve"> </w:t>
      </w:r>
      <w:r w:rsidR="00A42CDD">
        <w:tab/>
      </w:r>
      <w:r w:rsidR="00A42CDD" w:rsidRPr="00DB770C">
        <w:rPr>
          <w:b w:val="0"/>
          <w:bCs/>
          <w:sz w:val="24"/>
          <w:szCs w:val="24"/>
        </w:rPr>
        <w:t>TEMPORAL BOUNDARIES:</w:t>
      </w:r>
      <w:bookmarkEnd w:id="22"/>
      <w:r w:rsidR="00A42CDD" w:rsidRPr="00DB770C">
        <w:rPr>
          <w:b w:val="0"/>
          <w:bCs/>
          <w:sz w:val="24"/>
          <w:szCs w:val="24"/>
        </w:rPr>
        <w:t xml:space="preserve"> </w:t>
      </w:r>
    </w:p>
    <w:p w14:paraId="10916F8E" w14:textId="77777777" w:rsidR="00A42CDD" w:rsidRDefault="00A42CDD" w:rsidP="00A42CDD"/>
    <w:p w14:paraId="78B4E557" w14:textId="77777777" w:rsidR="004C283B" w:rsidRPr="00DF47CA" w:rsidRDefault="004C283B" w:rsidP="004C283B">
      <w:pPr>
        <w:rPr>
          <w:color w:val="A6A6A6" w:themeColor="background1" w:themeShade="A6"/>
        </w:rPr>
      </w:pPr>
      <w:r w:rsidRPr="00DF47CA">
        <w:rPr>
          <w:color w:val="A6A6A6" w:themeColor="background1" w:themeShade="A6"/>
        </w:rPr>
        <w:t xml:space="preserve">Indicate the Project </w:t>
      </w:r>
      <w:r>
        <w:rPr>
          <w:color w:val="A6A6A6" w:themeColor="background1" w:themeShade="A6"/>
        </w:rPr>
        <w:t>Timeframe</w:t>
      </w:r>
      <w:r w:rsidRPr="00DF47CA">
        <w:rPr>
          <w:color w:val="A6A6A6" w:themeColor="background1" w:themeShade="A6"/>
        </w:rPr>
        <w:t>.</w:t>
      </w:r>
    </w:p>
    <w:p w14:paraId="4ECF2A2C" w14:textId="77777777" w:rsidR="004C283B" w:rsidRDefault="004C283B" w:rsidP="004C283B"/>
    <w:tbl>
      <w:tblPr>
        <w:tblStyle w:val="Tabelacomgrade"/>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2762"/>
        <w:gridCol w:w="7028"/>
      </w:tblGrid>
      <w:tr w:rsidR="004C283B" w14:paraId="04E0F686" w14:textId="77777777" w:rsidTr="00945E4B">
        <w:trPr>
          <w:trHeight w:val="409"/>
        </w:trPr>
        <w:tc>
          <w:tcPr>
            <w:tcW w:w="2762" w:type="dxa"/>
            <w:shd w:val="clear" w:color="auto" w:fill="D6E3BC" w:themeFill="accent3" w:themeFillTint="66"/>
          </w:tcPr>
          <w:p w14:paraId="7C91C5A7" w14:textId="77777777" w:rsidR="004C283B" w:rsidRDefault="004C283B" w:rsidP="00945E4B">
            <w:pPr>
              <w:pStyle w:val="Titulo3"/>
              <w:numPr>
                <w:ilvl w:val="0"/>
                <w:numId w:val="0"/>
              </w:numPr>
            </w:pPr>
            <w:r w:rsidRPr="0093748A">
              <w:t xml:space="preserve">Project </w:t>
            </w:r>
            <w:r>
              <w:t>Timeframe</w:t>
            </w:r>
          </w:p>
        </w:tc>
        <w:tc>
          <w:tcPr>
            <w:tcW w:w="7028" w:type="dxa"/>
            <w:shd w:val="clear" w:color="auto" w:fill="F2F2F2" w:themeFill="background1" w:themeFillShade="F2"/>
          </w:tcPr>
          <w:p w14:paraId="7F58988B" w14:textId="77777777" w:rsidR="004C283B" w:rsidRDefault="004C283B" w:rsidP="00945E4B">
            <w:pPr>
              <w:tabs>
                <w:tab w:val="left" w:pos="756"/>
              </w:tabs>
            </w:pPr>
            <w:r>
              <w:t>mm/dd/</w:t>
            </w:r>
            <w:proofErr w:type="spellStart"/>
            <w:r>
              <w:t>yyyy</w:t>
            </w:r>
            <w:proofErr w:type="spellEnd"/>
            <w:r>
              <w:t xml:space="preserve"> – mm/dd/</w:t>
            </w:r>
            <w:proofErr w:type="spellStart"/>
            <w:r>
              <w:t>yyyy</w:t>
            </w:r>
            <w:proofErr w:type="spellEnd"/>
          </w:p>
        </w:tc>
      </w:tr>
    </w:tbl>
    <w:p w14:paraId="36715149" w14:textId="77777777" w:rsidR="00A42CDD" w:rsidRDefault="00A42CDD" w:rsidP="00A42CDD"/>
    <w:p w14:paraId="344827ED" w14:textId="77777777" w:rsidR="00A42CDD" w:rsidRDefault="00A42CDD" w:rsidP="00A42CDD"/>
    <w:p w14:paraId="4F3070BC" w14:textId="77777777" w:rsidR="00A42CDD" w:rsidRDefault="00A42CDD" w:rsidP="00A42CDD"/>
    <w:p w14:paraId="6DA4959A" w14:textId="77777777" w:rsidR="00F64988" w:rsidRDefault="00F64988" w:rsidP="00A42CDD"/>
    <w:p w14:paraId="1061BAA3" w14:textId="6F35ECFA" w:rsidR="00A42CDD" w:rsidRDefault="00A42CDD" w:rsidP="00BD17C7">
      <w:pPr>
        <w:pStyle w:val="Ttulo1"/>
        <w:numPr>
          <w:ilvl w:val="0"/>
          <w:numId w:val="26"/>
        </w:numPr>
        <w:ind w:left="0" w:firstLine="0"/>
      </w:pPr>
      <w:bookmarkStart w:id="23" w:name="_Toc150441222"/>
      <w:r>
        <w:t>MONITORING PLAN FOR EVALUATING UMBRELLA SPECIES HEALTH (USH)</w:t>
      </w:r>
      <w:bookmarkEnd w:id="23"/>
      <w:r>
        <w:t xml:space="preserve"> </w:t>
      </w:r>
    </w:p>
    <w:p w14:paraId="096B29F9" w14:textId="77777777" w:rsidR="00DD4E22" w:rsidRDefault="00DD4E22" w:rsidP="005728A7"/>
    <w:p w14:paraId="1041A6A1" w14:textId="5F274F15" w:rsidR="00A42CDD" w:rsidRDefault="009975C0" w:rsidP="00BD17C7">
      <w:pPr>
        <w:pStyle w:val="Ttulo2"/>
        <w:ind w:left="0"/>
        <w:rPr>
          <w:b w:val="0"/>
          <w:bCs/>
          <w:sz w:val="24"/>
          <w:szCs w:val="24"/>
        </w:rPr>
      </w:pPr>
      <w:bookmarkStart w:id="24" w:name="_Toc150441223"/>
      <w:r>
        <w:rPr>
          <w:b w:val="0"/>
          <w:sz w:val="24"/>
          <w:szCs w:val="24"/>
        </w:rPr>
        <w:t>4</w:t>
      </w:r>
      <w:r w:rsidR="00A42CDD" w:rsidRPr="00DB770C">
        <w:rPr>
          <w:b w:val="0"/>
          <w:bCs/>
          <w:sz w:val="24"/>
          <w:szCs w:val="24"/>
        </w:rPr>
        <w:t>.1</w:t>
      </w:r>
      <w:r w:rsidR="00A42CDD">
        <w:tab/>
      </w:r>
      <w:r w:rsidR="00A42CDD" w:rsidRPr="00DB770C">
        <w:rPr>
          <w:b w:val="0"/>
          <w:bCs/>
          <w:sz w:val="24"/>
          <w:szCs w:val="24"/>
        </w:rPr>
        <w:t xml:space="preserve"> ECOSYSTEM STRUCTURE</w:t>
      </w:r>
      <w:bookmarkEnd w:id="24"/>
    </w:p>
    <w:p w14:paraId="2C4C39A0" w14:textId="77777777" w:rsidR="00DD4E22" w:rsidRDefault="00DD4E22" w:rsidP="005728A7"/>
    <w:p w14:paraId="41C79C94" w14:textId="77777777" w:rsidR="00DD4E22" w:rsidRPr="006B592E" w:rsidRDefault="00DD4E22" w:rsidP="00DD4E22">
      <w:pPr>
        <w:pStyle w:val="Estilo2"/>
        <w:numPr>
          <w:ilvl w:val="0"/>
          <w:numId w:val="0"/>
        </w:numPr>
        <w:rPr>
          <w:rFonts w:ascii="Avenir LT Std 45 Book" w:hAnsi="Avenir LT Std 45 Book"/>
          <w:color w:val="A6A6A6" w:themeColor="background1" w:themeShade="A6"/>
          <w:szCs w:val="22"/>
        </w:rPr>
      </w:pPr>
      <w:r>
        <w:rPr>
          <w:rFonts w:ascii="Avenir LT Std 45 Book" w:hAnsi="Avenir LT Std 45 Book"/>
          <w:caps w:val="0"/>
          <w:color w:val="A6A6A6" w:themeColor="background1" w:themeShade="A6"/>
          <w:szCs w:val="22"/>
        </w:rPr>
        <w:t xml:space="preserve">In this Ecosystem Structure section, the Project Proponent will provide detailed maps and analysis of the Ecosystem Distribution parameter, including detailed information about the Habitat and Consolidated Areas. </w:t>
      </w:r>
    </w:p>
    <w:p w14:paraId="0255935E" w14:textId="77777777" w:rsidR="00DD4E22" w:rsidRPr="00DB770C" w:rsidRDefault="00DD4E22" w:rsidP="005728A7"/>
    <w:p w14:paraId="41A236CB" w14:textId="65FA1339" w:rsidR="00A42CDD" w:rsidRDefault="009975C0" w:rsidP="00BD17C7">
      <w:pPr>
        <w:pStyle w:val="Ttulo3"/>
        <w:ind w:left="567" w:firstLine="0"/>
        <w:rPr>
          <w:b w:val="0"/>
        </w:rPr>
      </w:pPr>
      <w:bookmarkStart w:id="25" w:name="_Toc150441224"/>
      <w:r>
        <w:rPr>
          <w:b w:val="0"/>
        </w:rPr>
        <w:t>4</w:t>
      </w:r>
      <w:r w:rsidR="00A42CDD">
        <w:rPr>
          <w:b w:val="0"/>
        </w:rPr>
        <w:t>.1.1</w:t>
      </w:r>
      <w:r w:rsidR="00A42CDD">
        <w:tab/>
      </w:r>
      <w:r w:rsidR="00A42CDD">
        <w:rPr>
          <w:b w:val="0"/>
        </w:rPr>
        <w:t xml:space="preserve"> ECOSYSTEM DISTRIBUTION</w:t>
      </w:r>
      <w:bookmarkEnd w:id="25"/>
    </w:p>
    <w:p w14:paraId="7DFDF354" w14:textId="77777777" w:rsidR="00DD4E22" w:rsidRDefault="00DD4E22" w:rsidP="005728A7"/>
    <w:p w14:paraId="0E5D6413" w14:textId="77777777" w:rsidR="00744481" w:rsidRDefault="00744481" w:rsidP="00744481">
      <w:pPr>
        <w:pStyle w:val="PargrafodaLista"/>
        <w:ind w:left="0" w:firstLine="0"/>
        <w:rPr>
          <w:b/>
          <w:bCs/>
        </w:rPr>
      </w:pPr>
      <w:r>
        <w:rPr>
          <w:b/>
          <w:bCs/>
        </w:rPr>
        <w:t>Habitat</w:t>
      </w:r>
      <w:r w:rsidRPr="00123FF0">
        <w:rPr>
          <w:b/>
          <w:bCs/>
        </w:rPr>
        <w:t xml:space="preserve"> Area:</w:t>
      </w:r>
    </w:p>
    <w:p w14:paraId="2FD4F79B" w14:textId="77777777" w:rsidR="00744481" w:rsidRDefault="00744481" w:rsidP="00744481">
      <w:pPr>
        <w:rPr>
          <w:b/>
          <w:bCs/>
        </w:rPr>
      </w:pPr>
    </w:p>
    <w:p w14:paraId="182BD2D2" w14:textId="77777777" w:rsidR="00744481" w:rsidRDefault="00744481" w:rsidP="00744481">
      <w:pPr>
        <w:pStyle w:val="Estilo2"/>
        <w:numPr>
          <w:ilvl w:val="0"/>
          <w:numId w:val="0"/>
        </w:numPr>
        <w:rPr>
          <w:rFonts w:ascii="Avenir LT Std 45 Book" w:hAnsi="Avenir LT Std 45 Book"/>
          <w:caps w:val="0"/>
          <w:color w:val="A6A6A6" w:themeColor="background1" w:themeShade="A6"/>
          <w:szCs w:val="22"/>
        </w:rPr>
      </w:pPr>
      <w:r>
        <w:rPr>
          <w:rFonts w:ascii="Avenir LT Std 45 Book" w:hAnsi="Avenir LT Std 45 Book"/>
          <w:caps w:val="0"/>
          <w:color w:val="A6A6A6" w:themeColor="background1" w:themeShade="A6"/>
          <w:szCs w:val="22"/>
        </w:rPr>
        <w:t>Provide detailed maps of the Habitat Area, including information and descriptions about hydrology</w:t>
      </w:r>
      <w:r w:rsidRPr="00D135CC">
        <w:rPr>
          <w:rFonts w:ascii="Avenir LT Std 45 Book" w:hAnsi="Avenir LT Std 45 Book"/>
          <w:caps w:val="0"/>
          <w:color w:val="A6A6A6" w:themeColor="background1" w:themeShade="A6"/>
          <w:szCs w:val="22"/>
        </w:rPr>
        <w:t>, topography, relevant historic conditions, soils, vegetation, ecosystems,</w:t>
      </w:r>
      <w:r>
        <w:rPr>
          <w:rFonts w:ascii="Avenir LT Std 45 Book" w:hAnsi="Avenir LT Std 45 Book"/>
          <w:caps w:val="0"/>
          <w:color w:val="A6A6A6" w:themeColor="background1" w:themeShade="A6"/>
          <w:szCs w:val="22"/>
        </w:rPr>
        <w:t xml:space="preserve"> and relevant economic activities</w:t>
      </w:r>
      <w:r w:rsidRPr="00D135CC">
        <w:rPr>
          <w:rFonts w:ascii="Avenir LT Std 45 Book" w:hAnsi="Avenir LT Std 45 Book"/>
          <w:caps w:val="0"/>
          <w:color w:val="A6A6A6" w:themeColor="background1" w:themeShade="A6"/>
          <w:szCs w:val="22"/>
        </w:rPr>
        <w:t>.</w:t>
      </w:r>
    </w:p>
    <w:p w14:paraId="64439023" w14:textId="77777777" w:rsidR="00744481" w:rsidRDefault="00744481" w:rsidP="00744481">
      <w:pPr>
        <w:pStyle w:val="Estilo2"/>
        <w:numPr>
          <w:ilvl w:val="0"/>
          <w:numId w:val="0"/>
        </w:numPr>
        <w:rPr>
          <w:rFonts w:ascii="Avenir LT Std 45 Book" w:hAnsi="Avenir LT Std 45 Book"/>
          <w:caps w:val="0"/>
          <w:color w:val="A6A6A6" w:themeColor="background1" w:themeShade="A6"/>
          <w:szCs w:val="22"/>
        </w:rPr>
      </w:pPr>
    </w:p>
    <w:p w14:paraId="0EFD845B" w14:textId="77777777" w:rsidR="00744481" w:rsidRPr="006B592E" w:rsidRDefault="00744481" w:rsidP="00744481">
      <w:pPr>
        <w:pStyle w:val="Estilo2"/>
        <w:numPr>
          <w:ilvl w:val="0"/>
          <w:numId w:val="0"/>
        </w:numPr>
        <w:rPr>
          <w:rFonts w:ascii="Avenir LT Std 45 Book" w:hAnsi="Avenir LT Std 45 Book"/>
          <w:color w:val="A6A6A6" w:themeColor="background1" w:themeShade="A6"/>
          <w:szCs w:val="22"/>
        </w:rPr>
      </w:pPr>
      <w:r>
        <w:rPr>
          <w:rFonts w:ascii="Avenir LT Std 45 Book" w:hAnsi="Avenir LT Std 45 Book"/>
          <w:caps w:val="0"/>
          <w:color w:val="A6A6A6" w:themeColor="background1" w:themeShade="A6"/>
          <w:szCs w:val="22"/>
        </w:rPr>
        <w:t>At the end of this sub-item, include the following table providing a synthesis of the Habitat Area classes, as per the requirements of the Methodology:</w:t>
      </w:r>
    </w:p>
    <w:p w14:paraId="2ECB5147" w14:textId="77777777" w:rsidR="00744481" w:rsidRPr="00FA3BAA" w:rsidRDefault="00744481" w:rsidP="00744481">
      <w:pPr>
        <w:rPr>
          <w:b/>
          <w:bCs/>
        </w:rPr>
      </w:pPr>
    </w:p>
    <w:tbl>
      <w:tblPr>
        <w:tblW w:w="10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00" w:firstRow="0" w:lastRow="0" w:firstColumn="0" w:lastColumn="0" w:noHBand="0" w:noVBand="1"/>
      </w:tblPr>
      <w:tblGrid>
        <w:gridCol w:w="5269"/>
        <w:gridCol w:w="5270"/>
      </w:tblGrid>
      <w:tr w:rsidR="00744481" w:rsidRPr="007D3B37" w14:paraId="161FEA87" w14:textId="77777777" w:rsidTr="00945E4B">
        <w:tc>
          <w:tcPr>
            <w:tcW w:w="5269" w:type="dxa"/>
            <w:shd w:val="clear" w:color="auto" w:fill="C6D9F1"/>
          </w:tcPr>
          <w:p w14:paraId="48F9EFCD" w14:textId="77777777" w:rsidR="00744481" w:rsidRPr="007D3B37" w:rsidRDefault="00744481" w:rsidP="00945E4B">
            <w:pPr>
              <w:tabs>
                <w:tab w:val="left" w:pos="1320"/>
              </w:tabs>
              <w:autoSpaceDE/>
              <w:autoSpaceDN/>
              <w:spacing w:before="34"/>
              <w:jc w:val="center"/>
              <w:rPr>
                <w:b/>
                <w:bCs/>
                <w:szCs w:val="24"/>
                <w:lang w:eastAsia="pt-BR"/>
              </w:rPr>
            </w:pPr>
            <w:r w:rsidRPr="007D3B37">
              <w:rPr>
                <w:b/>
                <w:bCs/>
                <w:szCs w:val="24"/>
                <w:lang w:eastAsia="pt-BR"/>
              </w:rPr>
              <w:t>Habitat Area</w:t>
            </w:r>
            <w:r>
              <w:rPr>
                <w:b/>
                <w:bCs/>
                <w:szCs w:val="24"/>
                <w:lang w:eastAsia="pt-BR"/>
              </w:rPr>
              <w:t xml:space="preserve"> Classes</w:t>
            </w:r>
          </w:p>
        </w:tc>
        <w:tc>
          <w:tcPr>
            <w:tcW w:w="5270" w:type="dxa"/>
            <w:shd w:val="clear" w:color="auto" w:fill="C6D9F1"/>
          </w:tcPr>
          <w:p w14:paraId="3771719A" w14:textId="77777777" w:rsidR="00744481" w:rsidRPr="007D3B37" w:rsidRDefault="00744481" w:rsidP="00945E4B">
            <w:pPr>
              <w:tabs>
                <w:tab w:val="left" w:pos="1320"/>
              </w:tabs>
              <w:autoSpaceDE/>
              <w:autoSpaceDN/>
              <w:spacing w:before="34"/>
              <w:jc w:val="center"/>
              <w:rPr>
                <w:b/>
                <w:bCs/>
                <w:szCs w:val="24"/>
                <w:lang w:eastAsia="pt-BR"/>
              </w:rPr>
            </w:pPr>
            <w:r w:rsidRPr="007D3B37">
              <w:rPr>
                <w:b/>
                <w:bCs/>
                <w:szCs w:val="24"/>
                <w:lang w:eastAsia="pt-BR"/>
              </w:rPr>
              <w:t>Hectares</w:t>
            </w:r>
          </w:p>
        </w:tc>
      </w:tr>
      <w:tr w:rsidR="00744481" w:rsidRPr="007D3B37" w14:paraId="14B52D87" w14:textId="77777777" w:rsidTr="00945E4B">
        <w:tc>
          <w:tcPr>
            <w:tcW w:w="5269" w:type="dxa"/>
          </w:tcPr>
          <w:p w14:paraId="6174FEC1" w14:textId="77777777" w:rsidR="00744481" w:rsidRPr="007D3B37" w:rsidRDefault="00744481" w:rsidP="00945E4B">
            <w:pPr>
              <w:tabs>
                <w:tab w:val="left" w:pos="1320"/>
              </w:tabs>
              <w:autoSpaceDE/>
              <w:autoSpaceDN/>
              <w:spacing w:before="34"/>
              <w:jc w:val="center"/>
              <w:rPr>
                <w:szCs w:val="24"/>
                <w:lang w:eastAsia="pt-BR"/>
              </w:rPr>
            </w:pPr>
            <w:r w:rsidRPr="007D3B37">
              <w:rPr>
                <w:szCs w:val="24"/>
                <w:lang w:eastAsia="pt-BR"/>
              </w:rPr>
              <w:t>Native Vegetation</w:t>
            </w:r>
          </w:p>
        </w:tc>
        <w:tc>
          <w:tcPr>
            <w:tcW w:w="5270" w:type="dxa"/>
          </w:tcPr>
          <w:p w14:paraId="605E176A" w14:textId="77777777" w:rsidR="00744481" w:rsidRPr="007D3B37" w:rsidRDefault="00744481" w:rsidP="00945E4B">
            <w:pPr>
              <w:tabs>
                <w:tab w:val="left" w:pos="1320"/>
              </w:tabs>
              <w:autoSpaceDE/>
              <w:autoSpaceDN/>
              <w:spacing w:before="34"/>
              <w:jc w:val="center"/>
              <w:rPr>
                <w:szCs w:val="24"/>
                <w:lang w:eastAsia="pt-BR"/>
              </w:rPr>
            </w:pPr>
          </w:p>
        </w:tc>
      </w:tr>
      <w:tr w:rsidR="00744481" w:rsidRPr="007D3B37" w14:paraId="728BF45B" w14:textId="77777777" w:rsidTr="00945E4B">
        <w:tc>
          <w:tcPr>
            <w:tcW w:w="5269" w:type="dxa"/>
          </w:tcPr>
          <w:p w14:paraId="05A05CBA" w14:textId="77777777" w:rsidR="00744481" w:rsidRPr="007D3B37" w:rsidRDefault="00744481" w:rsidP="00945E4B">
            <w:pPr>
              <w:tabs>
                <w:tab w:val="left" w:pos="1320"/>
              </w:tabs>
              <w:autoSpaceDE/>
              <w:autoSpaceDN/>
              <w:spacing w:before="34"/>
              <w:jc w:val="center"/>
              <w:rPr>
                <w:szCs w:val="24"/>
                <w:lang w:eastAsia="pt-BR"/>
              </w:rPr>
            </w:pPr>
            <w:r w:rsidRPr="007D3B37">
              <w:rPr>
                <w:szCs w:val="24"/>
                <w:lang w:eastAsia="pt-BR"/>
              </w:rPr>
              <w:t xml:space="preserve">Water Resources </w:t>
            </w:r>
          </w:p>
        </w:tc>
        <w:tc>
          <w:tcPr>
            <w:tcW w:w="5270" w:type="dxa"/>
          </w:tcPr>
          <w:p w14:paraId="74120663" w14:textId="77777777" w:rsidR="00744481" w:rsidRPr="007D3B37" w:rsidRDefault="00744481" w:rsidP="00945E4B">
            <w:pPr>
              <w:tabs>
                <w:tab w:val="left" w:pos="1320"/>
              </w:tabs>
              <w:autoSpaceDE/>
              <w:autoSpaceDN/>
              <w:spacing w:before="34"/>
              <w:jc w:val="center"/>
              <w:rPr>
                <w:szCs w:val="24"/>
                <w:lang w:eastAsia="pt-BR"/>
              </w:rPr>
            </w:pPr>
          </w:p>
        </w:tc>
      </w:tr>
      <w:tr w:rsidR="00744481" w:rsidRPr="007D3B37" w14:paraId="31B8AD9A" w14:textId="77777777" w:rsidTr="00945E4B">
        <w:tc>
          <w:tcPr>
            <w:tcW w:w="5269" w:type="dxa"/>
          </w:tcPr>
          <w:p w14:paraId="7E2A3294" w14:textId="77777777" w:rsidR="00744481" w:rsidRPr="007D3B37" w:rsidRDefault="00744481" w:rsidP="00945E4B">
            <w:pPr>
              <w:tabs>
                <w:tab w:val="left" w:pos="1320"/>
              </w:tabs>
              <w:autoSpaceDE/>
              <w:autoSpaceDN/>
              <w:spacing w:before="34"/>
              <w:jc w:val="center"/>
              <w:rPr>
                <w:szCs w:val="24"/>
                <w:lang w:eastAsia="pt-BR"/>
              </w:rPr>
            </w:pPr>
            <w:r w:rsidRPr="007D3B37">
              <w:rPr>
                <w:szCs w:val="24"/>
                <w:lang w:eastAsia="pt-BR"/>
              </w:rPr>
              <w:t>Regenerative Systems</w:t>
            </w:r>
          </w:p>
        </w:tc>
        <w:tc>
          <w:tcPr>
            <w:tcW w:w="5270" w:type="dxa"/>
          </w:tcPr>
          <w:p w14:paraId="33E34AC8" w14:textId="77777777" w:rsidR="00744481" w:rsidRPr="007D3B37" w:rsidRDefault="00744481" w:rsidP="00945E4B">
            <w:pPr>
              <w:tabs>
                <w:tab w:val="left" w:pos="1320"/>
              </w:tabs>
              <w:autoSpaceDE/>
              <w:autoSpaceDN/>
              <w:spacing w:before="34"/>
              <w:rPr>
                <w:szCs w:val="24"/>
                <w:lang w:eastAsia="pt-BR"/>
              </w:rPr>
            </w:pPr>
          </w:p>
        </w:tc>
      </w:tr>
      <w:tr w:rsidR="00744481" w:rsidRPr="007D3B37" w14:paraId="250C276E" w14:textId="77777777" w:rsidTr="00945E4B">
        <w:tc>
          <w:tcPr>
            <w:tcW w:w="5269" w:type="dxa"/>
          </w:tcPr>
          <w:p w14:paraId="14E8C9B6" w14:textId="77777777" w:rsidR="00744481" w:rsidRPr="007D3B37" w:rsidRDefault="00744481" w:rsidP="00945E4B">
            <w:pPr>
              <w:tabs>
                <w:tab w:val="left" w:pos="1320"/>
              </w:tabs>
              <w:autoSpaceDE/>
              <w:autoSpaceDN/>
              <w:spacing w:before="34"/>
              <w:jc w:val="center"/>
              <w:rPr>
                <w:szCs w:val="24"/>
                <w:lang w:eastAsia="pt-BR"/>
              </w:rPr>
            </w:pPr>
            <w:r w:rsidRPr="007D3B37">
              <w:rPr>
                <w:szCs w:val="24"/>
                <w:lang w:eastAsia="pt-BR"/>
              </w:rPr>
              <w:t>Degraded areas in a State Regeneration</w:t>
            </w:r>
          </w:p>
        </w:tc>
        <w:tc>
          <w:tcPr>
            <w:tcW w:w="5270" w:type="dxa"/>
          </w:tcPr>
          <w:p w14:paraId="418EF9A6" w14:textId="77777777" w:rsidR="00744481" w:rsidRPr="007D3B37" w:rsidRDefault="00744481" w:rsidP="00945E4B">
            <w:pPr>
              <w:tabs>
                <w:tab w:val="left" w:pos="1320"/>
              </w:tabs>
              <w:autoSpaceDE/>
              <w:autoSpaceDN/>
              <w:spacing w:before="34"/>
              <w:rPr>
                <w:szCs w:val="24"/>
                <w:lang w:eastAsia="pt-BR"/>
              </w:rPr>
            </w:pPr>
          </w:p>
        </w:tc>
      </w:tr>
      <w:tr w:rsidR="00744481" w:rsidRPr="007D3B37" w14:paraId="5809CA70" w14:textId="77777777" w:rsidTr="00945E4B">
        <w:tc>
          <w:tcPr>
            <w:tcW w:w="5269" w:type="dxa"/>
          </w:tcPr>
          <w:p w14:paraId="5E515D6F" w14:textId="77777777" w:rsidR="00744481" w:rsidRPr="007D3B37" w:rsidRDefault="00744481" w:rsidP="00945E4B">
            <w:pPr>
              <w:tabs>
                <w:tab w:val="left" w:pos="1320"/>
              </w:tabs>
              <w:autoSpaceDE/>
              <w:autoSpaceDN/>
              <w:spacing w:before="34"/>
              <w:jc w:val="center"/>
              <w:rPr>
                <w:szCs w:val="24"/>
                <w:lang w:eastAsia="pt-BR"/>
              </w:rPr>
            </w:pPr>
            <w:r w:rsidRPr="007D3B37">
              <w:rPr>
                <w:szCs w:val="24"/>
                <w:lang w:eastAsia="pt-BR"/>
              </w:rPr>
              <w:t>Ecological Corridors</w:t>
            </w:r>
          </w:p>
        </w:tc>
        <w:tc>
          <w:tcPr>
            <w:tcW w:w="5270" w:type="dxa"/>
          </w:tcPr>
          <w:p w14:paraId="727A472F" w14:textId="77777777" w:rsidR="00744481" w:rsidRPr="007D3B37" w:rsidRDefault="00744481" w:rsidP="00945E4B">
            <w:pPr>
              <w:tabs>
                <w:tab w:val="left" w:pos="1320"/>
              </w:tabs>
              <w:autoSpaceDE/>
              <w:autoSpaceDN/>
              <w:spacing w:before="34"/>
              <w:rPr>
                <w:szCs w:val="24"/>
                <w:lang w:eastAsia="pt-BR"/>
              </w:rPr>
            </w:pPr>
          </w:p>
        </w:tc>
      </w:tr>
      <w:tr w:rsidR="00744481" w:rsidRPr="007D3B37" w14:paraId="1377CCD8" w14:textId="77777777" w:rsidTr="00945E4B">
        <w:tc>
          <w:tcPr>
            <w:tcW w:w="5269" w:type="dxa"/>
            <w:shd w:val="clear" w:color="auto" w:fill="808080" w:themeFill="background1" w:themeFillShade="80"/>
          </w:tcPr>
          <w:p w14:paraId="0AA807FA" w14:textId="77777777" w:rsidR="00744481" w:rsidRPr="007D3B37" w:rsidRDefault="00744481" w:rsidP="00945E4B">
            <w:pPr>
              <w:tabs>
                <w:tab w:val="left" w:pos="1320"/>
              </w:tabs>
              <w:autoSpaceDE/>
              <w:autoSpaceDN/>
              <w:spacing w:before="34"/>
              <w:jc w:val="center"/>
              <w:rPr>
                <w:b/>
                <w:bCs/>
                <w:szCs w:val="24"/>
                <w:lang w:eastAsia="pt-BR"/>
              </w:rPr>
            </w:pPr>
            <w:r w:rsidRPr="007D3B37">
              <w:rPr>
                <w:b/>
                <w:bCs/>
                <w:color w:val="FFFFFF" w:themeColor="background1"/>
                <w:szCs w:val="24"/>
                <w:lang w:eastAsia="pt-BR"/>
              </w:rPr>
              <w:t>Total</w:t>
            </w:r>
          </w:p>
        </w:tc>
        <w:tc>
          <w:tcPr>
            <w:tcW w:w="5270" w:type="dxa"/>
            <w:shd w:val="clear" w:color="auto" w:fill="BFBFBF" w:themeFill="background1" w:themeFillShade="BF"/>
          </w:tcPr>
          <w:p w14:paraId="6B46BAC3" w14:textId="77777777" w:rsidR="00744481" w:rsidRPr="007D3B37" w:rsidRDefault="00744481" w:rsidP="00945E4B">
            <w:pPr>
              <w:tabs>
                <w:tab w:val="left" w:pos="1320"/>
              </w:tabs>
              <w:autoSpaceDE/>
              <w:autoSpaceDN/>
              <w:spacing w:before="34"/>
              <w:rPr>
                <w:szCs w:val="24"/>
                <w:lang w:eastAsia="pt-BR"/>
              </w:rPr>
            </w:pPr>
          </w:p>
        </w:tc>
      </w:tr>
    </w:tbl>
    <w:p w14:paraId="75FA33A3" w14:textId="77777777" w:rsidR="00744481" w:rsidRDefault="00744481" w:rsidP="00744481">
      <w:pPr>
        <w:pStyle w:val="PargrafodaLista"/>
        <w:ind w:left="360" w:firstLine="0"/>
        <w:rPr>
          <w:b/>
          <w:bCs/>
        </w:rPr>
      </w:pPr>
    </w:p>
    <w:p w14:paraId="1A9BE4C2" w14:textId="77777777" w:rsidR="00744481" w:rsidRDefault="00744481" w:rsidP="00744481">
      <w:pPr>
        <w:pStyle w:val="PargrafodaLista"/>
        <w:ind w:left="360" w:firstLine="0"/>
        <w:rPr>
          <w:b/>
          <w:bCs/>
        </w:rPr>
      </w:pPr>
    </w:p>
    <w:p w14:paraId="69A3B9B8" w14:textId="77777777" w:rsidR="00744481" w:rsidRDefault="00744481" w:rsidP="00744481">
      <w:pPr>
        <w:pStyle w:val="PargrafodaLista"/>
        <w:ind w:left="0" w:firstLine="0"/>
        <w:rPr>
          <w:b/>
          <w:bCs/>
        </w:rPr>
      </w:pPr>
      <w:r>
        <w:rPr>
          <w:b/>
          <w:bCs/>
        </w:rPr>
        <w:t>Consolidated areas:</w:t>
      </w:r>
    </w:p>
    <w:p w14:paraId="4918C07A" w14:textId="77777777" w:rsidR="00744481" w:rsidRDefault="00744481" w:rsidP="00744481">
      <w:pPr>
        <w:rPr>
          <w:b/>
          <w:bCs/>
        </w:rPr>
      </w:pPr>
    </w:p>
    <w:p w14:paraId="559CF318" w14:textId="77777777" w:rsidR="00744481" w:rsidRDefault="00744481" w:rsidP="00744481">
      <w:pPr>
        <w:pStyle w:val="Estilo2"/>
        <w:numPr>
          <w:ilvl w:val="0"/>
          <w:numId w:val="0"/>
        </w:numPr>
        <w:rPr>
          <w:rFonts w:ascii="Avenir LT Std 45 Book" w:hAnsi="Avenir LT Std 45 Book"/>
          <w:caps w:val="0"/>
          <w:color w:val="A6A6A6" w:themeColor="background1" w:themeShade="A6"/>
          <w:szCs w:val="22"/>
        </w:rPr>
      </w:pPr>
      <w:r>
        <w:rPr>
          <w:rFonts w:ascii="Avenir LT Std 45 Book" w:hAnsi="Avenir LT Std 45 Book"/>
          <w:caps w:val="0"/>
          <w:color w:val="A6A6A6" w:themeColor="background1" w:themeShade="A6"/>
          <w:szCs w:val="22"/>
        </w:rPr>
        <w:t>Provide detailed maps of the Consolidated Area, including information and descriptions about hydrology</w:t>
      </w:r>
      <w:r w:rsidRPr="00D135CC">
        <w:rPr>
          <w:rFonts w:ascii="Avenir LT Std 45 Book" w:hAnsi="Avenir LT Std 45 Book"/>
          <w:caps w:val="0"/>
          <w:color w:val="A6A6A6" w:themeColor="background1" w:themeShade="A6"/>
          <w:szCs w:val="22"/>
        </w:rPr>
        <w:t xml:space="preserve">, topography, relevant historic conditions, soils, </w:t>
      </w:r>
      <w:r>
        <w:rPr>
          <w:rFonts w:ascii="Avenir LT Std 45 Book" w:hAnsi="Avenir LT Std 45 Book"/>
          <w:caps w:val="0"/>
          <w:color w:val="A6A6A6" w:themeColor="background1" w:themeShade="A6"/>
          <w:szCs w:val="22"/>
        </w:rPr>
        <w:t>and relevant economic activities</w:t>
      </w:r>
      <w:r w:rsidRPr="00D135CC">
        <w:rPr>
          <w:rFonts w:ascii="Avenir LT Std 45 Book" w:hAnsi="Avenir LT Std 45 Book"/>
          <w:caps w:val="0"/>
          <w:color w:val="A6A6A6" w:themeColor="background1" w:themeShade="A6"/>
          <w:szCs w:val="22"/>
        </w:rPr>
        <w:t>.</w:t>
      </w:r>
    </w:p>
    <w:p w14:paraId="0126B358" w14:textId="77777777" w:rsidR="00744481" w:rsidRDefault="00744481" w:rsidP="00744481">
      <w:pPr>
        <w:pStyle w:val="Estilo2"/>
        <w:numPr>
          <w:ilvl w:val="0"/>
          <w:numId w:val="0"/>
        </w:numPr>
        <w:rPr>
          <w:rFonts w:ascii="Avenir LT Std 45 Book" w:hAnsi="Avenir LT Std 45 Book"/>
          <w:caps w:val="0"/>
          <w:color w:val="A6A6A6" w:themeColor="background1" w:themeShade="A6"/>
          <w:szCs w:val="22"/>
        </w:rPr>
      </w:pPr>
    </w:p>
    <w:p w14:paraId="44BADF5B" w14:textId="77777777" w:rsidR="00744481" w:rsidRPr="006B592E" w:rsidRDefault="00744481" w:rsidP="00744481">
      <w:pPr>
        <w:pStyle w:val="Estilo2"/>
        <w:numPr>
          <w:ilvl w:val="0"/>
          <w:numId w:val="0"/>
        </w:numPr>
        <w:rPr>
          <w:rFonts w:ascii="Avenir LT Std 45 Book" w:hAnsi="Avenir LT Std 45 Book"/>
          <w:color w:val="A6A6A6" w:themeColor="background1" w:themeShade="A6"/>
          <w:szCs w:val="22"/>
        </w:rPr>
      </w:pPr>
      <w:r>
        <w:rPr>
          <w:rFonts w:ascii="Avenir LT Std 45 Book" w:hAnsi="Avenir LT Std 45 Book"/>
          <w:caps w:val="0"/>
          <w:color w:val="A6A6A6" w:themeColor="background1" w:themeShade="A6"/>
          <w:szCs w:val="22"/>
        </w:rPr>
        <w:t>At the end of this sub-item, include the following table providing a synthesis of the Consolidated Area classes, as per the requirements of the Methodology:</w:t>
      </w:r>
    </w:p>
    <w:p w14:paraId="50177C3A" w14:textId="77777777" w:rsidR="00744481" w:rsidRPr="007204AD" w:rsidRDefault="00744481" w:rsidP="00744481">
      <w:pPr>
        <w:rPr>
          <w:b/>
          <w:bCs/>
        </w:rPr>
      </w:pPr>
    </w:p>
    <w:tbl>
      <w:tblPr>
        <w:tblW w:w="10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00" w:firstRow="0" w:lastRow="0" w:firstColumn="0" w:lastColumn="0" w:noHBand="0" w:noVBand="1"/>
      </w:tblPr>
      <w:tblGrid>
        <w:gridCol w:w="5269"/>
        <w:gridCol w:w="5270"/>
      </w:tblGrid>
      <w:tr w:rsidR="00744481" w:rsidRPr="00EC0058" w14:paraId="3B9A5A6E" w14:textId="77777777" w:rsidTr="00945E4B">
        <w:tc>
          <w:tcPr>
            <w:tcW w:w="5269" w:type="dxa"/>
            <w:shd w:val="clear" w:color="auto" w:fill="C6D9F1"/>
          </w:tcPr>
          <w:p w14:paraId="30059E07" w14:textId="15A1D7F3" w:rsidR="00744481" w:rsidRPr="00EC0058" w:rsidRDefault="00744481" w:rsidP="00945E4B">
            <w:pPr>
              <w:tabs>
                <w:tab w:val="left" w:pos="1320"/>
              </w:tabs>
              <w:autoSpaceDE/>
              <w:autoSpaceDN/>
              <w:spacing w:before="34"/>
              <w:jc w:val="center"/>
              <w:rPr>
                <w:b/>
                <w:bCs/>
                <w:szCs w:val="24"/>
                <w:lang w:eastAsia="pt-BR"/>
              </w:rPr>
            </w:pPr>
            <w:r w:rsidRPr="00EC0058">
              <w:rPr>
                <w:b/>
                <w:bCs/>
                <w:szCs w:val="24"/>
                <w:lang w:eastAsia="pt-BR"/>
              </w:rPr>
              <w:t>Consolidated Area</w:t>
            </w:r>
            <w:r w:rsidR="005E5FD5">
              <w:rPr>
                <w:b/>
                <w:bCs/>
                <w:szCs w:val="24"/>
                <w:lang w:eastAsia="pt-BR"/>
              </w:rPr>
              <w:t xml:space="preserve"> Classes</w:t>
            </w:r>
          </w:p>
        </w:tc>
        <w:tc>
          <w:tcPr>
            <w:tcW w:w="5270" w:type="dxa"/>
            <w:shd w:val="clear" w:color="auto" w:fill="C6D9F1"/>
          </w:tcPr>
          <w:p w14:paraId="628C4E07" w14:textId="77777777" w:rsidR="00744481" w:rsidRPr="00EC0058" w:rsidRDefault="00744481" w:rsidP="00945E4B">
            <w:pPr>
              <w:tabs>
                <w:tab w:val="left" w:pos="1320"/>
              </w:tabs>
              <w:autoSpaceDE/>
              <w:autoSpaceDN/>
              <w:spacing w:before="34"/>
              <w:jc w:val="center"/>
              <w:rPr>
                <w:b/>
                <w:bCs/>
                <w:szCs w:val="24"/>
                <w:lang w:eastAsia="pt-BR"/>
              </w:rPr>
            </w:pPr>
            <w:r w:rsidRPr="00EC0058">
              <w:rPr>
                <w:b/>
                <w:bCs/>
                <w:szCs w:val="24"/>
                <w:lang w:eastAsia="pt-BR"/>
              </w:rPr>
              <w:t>Hectares</w:t>
            </w:r>
          </w:p>
        </w:tc>
      </w:tr>
      <w:tr w:rsidR="00744481" w:rsidRPr="00EC0058" w14:paraId="06AC9AD4" w14:textId="77777777" w:rsidTr="00945E4B">
        <w:tc>
          <w:tcPr>
            <w:tcW w:w="5269" w:type="dxa"/>
          </w:tcPr>
          <w:p w14:paraId="2B8BF96A" w14:textId="77777777" w:rsidR="00744481" w:rsidRPr="00EC0058" w:rsidRDefault="00744481" w:rsidP="00945E4B">
            <w:pPr>
              <w:tabs>
                <w:tab w:val="left" w:pos="1320"/>
              </w:tabs>
              <w:autoSpaceDE/>
              <w:autoSpaceDN/>
              <w:spacing w:before="34"/>
              <w:jc w:val="center"/>
              <w:rPr>
                <w:szCs w:val="24"/>
                <w:lang w:eastAsia="pt-BR"/>
              </w:rPr>
            </w:pPr>
            <w:r w:rsidRPr="00EC0058">
              <w:rPr>
                <w:szCs w:val="24"/>
                <w:lang w:eastAsia="pt-BR"/>
              </w:rPr>
              <w:t>Agriculture and/or pasture</w:t>
            </w:r>
          </w:p>
        </w:tc>
        <w:tc>
          <w:tcPr>
            <w:tcW w:w="5270" w:type="dxa"/>
          </w:tcPr>
          <w:p w14:paraId="33EC2DFA" w14:textId="77777777" w:rsidR="00744481" w:rsidRPr="00EC0058" w:rsidRDefault="00744481" w:rsidP="00945E4B">
            <w:pPr>
              <w:tabs>
                <w:tab w:val="left" w:pos="1320"/>
              </w:tabs>
              <w:autoSpaceDE/>
              <w:autoSpaceDN/>
              <w:spacing w:before="34"/>
              <w:jc w:val="center"/>
              <w:rPr>
                <w:szCs w:val="24"/>
                <w:lang w:eastAsia="pt-BR"/>
              </w:rPr>
            </w:pPr>
          </w:p>
        </w:tc>
      </w:tr>
      <w:tr w:rsidR="00744481" w:rsidRPr="00EC0058" w14:paraId="115D8BC2" w14:textId="77777777" w:rsidTr="00945E4B">
        <w:tc>
          <w:tcPr>
            <w:tcW w:w="5269" w:type="dxa"/>
          </w:tcPr>
          <w:p w14:paraId="26BC63AD" w14:textId="77777777" w:rsidR="00744481" w:rsidRPr="00EC0058" w:rsidRDefault="00744481" w:rsidP="00945E4B">
            <w:pPr>
              <w:tabs>
                <w:tab w:val="left" w:pos="1320"/>
              </w:tabs>
              <w:autoSpaceDE/>
              <w:autoSpaceDN/>
              <w:spacing w:before="34"/>
              <w:jc w:val="center"/>
              <w:rPr>
                <w:szCs w:val="24"/>
                <w:lang w:eastAsia="pt-BR"/>
              </w:rPr>
            </w:pPr>
            <w:r w:rsidRPr="00EC0058">
              <w:rPr>
                <w:szCs w:val="24"/>
                <w:lang w:eastAsia="pt-BR"/>
              </w:rPr>
              <w:t>Infrastructure areas</w:t>
            </w:r>
          </w:p>
        </w:tc>
        <w:tc>
          <w:tcPr>
            <w:tcW w:w="5270" w:type="dxa"/>
          </w:tcPr>
          <w:p w14:paraId="2448A137" w14:textId="77777777" w:rsidR="00744481" w:rsidRPr="00EC0058" w:rsidRDefault="00744481" w:rsidP="00945E4B">
            <w:pPr>
              <w:tabs>
                <w:tab w:val="left" w:pos="1320"/>
              </w:tabs>
              <w:autoSpaceDE/>
              <w:autoSpaceDN/>
              <w:spacing w:before="34"/>
              <w:jc w:val="center"/>
              <w:rPr>
                <w:szCs w:val="24"/>
                <w:lang w:eastAsia="pt-BR"/>
              </w:rPr>
            </w:pPr>
          </w:p>
        </w:tc>
      </w:tr>
      <w:tr w:rsidR="00744481" w:rsidRPr="00EC0058" w14:paraId="3B494B2B" w14:textId="77777777" w:rsidTr="00945E4B">
        <w:tc>
          <w:tcPr>
            <w:tcW w:w="5269" w:type="dxa"/>
            <w:shd w:val="clear" w:color="auto" w:fill="808080" w:themeFill="background1" w:themeFillShade="80"/>
          </w:tcPr>
          <w:p w14:paraId="4CC73D9C" w14:textId="77777777" w:rsidR="00744481" w:rsidRPr="00EC0058" w:rsidRDefault="00744481" w:rsidP="00945E4B">
            <w:pPr>
              <w:tabs>
                <w:tab w:val="left" w:pos="1320"/>
              </w:tabs>
              <w:autoSpaceDE/>
              <w:autoSpaceDN/>
              <w:spacing w:before="34"/>
              <w:jc w:val="center"/>
              <w:rPr>
                <w:b/>
                <w:bCs/>
                <w:szCs w:val="24"/>
                <w:lang w:eastAsia="pt-BR"/>
              </w:rPr>
            </w:pPr>
            <w:r w:rsidRPr="00EC0058">
              <w:rPr>
                <w:b/>
                <w:bCs/>
                <w:color w:val="FFFFFF" w:themeColor="background1"/>
                <w:szCs w:val="24"/>
                <w:lang w:eastAsia="pt-BR"/>
              </w:rPr>
              <w:t>Total</w:t>
            </w:r>
          </w:p>
        </w:tc>
        <w:tc>
          <w:tcPr>
            <w:tcW w:w="5270" w:type="dxa"/>
            <w:shd w:val="clear" w:color="auto" w:fill="BFBFBF" w:themeFill="background1" w:themeFillShade="BF"/>
          </w:tcPr>
          <w:p w14:paraId="129362FD" w14:textId="77777777" w:rsidR="00744481" w:rsidRPr="00EC0058" w:rsidRDefault="00744481" w:rsidP="00945E4B">
            <w:pPr>
              <w:tabs>
                <w:tab w:val="left" w:pos="1320"/>
              </w:tabs>
              <w:autoSpaceDE/>
              <w:autoSpaceDN/>
              <w:spacing w:before="34"/>
              <w:jc w:val="center"/>
              <w:rPr>
                <w:szCs w:val="24"/>
                <w:lang w:eastAsia="pt-BR"/>
              </w:rPr>
            </w:pPr>
          </w:p>
        </w:tc>
      </w:tr>
    </w:tbl>
    <w:p w14:paraId="05D58080" w14:textId="77777777" w:rsidR="00744481" w:rsidRPr="00EC0058" w:rsidRDefault="00744481" w:rsidP="00744481">
      <w:pPr>
        <w:tabs>
          <w:tab w:val="left" w:pos="1320"/>
        </w:tabs>
        <w:autoSpaceDE/>
        <w:autoSpaceDN/>
        <w:spacing w:before="34"/>
        <w:rPr>
          <w:szCs w:val="24"/>
          <w:lang w:eastAsia="pt-BR"/>
        </w:rPr>
      </w:pPr>
    </w:p>
    <w:p w14:paraId="2A51929D" w14:textId="77777777" w:rsidR="00DD4E22" w:rsidRPr="00DB770C" w:rsidRDefault="00DD4E22" w:rsidP="005728A7"/>
    <w:p w14:paraId="071CEE74" w14:textId="32C1BAEC" w:rsidR="00A42CDD" w:rsidRDefault="009975C0" w:rsidP="00BD17C7">
      <w:pPr>
        <w:pStyle w:val="Ttulo2"/>
        <w:ind w:left="0"/>
        <w:rPr>
          <w:b w:val="0"/>
          <w:bCs/>
          <w:sz w:val="24"/>
          <w:szCs w:val="24"/>
        </w:rPr>
      </w:pPr>
      <w:bookmarkStart w:id="26" w:name="_Toc150441225"/>
      <w:r>
        <w:rPr>
          <w:b w:val="0"/>
          <w:sz w:val="24"/>
          <w:szCs w:val="24"/>
        </w:rPr>
        <w:t>4</w:t>
      </w:r>
      <w:r w:rsidR="00A42CDD" w:rsidRPr="00DB770C">
        <w:rPr>
          <w:b w:val="0"/>
          <w:bCs/>
          <w:sz w:val="24"/>
          <w:szCs w:val="24"/>
        </w:rPr>
        <w:t>.2</w:t>
      </w:r>
      <w:r w:rsidR="00A42CDD">
        <w:tab/>
      </w:r>
      <w:r w:rsidR="00A42CDD" w:rsidRPr="00DB770C">
        <w:rPr>
          <w:b w:val="0"/>
          <w:bCs/>
          <w:sz w:val="24"/>
          <w:szCs w:val="24"/>
        </w:rPr>
        <w:t xml:space="preserve"> SPECIES </w:t>
      </w:r>
      <w:r w:rsidR="005B2130">
        <w:rPr>
          <w:b w:val="0"/>
          <w:bCs/>
          <w:sz w:val="24"/>
          <w:szCs w:val="24"/>
        </w:rPr>
        <w:t>POPULATIONS</w:t>
      </w:r>
      <w:bookmarkEnd w:id="26"/>
    </w:p>
    <w:p w14:paraId="0FD8E4B8" w14:textId="77777777" w:rsidR="00E10016" w:rsidRDefault="00E10016" w:rsidP="005728A7"/>
    <w:p w14:paraId="32A0CDE1" w14:textId="2611A698" w:rsidR="00E10016" w:rsidRPr="006B592E" w:rsidRDefault="00E10016" w:rsidP="00E10016">
      <w:pPr>
        <w:pStyle w:val="Estilo2"/>
        <w:numPr>
          <w:ilvl w:val="0"/>
          <w:numId w:val="0"/>
        </w:numPr>
        <w:rPr>
          <w:rFonts w:ascii="Avenir LT Std 45 Book" w:hAnsi="Avenir LT Std 45 Book"/>
          <w:color w:val="A6A6A6" w:themeColor="background1" w:themeShade="A6"/>
          <w:szCs w:val="22"/>
        </w:rPr>
      </w:pPr>
      <w:r>
        <w:rPr>
          <w:rFonts w:ascii="Avenir LT Std 45 Book" w:hAnsi="Avenir LT Std 45 Book"/>
          <w:caps w:val="0"/>
          <w:color w:val="A6A6A6" w:themeColor="background1" w:themeShade="A6"/>
          <w:szCs w:val="22"/>
        </w:rPr>
        <w:lastRenderedPageBreak/>
        <w:t>In this Species</w:t>
      </w:r>
      <w:r w:rsidR="005B2130" w:rsidRPr="005B2130">
        <w:rPr>
          <w:rFonts w:ascii="Avenir LT Std 45 Book" w:hAnsi="Avenir LT Std 45 Book"/>
          <w:caps w:val="0"/>
          <w:color w:val="A6A6A6" w:themeColor="background1" w:themeShade="A6"/>
          <w:szCs w:val="22"/>
        </w:rPr>
        <w:t xml:space="preserve"> Populations</w:t>
      </w:r>
      <w:r>
        <w:rPr>
          <w:rFonts w:ascii="Avenir LT Std 45 Book" w:hAnsi="Avenir LT Std 45 Book"/>
          <w:caps w:val="0"/>
          <w:color w:val="A6A6A6" w:themeColor="background1" w:themeShade="A6"/>
          <w:szCs w:val="22"/>
        </w:rPr>
        <w:t xml:space="preserve"> section, the Project Proponent will provide detailed evidence of the presence of the Umbrella Species (</w:t>
      </w:r>
      <w:proofErr w:type="spellStart"/>
      <w:r>
        <w:rPr>
          <w:rFonts w:ascii="Avenir LT Std 45 Book" w:hAnsi="Avenir LT Std 45 Book"/>
          <w:caps w:val="0"/>
          <w:color w:val="A6A6A6" w:themeColor="background1" w:themeShade="A6"/>
          <w:szCs w:val="22"/>
        </w:rPr>
        <w:t>USp</w:t>
      </w:r>
      <w:proofErr w:type="spellEnd"/>
      <w:r>
        <w:rPr>
          <w:rFonts w:ascii="Avenir LT Std 45 Book" w:hAnsi="Avenir LT Std 45 Book"/>
          <w:caps w:val="0"/>
          <w:color w:val="A6A6A6" w:themeColor="background1" w:themeShade="A6"/>
          <w:szCs w:val="22"/>
        </w:rPr>
        <w:t xml:space="preserve">) in the Property Area or mesoregion of the Project, including detailed information about the Monitoring Plan to evaluate the size of the population, movement, and distribution of the </w:t>
      </w:r>
      <w:proofErr w:type="spellStart"/>
      <w:r>
        <w:rPr>
          <w:rFonts w:ascii="Avenir LT Std 45 Book" w:hAnsi="Avenir LT Std 45 Book"/>
          <w:caps w:val="0"/>
          <w:color w:val="A6A6A6" w:themeColor="background1" w:themeShade="A6"/>
          <w:szCs w:val="22"/>
        </w:rPr>
        <w:t>USp</w:t>
      </w:r>
      <w:proofErr w:type="spellEnd"/>
      <w:r>
        <w:rPr>
          <w:rFonts w:ascii="Avenir LT Std 45 Book" w:hAnsi="Avenir LT Std 45 Book"/>
          <w:caps w:val="0"/>
          <w:color w:val="A6A6A6" w:themeColor="background1" w:themeShade="A6"/>
          <w:szCs w:val="22"/>
        </w:rPr>
        <w:t xml:space="preserve">, as per the Methodology Requirements. </w:t>
      </w:r>
    </w:p>
    <w:p w14:paraId="213C07C6" w14:textId="77777777" w:rsidR="00E10016" w:rsidRPr="00DB770C" w:rsidRDefault="00E10016" w:rsidP="005728A7"/>
    <w:p w14:paraId="7BF49069" w14:textId="01D3470E" w:rsidR="00A42CDD" w:rsidRDefault="009975C0" w:rsidP="00BD17C7">
      <w:pPr>
        <w:pStyle w:val="Ttulo3"/>
        <w:ind w:left="567" w:firstLine="0"/>
        <w:rPr>
          <w:b w:val="0"/>
        </w:rPr>
      </w:pPr>
      <w:bookmarkStart w:id="27" w:name="_Toc150441226"/>
      <w:r>
        <w:rPr>
          <w:b w:val="0"/>
        </w:rPr>
        <w:t>4</w:t>
      </w:r>
      <w:r w:rsidR="00A42CDD">
        <w:rPr>
          <w:b w:val="0"/>
        </w:rPr>
        <w:t>.2.1</w:t>
      </w:r>
      <w:r w:rsidR="00A42CDD">
        <w:tab/>
      </w:r>
      <w:r w:rsidR="00A42CDD">
        <w:rPr>
          <w:b w:val="0"/>
        </w:rPr>
        <w:t xml:space="preserve"> PRESENCE OR ABSENCE </w:t>
      </w:r>
      <w:r w:rsidR="00130582">
        <w:rPr>
          <w:b w:val="0"/>
        </w:rPr>
        <w:t>DATA</w:t>
      </w:r>
      <w:bookmarkEnd w:id="27"/>
    </w:p>
    <w:p w14:paraId="6ED4762A" w14:textId="77777777" w:rsidR="00896DC1" w:rsidRDefault="00896DC1" w:rsidP="005728A7"/>
    <w:p w14:paraId="105010D9" w14:textId="77777777" w:rsidR="00896DC1" w:rsidRPr="005A7B81" w:rsidRDefault="00896DC1" w:rsidP="00896DC1">
      <w:pPr>
        <w:rPr>
          <w:color w:val="A6A6A6" w:themeColor="background1" w:themeShade="A6"/>
        </w:rPr>
      </w:pPr>
      <w:r w:rsidRPr="005A7B81">
        <w:rPr>
          <w:color w:val="A6A6A6" w:themeColor="background1" w:themeShade="A6"/>
        </w:rPr>
        <w:t xml:space="preserve">Present </w:t>
      </w:r>
      <w:r>
        <w:rPr>
          <w:color w:val="A6A6A6" w:themeColor="background1" w:themeShade="A6"/>
        </w:rPr>
        <w:t xml:space="preserve">and describe detailed </w:t>
      </w:r>
      <w:r w:rsidRPr="005A7B81">
        <w:rPr>
          <w:color w:val="A6A6A6" w:themeColor="background1" w:themeShade="A6"/>
        </w:rPr>
        <w:t xml:space="preserve">evidence </w:t>
      </w:r>
      <w:r>
        <w:rPr>
          <w:color w:val="A6A6A6" w:themeColor="background1" w:themeShade="A6"/>
        </w:rPr>
        <w:t xml:space="preserve">of the </w:t>
      </w:r>
      <w:proofErr w:type="spellStart"/>
      <w:r w:rsidRPr="005A7B81">
        <w:rPr>
          <w:color w:val="A6A6A6" w:themeColor="background1" w:themeShade="A6"/>
        </w:rPr>
        <w:t>USp</w:t>
      </w:r>
      <w:proofErr w:type="spellEnd"/>
      <w:r w:rsidRPr="005A7B81">
        <w:rPr>
          <w:color w:val="A6A6A6" w:themeColor="background1" w:themeShade="A6"/>
        </w:rPr>
        <w:t xml:space="preserve"> presence in the Property Area</w:t>
      </w:r>
      <w:r>
        <w:rPr>
          <w:color w:val="A6A6A6" w:themeColor="background1" w:themeShade="A6"/>
        </w:rPr>
        <w:t>, by means of photographic evidence and other supporting evidence</w:t>
      </w:r>
      <w:r w:rsidRPr="005A7B81">
        <w:rPr>
          <w:color w:val="A6A6A6" w:themeColor="background1" w:themeShade="A6"/>
        </w:rPr>
        <w:t xml:space="preserve">. The </w:t>
      </w:r>
      <w:r>
        <w:rPr>
          <w:color w:val="A6A6A6" w:themeColor="background1" w:themeShade="A6"/>
        </w:rPr>
        <w:t>documents and files</w:t>
      </w:r>
      <w:r w:rsidRPr="005A7B81">
        <w:rPr>
          <w:color w:val="A6A6A6" w:themeColor="background1" w:themeShade="A6"/>
        </w:rPr>
        <w:t xml:space="preserve"> should show geolocation of the </w:t>
      </w:r>
      <w:r>
        <w:rPr>
          <w:color w:val="A6A6A6" w:themeColor="background1" w:themeShade="A6"/>
        </w:rPr>
        <w:t>photographic evidence</w:t>
      </w:r>
      <w:r w:rsidRPr="005A7B81">
        <w:rPr>
          <w:color w:val="A6A6A6" w:themeColor="background1" w:themeShade="A6"/>
        </w:rPr>
        <w:t>.</w:t>
      </w:r>
      <w:r>
        <w:rPr>
          <w:color w:val="A6A6A6" w:themeColor="background1" w:themeShade="A6"/>
        </w:rPr>
        <w:t xml:space="preserve"> Description should include the details of the field trip that produced such evidence, as well as the official fauna report, as well as other relevant information. </w:t>
      </w:r>
    </w:p>
    <w:p w14:paraId="35CD213C" w14:textId="77777777" w:rsidR="00896DC1" w:rsidRPr="00DB770C" w:rsidRDefault="00896DC1" w:rsidP="005728A7"/>
    <w:p w14:paraId="7054F5CA" w14:textId="24043C39" w:rsidR="00A42CDD" w:rsidRDefault="009975C0" w:rsidP="00BD17C7">
      <w:pPr>
        <w:pStyle w:val="Ttulo2"/>
        <w:ind w:left="0"/>
        <w:rPr>
          <w:b w:val="0"/>
          <w:bCs/>
          <w:sz w:val="24"/>
          <w:szCs w:val="24"/>
        </w:rPr>
      </w:pPr>
      <w:bookmarkStart w:id="28" w:name="_Toc150441227"/>
      <w:r>
        <w:rPr>
          <w:b w:val="0"/>
          <w:sz w:val="24"/>
          <w:szCs w:val="24"/>
        </w:rPr>
        <w:t>4</w:t>
      </w:r>
      <w:r w:rsidR="00A42CDD" w:rsidRPr="00DB770C">
        <w:rPr>
          <w:b w:val="0"/>
          <w:bCs/>
          <w:sz w:val="24"/>
          <w:szCs w:val="24"/>
        </w:rPr>
        <w:t>.3</w:t>
      </w:r>
      <w:r w:rsidR="00A42CDD">
        <w:tab/>
      </w:r>
      <w:r w:rsidR="00A42CDD" w:rsidRPr="00DB770C">
        <w:rPr>
          <w:b w:val="0"/>
          <w:bCs/>
          <w:sz w:val="24"/>
          <w:szCs w:val="24"/>
        </w:rPr>
        <w:t xml:space="preserve"> SIZE OF THE POPULATION</w:t>
      </w:r>
      <w:bookmarkEnd w:id="28"/>
    </w:p>
    <w:p w14:paraId="051CDE33" w14:textId="77777777" w:rsidR="00B62967" w:rsidRDefault="00B62967" w:rsidP="005728A7"/>
    <w:p w14:paraId="455B3DBE" w14:textId="77777777" w:rsidR="00B62967" w:rsidRPr="005A7B81" w:rsidRDefault="00B62967" w:rsidP="00B62967">
      <w:pPr>
        <w:rPr>
          <w:color w:val="A6A6A6" w:themeColor="background1" w:themeShade="A6"/>
        </w:rPr>
      </w:pPr>
      <w:r w:rsidRPr="005A7B81">
        <w:rPr>
          <w:color w:val="A6A6A6" w:themeColor="background1" w:themeShade="A6"/>
        </w:rPr>
        <w:t>Describe and justify how</w:t>
      </w:r>
      <w:r>
        <w:rPr>
          <w:color w:val="A6A6A6" w:themeColor="background1" w:themeShade="A6"/>
        </w:rPr>
        <w:t xml:space="preserve"> and when</w:t>
      </w:r>
      <w:r w:rsidRPr="005A7B81">
        <w:rPr>
          <w:color w:val="A6A6A6" w:themeColor="background1" w:themeShade="A6"/>
        </w:rPr>
        <w:t xml:space="preserve"> this parameter will be implemented</w:t>
      </w:r>
      <w:r>
        <w:rPr>
          <w:color w:val="A6A6A6" w:themeColor="background1" w:themeShade="A6"/>
        </w:rPr>
        <w:t>, in relation to the Project Timeframe</w:t>
      </w:r>
      <w:r w:rsidRPr="005A7B81">
        <w:rPr>
          <w:color w:val="A6A6A6" w:themeColor="background1" w:themeShade="A6"/>
        </w:rPr>
        <w:t>.</w:t>
      </w:r>
    </w:p>
    <w:p w14:paraId="6C78B961" w14:textId="77777777" w:rsidR="00B62967" w:rsidRPr="00DB770C" w:rsidRDefault="00B62967" w:rsidP="005728A7"/>
    <w:p w14:paraId="06664B16" w14:textId="455C3636" w:rsidR="00A42CDD" w:rsidRPr="00DB770C" w:rsidRDefault="009975C0" w:rsidP="00BD17C7">
      <w:pPr>
        <w:pStyle w:val="Ttulo2"/>
        <w:tabs>
          <w:tab w:val="left" w:pos="6051"/>
        </w:tabs>
        <w:ind w:left="0"/>
        <w:rPr>
          <w:b w:val="0"/>
          <w:bCs/>
          <w:sz w:val="24"/>
          <w:szCs w:val="24"/>
        </w:rPr>
      </w:pPr>
      <w:bookmarkStart w:id="29" w:name="_Toc150441228"/>
      <w:r>
        <w:rPr>
          <w:b w:val="0"/>
          <w:sz w:val="24"/>
          <w:szCs w:val="24"/>
        </w:rPr>
        <w:t>4</w:t>
      </w:r>
      <w:r w:rsidR="00A42CDD" w:rsidRPr="00DB770C">
        <w:rPr>
          <w:b w:val="0"/>
          <w:bCs/>
          <w:sz w:val="24"/>
          <w:szCs w:val="24"/>
        </w:rPr>
        <w:t>.4 MOVEMENT AND DISTRIBUTION</w:t>
      </w:r>
      <w:bookmarkEnd w:id="29"/>
      <w:r w:rsidR="00D57E67">
        <w:tab/>
      </w:r>
    </w:p>
    <w:p w14:paraId="1D5B327B" w14:textId="77777777" w:rsidR="00A42CDD" w:rsidRDefault="00A42CDD" w:rsidP="00A42CDD"/>
    <w:p w14:paraId="0219ED55" w14:textId="77777777" w:rsidR="00D57E67" w:rsidRPr="005A7B81" w:rsidRDefault="00D57E67" w:rsidP="00D57E67">
      <w:pPr>
        <w:rPr>
          <w:color w:val="A6A6A6" w:themeColor="background1" w:themeShade="A6"/>
        </w:rPr>
      </w:pPr>
      <w:r w:rsidRPr="005A7B81">
        <w:rPr>
          <w:color w:val="A6A6A6" w:themeColor="background1" w:themeShade="A6"/>
        </w:rPr>
        <w:t>Describe and justify how</w:t>
      </w:r>
      <w:r>
        <w:rPr>
          <w:color w:val="A6A6A6" w:themeColor="background1" w:themeShade="A6"/>
        </w:rPr>
        <w:t xml:space="preserve"> and when</w:t>
      </w:r>
      <w:r w:rsidRPr="005A7B81">
        <w:rPr>
          <w:color w:val="A6A6A6" w:themeColor="background1" w:themeShade="A6"/>
        </w:rPr>
        <w:t xml:space="preserve"> this parameter will be implemented</w:t>
      </w:r>
      <w:r>
        <w:rPr>
          <w:color w:val="A6A6A6" w:themeColor="background1" w:themeShade="A6"/>
        </w:rPr>
        <w:t>, in relation to the Project Timeframe</w:t>
      </w:r>
      <w:r w:rsidRPr="005A7B81">
        <w:rPr>
          <w:color w:val="A6A6A6" w:themeColor="background1" w:themeShade="A6"/>
        </w:rPr>
        <w:t>.</w:t>
      </w:r>
    </w:p>
    <w:p w14:paraId="19CA548A" w14:textId="77777777" w:rsidR="00D57E67" w:rsidRPr="001B48F2" w:rsidRDefault="00D57E67" w:rsidP="00A42CDD"/>
    <w:p w14:paraId="4EAC67F5" w14:textId="1365547C" w:rsidR="00A42CDD" w:rsidRDefault="00A42CDD" w:rsidP="00BD17C7">
      <w:pPr>
        <w:pStyle w:val="Ttulo1"/>
        <w:numPr>
          <w:ilvl w:val="0"/>
          <w:numId w:val="26"/>
        </w:numPr>
        <w:ind w:left="0" w:firstLine="0"/>
      </w:pPr>
      <w:bookmarkStart w:id="30" w:name="_Toc150441229"/>
      <w:r>
        <w:t xml:space="preserve">MONITORING PLAN FOR EVALUATING </w:t>
      </w:r>
      <w:r w:rsidR="006C7AC9">
        <w:t>HABITAT QUALITY</w:t>
      </w:r>
      <w:bookmarkEnd w:id="30"/>
      <w:r>
        <w:t xml:space="preserve"> </w:t>
      </w:r>
    </w:p>
    <w:p w14:paraId="26AB1A65" w14:textId="77777777" w:rsidR="00200A37" w:rsidRDefault="00200A37" w:rsidP="005728A7"/>
    <w:p w14:paraId="471D0296" w14:textId="3A57B1F4" w:rsidR="00A42CDD" w:rsidRDefault="009975C0" w:rsidP="00BD17C7">
      <w:pPr>
        <w:pStyle w:val="Ttulo2"/>
        <w:ind w:left="0"/>
        <w:rPr>
          <w:b w:val="0"/>
          <w:bCs/>
          <w:sz w:val="24"/>
          <w:szCs w:val="24"/>
        </w:rPr>
      </w:pPr>
      <w:bookmarkStart w:id="31" w:name="_Toc150441230"/>
      <w:r>
        <w:rPr>
          <w:b w:val="0"/>
          <w:sz w:val="24"/>
          <w:szCs w:val="24"/>
        </w:rPr>
        <w:t>5</w:t>
      </w:r>
      <w:r w:rsidR="00A42CDD" w:rsidRPr="00DB770C">
        <w:rPr>
          <w:b w:val="0"/>
          <w:bCs/>
          <w:sz w:val="24"/>
          <w:szCs w:val="24"/>
        </w:rPr>
        <w:t>.1</w:t>
      </w:r>
      <w:r w:rsidR="00A42CDD">
        <w:tab/>
      </w:r>
      <w:r w:rsidR="00EE1B11">
        <w:t xml:space="preserve"> </w:t>
      </w:r>
      <w:r w:rsidR="00A42CDD" w:rsidRPr="00DB770C">
        <w:rPr>
          <w:b w:val="0"/>
          <w:bCs/>
          <w:sz w:val="24"/>
          <w:szCs w:val="24"/>
        </w:rPr>
        <w:t>COMMUNITY COMPOSITION</w:t>
      </w:r>
      <w:bookmarkEnd w:id="31"/>
    </w:p>
    <w:p w14:paraId="5D5960A4" w14:textId="77777777" w:rsidR="00200A37" w:rsidRDefault="00200A37" w:rsidP="005728A7"/>
    <w:p w14:paraId="688C7F3F" w14:textId="519145C8" w:rsidR="00200A37" w:rsidRPr="006B592E" w:rsidRDefault="00200A37" w:rsidP="00200A37">
      <w:pPr>
        <w:pStyle w:val="Estilo2"/>
        <w:numPr>
          <w:ilvl w:val="0"/>
          <w:numId w:val="0"/>
        </w:numPr>
        <w:rPr>
          <w:rFonts w:ascii="Avenir LT Std 45 Book" w:hAnsi="Avenir LT Std 45 Book"/>
          <w:color w:val="A6A6A6" w:themeColor="background1" w:themeShade="A6"/>
          <w:szCs w:val="22"/>
        </w:rPr>
      </w:pPr>
      <w:r>
        <w:rPr>
          <w:rFonts w:ascii="Avenir LT Std 45 Book" w:hAnsi="Avenir LT Std 45 Book"/>
          <w:caps w:val="0"/>
          <w:color w:val="A6A6A6" w:themeColor="background1" w:themeShade="A6"/>
          <w:szCs w:val="22"/>
        </w:rPr>
        <w:t xml:space="preserve">In this Community Composition section, the Project Proponent will provide detailed evidence of the Monitoring Plan for investigating </w:t>
      </w:r>
      <w:r w:rsidR="003B046B" w:rsidRPr="003B046B">
        <w:rPr>
          <w:rFonts w:ascii="Avenir LT Std 45 Book" w:hAnsi="Avenir LT Std 45 Book"/>
          <w:caps w:val="0"/>
          <w:color w:val="A6A6A6" w:themeColor="background1" w:themeShade="A6"/>
          <w:szCs w:val="22"/>
        </w:rPr>
        <w:t xml:space="preserve">Taxonomy </w:t>
      </w:r>
      <w:proofErr w:type="gramStart"/>
      <w:r w:rsidR="003B046B">
        <w:rPr>
          <w:rFonts w:ascii="Avenir LT Std 45 Book" w:hAnsi="Avenir LT Std 45 Book"/>
          <w:caps w:val="0"/>
          <w:color w:val="A6A6A6" w:themeColor="background1" w:themeShade="A6"/>
          <w:szCs w:val="22"/>
        </w:rPr>
        <w:t>D</w:t>
      </w:r>
      <w:r w:rsidR="003B046B" w:rsidRPr="003B046B">
        <w:rPr>
          <w:rFonts w:ascii="Avenir LT Std 45 Book" w:hAnsi="Avenir LT Std 45 Book"/>
          <w:caps w:val="0"/>
          <w:color w:val="A6A6A6" w:themeColor="background1" w:themeShade="A6"/>
          <w:szCs w:val="22"/>
        </w:rPr>
        <w:t xml:space="preserve">iversity </w:t>
      </w:r>
      <w:r>
        <w:rPr>
          <w:rFonts w:ascii="Avenir LT Std 45 Book" w:hAnsi="Avenir LT Std 45 Book"/>
          <w:caps w:val="0"/>
          <w:color w:val="A6A6A6" w:themeColor="background1" w:themeShade="A6"/>
          <w:szCs w:val="22"/>
        </w:rPr>
        <w:t xml:space="preserve"> and</w:t>
      </w:r>
      <w:proofErr w:type="gramEnd"/>
      <w:r>
        <w:rPr>
          <w:rFonts w:ascii="Avenir LT Std 45 Book" w:hAnsi="Avenir LT Std 45 Book"/>
          <w:caps w:val="0"/>
          <w:color w:val="A6A6A6" w:themeColor="background1" w:themeShade="A6"/>
          <w:szCs w:val="22"/>
        </w:rPr>
        <w:t xml:space="preserve"> Ecosystem Disturbances in the Habitat. </w:t>
      </w:r>
    </w:p>
    <w:p w14:paraId="40842240" w14:textId="77777777" w:rsidR="00200A37" w:rsidRPr="00DB770C" w:rsidRDefault="00200A37" w:rsidP="005728A7"/>
    <w:p w14:paraId="3EF91380" w14:textId="4D2EF9D3" w:rsidR="00A42CDD" w:rsidRDefault="009975C0" w:rsidP="00BD17C7">
      <w:pPr>
        <w:pStyle w:val="Ttulo3"/>
        <w:ind w:left="567" w:firstLine="0"/>
        <w:rPr>
          <w:b w:val="0"/>
        </w:rPr>
      </w:pPr>
      <w:bookmarkStart w:id="32" w:name="_Toc150441231"/>
      <w:r>
        <w:rPr>
          <w:b w:val="0"/>
        </w:rPr>
        <w:t>5</w:t>
      </w:r>
      <w:r w:rsidR="00A42CDD">
        <w:rPr>
          <w:b w:val="0"/>
        </w:rPr>
        <w:t>.1.1</w:t>
      </w:r>
      <w:r w:rsidR="00A42CDD">
        <w:tab/>
      </w:r>
      <w:r w:rsidR="00EE1B11">
        <w:t xml:space="preserve"> </w:t>
      </w:r>
      <w:r w:rsidR="00C155CC">
        <w:rPr>
          <w:b w:val="0"/>
        </w:rPr>
        <w:t>TAXONOMY DIVERSITY</w:t>
      </w:r>
      <w:bookmarkEnd w:id="32"/>
    </w:p>
    <w:p w14:paraId="286601A1" w14:textId="77777777" w:rsidR="00200A37" w:rsidRDefault="00200A37" w:rsidP="005728A7"/>
    <w:p w14:paraId="4F169D90" w14:textId="77777777" w:rsidR="0017320D" w:rsidRPr="00996BED" w:rsidRDefault="0017320D" w:rsidP="0017320D">
      <w:pPr>
        <w:rPr>
          <w:color w:val="A6A6A6" w:themeColor="background1" w:themeShade="A6"/>
        </w:rPr>
      </w:pPr>
      <w:r w:rsidRPr="005A7B81">
        <w:rPr>
          <w:color w:val="A6A6A6" w:themeColor="background1" w:themeShade="A6"/>
        </w:rPr>
        <w:t>Describe and justify how</w:t>
      </w:r>
      <w:r>
        <w:rPr>
          <w:color w:val="A6A6A6" w:themeColor="background1" w:themeShade="A6"/>
        </w:rPr>
        <w:t xml:space="preserve"> and when</w:t>
      </w:r>
      <w:r w:rsidRPr="005A7B81">
        <w:rPr>
          <w:color w:val="A6A6A6" w:themeColor="background1" w:themeShade="A6"/>
        </w:rPr>
        <w:t xml:space="preserve"> this </w:t>
      </w:r>
      <w:r>
        <w:rPr>
          <w:color w:val="A6A6A6" w:themeColor="background1" w:themeShade="A6"/>
        </w:rPr>
        <w:t xml:space="preserve">monitoring </w:t>
      </w:r>
      <w:r w:rsidRPr="005A7B81">
        <w:rPr>
          <w:color w:val="A6A6A6" w:themeColor="background1" w:themeShade="A6"/>
        </w:rPr>
        <w:t>parameter will be implemented</w:t>
      </w:r>
      <w:r>
        <w:rPr>
          <w:color w:val="A6A6A6" w:themeColor="background1" w:themeShade="A6"/>
        </w:rPr>
        <w:t>, in relation to the Project Timeframe</w:t>
      </w:r>
      <w:r w:rsidRPr="005A7B81">
        <w:rPr>
          <w:color w:val="A6A6A6" w:themeColor="background1" w:themeShade="A6"/>
        </w:rPr>
        <w:t>.</w:t>
      </w:r>
    </w:p>
    <w:p w14:paraId="38083F41" w14:textId="77777777" w:rsidR="00200A37" w:rsidRPr="00DB770C" w:rsidRDefault="00200A37" w:rsidP="005728A7"/>
    <w:p w14:paraId="746DFBA0" w14:textId="35517955" w:rsidR="00A42CDD" w:rsidRDefault="009975C0" w:rsidP="00BD17C7">
      <w:pPr>
        <w:pStyle w:val="Ttulo2"/>
        <w:ind w:left="0"/>
        <w:rPr>
          <w:b w:val="0"/>
          <w:bCs/>
          <w:sz w:val="24"/>
          <w:szCs w:val="24"/>
        </w:rPr>
      </w:pPr>
      <w:bookmarkStart w:id="33" w:name="_Toc150441232"/>
      <w:r>
        <w:rPr>
          <w:b w:val="0"/>
          <w:sz w:val="24"/>
          <w:szCs w:val="24"/>
        </w:rPr>
        <w:t>5</w:t>
      </w:r>
      <w:r w:rsidR="00A42CDD" w:rsidRPr="00DB770C">
        <w:rPr>
          <w:b w:val="0"/>
          <w:bCs/>
          <w:sz w:val="24"/>
          <w:szCs w:val="24"/>
        </w:rPr>
        <w:t>.2</w:t>
      </w:r>
      <w:r w:rsidR="00A42CDD">
        <w:tab/>
      </w:r>
      <w:r w:rsidR="00A42CDD" w:rsidRPr="00DB770C">
        <w:rPr>
          <w:b w:val="0"/>
          <w:bCs/>
          <w:sz w:val="24"/>
          <w:szCs w:val="24"/>
        </w:rPr>
        <w:t xml:space="preserve"> ECOSYSTEM FUNCTIONING</w:t>
      </w:r>
      <w:bookmarkEnd w:id="33"/>
    </w:p>
    <w:p w14:paraId="2A232E01" w14:textId="77777777" w:rsidR="00BE46F5" w:rsidRPr="00DB770C" w:rsidRDefault="00BE46F5" w:rsidP="005728A7"/>
    <w:p w14:paraId="3A5B1912" w14:textId="6BEE6B85" w:rsidR="00A42CDD" w:rsidRDefault="009975C0" w:rsidP="00BD17C7">
      <w:pPr>
        <w:pStyle w:val="Ttulo3"/>
        <w:ind w:left="567" w:firstLine="0"/>
        <w:rPr>
          <w:b w:val="0"/>
        </w:rPr>
      </w:pPr>
      <w:bookmarkStart w:id="34" w:name="_Toc150441233"/>
      <w:r>
        <w:rPr>
          <w:b w:val="0"/>
        </w:rPr>
        <w:t>5</w:t>
      </w:r>
      <w:r w:rsidR="00A42CDD">
        <w:rPr>
          <w:b w:val="0"/>
        </w:rPr>
        <w:t>.2.1</w:t>
      </w:r>
      <w:r w:rsidR="00A42CDD">
        <w:tab/>
      </w:r>
      <w:r w:rsidR="00EE1B11">
        <w:t xml:space="preserve"> </w:t>
      </w:r>
      <w:r w:rsidR="00A42CDD">
        <w:rPr>
          <w:b w:val="0"/>
        </w:rPr>
        <w:t>ECOSYSTEM DISTURBANCES</w:t>
      </w:r>
      <w:bookmarkEnd w:id="34"/>
    </w:p>
    <w:p w14:paraId="350FCDD2" w14:textId="77777777" w:rsidR="00EE1B11" w:rsidRDefault="00EE1B11" w:rsidP="005728A7"/>
    <w:p w14:paraId="4E1860DA" w14:textId="77777777" w:rsidR="00BE46F5" w:rsidRPr="00E54DEF" w:rsidRDefault="00BE46F5" w:rsidP="00BE46F5">
      <w:pPr>
        <w:rPr>
          <w:color w:val="A6A6A6" w:themeColor="background1" w:themeShade="A6"/>
        </w:rPr>
      </w:pPr>
      <w:r w:rsidRPr="00E54DEF">
        <w:rPr>
          <w:color w:val="A6A6A6" w:themeColor="background1" w:themeShade="A6"/>
        </w:rPr>
        <w:t xml:space="preserve">Describe and justify how and when this </w:t>
      </w:r>
      <w:r>
        <w:rPr>
          <w:color w:val="A6A6A6" w:themeColor="background1" w:themeShade="A6"/>
        </w:rPr>
        <w:t xml:space="preserve">monitoring </w:t>
      </w:r>
      <w:r w:rsidRPr="00E54DEF">
        <w:rPr>
          <w:color w:val="A6A6A6" w:themeColor="background1" w:themeShade="A6"/>
        </w:rPr>
        <w:t>parameter will be implemented, in relation to the Project Timeframe.</w:t>
      </w:r>
    </w:p>
    <w:p w14:paraId="3DB616D0" w14:textId="77777777" w:rsidR="00BE46F5" w:rsidRPr="00DB770C" w:rsidRDefault="00BE46F5" w:rsidP="005728A7"/>
    <w:p w14:paraId="53DD8966" w14:textId="77777777" w:rsidR="00A42CDD" w:rsidRDefault="00A42CDD" w:rsidP="00A42CDD"/>
    <w:p w14:paraId="74ED014B" w14:textId="3B3CC609" w:rsidR="00A42CDD" w:rsidRDefault="00A42CDD" w:rsidP="00BD17C7">
      <w:pPr>
        <w:pStyle w:val="Ttulo1"/>
        <w:numPr>
          <w:ilvl w:val="0"/>
          <w:numId w:val="26"/>
        </w:numPr>
        <w:ind w:left="0" w:firstLine="0"/>
      </w:pPr>
      <w:bookmarkStart w:id="35" w:name="_Toc150441234"/>
      <w:r>
        <w:lastRenderedPageBreak/>
        <w:t>UMBRELLA SPECIES GUIDELINE ASSESSMENT AND APPLICATION</w:t>
      </w:r>
      <w:bookmarkEnd w:id="35"/>
    </w:p>
    <w:p w14:paraId="3F324E9B" w14:textId="77777777" w:rsidR="00BE46F5" w:rsidRDefault="00BE46F5" w:rsidP="005728A7"/>
    <w:p w14:paraId="4CC3CB91" w14:textId="43D72FBE" w:rsidR="00BE46F5" w:rsidRDefault="009975C0" w:rsidP="00BD17C7">
      <w:pPr>
        <w:pStyle w:val="Ttulo2"/>
        <w:ind w:left="0"/>
        <w:rPr>
          <w:b w:val="0"/>
          <w:bCs/>
          <w:sz w:val="24"/>
          <w:szCs w:val="24"/>
        </w:rPr>
      </w:pPr>
      <w:bookmarkStart w:id="36" w:name="_Toc150441235"/>
      <w:r>
        <w:rPr>
          <w:b w:val="0"/>
          <w:sz w:val="24"/>
          <w:szCs w:val="24"/>
        </w:rPr>
        <w:t>6</w:t>
      </w:r>
      <w:r w:rsidR="00A42CDD" w:rsidRPr="00DB770C">
        <w:rPr>
          <w:b w:val="0"/>
          <w:bCs/>
          <w:sz w:val="24"/>
          <w:szCs w:val="24"/>
        </w:rPr>
        <w:t>.1</w:t>
      </w:r>
      <w:r w:rsidR="00A42CDD">
        <w:tab/>
      </w:r>
      <w:r w:rsidR="00A42CDD" w:rsidRPr="00DB770C">
        <w:rPr>
          <w:b w:val="0"/>
          <w:bCs/>
          <w:sz w:val="24"/>
          <w:szCs w:val="24"/>
        </w:rPr>
        <w:t xml:space="preserve"> IDENTIFYING THREATS TO UMBRELLA SPECIES</w:t>
      </w:r>
      <w:bookmarkEnd w:id="36"/>
    </w:p>
    <w:p w14:paraId="0A8E47C6" w14:textId="77777777" w:rsidR="00BE46F5" w:rsidRDefault="00BE46F5" w:rsidP="005728A7"/>
    <w:p w14:paraId="168ED2BD" w14:textId="77777777" w:rsidR="00A10678" w:rsidRPr="006B592E" w:rsidRDefault="00A10678" w:rsidP="00A10678">
      <w:pPr>
        <w:pStyle w:val="Estilo2"/>
        <w:numPr>
          <w:ilvl w:val="0"/>
          <w:numId w:val="0"/>
        </w:numPr>
        <w:rPr>
          <w:rFonts w:ascii="Avenir LT Std 45 Book" w:hAnsi="Avenir LT Std 45 Book"/>
          <w:color w:val="A6A6A6" w:themeColor="background1" w:themeShade="A6"/>
          <w:szCs w:val="22"/>
        </w:rPr>
      </w:pPr>
      <w:r>
        <w:rPr>
          <w:rFonts w:ascii="Avenir LT Std 45 Book" w:hAnsi="Avenir LT Std 45 Book"/>
          <w:caps w:val="0"/>
          <w:color w:val="A6A6A6" w:themeColor="background1" w:themeShade="A6"/>
          <w:szCs w:val="22"/>
        </w:rPr>
        <w:t xml:space="preserve">In this section, the Project Proponent will provide detailed evidence of the threats to the </w:t>
      </w:r>
      <w:proofErr w:type="spellStart"/>
      <w:r>
        <w:rPr>
          <w:rFonts w:ascii="Avenir LT Std 45 Book" w:hAnsi="Avenir LT Std 45 Book"/>
          <w:caps w:val="0"/>
          <w:color w:val="A6A6A6" w:themeColor="background1" w:themeShade="A6"/>
          <w:szCs w:val="22"/>
        </w:rPr>
        <w:t>USp</w:t>
      </w:r>
      <w:proofErr w:type="spellEnd"/>
      <w:r>
        <w:rPr>
          <w:rFonts w:ascii="Avenir LT Std 45 Book" w:hAnsi="Avenir LT Std 45 Book"/>
          <w:caps w:val="0"/>
          <w:color w:val="A6A6A6" w:themeColor="background1" w:themeShade="A6"/>
          <w:szCs w:val="22"/>
        </w:rPr>
        <w:t>, as well as synthesizing the available information for every specific threat in the Impact Strategy Outline (ISO) below:</w:t>
      </w:r>
    </w:p>
    <w:p w14:paraId="003747AC" w14:textId="77777777" w:rsidR="00A10678" w:rsidRDefault="00A10678" w:rsidP="00A10678">
      <w:pPr>
        <w:pStyle w:val="Estilo2"/>
        <w:numPr>
          <w:ilvl w:val="0"/>
          <w:numId w:val="0"/>
        </w:numPr>
      </w:pPr>
    </w:p>
    <w:tbl>
      <w:tblPr>
        <w:tblW w:w="1053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00" w:firstRow="0" w:lastRow="0" w:firstColumn="0" w:lastColumn="0" w:noHBand="0" w:noVBand="1"/>
      </w:tblPr>
      <w:tblGrid>
        <w:gridCol w:w="5266"/>
        <w:gridCol w:w="5267"/>
      </w:tblGrid>
      <w:tr w:rsidR="00A10678" w14:paraId="4A06CBC2" w14:textId="77777777" w:rsidTr="00945E4B">
        <w:tc>
          <w:tcPr>
            <w:tcW w:w="5266" w:type="dxa"/>
            <w:shd w:val="clear" w:color="auto" w:fill="DBE5F1"/>
            <w:vAlign w:val="center"/>
          </w:tcPr>
          <w:p w14:paraId="63C54F00" w14:textId="77777777" w:rsidR="00A10678" w:rsidRDefault="00A10678" w:rsidP="00945E4B">
            <w:pPr>
              <w:jc w:val="center"/>
              <w:rPr>
                <w:color w:val="000000"/>
              </w:rPr>
            </w:pPr>
            <w:r>
              <w:rPr>
                <w:color w:val="000000"/>
              </w:rPr>
              <w:t xml:space="preserve">Agent or Cause of Threat to </w:t>
            </w:r>
            <w:proofErr w:type="spellStart"/>
            <w:r>
              <w:rPr>
                <w:color w:val="000000"/>
              </w:rPr>
              <w:t>USp</w:t>
            </w:r>
            <w:proofErr w:type="spellEnd"/>
          </w:p>
        </w:tc>
        <w:tc>
          <w:tcPr>
            <w:tcW w:w="5267" w:type="dxa"/>
            <w:vAlign w:val="center"/>
          </w:tcPr>
          <w:p w14:paraId="237491B7" w14:textId="77777777" w:rsidR="00A10678" w:rsidRDefault="00A10678" w:rsidP="00945E4B">
            <w:r>
              <w:t xml:space="preserve">Describe agent or cause of threat (ex: logging or mining companies, agricultural activities, wildfires, man-made fires, poachers for exotic wildlife trade). </w:t>
            </w:r>
          </w:p>
        </w:tc>
      </w:tr>
      <w:tr w:rsidR="00A10678" w14:paraId="4D98A125" w14:textId="77777777" w:rsidTr="00945E4B">
        <w:tc>
          <w:tcPr>
            <w:tcW w:w="5266" w:type="dxa"/>
            <w:shd w:val="clear" w:color="auto" w:fill="DBE5F1"/>
            <w:vAlign w:val="center"/>
          </w:tcPr>
          <w:p w14:paraId="01C3A6C0" w14:textId="77777777" w:rsidR="00A10678" w:rsidRDefault="00A10678" w:rsidP="00945E4B">
            <w:pPr>
              <w:jc w:val="center"/>
              <w:rPr>
                <w:color w:val="000000"/>
              </w:rPr>
            </w:pPr>
            <w:r>
              <w:rPr>
                <w:color w:val="000000"/>
              </w:rPr>
              <w:t>Negative Impacts Attributed</w:t>
            </w:r>
          </w:p>
        </w:tc>
        <w:tc>
          <w:tcPr>
            <w:tcW w:w="5267" w:type="dxa"/>
            <w:vAlign w:val="center"/>
          </w:tcPr>
          <w:p w14:paraId="49E0BBFC" w14:textId="77777777" w:rsidR="00A10678" w:rsidRDefault="00A10678" w:rsidP="00945E4B">
            <w:r>
              <w:t xml:space="preserve">Describe system’s short, medium, and long-term negative impacts of agents or causes. </w:t>
            </w:r>
          </w:p>
        </w:tc>
      </w:tr>
      <w:tr w:rsidR="00A10678" w14:paraId="31721636" w14:textId="77777777" w:rsidTr="00945E4B">
        <w:trPr>
          <w:trHeight w:val="842"/>
        </w:trPr>
        <w:tc>
          <w:tcPr>
            <w:tcW w:w="5266" w:type="dxa"/>
            <w:shd w:val="clear" w:color="auto" w:fill="DBE5F1"/>
            <w:vAlign w:val="center"/>
          </w:tcPr>
          <w:p w14:paraId="736AD6D0" w14:textId="77777777" w:rsidR="00A10678" w:rsidRDefault="00A10678" w:rsidP="00945E4B">
            <w:pPr>
              <w:jc w:val="center"/>
              <w:rPr>
                <w:color w:val="000000"/>
              </w:rPr>
            </w:pPr>
            <w:r>
              <w:rPr>
                <w:color w:val="000000"/>
              </w:rPr>
              <w:t>Type of Strategies that Address the Negative Impacts</w:t>
            </w:r>
          </w:p>
        </w:tc>
        <w:tc>
          <w:tcPr>
            <w:tcW w:w="5267" w:type="dxa"/>
            <w:vAlign w:val="center"/>
          </w:tcPr>
          <w:p w14:paraId="64BFE99D" w14:textId="77777777" w:rsidR="00A10678" w:rsidRDefault="00A10678" w:rsidP="00945E4B">
            <w:r>
              <w:t xml:space="preserve">Describe the Project Activities that address the negative impacts. </w:t>
            </w:r>
          </w:p>
        </w:tc>
      </w:tr>
      <w:tr w:rsidR="00A10678" w14:paraId="089AA52F" w14:textId="77777777" w:rsidTr="00945E4B">
        <w:tc>
          <w:tcPr>
            <w:tcW w:w="5266" w:type="dxa"/>
            <w:shd w:val="clear" w:color="auto" w:fill="DBE5F1"/>
            <w:vAlign w:val="center"/>
          </w:tcPr>
          <w:p w14:paraId="00CAD7DC" w14:textId="77777777" w:rsidR="00A10678" w:rsidRDefault="00A10678" w:rsidP="00945E4B">
            <w:pPr>
              <w:jc w:val="center"/>
              <w:rPr>
                <w:color w:val="000000"/>
              </w:rPr>
            </w:pPr>
            <w:r>
              <w:rPr>
                <w:color w:val="000000"/>
              </w:rPr>
              <w:t>Impacted Stakeholders</w:t>
            </w:r>
          </w:p>
        </w:tc>
        <w:tc>
          <w:tcPr>
            <w:tcW w:w="5267" w:type="dxa"/>
            <w:vAlign w:val="center"/>
          </w:tcPr>
          <w:p w14:paraId="00C7B5EB" w14:textId="77777777" w:rsidR="00A10678" w:rsidRDefault="00A10678" w:rsidP="00945E4B">
            <w:r>
              <w:t xml:space="preserve">Describe stakeholders impacted by the Project Activities that address the negative impacts (ex: local communities involved in ecotourism). </w:t>
            </w:r>
          </w:p>
        </w:tc>
      </w:tr>
      <w:tr w:rsidR="00A10678" w14:paraId="1D8D9EB0" w14:textId="77777777" w:rsidTr="00945E4B">
        <w:tc>
          <w:tcPr>
            <w:tcW w:w="5266" w:type="dxa"/>
            <w:shd w:val="clear" w:color="auto" w:fill="DBE5F1"/>
            <w:vAlign w:val="center"/>
          </w:tcPr>
          <w:p w14:paraId="2FBFAC84" w14:textId="77777777" w:rsidR="00A10678" w:rsidRDefault="00A10678" w:rsidP="00945E4B">
            <w:pPr>
              <w:jc w:val="center"/>
              <w:rPr>
                <w:color w:val="000000"/>
              </w:rPr>
            </w:pPr>
            <w:r>
              <w:rPr>
                <w:color w:val="000000"/>
              </w:rPr>
              <w:t>Benefits Provided</w:t>
            </w:r>
          </w:p>
        </w:tc>
        <w:tc>
          <w:tcPr>
            <w:tcW w:w="5267" w:type="dxa"/>
            <w:vAlign w:val="center"/>
          </w:tcPr>
          <w:p w14:paraId="674A0423" w14:textId="77777777" w:rsidR="00A10678" w:rsidRDefault="00A10678" w:rsidP="00945E4B">
            <w:r>
              <w:t xml:space="preserve">Describe the positive impacts of Project Activities. </w:t>
            </w:r>
          </w:p>
        </w:tc>
      </w:tr>
      <w:tr w:rsidR="00A10678" w14:paraId="1EEDBB72" w14:textId="77777777" w:rsidTr="00945E4B">
        <w:tc>
          <w:tcPr>
            <w:tcW w:w="5266" w:type="dxa"/>
            <w:shd w:val="clear" w:color="auto" w:fill="DBE5F1"/>
            <w:vAlign w:val="center"/>
          </w:tcPr>
          <w:p w14:paraId="5D0D95F6" w14:textId="77777777" w:rsidR="00A10678" w:rsidRDefault="00A10678" w:rsidP="00945E4B">
            <w:pPr>
              <w:jc w:val="center"/>
              <w:rPr>
                <w:color w:val="000000"/>
              </w:rPr>
            </w:pPr>
            <w:r>
              <w:rPr>
                <w:color w:val="000000"/>
              </w:rPr>
              <w:t>Impact Timeframe</w:t>
            </w:r>
          </w:p>
        </w:tc>
        <w:tc>
          <w:tcPr>
            <w:tcW w:w="5267" w:type="dxa"/>
            <w:vAlign w:val="center"/>
          </w:tcPr>
          <w:p w14:paraId="6D3ED7E7" w14:textId="77777777" w:rsidR="00A10678" w:rsidRDefault="00A10678" w:rsidP="00945E4B">
            <w:pPr>
              <w:keepNext/>
            </w:pPr>
            <w:r>
              <w:t xml:space="preserve">Describe if the Project Activities have short, medium, or long-term positive impacts. </w:t>
            </w:r>
          </w:p>
        </w:tc>
      </w:tr>
    </w:tbl>
    <w:p w14:paraId="528909EB" w14:textId="77777777" w:rsidR="00BE46F5" w:rsidRPr="00DB770C" w:rsidRDefault="00BE46F5" w:rsidP="005728A7"/>
    <w:p w14:paraId="0F23E9B0" w14:textId="4E655C8F" w:rsidR="00A42CDD" w:rsidRDefault="009975C0" w:rsidP="00BD17C7">
      <w:pPr>
        <w:pStyle w:val="Ttulo2"/>
        <w:ind w:left="0"/>
        <w:rPr>
          <w:b w:val="0"/>
          <w:bCs/>
          <w:sz w:val="24"/>
          <w:szCs w:val="24"/>
        </w:rPr>
      </w:pPr>
      <w:bookmarkStart w:id="37" w:name="_Toc150441236"/>
      <w:r>
        <w:rPr>
          <w:b w:val="0"/>
          <w:sz w:val="24"/>
          <w:szCs w:val="24"/>
        </w:rPr>
        <w:t>6</w:t>
      </w:r>
      <w:r w:rsidR="00A42CDD" w:rsidRPr="00DB770C">
        <w:rPr>
          <w:b w:val="0"/>
          <w:bCs/>
          <w:sz w:val="24"/>
          <w:szCs w:val="24"/>
        </w:rPr>
        <w:t>.2.</w:t>
      </w:r>
      <w:r w:rsidR="00A42CDD">
        <w:tab/>
      </w:r>
      <w:r w:rsidR="00A42CDD" w:rsidRPr="00DB770C">
        <w:rPr>
          <w:b w:val="0"/>
          <w:bCs/>
          <w:sz w:val="24"/>
          <w:szCs w:val="24"/>
        </w:rPr>
        <w:t xml:space="preserve"> PROPERTY MANAGEMENT</w:t>
      </w:r>
      <w:bookmarkEnd w:id="37"/>
    </w:p>
    <w:p w14:paraId="04234D78" w14:textId="77777777" w:rsidR="004A3B5A" w:rsidRDefault="004A3B5A" w:rsidP="005728A7"/>
    <w:p w14:paraId="26A52061" w14:textId="77777777" w:rsidR="004A3B5A" w:rsidRPr="002D54E0" w:rsidRDefault="004A3B5A" w:rsidP="004A3B5A">
      <w:pPr>
        <w:pStyle w:val="Estilo2"/>
        <w:numPr>
          <w:ilvl w:val="0"/>
          <w:numId w:val="0"/>
        </w:numPr>
        <w:rPr>
          <w:rFonts w:ascii="Avenir LT Std 45 Book" w:hAnsi="Avenir LT Std 45 Book"/>
          <w:color w:val="A6A6A6" w:themeColor="background1" w:themeShade="A6"/>
          <w:szCs w:val="22"/>
        </w:rPr>
      </w:pPr>
      <w:r>
        <w:rPr>
          <w:rFonts w:ascii="Avenir LT Std 45 Book" w:hAnsi="Avenir LT Std 45 Book"/>
          <w:caps w:val="0"/>
          <w:color w:val="A6A6A6" w:themeColor="background1" w:themeShade="A6"/>
          <w:szCs w:val="22"/>
        </w:rPr>
        <w:t>In this section, the Project Proponent will provide the general theory of change for the Property Management parameter and describe the Project Activities that will be implemented in relation to the Project Timeframe, in the table template below:</w:t>
      </w:r>
    </w:p>
    <w:p w14:paraId="27D7E316" w14:textId="77777777" w:rsidR="004A3B5A" w:rsidRDefault="004A3B5A" w:rsidP="004A3B5A">
      <w:pPr>
        <w:pStyle w:val="Titulo1"/>
        <w:numPr>
          <w:ilvl w:val="0"/>
          <w:numId w:val="0"/>
        </w:numPr>
        <w:rPr>
          <w:b w:val="0"/>
          <w:bCs w:val="0"/>
          <w:sz w:val="24"/>
          <w:szCs w:val="24"/>
        </w:rPr>
      </w:pPr>
    </w:p>
    <w:tbl>
      <w:tblPr>
        <w:tblW w:w="1053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00" w:firstRow="0" w:lastRow="0" w:firstColumn="0" w:lastColumn="0" w:noHBand="0" w:noVBand="1"/>
      </w:tblPr>
      <w:tblGrid>
        <w:gridCol w:w="5266"/>
        <w:gridCol w:w="5267"/>
      </w:tblGrid>
      <w:tr w:rsidR="004A3B5A" w14:paraId="58FF2469" w14:textId="77777777" w:rsidTr="00945E4B">
        <w:tc>
          <w:tcPr>
            <w:tcW w:w="5266" w:type="dxa"/>
            <w:shd w:val="clear" w:color="auto" w:fill="B8CCE4"/>
          </w:tcPr>
          <w:p w14:paraId="202F7F29" w14:textId="77777777" w:rsidR="004A3B5A" w:rsidRPr="00C51831" w:rsidRDefault="004A3B5A" w:rsidP="00945E4B">
            <w:pPr>
              <w:jc w:val="center"/>
              <w:rPr>
                <w:b/>
                <w:bCs/>
                <w:color w:val="000000"/>
              </w:rPr>
            </w:pPr>
            <w:proofErr w:type="spellStart"/>
            <w:r w:rsidRPr="00C51831">
              <w:rPr>
                <w:b/>
                <w:bCs/>
                <w:color w:val="000000"/>
              </w:rPr>
              <w:t>USp</w:t>
            </w:r>
            <w:proofErr w:type="spellEnd"/>
            <w:r w:rsidRPr="00C51831">
              <w:rPr>
                <w:b/>
                <w:bCs/>
                <w:color w:val="000000"/>
              </w:rPr>
              <w:t xml:space="preserve"> Guideline Project Activity</w:t>
            </w:r>
          </w:p>
        </w:tc>
        <w:tc>
          <w:tcPr>
            <w:tcW w:w="5267" w:type="dxa"/>
          </w:tcPr>
          <w:p w14:paraId="592E1C43" w14:textId="77777777" w:rsidR="004A3B5A" w:rsidRDefault="004A3B5A" w:rsidP="00945E4B">
            <w:r>
              <w:t xml:space="preserve">Describe the Project Activities. </w:t>
            </w:r>
          </w:p>
        </w:tc>
      </w:tr>
      <w:tr w:rsidR="004A3B5A" w14:paraId="5033133F" w14:textId="77777777" w:rsidTr="00945E4B">
        <w:tc>
          <w:tcPr>
            <w:tcW w:w="5266" w:type="dxa"/>
            <w:shd w:val="clear" w:color="auto" w:fill="DBE5F1"/>
          </w:tcPr>
          <w:p w14:paraId="4F24A377" w14:textId="77777777" w:rsidR="004A3B5A" w:rsidRDefault="004A3B5A" w:rsidP="00945E4B">
            <w:pPr>
              <w:spacing w:before="240"/>
              <w:jc w:val="center"/>
              <w:rPr>
                <w:color w:val="000000"/>
              </w:rPr>
            </w:pPr>
            <w:r>
              <w:rPr>
                <w:color w:val="000000"/>
              </w:rPr>
              <w:t>Impacted Stakeholders</w:t>
            </w:r>
          </w:p>
        </w:tc>
        <w:tc>
          <w:tcPr>
            <w:tcW w:w="5267" w:type="dxa"/>
          </w:tcPr>
          <w:p w14:paraId="4B9FE578" w14:textId="77777777" w:rsidR="004A3B5A" w:rsidRDefault="004A3B5A" w:rsidP="00945E4B">
            <w:r>
              <w:t xml:space="preserve">Describe stakeholders impacted by the Project Activities (ex: local communities involved in ecotourism). </w:t>
            </w:r>
          </w:p>
        </w:tc>
      </w:tr>
      <w:tr w:rsidR="004A3B5A" w14:paraId="79A9A670" w14:textId="77777777" w:rsidTr="00945E4B">
        <w:tc>
          <w:tcPr>
            <w:tcW w:w="5266" w:type="dxa"/>
            <w:shd w:val="clear" w:color="auto" w:fill="DBE5F1"/>
          </w:tcPr>
          <w:p w14:paraId="52762BE1" w14:textId="77777777" w:rsidR="004A3B5A" w:rsidRDefault="004A3B5A" w:rsidP="00945E4B">
            <w:pPr>
              <w:jc w:val="center"/>
              <w:rPr>
                <w:color w:val="000000"/>
              </w:rPr>
            </w:pPr>
            <w:r>
              <w:rPr>
                <w:color w:val="000000"/>
              </w:rPr>
              <w:t>Benefits Provided</w:t>
            </w:r>
          </w:p>
        </w:tc>
        <w:tc>
          <w:tcPr>
            <w:tcW w:w="5267" w:type="dxa"/>
          </w:tcPr>
          <w:p w14:paraId="1A7E4855" w14:textId="77777777" w:rsidR="004A3B5A" w:rsidRDefault="004A3B5A" w:rsidP="00945E4B">
            <w:r>
              <w:t xml:space="preserve">Describe the positive impacts of Project Activities. </w:t>
            </w:r>
          </w:p>
        </w:tc>
      </w:tr>
      <w:tr w:rsidR="004A3B5A" w14:paraId="7895F350" w14:textId="77777777" w:rsidTr="00945E4B">
        <w:tc>
          <w:tcPr>
            <w:tcW w:w="5266" w:type="dxa"/>
            <w:shd w:val="clear" w:color="auto" w:fill="DBE5F1"/>
          </w:tcPr>
          <w:p w14:paraId="7C63146A" w14:textId="77777777" w:rsidR="004A3B5A" w:rsidRDefault="004A3B5A" w:rsidP="00945E4B">
            <w:pPr>
              <w:jc w:val="center"/>
              <w:rPr>
                <w:color w:val="000000"/>
              </w:rPr>
            </w:pPr>
            <w:r>
              <w:rPr>
                <w:color w:val="000000"/>
              </w:rPr>
              <w:t>Impact Timeframe</w:t>
            </w:r>
          </w:p>
        </w:tc>
        <w:tc>
          <w:tcPr>
            <w:tcW w:w="5267" w:type="dxa"/>
          </w:tcPr>
          <w:p w14:paraId="00131EEC" w14:textId="77777777" w:rsidR="004A3B5A" w:rsidRDefault="004A3B5A" w:rsidP="00945E4B">
            <w:pPr>
              <w:keepNext/>
            </w:pPr>
            <w:r>
              <w:t xml:space="preserve">Describe if the Project Activities have short, medium, or long-term positive impacts. </w:t>
            </w:r>
          </w:p>
        </w:tc>
      </w:tr>
    </w:tbl>
    <w:p w14:paraId="4460DBFD" w14:textId="77777777" w:rsidR="004A3B5A" w:rsidRPr="00DB770C" w:rsidRDefault="004A3B5A" w:rsidP="005728A7"/>
    <w:p w14:paraId="6FC8BFAE" w14:textId="17C37764" w:rsidR="00A42CDD" w:rsidRDefault="00A42CDD" w:rsidP="00BD17C7">
      <w:pPr>
        <w:pStyle w:val="Ttulo2"/>
        <w:numPr>
          <w:ilvl w:val="1"/>
          <w:numId w:val="26"/>
        </w:numPr>
        <w:ind w:left="0" w:firstLine="0"/>
        <w:rPr>
          <w:b w:val="0"/>
          <w:bCs/>
          <w:sz w:val="24"/>
          <w:szCs w:val="24"/>
        </w:rPr>
      </w:pPr>
      <w:bookmarkStart w:id="38" w:name="_Toc150441237"/>
      <w:r w:rsidRPr="00DB770C">
        <w:rPr>
          <w:b w:val="0"/>
          <w:bCs/>
          <w:sz w:val="24"/>
          <w:szCs w:val="24"/>
        </w:rPr>
        <w:t>SOCIAL ENGAGEMENT</w:t>
      </w:r>
      <w:bookmarkEnd w:id="38"/>
      <w:r w:rsidRPr="00DB770C">
        <w:rPr>
          <w:b w:val="0"/>
          <w:bCs/>
          <w:sz w:val="24"/>
          <w:szCs w:val="24"/>
        </w:rPr>
        <w:t xml:space="preserve"> </w:t>
      </w:r>
    </w:p>
    <w:p w14:paraId="65ACF29F" w14:textId="77777777" w:rsidR="00891970" w:rsidRDefault="00891970" w:rsidP="005728A7"/>
    <w:p w14:paraId="0F35EBE7" w14:textId="77777777" w:rsidR="00891970" w:rsidRPr="002D54E0" w:rsidRDefault="00891970" w:rsidP="00891970">
      <w:pPr>
        <w:pStyle w:val="Estilo2"/>
        <w:numPr>
          <w:ilvl w:val="0"/>
          <w:numId w:val="0"/>
        </w:numPr>
        <w:rPr>
          <w:rFonts w:ascii="Avenir LT Std 45 Book" w:hAnsi="Avenir LT Std 45 Book"/>
          <w:color w:val="A6A6A6" w:themeColor="background1" w:themeShade="A6"/>
          <w:szCs w:val="22"/>
        </w:rPr>
      </w:pPr>
      <w:r>
        <w:rPr>
          <w:rFonts w:ascii="Avenir LT Std 45 Book" w:hAnsi="Avenir LT Std 45 Book"/>
          <w:caps w:val="0"/>
          <w:color w:val="A6A6A6" w:themeColor="background1" w:themeShade="A6"/>
          <w:szCs w:val="22"/>
        </w:rPr>
        <w:t xml:space="preserve">In this section, the Project Proponent will provide the general theory of change for the Social Engagement parameter and describe the Project Activities that will be implemented in relation to </w:t>
      </w:r>
      <w:r>
        <w:rPr>
          <w:rFonts w:ascii="Avenir LT Std 45 Book" w:hAnsi="Avenir LT Std 45 Book"/>
          <w:caps w:val="0"/>
          <w:color w:val="A6A6A6" w:themeColor="background1" w:themeShade="A6"/>
          <w:szCs w:val="22"/>
        </w:rPr>
        <w:lastRenderedPageBreak/>
        <w:t>the Project Timeframe, in the table template below:</w:t>
      </w:r>
    </w:p>
    <w:p w14:paraId="22A7C766" w14:textId="77777777" w:rsidR="00891970" w:rsidRDefault="00891970" w:rsidP="00891970">
      <w:pPr>
        <w:pStyle w:val="Corpodetexto"/>
        <w:spacing w:before="31"/>
        <w:rPr>
          <w:rFonts w:ascii="Caudex" w:hAnsi="Caudex"/>
          <w:caps/>
          <w:szCs w:val="24"/>
        </w:rPr>
      </w:pPr>
    </w:p>
    <w:tbl>
      <w:tblPr>
        <w:tblW w:w="1053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00" w:firstRow="0" w:lastRow="0" w:firstColumn="0" w:lastColumn="0" w:noHBand="0" w:noVBand="1"/>
      </w:tblPr>
      <w:tblGrid>
        <w:gridCol w:w="5266"/>
        <w:gridCol w:w="5267"/>
      </w:tblGrid>
      <w:tr w:rsidR="00891970" w14:paraId="32444C53" w14:textId="77777777" w:rsidTr="00945E4B">
        <w:tc>
          <w:tcPr>
            <w:tcW w:w="5266" w:type="dxa"/>
            <w:shd w:val="clear" w:color="auto" w:fill="B8CCE4"/>
          </w:tcPr>
          <w:p w14:paraId="19996B08" w14:textId="77777777" w:rsidR="00891970" w:rsidRPr="00C51831" w:rsidRDefault="00891970" w:rsidP="00945E4B">
            <w:pPr>
              <w:jc w:val="center"/>
              <w:rPr>
                <w:b/>
                <w:bCs/>
                <w:color w:val="000000"/>
              </w:rPr>
            </w:pPr>
            <w:proofErr w:type="spellStart"/>
            <w:r w:rsidRPr="00C51831">
              <w:rPr>
                <w:b/>
                <w:bCs/>
                <w:color w:val="000000"/>
              </w:rPr>
              <w:t>USp</w:t>
            </w:r>
            <w:proofErr w:type="spellEnd"/>
            <w:r w:rsidRPr="00C51831">
              <w:rPr>
                <w:b/>
                <w:bCs/>
                <w:color w:val="000000"/>
              </w:rPr>
              <w:t xml:space="preserve"> Guideline Project Activity</w:t>
            </w:r>
          </w:p>
        </w:tc>
        <w:tc>
          <w:tcPr>
            <w:tcW w:w="5267" w:type="dxa"/>
          </w:tcPr>
          <w:p w14:paraId="2DABC8D5" w14:textId="77777777" w:rsidR="00891970" w:rsidRDefault="00891970" w:rsidP="00945E4B">
            <w:r>
              <w:t xml:space="preserve">Describe the Project Activities. </w:t>
            </w:r>
          </w:p>
        </w:tc>
      </w:tr>
      <w:tr w:rsidR="00891970" w14:paraId="442194AE" w14:textId="77777777" w:rsidTr="00945E4B">
        <w:tc>
          <w:tcPr>
            <w:tcW w:w="5266" w:type="dxa"/>
            <w:shd w:val="clear" w:color="auto" w:fill="DBE5F1"/>
          </w:tcPr>
          <w:p w14:paraId="0130E7CB" w14:textId="77777777" w:rsidR="00891970" w:rsidRDefault="00891970" w:rsidP="00945E4B">
            <w:pPr>
              <w:spacing w:before="240"/>
              <w:jc w:val="center"/>
              <w:rPr>
                <w:color w:val="000000"/>
              </w:rPr>
            </w:pPr>
            <w:r>
              <w:rPr>
                <w:color w:val="000000"/>
              </w:rPr>
              <w:t>Impacted Stakeholders</w:t>
            </w:r>
          </w:p>
        </w:tc>
        <w:tc>
          <w:tcPr>
            <w:tcW w:w="5267" w:type="dxa"/>
          </w:tcPr>
          <w:p w14:paraId="4C390FD7" w14:textId="77777777" w:rsidR="00891970" w:rsidRDefault="00891970" w:rsidP="00945E4B">
            <w:r>
              <w:t xml:space="preserve">Describe stakeholders impacted by the Project Activities (ex: local communities involved in ecotourism). </w:t>
            </w:r>
          </w:p>
        </w:tc>
      </w:tr>
      <w:tr w:rsidR="00891970" w14:paraId="62D6F82D" w14:textId="77777777" w:rsidTr="00945E4B">
        <w:tc>
          <w:tcPr>
            <w:tcW w:w="5266" w:type="dxa"/>
            <w:shd w:val="clear" w:color="auto" w:fill="DBE5F1"/>
          </w:tcPr>
          <w:p w14:paraId="5751B9E4" w14:textId="77777777" w:rsidR="00891970" w:rsidRDefault="00891970" w:rsidP="00945E4B">
            <w:pPr>
              <w:jc w:val="center"/>
              <w:rPr>
                <w:color w:val="000000"/>
              </w:rPr>
            </w:pPr>
            <w:r>
              <w:rPr>
                <w:color w:val="000000"/>
              </w:rPr>
              <w:t>Benefits Provided</w:t>
            </w:r>
          </w:p>
        </w:tc>
        <w:tc>
          <w:tcPr>
            <w:tcW w:w="5267" w:type="dxa"/>
          </w:tcPr>
          <w:p w14:paraId="75554222" w14:textId="77777777" w:rsidR="00891970" w:rsidRDefault="00891970" w:rsidP="00945E4B">
            <w:r>
              <w:t xml:space="preserve">Describe the positive impacts of Project Activities. </w:t>
            </w:r>
          </w:p>
        </w:tc>
      </w:tr>
      <w:tr w:rsidR="00891970" w14:paraId="2341AB0B" w14:textId="77777777" w:rsidTr="00945E4B">
        <w:tc>
          <w:tcPr>
            <w:tcW w:w="5266" w:type="dxa"/>
            <w:shd w:val="clear" w:color="auto" w:fill="DBE5F1"/>
          </w:tcPr>
          <w:p w14:paraId="6BFBD0DA" w14:textId="77777777" w:rsidR="00891970" w:rsidRDefault="00891970" w:rsidP="00945E4B">
            <w:pPr>
              <w:jc w:val="center"/>
              <w:rPr>
                <w:color w:val="000000"/>
              </w:rPr>
            </w:pPr>
            <w:r>
              <w:rPr>
                <w:color w:val="000000"/>
              </w:rPr>
              <w:t>Impact Timeframe</w:t>
            </w:r>
          </w:p>
        </w:tc>
        <w:tc>
          <w:tcPr>
            <w:tcW w:w="5267" w:type="dxa"/>
          </w:tcPr>
          <w:p w14:paraId="36883AB9" w14:textId="77777777" w:rsidR="00891970" w:rsidRDefault="00891970" w:rsidP="00945E4B">
            <w:pPr>
              <w:keepNext/>
            </w:pPr>
            <w:r>
              <w:t xml:space="preserve">Describe if the Project Activities have short, medium, or long-term positive impacts. </w:t>
            </w:r>
          </w:p>
        </w:tc>
      </w:tr>
    </w:tbl>
    <w:p w14:paraId="003BBFB3" w14:textId="77777777" w:rsidR="00891970" w:rsidRPr="00DB770C" w:rsidRDefault="00891970" w:rsidP="005728A7"/>
    <w:p w14:paraId="036E5FA4" w14:textId="574ED42D" w:rsidR="00A42CDD" w:rsidRDefault="00A42CDD" w:rsidP="00BD17C7">
      <w:pPr>
        <w:pStyle w:val="Ttulo2"/>
        <w:numPr>
          <w:ilvl w:val="1"/>
          <w:numId w:val="26"/>
        </w:numPr>
        <w:ind w:left="0" w:firstLine="0"/>
        <w:rPr>
          <w:b w:val="0"/>
          <w:bCs/>
          <w:sz w:val="24"/>
          <w:szCs w:val="24"/>
        </w:rPr>
      </w:pPr>
      <w:r>
        <w:tab/>
      </w:r>
      <w:bookmarkStart w:id="39" w:name="_Toc150441238"/>
      <w:r w:rsidRPr="00DB770C">
        <w:rPr>
          <w:b w:val="0"/>
          <w:bCs/>
          <w:sz w:val="24"/>
          <w:szCs w:val="24"/>
        </w:rPr>
        <w:t>FINANCIAL STRATEGY</w:t>
      </w:r>
      <w:bookmarkEnd w:id="39"/>
    </w:p>
    <w:p w14:paraId="77EA9D08" w14:textId="77777777" w:rsidR="00212037" w:rsidRDefault="00212037" w:rsidP="005728A7"/>
    <w:p w14:paraId="2B7F2345" w14:textId="77777777" w:rsidR="00212037" w:rsidRPr="002D54E0" w:rsidRDefault="00212037" w:rsidP="00212037">
      <w:pPr>
        <w:pStyle w:val="Estilo2"/>
        <w:numPr>
          <w:ilvl w:val="0"/>
          <w:numId w:val="0"/>
        </w:numPr>
        <w:rPr>
          <w:rFonts w:ascii="Avenir LT Std 45 Book" w:hAnsi="Avenir LT Std 45 Book"/>
          <w:color w:val="A6A6A6" w:themeColor="background1" w:themeShade="A6"/>
          <w:szCs w:val="22"/>
        </w:rPr>
      </w:pPr>
      <w:r>
        <w:rPr>
          <w:rFonts w:ascii="Avenir LT Std 45 Book" w:hAnsi="Avenir LT Std 45 Book"/>
          <w:caps w:val="0"/>
          <w:color w:val="A6A6A6" w:themeColor="background1" w:themeShade="A6"/>
          <w:szCs w:val="22"/>
        </w:rPr>
        <w:t>In this section, the Project Proponent will provide the general theory of change for the Financial Strategy parameter and describe the Project Activities that will be implemented in relation to the Project Timeframe, in the table template below:</w:t>
      </w:r>
    </w:p>
    <w:p w14:paraId="4778DACB" w14:textId="77777777" w:rsidR="00212037" w:rsidRDefault="00212037" w:rsidP="00212037">
      <w:pPr>
        <w:pStyle w:val="Corpodetexto"/>
        <w:spacing w:before="31"/>
        <w:rPr>
          <w:rFonts w:ascii="Caudex" w:hAnsi="Caudex"/>
          <w:caps/>
          <w:szCs w:val="24"/>
        </w:rPr>
      </w:pPr>
    </w:p>
    <w:tbl>
      <w:tblPr>
        <w:tblW w:w="1053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00" w:firstRow="0" w:lastRow="0" w:firstColumn="0" w:lastColumn="0" w:noHBand="0" w:noVBand="1"/>
      </w:tblPr>
      <w:tblGrid>
        <w:gridCol w:w="5266"/>
        <w:gridCol w:w="5267"/>
      </w:tblGrid>
      <w:tr w:rsidR="00212037" w14:paraId="73C42FA6" w14:textId="77777777" w:rsidTr="00945E4B">
        <w:tc>
          <w:tcPr>
            <w:tcW w:w="5266" w:type="dxa"/>
            <w:shd w:val="clear" w:color="auto" w:fill="B8CCE4"/>
          </w:tcPr>
          <w:p w14:paraId="026E7797" w14:textId="77777777" w:rsidR="00212037" w:rsidRPr="00C51831" w:rsidRDefault="00212037" w:rsidP="00945E4B">
            <w:pPr>
              <w:jc w:val="center"/>
              <w:rPr>
                <w:b/>
                <w:bCs/>
                <w:color w:val="000000"/>
              </w:rPr>
            </w:pPr>
            <w:proofErr w:type="spellStart"/>
            <w:r w:rsidRPr="00C51831">
              <w:rPr>
                <w:b/>
                <w:bCs/>
                <w:color w:val="000000"/>
              </w:rPr>
              <w:t>USp</w:t>
            </w:r>
            <w:proofErr w:type="spellEnd"/>
            <w:r w:rsidRPr="00C51831">
              <w:rPr>
                <w:b/>
                <w:bCs/>
                <w:color w:val="000000"/>
              </w:rPr>
              <w:t xml:space="preserve"> Guideline Project Activity</w:t>
            </w:r>
          </w:p>
        </w:tc>
        <w:tc>
          <w:tcPr>
            <w:tcW w:w="5267" w:type="dxa"/>
          </w:tcPr>
          <w:p w14:paraId="62EE872A" w14:textId="77777777" w:rsidR="00212037" w:rsidRDefault="00212037" w:rsidP="00945E4B">
            <w:r>
              <w:t xml:space="preserve">Describe the Project Activities. </w:t>
            </w:r>
          </w:p>
        </w:tc>
      </w:tr>
      <w:tr w:rsidR="00212037" w14:paraId="59DAAF2D" w14:textId="77777777" w:rsidTr="00945E4B">
        <w:tc>
          <w:tcPr>
            <w:tcW w:w="5266" w:type="dxa"/>
            <w:shd w:val="clear" w:color="auto" w:fill="DBE5F1"/>
          </w:tcPr>
          <w:p w14:paraId="4864D888" w14:textId="77777777" w:rsidR="00212037" w:rsidRDefault="00212037" w:rsidP="00945E4B">
            <w:pPr>
              <w:spacing w:before="240"/>
              <w:jc w:val="center"/>
              <w:rPr>
                <w:color w:val="000000"/>
              </w:rPr>
            </w:pPr>
            <w:r>
              <w:rPr>
                <w:color w:val="000000"/>
              </w:rPr>
              <w:t>Impacted Stakeholders</w:t>
            </w:r>
          </w:p>
        </w:tc>
        <w:tc>
          <w:tcPr>
            <w:tcW w:w="5267" w:type="dxa"/>
          </w:tcPr>
          <w:p w14:paraId="5FD3C287" w14:textId="77777777" w:rsidR="00212037" w:rsidRDefault="00212037" w:rsidP="00945E4B">
            <w:r>
              <w:t xml:space="preserve">Describe stakeholders impacted by the Project Activities (ex: local communities involved in ecotourism). </w:t>
            </w:r>
          </w:p>
        </w:tc>
      </w:tr>
      <w:tr w:rsidR="00212037" w14:paraId="40D39D68" w14:textId="77777777" w:rsidTr="00945E4B">
        <w:tc>
          <w:tcPr>
            <w:tcW w:w="5266" w:type="dxa"/>
            <w:shd w:val="clear" w:color="auto" w:fill="DBE5F1"/>
          </w:tcPr>
          <w:p w14:paraId="357F2E09" w14:textId="77777777" w:rsidR="00212037" w:rsidRDefault="00212037" w:rsidP="00945E4B">
            <w:pPr>
              <w:jc w:val="center"/>
              <w:rPr>
                <w:color w:val="000000"/>
              </w:rPr>
            </w:pPr>
            <w:r>
              <w:rPr>
                <w:color w:val="000000"/>
              </w:rPr>
              <w:t>Benefits Provided</w:t>
            </w:r>
          </w:p>
        </w:tc>
        <w:tc>
          <w:tcPr>
            <w:tcW w:w="5267" w:type="dxa"/>
          </w:tcPr>
          <w:p w14:paraId="6B15DD31" w14:textId="77777777" w:rsidR="00212037" w:rsidRDefault="00212037" w:rsidP="00945E4B">
            <w:r>
              <w:t xml:space="preserve">Describe the positive impacts of Project Activities. </w:t>
            </w:r>
          </w:p>
        </w:tc>
      </w:tr>
      <w:tr w:rsidR="00212037" w14:paraId="7FE288C6" w14:textId="77777777" w:rsidTr="00945E4B">
        <w:tc>
          <w:tcPr>
            <w:tcW w:w="5266" w:type="dxa"/>
            <w:shd w:val="clear" w:color="auto" w:fill="DBE5F1"/>
          </w:tcPr>
          <w:p w14:paraId="114A7B52" w14:textId="77777777" w:rsidR="00212037" w:rsidRDefault="00212037" w:rsidP="00945E4B">
            <w:pPr>
              <w:jc w:val="center"/>
              <w:rPr>
                <w:color w:val="000000"/>
              </w:rPr>
            </w:pPr>
            <w:r>
              <w:rPr>
                <w:color w:val="000000"/>
              </w:rPr>
              <w:t>Impact Timeframe</w:t>
            </w:r>
          </w:p>
        </w:tc>
        <w:tc>
          <w:tcPr>
            <w:tcW w:w="5267" w:type="dxa"/>
          </w:tcPr>
          <w:p w14:paraId="7169B8C6" w14:textId="77777777" w:rsidR="00212037" w:rsidRDefault="00212037" w:rsidP="00945E4B">
            <w:pPr>
              <w:keepNext/>
            </w:pPr>
            <w:r>
              <w:t xml:space="preserve">Describe if the Project Activities have short, medium, or long-term positive impacts. </w:t>
            </w:r>
          </w:p>
        </w:tc>
      </w:tr>
    </w:tbl>
    <w:p w14:paraId="09A21EAA" w14:textId="77777777" w:rsidR="00212037" w:rsidRPr="00DB770C" w:rsidRDefault="00212037" w:rsidP="005728A7"/>
    <w:p w14:paraId="3C57B992" w14:textId="77777777" w:rsidR="00A42CDD" w:rsidRDefault="00A42CDD" w:rsidP="00A42CDD"/>
    <w:p w14:paraId="32183660" w14:textId="77777777" w:rsidR="00BD17C7" w:rsidRDefault="00BD17C7" w:rsidP="00A42CDD"/>
    <w:p w14:paraId="7D655531" w14:textId="77777777" w:rsidR="00BD17C7" w:rsidRDefault="00BD17C7" w:rsidP="00A42CDD"/>
    <w:p w14:paraId="0C76E937" w14:textId="79611DAC" w:rsidR="00A42CDD" w:rsidRDefault="00BD17C7" w:rsidP="00BD17C7">
      <w:pPr>
        <w:pStyle w:val="Ttulo1"/>
        <w:numPr>
          <w:ilvl w:val="0"/>
          <w:numId w:val="26"/>
        </w:numPr>
        <w:ind w:left="0" w:firstLine="0"/>
      </w:pPr>
      <w:r>
        <w:t xml:space="preserve"> </w:t>
      </w:r>
      <w:bookmarkStart w:id="40" w:name="_Toc150441239"/>
      <w:r w:rsidR="00A42CDD">
        <w:t xml:space="preserve">BIODIVERSITY STEWARDSHIP </w:t>
      </w:r>
      <w:r w:rsidR="000F0E96">
        <w:t>CREDIT</w:t>
      </w:r>
      <w:r w:rsidR="00A42CDD">
        <w:t xml:space="preserve"> ISSUANCE</w:t>
      </w:r>
      <w:bookmarkEnd w:id="40"/>
    </w:p>
    <w:p w14:paraId="1A065C91" w14:textId="77777777" w:rsidR="000C3AEE" w:rsidRDefault="000C3AEE" w:rsidP="005728A7"/>
    <w:p w14:paraId="48DD87EB" w14:textId="603F7B9D" w:rsidR="00A42CDD" w:rsidRDefault="009975C0" w:rsidP="00BD17C7">
      <w:pPr>
        <w:pStyle w:val="Ttulo2"/>
        <w:ind w:left="0"/>
        <w:rPr>
          <w:b w:val="0"/>
          <w:bCs/>
          <w:sz w:val="24"/>
          <w:szCs w:val="24"/>
        </w:rPr>
      </w:pPr>
      <w:bookmarkStart w:id="41" w:name="_Toc150441240"/>
      <w:r>
        <w:rPr>
          <w:b w:val="0"/>
          <w:sz w:val="24"/>
          <w:szCs w:val="24"/>
        </w:rPr>
        <w:t>7</w:t>
      </w:r>
      <w:r w:rsidR="00A42CDD" w:rsidRPr="00DB770C">
        <w:rPr>
          <w:b w:val="0"/>
          <w:bCs/>
          <w:sz w:val="24"/>
          <w:szCs w:val="24"/>
        </w:rPr>
        <w:t>.1.</w:t>
      </w:r>
      <w:r w:rsidR="00A42CDD">
        <w:tab/>
      </w:r>
      <w:r w:rsidR="00A42CDD" w:rsidRPr="00DB770C">
        <w:rPr>
          <w:b w:val="0"/>
          <w:bCs/>
          <w:sz w:val="24"/>
          <w:szCs w:val="24"/>
        </w:rPr>
        <w:t xml:space="preserve"> EX-ANTE PROJECTION</w:t>
      </w:r>
      <w:bookmarkEnd w:id="41"/>
    </w:p>
    <w:p w14:paraId="703B5E9B" w14:textId="77777777" w:rsidR="000C3AEE" w:rsidRDefault="000C3AEE" w:rsidP="005728A7"/>
    <w:p w14:paraId="512C66CB" w14:textId="3F45E6A8" w:rsidR="000C3AEE" w:rsidRDefault="000C3AEE" w:rsidP="000C3AEE">
      <w:pPr>
        <w:rPr>
          <w:color w:val="A6A6A6" w:themeColor="background1" w:themeShade="A6"/>
        </w:rPr>
      </w:pPr>
      <w:r>
        <w:rPr>
          <w:color w:val="A6A6A6" w:themeColor="background1" w:themeShade="A6"/>
        </w:rPr>
        <w:t xml:space="preserve">Based on the Monitoring Plan and Project Activities planned, </w:t>
      </w:r>
      <w:r w:rsidRPr="00F05F71">
        <w:rPr>
          <w:color w:val="A6A6A6" w:themeColor="background1" w:themeShade="A6"/>
        </w:rPr>
        <w:t xml:space="preserve">demonstrate </w:t>
      </w:r>
      <w:r>
        <w:rPr>
          <w:color w:val="A6A6A6" w:themeColor="background1" w:themeShade="A6"/>
        </w:rPr>
        <w:t xml:space="preserve">the </w:t>
      </w:r>
      <w:r w:rsidRPr="00E40479">
        <w:rPr>
          <w:i/>
          <w:iCs/>
          <w:color w:val="A6A6A6" w:themeColor="background1" w:themeShade="A6"/>
        </w:rPr>
        <w:t>ex-ante</w:t>
      </w:r>
      <w:r>
        <w:rPr>
          <w:color w:val="A6A6A6" w:themeColor="background1" w:themeShade="A6"/>
        </w:rPr>
        <w:t xml:space="preserve"> projection of </w:t>
      </w:r>
      <w:r w:rsidR="000F0E96">
        <w:t>biodiversity credit</w:t>
      </w:r>
      <w:r>
        <w:rPr>
          <w:color w:val="A6A6A6" w:themeColor="background1" w:themeShade="A6"/>
        </w:rPr>
        <w:t xml:space="preserve"> issuance. </w:t>
      </w:r>
    </w:p>
    <w:p w14:paraId="1BB93472" w14:textId="77777777" w:rsidR="000C3AEE" w:rsidRPr="00DB770C" w:rsidRDefault="000C3AEE" w:rsidP="005728A7"/>
    <w:p w14:paraId="75B43143" w14:textId="16C6C273" w:rsidR="00A42CDD" w:rsidRDefault="009975C0" w:rsidP="00BD17C7">
      <w:pPr>
        <w:pStyle w:val="Ttulo2"/>
        <w:ind w:left="0"/>
        <w:rPr>
          <w:b w:val="0"/>
          <w:bCs/>
          <w:sz w:val="24"/>
          <w:szCs w:val="24"/>
        </w:rPr>
      </w:pPr>
      <w:bookmarkStart w:id="42" w:name="_Toc150441241"/>
      <w:r>
        <w:rPr>
          <w:b w:val="0"/>
          <w:sz w:val="24"/>
          <w:szCs w:val="24"/>
        </w:rPr>
        <w:t>7</w:t>
      </w:r>
      <w:r w:rsidR="00A42CDD" w:rsidRPr="00DB770C">
        <w:rPr>
          <w:b w:val="0"/>
          <w:bCs/>
          <w:sz w:val="24"/>
          <w:szCs w:val="24"/>
        </w:rPr>
        <w:t>.2.</w:t>
      </w:r>
      <w:r w:rsidR="00A42CDD">
        <w:tab/>
      </w:r>
      <w:r w:rsidR="00A42CDD" w:rsidRPr="00DB770C">
        <w:rPr>
          <w:b w:val="0"/>
          <w:bCs/>
          <w:sz w:val="24"/>
          <w:szCs w:val="24"/>
        </w:rPr>
        <w:t>NAME-TAGGING</w:t>
      </w:r>
      <w:bookmarkEnd w:id="42"/>
    </w:p>
    <w:p w14:paraId="6960CF50" w14:textId="77777777" w:rsidR="003C345A" w:rsidRPr="00DB770C" w:rsidRDefault="003C345A" w:rsidP="005728A7"/>
    <w:p w14:paraId="26389C3D" w14:textId="77AE9CE2" w:rsidR="003C345A" w:rsidRPr="00F05F71" w:rsidRDefault="003C345A" w:rsidP="003C345A">
      <w:pPr>
        <w:rPr>
          <w:b/>
          <w:bCs/>
          <w:color w:val="A6A6A6" w:themeColor="background1" w:themeShade="A6"/>
          <w:w w:val="105"/>
          <w:sz w:val="26"/>
          <w:szCs w:val="26"/>
        </w:rPr>
      </w:pPr>
      <w:r>
        <w:rPr>
          <w:color w:val="A6A6A6" w:themeColor="background1" w:themeShade="A6"/>
        </w:rPr>
        <w:t xml:space="preserve">Indicate how the </w:t>
      </w:r>
      <w:r w:rsidR="000F0E96">
        <w:t>biodiversity credits</w:t>
      </w:r>
      <w:r>
        <w:rPr>
          <w:color w:val="A6A6A6" w:themeColor="background1" w:themeShade="A6"/>
        </w:rPr>
        <w:t xml:space="preserve"> will be tagged, as per the requirements of the Methodology. </w:t>
      </w:r>
    </w:p>
    <w:p w14:paraId="2ADDAF81" w14:textId="1CD2D0F3" w:rsidR="00E40479" w:rsidRDefault="00E40479" w:rsidP="005728A7"/>
    <w:p w14:paraId="1271F4D4" w14:textId="365BFA29" w:rsidR="00CA6107" w:rsidRPr="00F05F71" w:rsidRDefault="00CA6107" w:rsidP="00651D2F">
      <w:pPr>
        <w:rPr>
          <w:b/>
          <w:bCs/>
          <w:color w:val="A6A6A6" w:themeColor="background1" w:themeShade="A6"/>
          <w:w w:val="105"/>
          <w:sz w:val="26"/>
          <w:szCs w:val="26"/>
        </w:rPr>
      </w:pPr>
    </w:p>
    <w:sectPr w:rsidR="00CA6107" w:rsidRPr="00F05F71" w:rsidSect="00651D2F">
      <w:headerReference w:type="default" r:id="rId14"/>
      <w:footerReference w:type="default" r:id="rId15"/>
      <w:pgSz w:w="12240" w:h="15840"/>
      <w:pgMar w:top="1120" w:right="840" w:bottom="1133" w:left="840" w:header="510" w:footer="781" w:gutter="0"/>
      <w:pgNumType w:start="3"/>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24CF6" w14:textId="77777777" w:rsidR="00965D5C" w:rsidRDefault="00965D5C">
      <w:r>
        <w:separator/>
      </w:r>
    </w:p>
  </w:endnote>
  <w:endnote w:type="continuationSeparator" w:id="0">
    <w:p w14:paraId="2C886AA2" w14:textId="77777777" w:rsidR="00965D5C" w:rsidRDefault="00965D5C">
      <w:r>
        <w:continuationSeparator/>
      </w:r>
    </w:p>
  </w:endnote>
  <w:endnote w:type="continuationNotice" w:id="1">
    <w:p w14:paraId="3B1230E2" w14:textId="77777777" w:rsidR="00965D5C" w:rsidRDefault="00965D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udex">
    <w:altName w:val="Times New Roman"/>
    <w:panose1 w:val="02040502050505030304"/>
    <w:charset w:val="00"/>
    <w:family w:val="roman"/>
    <w:pitch w:val="variable"/>
    <w:sig w:usb0="E40000FF" w:usb1="5000A0FB" w:usb2="00008000" w:usb3="00000000" w:csb0="8000009B"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LT Std 45 Book">
    <w:altName w:val="Calibri"/>
    <w:panose1 w:val="020B0502020203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7792547"/>
      <w:docPartObj>
        <w:docPartGallery w:val="Page Numbers (Bottom of Page)"/>
        <w:docPartUnique/>
      </w:docPartObj>
    </w:sdtPr>
    <w:sdtContent>
      <w:p w14:paraId="438DC9C9" w14:textId="65F41F3A" w:rsidR="00F93511" w:rsidRDefault="00F93511">
        <w:pPr>
          <w:pStyle w:val="Rodap"/>
          <w:jc w:val="right"/>
        </w:pPr>
        <w:r>
          <w:fldChar w:fldCharType="begin"/>
        </w:r>
        <w:r>
          <w:instrText>PAGE   \* MERGEFORMAT</w:instrText>
        </w:r>
        <w:r>
          <w:fldChar w:fldCharType="separate"/>
        </w:r>
        <w:r>
          <w:rPr>
            <w:lang w:val="pt-BR"/>
          </w:rPr>
          <w:t>2</w:t>
        </w:r>
        <w:r>
          <w:fldChar w:fldCharType="end"/>
        </w:r>
      </w:p>
    </w:sdtContent>
  </w:sdt>
  <w:p w14:paraId="51DB340C" w14:textId="77777777" w:rsidR="00F93511" w:rsidRDefault="00F9351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4336B" w14:textId="77777777" w:rsidR="00965D5C" w:rsidRDefault="00965D5C">
      <w:r>
        <w:separator/>
      </w:r>
    </w:p>
  </w:footnote>
  <w:footnote w:type="continuationSeparator" w:id="0">
    <w:p w14:paraId="1CAFBD5E" w14:textId="77777777" w:rsidR="00965D5C" w:rsidRDefault="00965D5C">
      <w:r>
        <w:continuationSeparator/>
      </w:r>
    </w:p>
  </w:footnote>
  <w:footnote w:type="continuationNotice" w:id="1">
    <w:p w14:paraId="34937D4C" w14:textId="77777777" w:rsidR="00965D5C" w:rsidRDefault="00965D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B93D6" w14:textId="00C592DA" w:rsidR="00651D2F" w:rsidRDefault="00586568" w:rsidP="00E629EF">
    <w:pPr>
      <w:pStyle w:val="Cabealho"/>
      <w:jc w:val="right"/>
    </w:pPr>
    <w:r>
      <w:t xml:space="preserve">Biodiversity Stewardship </w:t>
    </w:r>
    <w:r w:rsidR="000F0E96">
      <w:t>Credits</w:t>
    </w:r>
    <w:r w:rsidR="007C1258">
      <w:t xml:space="preserve"> Methodology</w:t>
    </w:r>
  </w:p>
  <w:p w14:paraId="47832387" w14:textId="4B90BF81" w:rsidR="00651D2F" w:rsidRDefault="00651D2F" w:rsidP="00E629EF">
    <w:pPr>
      <w:pStyle w:val="Cabealho"/>
      <w:jc w:val="right"/>
    </w:pPr>
    <w:r>
      <w:t>Project Plan</w:t>
    </w:r>
    <w:r w:rsidR="00672DA8">
      <w:t xml:space="preserve"> and Monitoring Plan</w:t>
    </w:r>
    <w:r>
      <w:t xml:space="preserve"> Template</w:t>
    </w:r>
  </w:p>
  <w:p w14:paraId="0CF6C105" w14:textId="77777777" w:rsidR="00651D2F" w:rsidRDefault="00651D2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9719" w14:textId="369F5557" w:rsidR="00672DA8" w:rsidRDefault="00672DA8" w:rsidP="00672DA8">
    <w:pPr>
      <w:pStyle w:val="Cabealho"/>
      <w:jc w:val="right"/>
    </w:pPr>
    <w:r>
      <w:t xml:space="preserve">Biodiversity Stewardship </w:t>
    </w:r>
    <w:r w:rsidR="00675D8B">
      <w:t>Credits</w:t>
    </w:r>
  </w:p>
  <w:p w14:paraId="5FBC5666" w14:textId="77777777" w:rsidR="00672DA8" w:rsidRDefault="00672DA8" w:rsidP="00672DA8">
    <w:pPr>
      <w:pStyle w:val="Cabealho"/>
      <w:jc w:val="right"/>
    </w:pPr>
    <w:r>
      <w:t>Project Plan and Monitoring Plan Template</w:t>
    </w:r>
  </w:p>
  <w:p w14:paraId="355F712F" w14:textId="77777777" w:rsidR="00F93511" w:rsidRDefault="00F9351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24AFA"/>
    <w:multiLevelType w:val="multilevel"/>
    <w:tmpl w:val="A49210D6"/>
    <w:lvl w:ilvl="0">
      <w:start w:val="1"/>
      <w:numFmt w:val="lowerLetter"/>
      <w:pStyle w:val="Titulo3"/>
      <w:lvlText w:val="%1)"/>
      <w:lvlJc w:val="left"/>
      <w:pPr>
        <w:ind w:left="368" w:hanging="360"/>
      </w:pPr>
      <w:rPr>
        <w:rFonts w:hint="default"/>
      </w:rPr>
    </w:lvl>
    <w:lvl w:ilvl="1">
      <w:start w:val="1"/>
      <w:numFmt w:val="decimal"/>
      <w:isLgl/>
      <w:lvlText w:val="%1.%2"/>
      <w:lvlJc w:val="left"/>
      <w:pPr>
        <w:ind w:left="368" w:hanging="360"/>
      </w:pPr>
      <w:rPr>
        <w:rFonts w:hint="default"/>
      </w:rPr>
    </w:lvl>
    <w:lvl w:ilvl="2">
      <w:start w:val="1"/>
      <w:numFmt w:val="decimal"/>
      <w:isLgl/>
      <w:lvlText w:val="%1.%2.%3"/>
      <w:lvlJc w:val="left"/>
      <w:pPr>
        <w:ind w:left="728" w:hanging="720"/>
      </w:pPr>
      <w:rPr>
        <w:rFonts w:hint="default"/>
      </w:rPr>
    </w:lvl>
    <w:lvl w:ilvl="3">
      <w:start w:val="1"/>
      <w:numFmt w:val="decimal"/>
      <w:isLgl/>
      <w:lvlText w:val="%1.%2.%3.%4"/>
      <w:lvlJc w:val="left"/>
      <w:pPr>
        <w:ind w:left="728" w:hanging="720"/>
      </w:pPr>
      <w:rPr>
        <w:rFonts w:hint="default"/>
      </w:rPr>
    </w:lvl>
    <w:lvl w:ilvl="4">
      <w:start w:val="1"/>
      <w:numFmt w:val="decimal"/>
      <w:isLgl/>
      <w:lvlText w:val="%1.%2.%3.%4.%5"/>
      <w:lvlJc w:val="left"/>
      <w:pPr>
        <w:ind w:left="1088"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48" w:hanging="1440"/>
      </w:pPr>
      <w:rPr>
        <w:rFonts w:hint="default"/>
      </w:rPr>
    </w:lvl>
    <w:lvl w:ilvl="7">
      <w:start w:val="1"/>
      <w:numFmt w:val="decimal"/>
      <w:isLgl/>
      <w:lvlText w:val="%1.%2.%3.%4.%5.%6.%7.%8"/>
      <w:lvlJc w:val="left"/>
      <w:pPr>
        <w:ind w:left="1808" w:hanging="1800"/>
      </w:pPr>
      <w:rPr>
        <w:rFonts w:hint="default"/>
      </w:rPr>
    </w:lvl>
    <w:lvl w:ilvl="8">
      <w:start w:val="1"/>
      <w:numFmt w:val="decimal"/>
      <w:isLgl/>
      <w:lvlText w:val="%1.%2.%3.%4.%5.%6.%7.%8.%9"/>
      <w:lvlJc w:val="left"/>
      <w:pPr>
        <w:ind w:left="1808" w:hanging="1800"/>
      </w:pPr>
      <w:rPr>
        <w:rFonts w:hint="default"/>
      </w:rPr>
    </w:lvl>
  </w:abstractNum>
  <w:abstractNum w:abstractNumId="1" w15:restartNumberingAfterBreak="0">
    <w:nsid w:val="16AD20C7"/>
    <w:multiLevelType w:val="multilevel"/>
    <w:tmpl w:val="3F1A2298"/>
    <w:lvl w:ilvl="0">
      <w:start w:val="6"/>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D904EC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E11E6E"/>
    <w:multiLevelType w:val="multilevel"/>
    <w:tmpl w:val="31842576"/>
    <w:lvl w:ilvl="0">
      <w:start w:val="3"/>
      <w:numFmt w:val="decimal"/>
      <w:lvlText w:val="%1."/>
      <w:lvlJc w:val="left"/>
      <w:pPr>
        <w:ind w:left="1081" w:hanging="360"/>
      </w:pPr>
      <w:rPr>
        <w:rFonts w:hint="default"/>
      </w:rPr>
    </w:lvl>
    <w:lvl w:ilvl="1">
      <w:start w:val="3"/>
      <w:numFmt w:val="decimal"/>
      <w:isLgl/>
      <w:lvlText w:val="%1.%2."/>
      <w:lvlJc w:val="left"/>
      <w:pPr>
        <w:ind w:left="2160" w:hanging="720"/>
      </w:pPr>
      <w:rPr>
        <w:rFonts w:hint="default"/>
      </w:rPr>
    </w:lvl>
    <w:lvl w:ilvl="2">
      <w:start w:val="1"/>
      <w:numFmt w:val="decimal"/>
      <w:isLgl/>
      <w:lvlText w:val="%1.%2.%3."/>
      <w:lvlJc w:val="left"/>
      <w:pPr>
        <w:ind w:left="2879" w:hanging="720"/>
      </w:pPr>
      <w:rPr>
        <w:rFonts w:hint="default"/>
      </w:rPr>
    </w:lvl>
    <w:lvl w:ilvl="3">
      <w:start w:val="1"/>
      <w:numFmt w:val="decimal"/>
      <w:isLgl/>
      <w:lvlText w:val="%1.%2.%3.%4."/>
      <w:lvlJc w:val="left"/>
      <w:pPr>
        <w:ind w:left="3958" w:hanging="1080"/>
      </w:pPr>
      <w:rPr>
        <w:rFonts w:hint="default"/>
      </w:rPr>
    </w:lvl>
    <w:lvl w:ilvl="4">
      <w:start w:val="1"/>
      <w:numFmt w:val="decimal"/>
      <w:isLgl/>
      <w:lvlText w:val="%1.%2.%3.%4.%5."/>
      <w:lvlJc w:val="left"/>
      <w:pPr>
        <w:ind w:left="4677" w:hanging="1080"/>
      </w:pPr>
      <w:rPr>
        <w:rFonts w:hint="default"/>
      </w:rPr>
    </w:lvl>
    <w:lvl w:ilvl="5">
      <w:start w:val="1"/>
      <w:numFmt w:val="decimal"/>
      <w:isLgl/>
      <w:lvlText w:val="%1.%2.%3.%4.%5.%6."/>
      <w:lvlJc w:val="left"/>
      <w:pPr>
        <w:ind w:left="5756" w:hanging="1440"/>
      </w:pPr>
      <w:rPr>
        <w:rFonts w:hint="default"/>
      </w:rPr>
    </w:lvl>
    <w:lvl w:ilvl="6">
      <w:start w:val="1"/>
      <w:numFmt w:val="decimal"/>
      <w:isLgl/>
      <w:lvlText w:val="%1.%2.%3.%4.%5.%6.%7."/>
      <w:lvlJc w:val="left"/>
      <w:pPr>
        <w:ind w:left="6475" w:hanging="1440"/>
      </w:pPr>
      <w:rPr>
        <w:rFonts w:hint="default"/>
      </w:rPr>
    </w:lvl>
    <w:lvl w:ilvl="7">
      <w:start w:val="1"/>
      <w:numFmt w:val="decimal"/>
      <w:isLgl/>
      <w:lvlText w:val="%1.%2.%3.%4.%5.%6.%7.%8."/>
      <w:lvlJc w:val="left"/>
      <w:pPr>
        <w:ind w:left="7554" w:hanging="1800"/>
      </w:pPr>
      <w:rPr>
        <w:rFonts w:hint="default"/>
      </w:rPr>
    </w:lvl>
    <w:lvl w:ilvl="8">
      <w:start w:val="1"/>
      <w:numFmt w:val="decimal"/>
      <w:isLgl/>
      <w:lvlText w:val="%1.%2.%3.%4.%5.%6.%7.%8.%9."/>
      <w:lvlJc w:val="left"/>
      <w:pPr>
        <w:ind w:left="8273" w:hanging="1800"/>
      </w:pPr>
      <w:rPr>
        <w:rFonts w:hint="default"/>
      </w:rPr>
    </w:lvl>
  </w:abstractNum>
  <w:abstractNum w:abstractNumId="4" w15:restartNumberingAfterBreak="0">
    <w:nsid w:val="2EDB42F4"/>
    <w:multiLevelType w:val="multilevel"/>
    <w:tmpl w:val="AEFCACC4"/>
    <w:lvl w:ilvl="0">
      <w:start w:val="7"/>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58B539B"/>
    <w:multiLevelType w:val="hybridMultilevel"/>
    <w:tmpl w:val="79F067FA"/>
    <w:lvl w:ilvl="0" w:tplc="20CA3AA6">
      <w:start w:val="1"/>
      <w:numFmt w:val="decimal"/>
      <w:lvlText w:val="%1."/>
      <w:lvlJc w:val="left"/>
      <w:pPr>
        <w:ind w:left="959" w:hanging="360"/>
      </w:pPr>
      <w:rPr>
        <w:rFonts w:ascii="Caudex" w:eastAsia="Verdana" w:hAnsi="Caudex" w:cs="Verdana" w:hint="default"/>
        <w:b/>
        <w:sz w:val="24"/>
      </w:rPr>
    </w:lvl>
    <w:lvl w:ilvl="1" w:tplc="04160019" w:tentative="1">
      <w:start w:val="1"/>
      <w:numFmt w:val="lowerLetter"/>
      <w:lvlText w:val="%2."/>
      <w:lvlJc w:val="left"/>
      <w:pPr>
        <w:ind w:left="1679" w:hanging="360"/>
      </w:pPr>
    </w:lvl>
    <w:lvl w:ilvl="2" w:tplc="0416001B" w:tentative="1">
      <w:start w:val="1"/>
      <w:numFmt w:val="lowerRoman"/>
      <w:lvlText w:val="%3."/>
      <w:lvlJc w:val="right"/>
      <w:pPr>
        <w:ind w:left="2399" w:hanging="180"/>
      </w:pPr>
    </w:lvl>
    <w:lvl w:ilvl="3" w:tplc="0416000F" w:tentative="1">
      <w:start w:val="1"/>
      <w:numFmt w:val="decimal"/>
      <w:lvlText w:val="%4."/>
      <w:lvlJc w:val="left"/>
      <w:pPr>
        <w:ind w:left="3119" w:hanging="360"/>
      </w:pPr>
    </w:lvl>
    <w:lvl w:ilvl="4" w:tplc="04160019" w:tentative="1">
      <w:start w:val="1"/>
      <w:numFmt w:val="lowerLetter"/>
      <w:lvlText w:val="%5."/>
      <w:lvlJc w:val="left"/>
      <w:pPr>
        <w:ind w:left="3839" w:hanging="360"/>
      </w:pPr>
    </w:lvl>
    <w:lvl w:ilvl="5" w:tplc="0416001B" w:tentative="1">
      <w:start w:val="1"/>
      <w:numFmt w:val="lowerRoman"/>
      <w:lvlText w:val="%6."/>
      <w:lvlJc w:val="right"/>
      <w:pPr>
        <w:ind w:left="4559" w:hanging="180"/>
      </w:pPr>
    </w:lvl>
    <w:lvl w:ilvl="6" w:tplc="0416000F" w:tentative="1">
      <w:start w:val="1"/>
      <w:numFmt w:val="decimal"/>
      <w:lvlText w:val="%7."/>
      <w:lvlJc w:val="left"/>
      <w:pPr>
        <w:ind w:left="5279" w:hanging="360"/>
      </w:pPr>
    </w:lvl>
    <w:lvl w:ilvl="7" w:tplc="04160019" w:tentative="1">
      <w:start w:val="1"/>
      <w:numFmt w:val="lowerLetter"/>
      <w:lvlText w:val="%8."/>
      <w:lvlJc w:val="left"/>
      <w:pPr>
        <w:ind w:left="5999" w:hanging="360"/>
      </w:pPr>
    </w:lvl>
    <w:lvl w:ilvl="8" w:tplc="0416001B" w:tentative="1">
      <w:start w:val="1"/>
      <w:numFmt w:val="lowerRoman"/>
      <w:lvlText w:val="%9."/>
      <w:lvlJc w:val="right"/>
      <w:pPr>
        <w:ind w:left="6719" w:hanging="180"/>
      </w:pPr>
    </w:lvl>
  </w:abstractNum>
  <w:abstractNum w:abstractNumId="6" w15:restartNumberingAfterBreak="0">
    <w:nsid w:val="3D8F5F6B"/>
    <w:multiLevelType w:val="hybridMultilevel"/>
    <w:tmpl w:val="D284CC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94356E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313096"/>
    <w:multiLevelType w:val="multilevel"/>
    <w:tmpl w:val="14E60B0A"/>
    <w:lvl w:ilvl="0">
      <w:start w:val="1"/>
      <w:numFmt w:val="decimal"/>
      <w:lvlText w:val="%1."/>
      <w:lvlJc w:val="left"/>
      <w:pPr>
        <w:ind w:left="1081"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2879" w:hanging="720"/>
      </w:pPr>
      <w:rPr>
        <w:rFonts w:hint="default"/>
      </w:rPr>
    </w:lvl>
    <w:lvl w:ilvl="3">
      <w:start w:val="1"/>
      <w:numFmt w:val="decimal"/>
      <w:isLgl/>
      <w:lvlText w:val="%1.%2.%3.%4"/>
      <w:lvlJc w:val="left"/>
      <w:pPr>
        <w:ind w:left="3958" w:hanging="1080"/>
      </w:pPr>
      <w:rPr>
        <w:rFonts w:hint="default"/>
      </w:rPr>
    </w:lvl>
    <w:lvl w:ilvl="4">
      <w:start w:val="1"/>
      <w:numFmt w:val="decimal"/>
      <w:isLgl/>
      <w:lvlText w:val="%1.%2.%3.%4.%5"/>
      <w:lvlJc w:val="left"/>
      <w:pPr>
        <w:ind w:left="5037" w:hanging="1440"/>
      </w:pPr>
      <w:rPr>
        <w:rFonts w:hint="default"/>
      </w:rPr>
    </w:lvl>
    <w:lvl w:ilvl="5">
      <w:start w:val="1"/>
      <w:numFmt w:val="decimal"/>
      <w:isLgl/>
      <w:lvlText w:val="%1.%2.%3.%4.%5.%6"/>
      <w:lvlJc w:val="left"/>
      <w:pPr>
        <w:ind w:left="5756" w:hanging="1440"/>
      </w:pPr>
      <w:rPr>
        <w:rFonts w:hint="default"/>
      </w:rPr>
    </w:lvl>
    <w:lvl w:ilvl="6">
      <w:start w:val="1"/>
      <w:numFmt w:val="decimal"/>
      <w:isLgl/>
      <w:lvlText w:val="%1.%2.%3.%4.%5.%6.%7"/>
      <w:lvlJc w:val="left"/>
      <w:pPr>
        <w:ind w:left="6835" w:hanging="1800"/>
      </w:pPr>
      <w:rPr>
        <w:rFonts w:hint="default"/>
      </w:rPr>
    </w:lvl>
    <w:lvl w:ilvl="7">
      <w:start w:val="1"/>
      <w:numFmt w:val="decimal"/>
      <w:isLgl/>
      <w:lvlText w:val="%1.%2.%3.%4.%5.%6.%7.%8"/>
      <w:lvlJc w:val="left"/>
      <w:pPr>
        <w:ind w:left="7914" w:hanging="2160"/>
      </w:pPr>
      <w:rPr>
        <w:rFonts w:hint="default"/>
      </w:rPr>
    </w:lvl>
    <w:lvl w:ilvl="8">
      <w:start w:val="1"/>
      <w:numFmt w:val="decimal"/>
      <w:isLgl/>
      <w:lvlText w:val="%1.%2.%3.%4.%5.%6.%7.%8.%9"/>
      <w:lvlJc w:val="left"/>
      <w:pPr>
        <w:ind w:left="8633" w:hanging="2160"/>
      </w:pPr>
      <w:rPr>
        <w:rFonts w:hint="default"/>
      </w:rPr>
    </w:lvl>
  </w:abstractNum>
  <w:abstractNum w:abstractNumId="9" w15:restartNumberingAfterBreak="0">
    <w:nsid w:val="67207EFC"/>
    <w:multiLevelType w:val="multilevel"/>
    <w:tmpl w:val="A44A202C"/>
    <w:lvl w:ilvl="0">
      <w:start w:val="1"/>
      <w:numFmt w:val="decimal"/>
      <w:pStyle w:val="Titulo1"/>
      <w:lvlText w:val="%1."/>
      <w:lvlJc w:val="left"/>
      <w:pPr>
        <w:ind w:left="720" w:hanging="360"/>
      </w:pPr>
      <w:rPr>
        <w:rFonts w:hint="default"/>
      </w:rPr>
    </w:lvl>
    <w:lvl w:ilvl="1">
      <w:start w:val="1"/>
      <w:numFmt w:val="decimal"/>
      <w:pStyle w:val="Titulo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07E6140"/>
    <w:multiLevelType w:val="multilevel"/>
    <w:tmpl w:val="F0441F28"/>
    <w:lvl w:ilvl="0">
      <w:start w:val="6"/>
      <w:numFmt w:val="decimal"/>
      <w:lvlText w:val="%1."/>
      <w:lvlJc w:val="left"/>
      <w:pPr>
        <w:ind w:left="1081"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79" w:hanging="720"/>
      </w:pPr>
      <w:rPr>
        <w:rFonts w:hint="default"/>
      </w:rPr>
    </w:lvl>
    <w:lvl w:ilvl="3">
      <w:start w:val="1"/>
      <w:numFmt w:val="decimal"/>
      <w:isLgl/>
      <w:lvlText w:val="%1.%2.%3.%4"/>
      <w:lvlJc w:val="left"/>
      <w:pPr>
        <w:ind w:left="3958" w:hanging="1080"/>
      </w:pPr>
      <w:rPr>
        <w:rFonts w:hint="default"/>
      </w:rPr>
    </w:lvl>
    <w:lvl w:ilvl="4">
      <w:start w:val="1"/>
      <w:numFmt w:val="decimal"/>
      <w:isLgl/>
      <w:lvlText w:val="%1.%2.%3.%4.%5"/>
      <w:lvlJc w:val="left"/>
      <w:pPr>
        <w:ind w:left="5037" w:hanging="1440"/>
      </w:pPr>
      <w:rPr>
        <w:rFonts w:hint="default"/>
      </w:rPr>
    </w:lvl>
    <w:lvl w:ilvl="5">
      <w:start w:val="1"/>
      <w:numFmt w:val="decimal"/>
      <w:isLgl/>
      <w:lvlText w:val="%1.%2.%3.%4.%5.%6"/>
      <w:lvlJc w:val="left"/>
      <w:pPr>
        <w:ind w:left="5756" w:hanging="1440"/>
      </w:pPr>
      <w:rPr>
        <w:rFonts w:hint="default"/>
      </w:rPr>
    </w:lvl>
    <w:lvl w:ilvl="6">
      <w:start w:val="1"/>
      <w:numFmt w:val="decimal"/>
      <w:isLgl/>
      <w:lvlText w:val="%1.%2.%3.%4.%5.%6.%7"/>
      <w:lvlJc w:val="left"/>
      <w:pPr>
        <w:ind w:left="6835" w:hanging="1800"/>
      </w:pPr>
      <w:rPr>
        <w:rFonts w:hint="default"/>
      </w:rPr>
    </w:lvl>
    <w:lvl w:ilvl="7">
      <w:start w:val="1"/>
      <w:numFmt w:val="decimal"/>
      <w:isLgl/>
      <w:lvlText w:val="%1.%2.%3.%4.%5.%6.%7.%8"/>
      <w:lvlJc w:val="left"/>
      <w:pPr>
        <w:ind w:left="7914" w:hanging="2160"/>
      </w:pPr>
      <w:rPr>
        <w:rFonts w:hint="default"/>
      </w:rPr>
    </w:lvl>
    <w:lvl w:ilvl="8">
      <w:start w:val="1"/>
      <w:numFmt w:val="decimal"/>
      <w:isLgl/>
      <w:lvlText w:val="%1.%2.%3.%4.%5.%6.%7.%8.%9"/>
      <w:lvlJc w:val="left"/>
      <w:pPr>
        <w:ind w:left="8633" w:hanging="2160"/>
      </w:pPr>
      <w:rPr>
        <w:rFonts w:hint="default"/>
      </w:rPr>
    </w:lvl>
  </w:abstractNum>
  <w:num w:numId="1" w16cid:durableId="162595148">
    <w:abstractNumId w:val="9"/>
  </w:num>
  <w:num w:numId="2" w16cid:durableId="671371554">
    <w:abstractNumId w:val="0"/>
  </w:num>
  <w:num w:numId="3" w16cid:durableId="14182871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842591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811970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8069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953031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66685585">
    <w:abstractNumId w:val="9"/>
  </w:num>
  <w:num w:numId="9" w16cid:durableId="87653419">
    <w:abstractNumId w:val="9"/>
  </w:num>
  <w:num w:numId="10" w16cid:durableId="1089473538">
    <w:abstractNumId w:val="9"/>
  </w:num>
  <w:num w:numId="11" w16cid:durableId="1780375302">
    <w:abstractNumId w:val="9"/>
  </w:num>
  <w:num w:numId="12" w16cid:durableId="569508224">
    <w:abstractNumId w:val="9"/>
  </w:num>
  <w:num w:numId="13" w16cid:durableId="333654591">
    <w:abstractNumId w:val="9"/>
  </w:num>
  <w:num w:numId="14" w16cid:durableId="922491183">
    <w:abstractNumId w:val="9"/>
  </w:num>
  <w:num w:numId="15" w16cid:durableId="638609213">
    <w:abstractNumId w:val="9"/>
  </w:num>
  <w:num w:numId="16" w16cid:durableId="20866393">
    <w:abstractNumId w:val="9"/>
  </w:num>
  <w:num w:numId="17" w16cid:durableId="15967916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38465855">
    <w:abstractNumId w:val="6"/>
  </w:num>
  <w:num w:numId="19" w16cid:durableId="44456208">
    <w:abstractNumId w:val="5"/>
  </w:num>
  <w:num w:numId="20" w16cid:durableId="1255481533">
    <w:abstractNumId w:val="1"/>
  </w:num>
  <w:num w:numId="21" w16cid:durableId="923148573">
    <w:abstractNumId w:val="4"/>
  </w:num>
  <w:num w:numId="22" w16cid:durableId="1440222015">
    <w:abstractNumId w:val="2"/>
  </w:num>
  <w:num w:numId="23" w16cid:durableId="1332173104">
    <w:abstractNumId w:val="7"/>
  </w:num>
  <w:num w:numId="24" w16cid:durableId="2076273086">
    <w:abstractNumId w:val="8"/>
  </w:num>
  <w:num w:numId="25" w16cid:durableId="1142308680">
    <w:abstractNumId w:val="10"/>
  </w:num>
  <w:num w:numId="26" w16cid:durableId="74268099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855"/>
    <w:rsid w:val="000004F5"/>
    <w:rsid w:val="00000D35"/>
    <w:rsid w:val="00001187"/>
    <w:rsid w:val="000011E7"/>
    <w:rsid w:val="000013BA"/>
    <w:rsid w:val="00001445"/>
    <w:rsid w:val="00001A20"/>
    <w:rsid w:val="00001B01"/>
    <w:rsid w:val="00001BC5"/>
    <w:rsid w:val="00001C1A"/>
    <w:rsid w:val="00002098"/>
    <w:rsid w:val="00002122"/>
    <w:rsid w:val="00002589"/>
    <w:rsid w:val="00002606"/>
    <w:rsid w:val="000026F4"/>
    <w:rsid w:val="00002BA5"/>
    <w:rsid w:val="00002D36"/>
    <w:rsid w:val="00002D9F"/>
    <w:rsid w:val="0000324D"/>
    <w:rsid w:val="000034C0"/>
    <w:rsid w:val="00003636"/>
    <w:rsid w:val="00003650"/>
    <w:rsid w:val="00003CC1"/>
    <w:rsid w:val="00003DEA"/>
    <w:rsid w:val="00004352"/>
    <w:rsid w:val="0000447A"/>
    <w:rsid w:val="000059A4"/>
    <w:rsid w:val="000059B4"/>
    <w:rsid w:val="00006A74"/>
    <w:rsid w:val="00006B3F"/>
    <w:rsid w:val="00006E9E"/>
    <w:rsid w:val="00006F92"/>
    <w:rsid w:val="00006FD4"/>
    <w:rsid w:val="000071B2"/>
    <w:rsid w:val="000073E0"/>
    <w:rsid w:val="00007CBB"/>
    <w:rsid w:val="00007F97"/>
    <w:rsid w:val="00010111"/>
    <w:rsid w:val="0001035E"/>
    <w:rsid w:val="00010BEC"/>
    <w:rsid w:val="00010DED"/>
    <w:rsid w:val="000111A9"/>
    <w:rsid w:val="00011794"/>
    <w:rsid w:val="00011E8D"/>
    <w:rsid w:val="00012488"/>
    <w:rsid w:val="00012A38"/>
    <w:rsid w:val="00012B8E"/>
    <w:rsid w:val="00012DC9"/>
    <w:rsid w:val="00012F92"/>
    <w:rsid w:val="00013000"/>
    <w:rsid w:val="00013207"/>
    <w:rsid w:val="000137F7"/>
    <w:rsid w:val="00013852"/>
    <w:rsid w:val="00013CCA"/>
    <w:rsid w:val="00014150"/>
    <w:rsid w:val="000141B1"/>
    <w:rsid w:val="00014214"/>
    <w:rsid w:val="0001433C"/>
    <w:rsid w:val="0001445F"/>
    <w:rsid w:val="000146D3"/>
    <w:rsid w:val="00014827"/>
    <w:rsid w:val="00014A84"/>
    <w:rsid w:val="00014C72"/>
    <w:rsid w:val="00014E87"/>
    <w:rsid w:val="000150D8"/>
    <w:rsid w:val="00015119"/>
    <w:rsid w:val="0001534E"/>
    <w:rsid w:val="00015362"/>
    <w:rsid w:val="00015423"/>
    <w:rsid w:val="00015A09"/>
    <w:rsid w:val="00015ACA"/>
    <w:rsid w:val="00015BFF"/>
    <w:rsid w:val="00016224"/>
    <w:rsid w:val="000169D7"/>
    <w:rsid w:val="00016D9B"/>
    <w:rsid w:val="00017226"/>
    <w:rsid w:val="000177CC"/>
    <w:rsid w:val="00017AD5"/>
    <w:rsid w:val="00017C34"/>
    <w:rsid w:val="00020194"/>
    <w:rsid w:val="0002099F"/>
    <w:rsid w:val="00020A7F"/>
    <w:rsid w:val="00020C84"/>
    <w:rsid w:val="00021255"/>
    <w:rsid w:val="00021677"/>
    <w:rsid w:val="00021880"/>
    <w:rsid w:val="00021B35"/>
    <w:rsid w:val="00021D67"/>
    <w:rsid w:val="00022091"/>
    <w:rsid w:val="000222EB"/>
    <w:rsid w:val="00022B8C"/>
    <w:rsid w:val="000233A6"/>
    <w:rsid w:val="00023519"/>
    <w:rsid w:val="000235E1"/>
    <w:rsid w:val="00023F82"/>
    <w:rsid w:val="00024263"/>
    <w:rsid w:val="0002469F"/>
    <w:rsid w:val="000248FA"/>
    <w:rsid w:val="00024989"/>
    <w:rsid w:val="00024F33"/>
    <w:rsid w:val="00024F6F"/>
    <w:rsid w:val="000250DD"/>
    <w:rsid w:val="00025E86"/>
    <w:rsid w:val="000260E9"/>
    <w:rsid w:val="000266F1"/>
    <w:rsid w:val="000268A5"/>
    <w:rsid w:val="00026C24"/>
    <w:rsid w:val="00026D52"/>
    <w:rsid w:val="00027029"/>
    <w:rsid w:val="0002728E"/>
    <w:rsid w:val="000275A6"/>
    <w:rsid w:val="000275F5"/>
    <w:rsid w:val="00027660"/>
    <w:rsid w:val="0003013E"/>
    <w:rsid w:val="0003035A"/>
    <w:rsid w:val="0003069E"/>
    <w:rsid w:val="00030955"/>
    <w:rsid w:val="00030ACA"/>
    <w:rsid w:val="00030BC8"/>
    <w:rsid w:val="000310D1"/>
    <w:rsid w:val="00031178"/>
    <w:rsid w:val="000314BA"/>
    <w:rsid w:val="000314DC"/>
    <w:rsid w:val="00031EC4"/>
    <w:rsid w:val="000321A5"/>
    <w:rsid w:val="00032528"/>
    <w:rsid w:val="000328CF"/>
    <w:rsid w:val="00032A2A"/>
    <w:rsid w:val="00032EDD"/>
    <w:rsid w:val="0003333B"/>
    <w:rsid w:val="000333FE"/>
    <w:rsid w:val="00033652"/>
    <w:rsid w:val="00033BF5"/>
    <w:rsid w:val="00033F1C"/>
    <w:rsid w:val="00033FA7"/>
    <w:rsid w:val="00034058"/>
    <w:rsid w:val="000340EE"/>
    <w:rsid w:val="00034214"/>
    <w:rsid w:val="00034418"/>
    <w:rsid w:val="0003445A"/>
    <w:rsid w:val="000344DE"/>
    <w:rsid w:val="00034DA8"/>
    <w:rsid w:val="00034DFD"/>
    <w:rsid w:val="00034E69"/>
    <w:rsid w:val="000350C6"/>
    <w:rsid w:val="0003530E"/>
    <w:rsid w:val="000357B8"/>
    <w:rsid w:val="00036036"/>
    <w:rsid w:val="00036241"/>
    <w:rsid w:val="00036522"/>
    <w:rsid w:val="000366C2"/>
    <w:rsid w:val="000367A0"/>
    <w:rsid w:val="00037248"/>
    <w:rsid w:val="00037296"/>
    <w:rsid w:val="00037AF8"/>
    <w:rsid w:val="00037EEC"/>
    <w:rsid w:val="000401DA"/>
    <w:rsid w:val="00040318"/>
    <w:rsid w:val="0004090F"/>
    <w:rsid w:val="000409FE"/>
    <w:rsid w:val="00040C62"/>
    <w:rsid w:val="00040F14"/>
    <w:rsid w:val="000412DC"/>
    <w:rsid w:val="00041693"/>
    <w:rsid w:val="00041824"/>
    <w:rsid w:val="000418B7"/>
    <w:rsid w:val="00041982"/>
    <w:rsid w:val="00041EC2"/>
    <w:rsid w:val="000428C4"/>
    <w:rsid w:val="00042AE2"/>
    <w:rsid w:val="00042D98"/>
    <w:rsid w:val="00043C61"/>
    <w:rsid w:val="00043CEE"/>
    <w:rsid w:val="00043DE3"/>
    <w:rsid w:val="0004407D"/>
    <w:rsid w:val="0004451C"/>
    <w:rsid w:val="0004455C"/>
    <w:rsid w:val="00044640"/>
    <w:rsid w:val="000448F2"/>
    <w:rsid w:val="00044AE2"/>
    <w:rsid w:val="00044D51"/>
    <w:rsid w:val="00044EF5"/>
    <w:rsid w:val="00044F24"/>
    <w:rsid w:val="00045460"/>
    <w:rsid w:val="00045479"/>
    <w:rsid w:val="0004555B"/>
    <w:rsid w:val="00045A43"/>
    <w:rsid w:val="00045B76"/>
    <w:rsid w:val="0004612F"/>
    <w:rsid w:val="000467B2"/>
    <w:rsid w:val="00046A90"/>
    <w:rsid w:val="00046B91"/>
    <w:rsid w:val="00046BD8"/>
    <w:rsid w:val="00046D84"/>
    <w:rsid w:val="00046E92"/>
    <w:rsid w:val="000470AE"/>
    <w:rsid w:val="000472E7"/>
    <w:rsid w:val="00047688"/>
    <w:rsid w:val="0004783E"/>
    <w:rsid w:val="000479F8"/>
    <w:rsid w:val="00047B7C"/>
    <w:rsid w:val="00047C0D"/>
    <w:rsid w:val="000501C2"/>
    <w:rsid w:val="00050486"/>
    <w:rsid w:val="00050909"/>
    <w:rsid w:val="00050978"/>
    <w:rsid w:val="00050DE3"/>
    <w:rsid w:val="000510C0"/>
    <w:rsid w:val="000515B5"/>
    <w:rsid w:val="000515EB"/>
    <w:rsid w:val="00051893"/>
    <w:rsid w:val="00051A01"/>
    <w:rsid w:val="00051A2D"/>
    <w:rsid w:val="00051A38"/>
    <w:rsid w:val="00051B23"/>
    <w:rsid w:val="00051DC9"/>
    <w:rsid w:val="00052417"/>
    <w:rsid w:val="00052731"/>
    <w:rsid w:val="00052B2F"/>
    <w:rsid w:val="00053323"/>
    <w:rsid w:val="0005334F"/>
    <w:rsid w:val="0005366C"/>
    <w:rsid w:val="00053952"/>
    <w:rsid w:val="00053B6F"/>
    <w:rsid w:val="00053D87"/>
    <w:rsid w:val="000540DE"/>
    <w:rsid w:val="000546F2"/>
    <w:rsid w:val="0005505F"/>
    <w:rsid w:val="000550A1"/>
    <w:rsid w:val="0005535C"/>
    <w:rsid w:val="000553AE"/>
    <w:rsid w:val="000554E3"/>
    <w:rsid w:val="000555C4"/>
    <w:rsid w:val="00055A3C"/>
    <w:rsid w:val="00055AF6"/>
    <w:rsid w:val="000560B1"/>
    <w:rsid w:val="000560B3"/>
    <w:rsid w:val="0005628E"/>
    <w:rsid w:val="000567B6"/>
    <w:rsid w:val="000567D7"/>
    <w:rsid w:val="00056B38"/>
    <w:rsid w:val="00056CB7"/>
    <w:rsid w:val="00057314"/>
    <w:rsid w:val="0005749D"/>
    <w:rsid w:val="00057D46"/>
    <w:rsid w:val="00057E57"/>
    <w:rsid w:val="000602A4"/>
    <w:rsid w:val="000602D8"/>
    <w:rsid w:val="00060602"/>
    <w:rsid w:val="00060BD1"/>
    <w:rsid w:val="00060CCD"/>
    <w:rsid w:val="000618AB"/>
    <w:rsid w:val="00061FD2"/>
    <w:rsid w:val="00062904"/>
    <w:rsid w:val="00062C0F"/>
    <w:rsid w:val="00062C35"/>
    <w:rsid w:val="0006346F"/>
    <w:rsid w:val="00064120"/>
    <w:rsid w:val="0006449A"/>
    <w:rsid w:val="000644B9"/>
    <w:rsid w:val="00064BD4"/>
    <w:rsid w:val="00065221"/>
    <w:rsid w:val="00065407"/>
    <w:rsid w:val="00065F84"/>
    <w:rsid w:val="000662BC"/>
    <w:rsid w:val="00066362"/>
    <w:rsid w:val="0006686D"/>
    <w:rsid w:val="00066DDB"/>
    <w:rsid w:val="000672FD"/>
    <w:rsid w:val="0006747F"/>
    <w:rsid w:val="000676B0"/>
    <w:rsid w:val="00067F47"/>
    <w:rsid w:val="00070E87"/>
    <w:rsid w:val="00070F7C"/>
    <w:rsid w:val="000719BD"/>
    <w:rsid w:val="0007212E"/>
    <w:rsid w:val="000726C7"/>
    <w:rsid w:val="000726DD"/>
    <w:rsid w:val="000726E8"/>
    <w:rsid w:val="000729BA"/>
    <w:rsid w:val="00072DAA"/>
    <w:rsid w:val="000734DD"/>
    <w:rsid w:val="00073865"/>
    <w:rsid w:val="00073C7E"/>
    <w:rsid w:val="00073F01"/>
    <w:rsid w:val="00073F6C"/>
    <w:rsid w:val="00074228"/>
    <w:rsid w:val="0007469D"/>
    <w:rsid w:val="0007476F"/>
    <w:rsid w:val="0007479C"/>
    <w:rsid w:val="00074C26"/>
    <w:rsid w:val="00074FF8"/>
    <w:rsid w:val="00075111"/>
    <w:rsid w:val="00075855"/>
    <w:rsid w:val="000758C1"/>
    <w:rsid w:val="00075A98"/>
    <w:rsid w:val="00075CD6"/>
    <w:rsid w:val="0007661D"/>
    <w:rsid w:val="00076A65"/>
    <w:rsid w:val="00076AF8"/>
    <w:rsid w:val="00076D7B"/>
    <w:rsid w:val="00076DD5"/>
    <w:rsid w:val="00076EFC"/>
    <w:rsid w:val="000776EE"/>
    <w:rsid w:val="00077849"/>
    <w:rsid w:val="0008019D"/>
    <w:rsid w:val="000802A4"/>
    <w:rsid w:val="00080379"/>
    <w:rsid w:val="000808D9"/>
    <w:rsid w:val="000815AC"/>
    <w:rsid w:val="000815D0"/>
    <w:rsid w:val="000817C3"/>
    <w:rsid w:val="00082C2E"/>
    <w:rsid w:val="00082CB2"/>
    <w:rsid w:val="00082CB9"/>
    <w:rsid w:val="00082D7D"/>
    <w:rsid w:val="00083358"/>
    <w:rsid w:val="00083881"/>
    <w:rsid w:val="00083A5D"/>
    <w:rsid w:val="00083E99"/>
    <w:rsid w:val="00084561"/>
    <w:rsid w:val="00084760"/>
    <w:rsid w:val="00084CA7"/>
    <w:rsid w:val="00084CA9"/>
    <w:rsid w:val="00085805"/>
    <w:rsid w:val="00085A46"/>
    <w:rsid w:val="00085A75"/>
    <w:rsid w:val="00085B79"/>
    <w:rsid w:val="00085C7E"/>
    <w:rsid w:val="00085F42"/>
    <w:rsid w:val="000860C9"/>
    <w:rsid w:val="000864E0"/>
    <w:rsid w:val="000864EA"/>
    <w:rsid w:val="00086923"/>
    <w:rsid w:val="000869F0"/>
    <w:rsid w:val="00086A3F"/>
    <w:rsid w:val="00087B06"/>
    <w:rsid w:val="00087B7D"/>
    <w:rsid w:val="00087E1E"/>
    <w:rsid w:val="000900E0"/>
    <w:rsid w:val="00090276"/>
    <w:rsid w:val="000906AB"/>
    <w:rsid w:val="000907E4"/>
    <w:rsid w:val="00090B23"/>
    <w:rsid w:val="00090D4D"/>
    <w:rsid w:val="000912A1"/>
    <w:rsid w:val="0009174E"/>
    <w:rsid w:val="00091C8E"/>
    <w:rsid w:val="00091F0C"/>
    <w:rsid w:val="00092045"/>
    <w:rsid w:val="000923C6"/>
    <w:rsid w:val="00092574"/>
    <w:rsid w:val="0009266D"/>
    <w:rsid w:val="00092799"/>
    <w:rsid w:val="000927C2"/>
    <w:rsid w:val="00092802"/>
    <w:rsid w:val="00093AC5"/>
    <w:rsid w:val="00093BA6"/>
    <w:rsid w:val="00094316"/>
    <w:rsid w:val="00094603"/>
    <w:rsid w:val="00094AE3"/>
    <w:rsid w:val="0009560D"/>
    <w:rsid w:val="0009625F"/>
    <w:rsid w:val="000962AD"/>
    <w:rsid w:val="000962FF"/>
    <w:rsid w:val="00096634"/>
    <w:rsid w:val="00096D7E"/>
    <w:rsid w:val="00097470"/>
    <w:rsid w:val="000974CE"/>
    <w:rsid w:val="000975F2"/>
    <w:rsid w:val="0009796A"/>
    <w:rsid w:val="00097D5E"/>
    <w:rsid w:val="00097E27"/>
    <w:rsid w:val="000A00C8"/>
    <w:rsid w:val="000A0371"/>
    <w:rsid w:val="000A03C7"/>
    <w:rsid w:val="000A0403"/>
    <w:rsid w:val="000A057C"/>
    <w:rsid w:val="000A05D0"/>
    <w:rsid w:val="000A0B54"/>
    <w:rsid w:val="000A0B7F"/>
    <w:rsid w:val="000A0F19"/>
    <w:rsid w:val="000A0F8D"/>
    <w:rsid w:val="000A133A"/>
    <w:rsid w:val="000A136B"/>
    <w:rsid w:val="000A13A9"/>
    <w:rsid w:val="000A16A7"/>
    <w:rsid w:val="000A1704"/>
    <w:rsid w:val="000A1921"/>
    <w:rsid w:val="000A1F90"/>
    <w:rsid w:val="000A2479"/>
    <w:rsid w:val="000A2D30"/>
    <w:rsid w:val="000A3308"/>
    <w:rsid w:val="000A4053"/>
    <w:rsid w:val="000A4915"/>
    <w:rsid w:val="000A4A64"/>
    <w:rsid w:val="000A572B"/>
    <w:rsid w:val="000A5CD0"/>
    <w:rsid w:val="000A60AE"/>
    <w:rsid w:val="000A63F0"/>
    <w:rsid w:val="000A646F"/>
    <w:rsid w:val="000A6BB4"/>
    <w:rsid w:val="000A6CE3"/>
    <w:rsid w:val="000A6EC7"/>
    <w:rsid w:val="000A7473"/>
    <w:rsid w:val="000A7530"/>
    <w:rsid w:val="000A7544"/>
    <w:rsid w:val="000A7C83"/>
    <w:rsid w:val="000A7FE4"/>
    <w:rsid w:val="000B02C1"/>
    <w:rsid w:val="000B036C"/>
    <w:rsid w:val="000B0471"/>
    <w:rsid w:val="000B0854"/>
    <w:rsid w:val="000B0AFB"/>
    <w:rsid w:val="000B0B33"/>
    <w:rsid w:val="000B0B81"/>
    <w:rsid w:val="000B0C29"/>
    <w:rsid w:val="000B1025"/>
    <w:rsid w:val="000B1280"/>
    <w:rsid w:val="000B151A"/>
    <w:rsid w:val="000B1807"/>
    <w:rsid w:val="000B1912"/>
    <w:rsid w:val="000B1B27"/>
    <w:rsid w:val="000B1D0F"/>
    <w:rsid w:val="000B1F6F"/>
    <w:rsid w:val="000B1FA0"/>
    <w:rsid w:val="000B200D"/>
    <w:rsid w:val="000B23A7"/>
    <w:rsid w:val="000B2850"/>
    <w:rsid w:val="000B2DC7"/>
    <w:rsid w:val="000B302B"/>
    <w:rsid w:val="000B3613"/>
    <w:rsid w:val="000B380B"/>
    <w:rsid w:val="000B3A29"/>
    <w:rsid w:val="000B3B05"/>
    <w:rsid w:val="000B3E53"/>
    <w:rsid w:val="000B3FCD"/>
    <w:rsid w:val="000B4903"/>
    <w:rsid w:val="000B4CC5"/>
    <w:rsid w:val="000B4F70"/>
    <w:rsid w:val="000B5714"/>
    <w:rsid w:val="000B5874"/>
    <w:rsid w:val="000B5AFB"/>
    <w:rsid w:val="000B5B72"/>
    <w:rsid w:val="000B5C15"/>
    <w:rsid w:val="000B5D8C"/>
    <w:rsid w:val="000B64D1"/>
    <w:rsid w:val="000B64FF"/>
    <w:rsid w:val="000B6648"/>
    <w:rsid w:val="000B66FD"/>
    <w:rsid w:val="000B6B09"/>
    <w:rsid w:val="000B7356"/>
    <w:rsid w:val="000B7892"/>
    <w:rsid w:val="000B7AD8"/>
    <w:rsid w:val="000B7B1D"/>
    <w:rsid w:val="000B7B88"/>
    <w:rsid w:val="000B7EF4"/>
    <w:rsid w:val="000C0137"/>
    <w:rsid w:val="000C06E4"/>
    <w:rsid w:val="000C1200"/>
    <w:rsid w:val="000C1300"/>
    <w:rsid w:val="000C17C5"/>
    <w:rsid w:val="000C2207"/>
    <w:rsid w:val="000C23BA"/>
    <w:rsid w:val="000C2682"/>
    <w:rsid w:val="000C286C"/>
    <w:rsid w:val="000C2C23"/>
    <w:rsid w:val="000C3142"/>
    <w:rsid w:val="000C3288"/>
    <w:rsid w:val="000C3828"/>
    <w:rsid w:val="000C3AEE"/>
    <w:rsid w:val="000C3C59"/>
    <w:rsid w:val="000C414E"/>
    <w:rsid w:val="000C41CD"/>
    <w:rsid w:val="000C4284"/>
    <w:rsid w:val="000C4384"/>
    <w:rsid w:val="000C468C"/>
    <w:rsid w:val="000C4BE5"/>
    <w:rsid w:val="000C4D40"/>
    <w:rsid w:val="000C53BC"/>
    <w:rsid w:val="000C5553"/>
    <w:rsid w:val="000C559D"/>
    <w:rsid w:val="000C57B3"/>
    <w:rsid w:val="000C580E"/>
    <w:rsid w:val="000C621E"/>
    <w:rsid w:val="000C6242"/>
    <w:rsid w:val="000C64FA"/>
    <w:rsid w:val="000C69C4"/>
    <w:rsid w:val="000C6BFD"/>
    <w:rsid w:val="000C6DBD"/>
    <w:rsid w:val="000C727E"/>
    <w:rsid w:val="000C76A4"/>
    <w:rsid w:val="000C7A0E"/>
    <w:rsid w:val="000C7CF8"/>
    <w:rsid w:val="000C7DAB"/>
    <w:rsid w:val="000D02BF"/>
    <w:rsid w:val="000D07EB"/>
    <w:rsid w:val="000D0CF2"/>
    <w:rsid w:val="000D13DB"/>
    <w:rsid w:val="000D1458"/>
    <w:rsid w:val="000D1459"/>
    <w:rsid w:val="000D1985"/>
    <w:rsid w:val="000D1B81"/>
    <w:rsid w:val="000D28C7"/>
    <w:rsid w:val="000D2A7F"/>
    <w:rsid w:val="000D2FD7"/>
    <w:rsid w:val="000D32A4"/>
    <w:rsid w:val="000D34B8"/>
    <w:rsid w:val="000D3521"/>
    <w:rsid w:val="000D381D"/>
    <w:rsid w:val="000D3B22"/>
    <w:rsid w:val="000D4207"/>
    <w:rsid w:val="000D45D8"/>
    <w:rsid w:val="000D491E"/>
    <w:rsid w:val="000D49CD"/>
    <w:rsid w:val="000D4AE5"/>
    <w:rsid w:val="000D5165"/>
    <w:rsid w:val="000D520C"/>
    <w:rsid w:val="000D5442"/>
    <w:rsid w:val="000D56E9"/>
    <w:rsid w:val="000D5C39"/>
    <w:rsid w:val="000D5E17"/>
    <w:rsid w:val="000D686C"/>
    <w:rsid w:val="000D79E9"/>
    <w:rsid w:val="000E0186"/>
    <w:rsid w:val="000E02EC"/>
    <w:rsid w:val="000E0D64"/>
    <w:rsid w:val="000E12EA"/>
    <w:rsid w:val="000E1849"/>
    <w:rsid w:val="000E1A79"/>
    <w:rsid w:val="000E1AF4"/>
    <w:rsid w:val="000E1D58"/>
    <w:rsid w:val="000E2D2A"/>
    <w:rsid w:val="000E2D34"/>
    <w:rsid w:val="000E2DB9"/>
    <w:rsid w:val="000E305D"/>
    <w:rsid w:val="000E324D"/>
    <w:rsid w:val="000E3676"/>
    <w:rsid w:val="000E36BE"/>
    <w:rsid w:val="000E379F"/>
    <w:rsid w:val="000E3D1D"/>
    <w:rsid w:val="000E3E1A"/>
    <w:rsid w:val="000E4073"/>
    <w:rsid w:val="000E4246"/>
    <w:rsid w:val="000E45F9"/>
    <w:rsid w:val="000E46D6"/>
    <w:rsid w:val="000E4703"/>
    <w:rsid w:val="000E48E8"/>
    <w:rsid w:val="000E5085"/>
    <w:rsid w:val="000E54DF"/>
    <w:rsid w:val="000E5BC7"/>
    <w:rsid w:val="000E61C4"/>
    <w:rsid w:val="000E66B0"/>
    <w:rsid w:val="000E676A"/>
    <w:rsid w:val="000E6862"/>
    <w:rsid w:val="000E68D8"/>
    <w:rsid w:val="000E6A0F"/>
    <w:rsid w:val="000E6E06"/>
    <w:rsid w:val="000E6F95"/>
    <w:rsid w:val="000E74E7"/>
    <w:rsid w:val="000E753B"/>
    <w:rsid w:val="000E76BE"/>
    <w:rsid w:val="000E781B"/>
    <w:rsid w:val="000E7B63"/>
    <w:rsid w:val="000E7CB2"/>
    <w:rsid w:val="000E7E1B"/>
    <w:rsid w:val="000F0BC3"/>
    <w:rsid w:val="000F0BCF"/>
    <w:rsid w:val="000F0BE7"/>
    <w:rsid w:val="000F0D75"/>
    <w:rsid w:val="000F0E7F"/>
    <w:rsid w:val="000F0E96"/>
    <w:rsid w:val="000F0EC7"/>
    <w:rsid w:val="000F13CD"/>
    <w:rsid w:val="000F145C"/>
    <w:rsid w:val="000F16DC"/>
    <w:rsid w:val="000F1973"/>
    <w:rsid w:val="000F1A99"/>
    <w:rsid w:val="000F30B3"/>
    <w:rsid w:val="000F3AA5"/>
    <w:rsid w:val="000F3B05"/>
    <w:rsid w:val="000F3B73"/>
    <w:rsid w:val="000F3CB2"/>
    <w:rsid w:val="000F4366"/>
    <w:rsid w:val="000F4530"/>
    <w:rsid w:val="000F465F"/>
    <w:rsid w:val="000F4948"/>
    <w:rsid w:val="000F4B9F"/>
    <w:rsid w:val="000F4EB9"/>
    <w:rsid w:val="000F547C"/>
    <w:rsid w:val="000F5713"/>
    <w:rsid w:val="000F5A86"/>
    <w:rsid w:val="000F5DCA"/>
    <w:rsid w:val="000F5F32"/>
    <w:rsid w:val="000F61C6"/>
    <w:rsid w:val="000F64F9"/>
    <w:rsid w:val="000F6706"/>
    <w:rsid w:val="000F68D2"/>
    <w:rsid w:val="000F6B59"/>
    <w:rsid w:val="000F6B85"/>
    <w:rsid w:val="000F6D8A"/>
    <w:rsid w:val="000F739F"/>
    <w:rsid w:val="000F75E6"/>
    <w:rsid w:val="000F7F69"/>
    <w:rsid w:val="001002AF"/>
    <w:rsid w:val="0010048C"/>
    <w:rsid w:val="00100749"/>
    <w:rsid w:val="00100CFE"/>
    <w:rsid w:val="001010E3"/>
    <w:rsid w:val="00101474"/>
    <w:rsid w:val="00101605"/>
    <w:rsid w:val="001021D5"/>
    <w:rsid w:val="0010277B"/>
    <w:rsid w:val="00102892"/>
    <w:rsid w:val="00102AEB"/>
    <w:rsid w:val="001030E4"/>
    <w:rsid w:val="001033A5"/>
    <w:rsid w:val="0010340C"/>
    <w:rsid w:val="00103D72"/>
    <w:rsid w:val="0010548A"/>
    <w:rsid w:val="001055D3"/>
    <w:rsid w:val="00106023"/>
    <w:rsid w:val="0010616A"/>
    <w:rsid w:val="001064AB"/>
    <w:rsid w:val="00106794"/>
    <w:rsid w:val="0010697F"/>
    <w:rsid w:val="001069D9"/>
    <w:rsid w:val="001071F7"/>
    <w:rsid w:val="00107AC8"/>
    <w:rsid w:val="0011059D"/>
    <w:rsid w:val="001106D4"/>
    <w:rsid w:val="00110E6C"/>
    <w:rsid w:val="00110F61"/>
    <w:rsid w:val="00110F93"/>
    <w:rsid w:val="0011149D"/>
    <w:rsid w:val="00111B45"/>
    <w:rsid w:val="00111BC3"/>
    <w:rsid w:val="00111BD5"/>
    <w:rsid w:val="001120F4"/>
    <w:rsid w:val="001121A0"/>
    <w:rsid w:val="00112529"/>
    <w:rsid w:val="0011285B"/>
    <w:rsid w:val="001128F5"/>
    <w:rsid w:val="00112F53"/>
    <w:rsid w:val="00113137"/>
    <w:rsid w:val="0011315E"/>
    <w:rsid w:val="0011370D"/>
    <w:rsid w:val="001139A1"/>
    <w:rsid w:val="00113B2B"/>
    <w:rsid w:val="00113FD4"/>
    <w:rsid w:val="00114125"/>
    <w:rsid w:val="0011414E"/>
    <w:rsid w:val="00114312"/>
    <w:rsid w:val="00114591"/>
    <w:rsid w:val="0011471F"/>
    <w:rsid w:val="001147B3"/>
    <w:rsid w:val="00114B77"/>
    <w:rsid w:val="00114C83"/>
    <w:rsid w:val="0011511D"/>
    <w:rsid w:val="001154FF"/>
    <w:rsid w:val="0011554A"/>
    <w:rsid w:val="001155CD"/>
    <w:rsid w:val="001158F0"/>
    <w:rsid w:val="00115964"/>
    <w:rsid w:val="00115A04"/>
    <w:rsid w:val="00115C32"/>
    <w:rsid w:val="00115DC4"/>
    <w:rsid w:val="00116282"/>
    <w:rsid w:val="00116982"/>
    <w:rsid w:val="001170D0"/>
    <w:rsid w:val="00117397"/>
    <w:rsid w:val="00117495"/>
    <w:rsid w:val="001175ED"/>
    <w:rsid w:val="00117988"/>
    <w:rsid w:val="00117D65"/>
    <w:rsid w:val="00120157"/>
    <w:rsid w:val="00120162"/>
    <w:rsid w:val="001204E7"/>
    <w:rsid w:val="001205A8"/>
    <w:rsid w:val="001205C7"/>
    <w:rsid w:val="00120A59"/>
    <w:rsid w:val="00120DBE"/>
    <w:rsid w:val="00122504"/>
    <w:rsid w:val="00122865"/>
    <w:rsid w:val="00122906"/>
    <w:rsid w:val="00123536"/>
    <w:rsid w:val="001239F0"/>
    <w:rsid w:val="00123AED"/>
    <w:rsid w:val="00123F81"/>
    <w:rsid w:val="00123FF0"/>
    <w:rsid w:val="00124647"/>
    <w:rsid w:val="00124CF0"/>
    <w:rsid w:val="00124F21"/>
    <w:rsid w:val="00124FBB"/>
    <w:rsid w:val="00125506"/>
    <w:rsid w:val="00125805"/>
    <w:rsid w:val="00125F5D"/>
    <w:rsid w:val="0012636F"/>
    <w:rsid w:val="00126394"/>
    <w:rsid w:val="00126775"/>
    <w:rsid w:val="001267FB"/>
    <w:rsid w:val="00126926"/>
    <w:rsid w:val="001269F1"/>
    <w:rsid w:val="00126BBE"/>
    <w:rsid w:val="00126C3E"/>
    <w:rsid w:val="0012720E"/>
    <w:rsid w:val="00127497"/>
    <w:rsid w:val="001275C0"/>
    <w:rsid w:val="00127AA1"/>
    <w:rsid w:val="00127ADB"/>
    <w:rsid w:val="001303C1"/>
    <w:rsid w:val="00130488"/>
    <w:rsid w:val="00130565"/>
    <w:rsid w:val="00130582"/>
    <w:rsid w:val="001306C9"/>
    <w:rsid w:val="001308A6"/>
    <w:rsid w:val="00130D61"/>
    <w:rsid w:val="00130F4F"/>
    <w:rsid w:val="0013111F"/>
    <w:rsid w:val="00131DFE"/>
    <w:rsid w:val="001321EA"/>
    <w:rsid w:val="0013271B"/>
    <w:rsid w:val="00132A37"/>
    <w:rsid w:val="00132D47"/>
    <w:rsid w:val="00133123"/>
    <w:rsid w:val="001331F3"/>
    <w:rsid w:val="0013355D"/>
    <w:rsid w:val="00133F85"/>
    <w:rsid w:val="00134038"/>
    <w:rsid w:val="001343CA"/>
    <w:rsid w:val="001344E9"/>
    <w:rsid w:val="00134522"/>
    <w:rsid w:val="00134969"/>
    <w:rsid w:val="0013564E"/>
    <w:rsid w:val="001356AF"/>
    <w:rsid w:val="0013582B"/>
    <w:rsid w:val="001361F6"/>
    <w:rsid w:val="0013622E"/>
    <w:rsid w:val="00136500"/>
    <w:rsid w:val="0013683F"/>
    <w:rsid w:val="00136CC6"/>
    <w:rsid w:val="00136F26"/>
    <w:rsid w:val="00136F34"/>
    <w:rsid w:val="001376D8"/>
    <w:rsid w:val="001378EE"/>
    <w:rsid w:val="00137CD5"/>
    <w:rsid w:val="00137DAC"/>
    <w:rsid w:val="0014013E"/>
    <w:rsid w:val="00140F52"/>
    <w:rsid w:val="00141030"/>
    <w:rsid w:val="001411BB"/>
    <w:rsid w:val="00141B2C"/>
    <w:rsid w:val="00141C88"/>
    <w:rsid w:val="00141EDE"/>
    <w:rsid w:val="00142423"/>
    <w:rsid w:val="00142D58"/>
    <w:rsid w:val="00142DFA"/>
    <w:rsid w:val="00142E59"/>
    <w:rsid w:val="00142F53"/>
    <w:rsid w:val="0014342E"/>
    <w:rsid w:val="00143636"/>
    <w:rsid w:val="00143810"/>
    <w:rsid w:val="00143AD7"/>
    <w:rsid w:val="00143DA8"/>
    <w:rsid w:val="001441FC"/>
    <w:rsid w:val="00144482"/>
    <w:rsid w:val="00144A67"/>
    <w:rsid w:val="00144DC3"/>
    <w:rsid w:val="00145033"/>
    <w:rsid w:val="001455A1"/>
    <w:rsid w:val="00145606"/>
    <w:rsid w:val="001456BD"/>
    <w:rsid w:val="001457AB"/>
    <w:rsid w:val="00145899"/>
    <w:rsid w:val="0014590D"/>
    <w:rsid w:val="00145C06"/>
    <w:rsid w:val="001464A6"/>
    <w:rsid w:val="00147489"/>
    <w:rsid w:val="0014783D"/>
    <w:rsid w:val="00147BA8"/>
    <w:rsid w:val="00150856"/>
    <w:rsid w:val="00151109"/>
    <w:rsid w:val="001513AF"/>
    <w:rsid w:val="001517F9"/>
    <w:rsid w:val="00151881"/>
    <w:rsid w:val="00151A55"/>
    <w:rsid w:val="00151F44"/>
    <w:rsid w:val="0015327F"/>
    <w:rsid w:val="00153370"/>
    <w:rsid w:val="001533E8"/>
    <w:rsid w:val="00153474"/>
    <w:rsid w:val="00153934"/>
    <w:rsid w:val="00153FEB"/>
    <w:rsid w:val="00154824"/>
    <w:rsid w:val="0015496D"/>
    <w:rsid w:val="00155259"/>
    <w:rsid w:val="00155512"/>
    <w:rsid w:val="001557B9"/>
    <w:rsid w:val="00155F41"/>
    <w:rsid w:val="00156B5C"/>
    <w:rsid w:val="00156BA5"/>
    <w:rsid w:val="00156DB9"/>
    <w:rsid w:val="00156F26"/>
    <w:rsid w:val="00156FC7"/>
    <w:rsid w:val="00157318"/>
    <w:rsid w:val="00157328"/>
    <w:rsid w:val="00160B8E"/>
    <w:rsid w:val="00160C57"/>
    <w:rsid w:val="0016170F"/>
    <w:rsid w:val="00161835"/>
    <w:rsid w:val="001618D7"/>
    <w:rsid w:val="0016193D"/>
    <w:rsid w:val="00161CF7"/>
    <w:rsid w:val="00162123"/>
    <w:rsid w:val="0016246B"/>
    <w:rsid w:val="001624B0"/>
    <w:rsid w:val="001625EF"/>
    <w:rsid w:val="00162608"/>
    <w:rsid w:val="00162B2D"/>
    <w:rsid w:val="00162B9F"/>
    <w:rsid w:val="001630F3"/>
    <w:rsid w:val="0016361A"/>
    <w:rsid w:val="0016392F"/>
    <w:rsid w:val="00163AC6"/>
    <w:rsid w:val="00164B8A"/>
    <w:rsid w:val="00164FDB"/>
    <w:rsid w:val="001652D8"/>
    <w:rsid w:val="00165492"/>
    <w:rsid w:val="00165679"/>
    <w:rsid w:val="00165EFE"/>
    <w:rsid w:val="00166619"/>
    <w:rsid w:val="00166689"/>
    <w:rsid w:val="00166A02"/>
    <w:rsid w:val="00166B89"/>
    <w:rsid w:val="0016747D"/>
    <w:rsid w:val="0016761A"/>
    <w:rsid w:val="001679C2"/>
    <w:rsid w:val="00167A86"/>
    <w:rsid w:val="00167B75"/>
    <w:rsid w:val="00167D9F"/>
    <w:rsid w:val="00167FD6"/>
    <w:rsid w:val="00170138"/>
    <w:rsid w:val="00170A3E"/>
    <w:rsid w:val="00170D77"/>
    <w:rsid w:val="00171322"/>
    <w:rsid w:val="001714F3"/>
    <w:rsid w:val="001718FC"/>
    <w:rsid w:val="00171B5B"/>
    <w:rsid w:val="00171D65"/>
    <w:rsid w:val="00171E96"/>
    <w:rsid w:val="0017203F"/>
    <w:rsid w:val="00172117"/>
    <w:rsid w:val="00172360"/>
    <w:rsid w:val="00172811"/>
    <w:rsid w:val="001728D7"/>
    <w:rsid w:val="00172BC4"/>
    <w:rsid w:val="00172BCD"/>
    <w:rsid w:val="00172C07"/>
    <w:rsid w:val="00173140"/>
    <w:rsid w:val="0017320D"/>
    <w:rsid w:val="00173507"/>
    <w:rsid w:val="0017389F"/>
    <w:rsid w:val="00174097"/>
    <w:rsid w:val="00174209"/>
    <w:rsid w:val="00174538"/>
    <w:rsid w:val="00174588"/>
    <w:rsid w:val="001747D4"/>
    <w:rsid w:val="00174904"/>
    <w:rsid w:val="001749E3"/>
    <w:rsid w:val="00174C16"/>
    <w:rsid w:val="00174FDB"/>
    <w:rsid w:val="001752F0"/>
    <w:rsid w:val="00175309"/>
    <w:rsid w:val="0017537F"/>
    <w:rsid w:val="00175402"/>
    <w:rsid w:val="001754C4"/>
    <w:rsid w:val="001754F1"/>
    <w:rsid w:val="0017579B"/>
    <w:rsid w:val="00176634"/>
    <w:rsid w:val="001766B3"/>
    <w:rsid w:val="001777C5"/>
    <w:rsid w:val="00177874"/>
    <w:rsid w:val="00177C74"/>
    <w:rsid w:val="001804F4"/>
    <w:rsid w:val="00180D3E"/>
    <w:rsid w:val="00181052"/>
    <w:rsid w:val="001816A9"/>
    <w:rsid w:val="00181C44"/>
    <w:rsid w:val="00181D07"/>
    <w:rsid w:val="00181EB0"/>
    <w:rsid w:val="001827D9"/>
    <w:rsid w:val="001829B8"/>
    <w:rsid w:val="00182CCD"/>
    <w:rsid w:val="0018326D"/>
    <w:rsid w:val="00183684"/>
    <w:rsid w:val="0018369F"/>
    <w:rsid w:val="00183FE0"/>
    <w:rsid w:val="00183FEB"/>
    <w:rsid w:val="001842ED"/>
    <w:rsid w:val="00184554"/>
    <w:rsid w:val="001845E9"/>
    <w:rsid w:val="00184A87"/>
    <w:rsid w:val="00184DDC"/>
    <w:rsid w:val="00184E49"/>
    <w:rsid w:val="00184EAA"/>
    <w:rsid w:val="00185210"/>
    <w:rsid w:val="001856A7"/>
    <w:rsid w:val="00185727"/>
    <w:rsid w:val="00185A0A"/>
    <w:rsid w:val="00185A9A"/>
    <w:rsid w:val="00185D24"/>
    <w:rsid w:val="001864A0"/>
    <w:rsid w:val="0018667E"/>
    <w:rsid w:val="00186BF2"/>
    <w:rsid w:val="00186E9E"/>
    <w:rsid w:val="00186FBE"/>
    <w:rsid w:val="00187CB1"/>
    <w:rsid w:val="00187CC0"/>
    <w:rsid w:val="00187DA1"/>
    <w:rsid w:val="00187ECC"/>
    <w:rsid w:val="00190097"/>
    <w:rsid w:val="0019074F"/>
    <w:rsid w:val="00190C05"/>
    <w:rsid w:val="00190F5D"/>
    <w:rsid w:val="00191165"/>
    <w:rsid w:val="00191582"/>
    <w:rsid w:val="001917BB"/>
    <w:rsid w:val="00191CC9"/>
    <w:rsid w:val="00193575"/>
    <w:rsid w:val="00193741"/>
    <w:rsid w:val="00193ABA"/>
    <w:rsid w:val="00193DCB"/>
    <w:rsid w:val="00194159"/>
    <w:rsid w:val="001943A4"/>
    <w:rsid w:val="001944B2"/>
    <w:rsid w:val="001947AD"/>
    <w:rsid w:val="001947B5"/>
    <w:rsid w:val="00194A93"/>
    <w:rsid w:val="00194AAE"/>
    <w:rsid w:val="0019537E"/>
    <w:rsid w:val="00195601"/>
    <w:rsid w:val="00195C92"/>
    <w:rsid w:val="00195D19"/>
    <w:rsid w:val="00195DE6"/>
    <w:rsid w:val="00195E65"/>
    <w:rsid w:val="001965E9"/>
    <w:rsid w:val="0019677E"/>
    <w:rsid w:val="00196C3F"/>
    <w:rsid w:val="00196D86"/>
    <w:rsid w:val="00196F42"/>
    <w:rsid w:val="00197018"/>
    <w:rsid w:val="00197077"/>
    <w:rsid w:val="00197250"/>
    <w:rsid w:val="001A0185"/>
    <w:rsid w:val="001A03EB"/>
    <w:rsid w:val="001A09A6"/>
    <w:rsid w:val="001A0E39"/>
    <w:rsid w:val="001A10C9"/>
    <w:rsid w:val="001A12B9"/>
    <w:rsid w:val="001A13E6"/>
    <w:rsid w:val="001A14C8"/>
    <w:rsid w:val="001A18A6"/>
    <w:rsid w:val="001A1BA9"/>
    <w:rsid w:val="001A1F9C"/>
    <w:rsid w:val="001A207B"/>
    <w:rsid w:val="001A2264"/>
    <w:rsid w:val="001A271F"/>
    <w:rsid w:val="001A2BF4"/>
    <w:rsid w:val="001A2FE0"/>
    <w:rsid w:val="001A3019"/>
    <w:rsid w:val="001A4270"/>
    <w:rsid w:val="001A481E"/>
    <w:rsid w:val="001A4917"/>
    <w:rsid w:val="001A4D50"/>
    <w:rsid w:val="001A523A"/>
    <w:rsid w:val="001A5291"/>
    <w:rsid w:val="001A5695"/>
    <w:rsid w:val="001A583C"/>
    <w:rsid w:val="001A5D47"/>
    <w:rsid w:val="001A65FB"/>
    <w:rsid w:val="001A6D93"/>
    <w:rsid w:val="001A7176"/>
    <w:rsid w:val="001A7B9C"/>
    <w:rsid w:val="001A7C33"/>
    <w:rsid w:val="001A7DC6"/>
    <w:rsid w:val="001B0488"/>
    <w:rsid w:val="001B08E1"/>
    <w:rsid w:val="001B0B9A"/>
    <w:rsid w:val="001B11C4"/>
    <w:rsid w:val="001B11F8"/>
    <w:rsid w:val="001B1308"/>
    <w:rsid w:val="001B13D2"/>
    <w:rsid w:val="001B1550"/>
    <w:rsid w:val="001B18D5"/>
    <w:rsid w:val="001B208D"/>
    <w:rsid w:val="001B20AD"/>
    <w:rsid w:val="001B2437"/>
    <w:rsid w:val="001B255E"/>
    <w:rsid w:val="001B2BBC"/>
    <w:rsid w:val="001B2E2C"/>
    <w:rsid w:val="001B388F"/>
    <w:rsid w:val="001B38C7"/>
    <w:rsid w:val="001B3DF8"/>
    <w:rsid w:val="001B42E5"/>
    <w:rsid w:val="001B4664"/>
    <w:rsid w:val="001B49D9"/>
    <w:rsid w:val="001B4B59"/>
    <w:rsid w:val="001B4C62"/>
    <w:rsid w:val="001B59B0"/>
    <w:rsid w:val="001B5A23"/>
    <w:rsid w:val="001B5ACD"/>
    <w:rsid w:val="001B5BF4"/>
    <w:rsid w:val="001B65D7"/>
    <w:rsid w:val="001B660D"/>
    <w:rsid w:val="001B66DC"/>
    <w:rsid w:val="001B6730"/>
    <w:rsid w:val="001B6BF0"/>
    <w:rsid w:val="001B6EF6"/>
    <w:rsid w:val="001B70A9"/>
    <w:rsid w:val="001B72E6"/>
    <w:rsid w:val="001B735D"/>
    <w:rsid w:val="001B7600"/>
    <w:rsid w:val="001B7700"/>
    <w:rsid w:val="001B7978"/>
    <w:rsid w:val="001B7C56"/>
    <w:rsid w:val="001C0018"/>
    <w:rsid w:val="001C0063"/>
    <w:rsid w:val="001C07DE"/>
    <w:rsid w:val="001C09ED"/>
    <w:rsid w:val="001C0DC0"/>
    <w:rsid w:val="001C0DED"/>
    <w:rsid w:val="001C12D0"/>
    <w:rsid w:val="001C1858"/>
    <w:rsid w:val="001C189C"/>
    <w:rsid w:val="001C2303"/>
    <w:rsid w:val="001C2458"/>
    <w:rsid w:val="001C27A9"/>
    <w:rsid w:val="001C29A2"/>
    <w:rsid w:val="001C29DB"/>
    <w:rsid w:val="001C2CB5"/>
    <w:rsid w:val="001C2E27"/>
    <w:rsid w:val="001C3103"/>
    <w:rsid w:val="001C33F7"/>
    <w:rsid w:val="001C3C09"/>
    <w:rsid w:val="001C4067"/>
    <w:rsid w:val="001C408C"/>
    <w:rsid w:val="001C418D"/>
    <w:rsid w:val="001C42A1"/>
    <w:rsid w:val="001C4624"/>
    <w:rsid w:val="001C48DA"/>
    <w:rsid w:val="001C4CC3"/>
    <w:rsid w:val="001C525A"/>
    <w:rsid w:val="001C53DA"/>
    <w:rsid w:val="001C55B2"/>
    <w:rsid w:val="001C56EB"/>
    <w:rsid w:val="001C5721"/>
    <w:rsid w:val="001C59A3"/>
    <w:rsid w:val="001C5A26"/>
    <w:rsid w:val="001C5EFD"/>
    <w:rsid w:val="001C691C"/>
    <w:rsid w:val="001C6F61"/>
    <w:rsid w:val="001C7097"/>
    <w:rsid w:val="001C744D"/>
    <w:rsid w:val="001C752A"/>
    <w:rsid w:val="001C7811"/>
    <w:rsid w:val="001C78CE"/>
    <w:rsid w:val="001D0336"/>
    <w:rsid w:val="001D07E5"/>
    <w:rsid w:val="001D0FC1"/>
    <w:rsid w:val="001D1743"/>
    <w:rsid w:val="001D1773"/>
    <w:rsid w:val="001D1792"/>
    <w:rsid w:val="001D18FF"/>
    <w:rsid w:val="001D1CDF"/>
    <w:rsid w:val="001D1DDE"/>
    <w:rsid w:val="001D1F26"/>
    <w:rsid w:val="001D2C48"/>
    <w:rsid w:val="001D2DC8"/>
    <w:rsid w:val="001D3700"/>
    <w:rsid w:val="001D3FD4"/>
    <w:rsid w:val="001D400C"/>
    <w:rsid w:val="001D4288"/>
    <w:rsid w:val="001D4451"/>
    <w:rsid w:val="001D4FED"/>
    <w:rsid w:val="001D5171"/>
    <w:rsid w:val="001D57ED"/>
    <w:rsid w:val="001D57FA"/>
    <w:rsid w:val="001D5B6F"/>
    <w:rsid w:val="001D5B8B"/>
    <w:rsid w:val="001D661F"/>
    <w:rsid w:val="001D69F5"/>
    <w:rsid w:val="001D6C7F"/>
    <w:rsid w:val="001D714A"/>
    <w:rsid w:val="001D72F1"/>
    <w:rsid w:val="001D73D6"/>
    <w:rsid w:val="001D770E"/>
    <w:rsid w:val="001D7AB9"/>
    <w:rsid w:val="001E04C5"/>
    <w:rsid w:val="001E05A7"/>
    <w:rsid w:val="001E05F3"/>
    <w:rsid w:val="001E0692"/>
    <w:rsid w:val="001E0A8B"/>
    <w:rsid w:val="001E0B17"/>
    <w:rsid w:val="001E0C40"/>
    <w:rsid w:val="001E0DF1"/>
    <w:rsid w:val="001E1259"/>
    <w:rsid w:val="001E18B5"/>
    <w:rsid w:val="001E218B"/>
    <w:rsid w:val="001E2453"/>
    <w:rsid w:val="001E256C"/>
    <w:rsid w:val="001E2576"/>
    <w:rsid w:val="001E26F3"/>
    <w:rsid w:val="001E2DFC"/>
    <w:rsid w:val="001E2EEC"/>
    <w:rsid w:val="001E2FE6"/>
    <w:rsid w:val="001E358C"/>
    <w:rsid w:val="001E3647"/>
    <w:rsid w:val="001E3730"/>
    <w:rsid w:val="001E3EAA"/>
    <w:rsid w:val="001E4086"/>
    <w:rsid w:val="001E423A"/>
    <w:rsid w:val="001E42B2"/>
    <w:rsid w:val="001E4921"/>
    <w:rsid w:val="001E4C30"/>
    <w:rsid w:val="001E4C84"/>
    <w:rsid w:val="001E4E24"/>
    <w:rsid w:val="001E4ED7"/>
    <w:rsid w:val="001E510B"/>
    <w:rsid w:val="001E5275"/>
    <w:rsid w:val="001E5432"/>
    <w:rsid w:val="001E55B5"/>
    <w:rsid w:val="001E586B"/>
    <w:rsid w:val="001E5A4D"/>
    <w:rsid w:val="001E5C96"/>
    <w:rsid w:val="001E5E45"/>
    <w:rsid w:val="001E61B0"/>
    <w:rsid w:val="001E6586"/>
    <w:rsid w:val="001E6864"/>
    <w:rsid w:val="001E6902"/>
    <w:rsid w:val="001E792B"/>
    <w:rsid w:val="001E7C99"/>
    <w:rsid w:val="001F0116"/>
    <w:rsid w:val="001F016D"/>
    <w:rsid w:val="001F034E"/>
    <w:rsid w:val="001F0905"/>
    <w:rsid w:val="001F0A7C"/>
    <w:rsid w:val="001F0D1D"/>
    <w:rsid w:val="001F10E7"/>
    <w:rsid w:val="001F143F"/>
    <w:rsid w:val="001F147E"/>
    <w:rsid w:val="001F2449"/>
    <w:rsid w:val="001F258D"/>
    <w:rsid w:val="001F2AE1"/>
    <w:rsid w:val="001F31C1"/>
    <w:rsid w:val="001F332E"/>
    <w:rsid w:val="001F33F5"/>
    <w:rsid w:val="001F36A2"/>
    <w:rsid w:val="001F36B6"/>
    <w:rsid w:val="001F38C9"/>
    <w:rsid w:val="001F3B97"/>
    <w:rsid w:val="001F4003"/>
    <w:rsid w:val="001F44EA"/>
    <w:rsid w:val="001F4592"/>
    <w:rsid w:val="001F480D"/>
    <w:rsid w:val="001F4878"/>
    <w:rsid w:val="001F5051"/>
    <w:rsid w:val="001F516D"/>
    <w:rsid w:val="001F641E"/>
    <w:rsid w:val="001F6433"/>
    <w:rsid w:val="001F66EE"/>
    <w:rsid w:val="001F6B78"/>
    <w:rsid w:val="001F764B"/>
    <w:rsid w:val="001F7BBE"/>
    <w:rsid w:val="001F7C96"/>
    <w:rsid w:val="0020027E"/>
    <w:rsid w:val="002009A5"/>
    <w:rsid w:val="00200A37"/>
    <w:rsid w:val="00200ABB"/>
    <w:rsid w:val="00200EA9"/>
    <w:rsid w:val="0020116D"/>
    <w:rsid w:val="00201792"/>
    <w:rsid w:val="00201BD9"/>
    <w:rsid w:val="00202601"/>
    <w:rsid w:val="002026B2"/>
    <w:rsid w:val="00202BA1"/>
    <w:rsid w:val="00202D7A"/>
    <w:rsid w:val="00202F65"/>
    <w:rsid w:val="002033DD"/>
    <w:rsid w:val="00203AFC"/>
    <w:rsid w:val="00203E06"/>
    <w:rsid w:val="00203EA1"/>
    <w:rsid w:val="002042F3"/>
    <w:rsid w:val="002043DF"/>
    <w:rsid w:val="0020451E"/>
    <w:rsid w:val="002050AF"/>
    <w:rsid w:val="00205198"/>
    <w:rsid w:val="002052AD"/>
    <w:rsid w:val="002053EA"/>
    <w:rsid w:val="00205601"/>
    <w:rsid w:val="0020582E"/>
    <w:rsid w:val="0020594D"/>
    <w:rsid w:val="00205ACC"/>
    <w:rsid w:val="00205CE8"/>
    <w:rsid w:val="00205E26"/>
    <w:rsid w:val="00206224"/>
    <w:rsid w:val="00206343"/>
    <w:rsid w:val="0020642E"/>
    <w:rsid w:val="00206575"/>
    <w:rsid w:val="00206BED"/>
    <w:rsid w:val="002071CF"/>
    <w:rsid w:val="002071E8"/>
    <w:rsid w:val="00207A9A"/>
    <w:rsid w:val="00210776"/>
    <w:rsid w:val="00210CC5"/>
    <w:rsid w:val="00210CDB"/>
    <w:rsid w:val="00210F7C"/>
    <w:rsid w:val="00210FBC"/>
    <w:rsid w:val="00211380"/>
    <w:rsid w:val="0021166C"/>
    <w:rsid w:val="00211877"/>
    <w:rsid w:val="002119A8"/>
    <w:rsid w:val="00211FB6"/>
    <w:rsid w:val="00212037"/>
    <w:rsid w:val="002125F1"/>
    <w:rsid w:val="00212612"/>
    <w:rsid w:val="0021281F"/>
    <w:rsid w:val="00212987"/>
    <w:rsid w:val="00212A0E"/>
    <w:rsid w:val="00212C8B"/>
    <w:rsid w:val="002130E6"/>
    <w:rsid w:val="00213111"/>
    <w:rsid w:val="0021349D"/>
    <w:rsid w:val="00213552"/>
    <w:rsid w:val="002136E6"/>
    <w:rsid w:val="002140BE"/>
    <w:rsid w:val="0021413A"/>
    <w:rsid w:val="002144C6"/>
    <w:rsid w:val="00214736"/>
    <w:rsid w:val="00214910"/>
    <w:rsid w:val="00214B81"/>
    <w:rsid w:val="00214C18"/>
    <w:rsid w:val="00215244"/>
    <w:rsid w:val="0021542C"/>
    <w:rsid w:val="00215C61"/>
    <w:rsid w:val="002160AE"/>
    <w:rsid w:val="002161F1"/>
    <w:rsid w:val="00216CF7"/>
    <w:rsid w:val="00216E59"/>
    <w:rsid w:val="00216F41"/>
    <w:rsid w:val="002175F9"/>
    <w:rsid w:val="00220343"/>
    <w:rsid w:val="0022037E"/>
    <w:rsid w:val="00220771"/>
    <w:rsid w:val="002207C7"/>
    <w:rsid w:val="002213EA"/>
    <w:rsid w:val="00221BD3"/>
    <w:rsid w:val="00221E19"/>
    <w:rsid w:val="0022206C"/>
    <w:rsid w:val="002224B9"/>
    <w:rsid w:val="00222519"/>
    <w:rsid w:val="00222695"/>
    <w:rsid w:val="002227F7"/>
    <w:rsid w:val="00222F59"/>
    <w:rsid w:val="00223250"/>
    <w:rsid w:val="00223546"/>
    <w:rsid w:val="00224156"/>
    <w:rsid w:val="00224A14"/>
    <w:rsid w:val="00224B52"/>
    <w:rsid w:val="00224D17"/>
    <w:rsid w:val="002254E5"/>
    <w:rsid w:val="00225536"/>
    <w:rsid w:val="00225DF5"/>
    <w:rsid w:val="00226139"/>
    <w:rsid w:val="002265C6"/>
    <w:rsid w:val="00226831"/>
    <w:rsid w:val="002268BD"/>
    <w:rsid w:val="00226A29"/>
    <w:rsid w:val="00226BC0"/>
    <w:rsid w:val="00226F0B"/>
    <w:rsid w:val="002270D0"/>
    <w:rsid w:val="00227183"/>
    <w:rsid w:val="002272D7"/>
    <w:rsid w:val="0022786D"/>
    <w:rsid w:val="00227BDA"/>
    <w:rsid w:val="00227C59"/>
    <w:rsid w:val="00230130"/>
    <w:rsid w:val="00230398"/>
    <w:rsid w:val="0023080A"/>
    <w:rsid w:val="00230F32"/>
    <w:rsid w:val="00231096"/>
    <w:rsid w:val="00231347"/>
    <w:rsid w:val="002313F3"/>
    <w:rsid w:val="002318A9"/>
    <w:rsid w:val="00231901"/>
    <w:rsid w:val="002319E4"/>
    <w:rsid w:val="00231B6C"/>
    <w:rsid w:val="00231BFA"/>
    <w:rsid w:val="0023210B"/>
    <w:rsid w:val="00232779"/>
    <w:rsid w:val="00232AC3"/>
    <w:rsid w:val="002336A9"/>
    <w:rsid w:val="00233778"/>
    <w:rsid w:val="00233F31"/>
    <w:rsid w:val="00233FC8"/>
    <w:rsid w:val="002347D4"/>
    <w:rsid w:val="00235484"/>
    <w:rsid w:val="00235E89"/>
    <w:rsid w:val="0023635B"/>
    <w:rsid w:val="002363E8"/>
    <w:rsid w:val="002365F8"/>
    <w:rsid w:val="00236C27"/>
    <w:rsid w:val="0023750B"/>
    <w:rsid w:val="00237DD7"/>
    <w:rsid w:val="00237F14"/>
    <w:rsid w:val="0024033C"/>
    <w:rsid w:val="00240539"/>
    <w:rsid w:val="002405B0"/>
    <w:rsid w:val="00240939"/>
    <w:rsid w:val="00240B07"/>
    <w:rsid w:val="00240CD7"/>
    <w:rsid w:val="002410D4"/>
    <w:rsid w:val="00241603"/>
    <w:rsid w:val="0024173C"/>
    <w:rsid w:val="002417EF"/>
    <w:rsid w:val="00241C5D"/>
    <w:rsid w:val="002427D9"/>
    <w:rsid w:val="00242DCF"/>
    <w:rsid w:val="00242F9D"/>
    <w:rsid w:val="00243323"/>
    <w:rsid w:val="002438B5"/>
    <w:rsid w:val="00243910"/>
    <w:rsid w:val="0024394C"/>
    <w:rsid w:val="00243AE1"/>
    <w:rsid w:val="00243C4F"/>
    <w:rsid w:val="00243DEB"/>
    <w:rsid w:val="002447CF"/>
    <w:rsid w:val="00244F93"/>
    <w:rsid w:val="0024511D"/>
    <w:rsid w:val="00245FA5"/>
    <w:rsid w:val="00246B12"/>
    <w:rsid w:val="00246CD4"/>
    <w:rsid w:val="00246E46"/>
    <w:rsid w:val="002475DF"/>
    <w:rsid w:val="00247959"/>
    <w:rsid w:val="00250228"/>
    <w:rsid w:val="002503A4"/>
    <w:rsid w:val="00250413"/>
    <w:rsid w:val="002506B5"/>
    <w:rsid w:val="00250AB1"/>
    <w:rsid w:val="00250C16"/>
    <w:rsid w:val="0025119A"/>
    <w:rsid w:val="002513C2"/>
    <w:rsid w:val="002516B7"/>
    <w:rsid w:val="002517E8"/>
    <w:rsid w:val="0025193F"/>
    <w:rsid w:val="00251EB2"/>
    <w:rsid w:val="00251FBC"/>
    <w:rsid w:val="00252545"/>
    <w:rsid w:val="002525A7"/>
    <w:rsid w:val="0025260D"/>
    <w:rsid w:val="00252AE9"/>
    <w:rsid w:val="00252E95"/>
    <w:rsid w:val="0025325E"/>
    <w:rsid w:val="002534ED"/>
    <w:rsid w:val="0025352C"/>
    <w:rsid w:val="002536FC"/>
    <w:rsid w:val="00253B23"/>
    <w:rsid w:val="00253D02"/>
    <w:rsid w:val="00253DBD"/>
    <w:rsid w:val="00253F70"/>
    <w:rsid w:val="0025461E"/>
    <w:rsid w:val="00254773"/>
    <w:rsid w:val="002548EB"/>
    <w:rsid w:val="00254959"/>
    <w:rsid w:val="002549C9"/>
    <w:rsid w:val="00254C8A"/>
    <w:rsid w:val="00254F8B"/>
    <w:rsid w:val="002554D4"/>
    <w:rsid w:val="00255620"/>
    <w:rsid w:val="00255A72"/>
    <w:rsid w:val="00255B89"/>
    <w:rsid w:val="00255C9D"/>
    <w:rsid w:val="00256169"/>
    <w:rsid w:val="00256477"/>
    <w:rsid w:val="00256BEE"/>
    <w:rsid w:val="00256CCE"/>
    <w:rsid w:val="0025754C"/>
    <w:rsid w:val="002575A6"/>
    <w:rsid w:val="00257772"/>
    <w:rsid w:val="00257964"/>
    <w:rsid w:val="00260102"/>
    <w:rsid w:val="00260892"/>
    <w:rsid w:val="00261105"/>
    <w:rsid w:val="002612CF"/>
    <w:rsid w:val="00261523"/>
    <w:rsid w:val="0026156F"/>
    <w:rsid w:val="002618A3"/>
    <w:rsid w:val="00261D12"/>
    <w:rsid w:val="00261D39"/>
    <w:rsid w:val="00261D92"/>
    <w:rsid w:val="002625B7"/>
    <w:rsid w:val="002628D6"/>
    <w:rsid w:val="00262DD5"/>
    <w:rsid w:val="00262EB8"/>
    <w:rsid w:val="002631D7"/>
    <w:rsid w:val="0026322D"/>
    <w:rsid w:val="00263A09"/>
    <w:rsid w:val="00263AC2"/>
    <w:rsid w:val="00263BBB"/>
    <w:rsid w:val="00263BC4"/>
    <w:rsid w:val="00264264"/>
    <w:rsid w:val="002642A9"/>
    <w:rsid w:val="00264357"/>
    <w:rsid w:val="00264A53"/>
    <w:rsid w:val="00264B28"/>
    <w:rsid w:val="00264C87"/>
    <w:rsid w:val="00264D18"/>
    <w:rsid w:val="0026596A"/>
    <w:rsid w:val="002670CD"/>
    <w:rsid w:val="0026741E"/>
    <w:rsid w:val="002675E2"/>
    <w:rsid w:val="00267B9D"/>
    <w:rsid w:val="00267F5F"/>
    <w:rsid w:val="00270B4E"/>
    <w:rsid w:val="00270C3E"/>
    <w:rsid w:val="00270EA2"/>
    <w:rsid w:val="00270EB1"/>
    <w:rsid w:val="0027104A"/>
    <w:rsid w:val="00271EB2"/>
    <w:rsid w:val="00272006"/>
    <w:rsid w:val="00272116"/>
    <w:rsid w:val="002723B8"/>
    <w:rsid w:val="00272531"/>
    <w:rsid w:val="00272BA8"/>
    <w:rsid w:val="00272D9D"/>
    <w:rsid w:val="00272EC9"/>
    <w:rsid w:val="00272EE7"/>
    <w:rsid w:val="00273352"/>
    <w:rsid w:val="00273FD2"/>
    <w:rsid w:val="002743AC"/>
    <w:rsid w:val="0027487A"/>
    <w:rsid w:val="00274BC1"/>
    <w:rsid w:val="00275552"/>
    <w:rsid w:val="00275585"/>
    <w:rsid w:val="00275B9D"/>
    <w:rsid w:val="00276208"/>
    <w:rsid w:val="00276210"/>
    <w:rsid w:val="0027625C"/>
    <w:rsid w:val="0027640B"/>
    <w:rsid w:val="00276932"/>
    <w:rsid w:val="00276BDE"/>
    <w:rsid w:val="00276ED0"/>
    <w:rsid w:val="00277393"/>
    <w:rsid w:val="0027762C"/>
    <w:rsid w:val="0027765F"/>
    <w:rsid w:val="002800F1"/>
    <w:rsid w:val="00280252"/>
    <w:rsid w:val="0028035A"/>
    <w:rsid w:val="0028081F"/>
    <w:rsid w:val="00280E5B"/>
    <w:rsid w:val="002812AE"/>
    <w:rsid w:val="002812E2"/>
    <w:rsid w:val="002814D4"/>
    <w:rsid w:val="0028155E"/>
    <w:rsid w:val="0028180F"/>
    <w:rsid w:val="00281DD4"/>
    <w:rsid w:val="002824BD"/>
    <w:rsid w:val="00282610"/>
    <w:rsid w:val="00282A44"/>
    <w:rsid w:val="00282CD8"/>
    <w:rsid w:val="00282DA6"/>
    <w:rsid w:val="00283902"/>
    <w:rsid w:val="0028394C"/>
    <w:rsid w:val="002841E0"/>
    <w:rsid w:val="0028444C"/>
    <w:rsid w:val="00284B2F"/>
    <w:rsid w:val="00284B33"/>
    <w:rsid w:val="00285591"/>
    <w:rsid w:val="00285981"/>
    <w:rsid w:val="00285D5D"/>
    <w:rsid w:val="00285D79"/>
    <w:rsid w:val="00286516"/>
    <w:rsid w:val="00286DB7"/>
    <w:rsid w:val="00287043"/>
    <w:rsid w:val="0028733A"/>
    <w:rsid w:val="002879DD"/>
    <w:rsid w:val="00287A2D"/>
    <w:rsid w:val="00287CB0"/>
    <w:rsid w:val="00287CE1"/>
    <w:rsid w:val="00287E91"/>
    <w:rsid w:val="00287FC9"/>
    <w:rsid w:val="00290859"/>
    <w:rsid w:val="00290ABA"/>
    <w:rsid w:val="00290B3C"/>
    <w:rsid w:val="00290D32"/>
    <w:rsid w:val="002911CE"/>
    <w:rsid w:val="002912E3"/>
    <w:rsid w:val="002915F6"/>
    <w:rsid w:val="002917EE"/>
    <w:rsid w:val="00291F4C"/>
    <w:rsid w:val="002921F7"/>
    <w:rsid w:val="002929C9"/>
    <w:rsid w:val="00292CAF"/>
    <w:rsid w:val="00292F60"/>
    <w:rsid w:val="00293373"/>
    <w:rsid w:val="00293804"/>
    <w:rsid w:val="00293818"/>
    <w:rsid w:val="00293D7E"/>
    <w:rsid w:val="00294B90"/>
    <w:rsid w:val="00294C74"/>
    <w:rsid w:val="002952E1"/>
    <w:rsid w:val="0029594A"/>
    <w:rsid w:val="00295A92"/>
    <w:rsid w:val="00295B30"/>
    <w:rsid w:val="00295FB6"/>
    <w:rsid w:val="00296548"/>
    <w:rsid w:val="0029659D"/>
    <w:rsid w:val="00296CCC"/>
    <w:rsid w:val="00297088"/>
    <w:rsid w:val="00297655"/>
    <w:rsid w:val="00297D89"/>
    <w:rsid w:val="00297F9D"/>
    <w:rsid w:val="00297FFD"/>
    <w:rsid w:val="002A0431"/>
    <w:rsid w:val="002A05BD"/>
    <w:rsid w:val="002A0A5C"/>
    <w:rsid w:val="002A0B5F"/>
    <w:rsid w:val="002A0F0E"/>
    <w:rsid w:val="002A1244"/>
    <w:rsid w:val="002A12CA"/>
    <w:rsid w:val="002A16E0"/>
    <w:rsid w:val="002A222D"/>
    <w:rsid w:val="002A23BB"/>
    <w:rsid w:val="002A2671"/>
    <w:rsid w:val="002A3073"/>
    <w:rsid w:val="002A30EF"/>
    <w:rsid w:val="002A3371"/>
    <w:rsid w:val="002A35F3"/>
    <w:rsid w:val="002A381D"/>
    <w:rsid w:val="002A3AD2"/>
    <w:rsid w:val="002A47E0"/>
    <w:rsid w:val="002A537F"/>
    <w:rsid w:val="002A5B60"/>
    <w:rsid w:val="002A5CE5"/>
    <w:rsid w:val="002A5D1B"/>
    <w:rsid w:val="002A659B"/>
    <w:rsid w:val="002A6767"/>
    <w:rsid w:val="002A6D00"/>
    <w:rsid w:val="002A6D1A"/>
    <w:rsid w:val="002A704D"/>
    <w:rsid w:val="002A72B0"/>
    <w:rsid w:val="002B0065"/>
    <w:rsid w:val="002B0078"/>
    <w:rsid w:val="002B00B1"/>
    <w:rsid w:val="002B0435"/>
    <w:rsid w:val="002B05F2"/>
    <w:rsid w:val="002B06DD"/>
    <w:rsid w:val="002B0B95"/>
    <w:rsid w:val="002B0F48"/>
    <w:rsid w:val="002B1119"/>
    <w:rsid w:val="002B171F"/>
    <w:rsid w:val="002B1903"/>
    <w:rsid w:val="002B19FE"/>
    <w:rsid w:val="002B1A2F"/>
    <w:rsid w:val="002B20D1"/>
    <w:rsid w:val="002B27AC"/>
    <w:rsid w:val="002B2FAC"/>
    <w:rsid w:val="002B3143"/>
    <w:rsid w:val="002B3602"/>
    <w:rsid w:val="002B3B1F"/>
    <w:rsid w:val="002B3DB0"/>
    <w:rsid w:val="002B4A8B"/>
    <w:rsid w:val="002B4C7E"/>
    <w:rsid w:val="002B4EC5"/>
    <w:rsid w:val="002B561A"/>
    <w:rsid w:val="002B5EFB"/>
    <w:rsid w:val="002B605F"/>
    <w:rsid w:val="002B62DD"/>
    <w:rsid w:val="002B6601"/>
    <w:rsid w:val="002B6747"/>
    <w:rsid w:val="002B6C30"/>
    <w:rsid w:val="002B7035"/>
    <w:rsid w:val="002B70FA"/>
    <w:rsid w:val="002B71B3"/>
    <w:rsid w:val="002B7253"/>
    <w:rsid w:val="002B7767"/>
    <w:rsid w:val="002B77F9"/>
    <w:rsid w:val="002C0C76"/>
    <w:rsid w:val="002C0CF1"/>
    <w:rsid w:val="002C0D7D"/>
    <w:rsid w:val="002C0DC7"/>
    <w:rsid w:val="002C0F14"/>
    <w:rsid w:val="002C169B"/>
    <w:rsid w:val="002C1BAF"/>
    <w:rsid w:val="002C1D1A"/>
    <w:rsid w:val="002C2193"/>
    <w:rsid w:val="002C22EA"/>
    <w:rsid w:val="002C247D"/>
    <w:rsid w:val="002C2487"/>
    <w:rsid w:val="002C2F78"/>
    <w:rsid w:val="002C3038"/>
    <w:rsid w:val="002C316D"/>
    <w:rsid w:val="002C31FE"/>
    <w:rsid w:val="002C3263"/>
    <w:rsid w:val="002C3465"/>
    <w:rsid w:val="002C351F"/>
    <w:rsid w:val="002C3667"/>
    <w:rsid w:val="002C39C5"/>
    <w:rsid w:val="002C3ABA"/>
    <w:rsid w:val="002C417D"/>
    <w:rsid w:val="002C47A7"/>
    <w:rsid w:val="002C47F3"/>
    <w:rsid w:val="002C48C4"/>
    <w:rsid w:val="002C48E8"/>
    <w:rsid w:val="002C4A4B"/>
    <w:rsid w:val="002C4E1F"/>
    <w:rsid w:val="002C4FFF"/>
    <w:rsid w:val="002C50A1"/>
    <w:rsid w:val="002C50BB"/>
    <w:rsid w:val="002C518C"/>
    <w:rsid w:val="002C54C6"/>
    <w:rsid w:val="002C5A17"/>
    <w:rsid w:val="002C5C35"/>
    <w:rsid w:val="002C69E4"/>
    <w:rsid w:val="002C725B"/>
    <w:rsid w:val="002C731A"/>
    <w:rsid w:val="002C738B"/>
    <w:rsid w:val="002C7A86"/>
    <w:rsid w:val="002C7D46"/>
    <w:rsid w:val="002C7E29"/>
    <w:rsid w:val="002D014B"/>
    <w:rsid w:val="002D0727"/>
    <w:rsid w:val="002D0CE3"/>
    <w:rsid w:val="002D0E7C"/>
    <w:rsid w:val="002D0F10"/>
    <w:rsid w:val="002D107F"/>
    <w:rsid w:val="002D150B"/>
    <w:rsid w:val="002D1A57"/>
    <w:rsid w:val="002D1B6A"/>
    <w:rsid w:val="002D1D6C"/>
    <w:rsid w:val="002D1E7E"/>
    <w:rsid w:val="002D21FE"/>
    <w:rsid w:val="002D2436"/>
    <w:rsid w:val="002D27CC"/>
    <w:rsid w:val="002D29CC"/>
    <w:rsid w:val="002D2BBC"/>
    <w:rsid w:val="002D311C"/>
    <w:rsid w:val="002D3318"/>
    <w:rsid w:val="002D37C1"/>
    <w:rsid w:val="002D385C"/>
    <w:rsid w:val="002D3BB2"/>
    <w:rsid w:val="002D3BC8"/>
    <w:rsid w:val="002D4065"/>
    <w:rsid w:val="002D47EF"/>
    <w:rsid w:val="002D48AC"/>
    <w:rsid w:val="002D4B33"/>
    <w:rsid w:val="002D4D10"/>
    <w:rsid w:val="002D5186"/>
    <w:rsid w:val="002D5314"/>
    <w:rsid w:val="002D542F"/>
    <w:rsid w:val="002D54E0"/>
    <w:rsid w:val="002D5900"/>
    <w:rsid w:val="002D5B62"/>
    <w:rsid w:val="002D5F03"/>
    <w:rsid w:val="002D60E2"/>
    <w:rsid w:val="002D63D2"/>
    <w:rsid w:val="002D65B5"/>
    <w:rsid w:val="002D6D98"/>
    <w:rsid w:val="002D6DB3"/>
    <w:rsid w:val="002D6DDA"/>
    <w:rsid w:val="002D75A5"/>
    <w:rsid w:val="002D76AD"/>
    <w:rsid w:val="002D7753"/>
    <w:rsid w:val="002D78A7"/>
    <w:rsid w:val="002D7BD3"/>
    <w:rsid w:val="002E07D5"/>
    <w:rsid w:val="002E083B"/>
    <w:rsid w:val="002E09EA"/>
    <w:rsid w:val="002E0E35"/>
    <w:rsid w:val="002E0ECB"/>
    <w:rsid w:val="002E122E"/>
    <w:rsid w:val="002E1787"/>
    <w:rsid w:val="002E1A14"/>
    <w:rsid w:val="002E1A7A"/>
    <w:rsid w:val="002E1BC8"/>
    <w:rsid w:val="002E1D3B"/>
    <w:rsid w:val="002E23E8"/>
    <w:rsid w:val="002E28D4"/>
    <w:rsid w:val="002E299C"/>
    <w:rsid w:val="002E2DFB"/>
    <w:rsid w:val="002E2F71"/>
    <w:rsid w:val="002E2FF0"/>
    <w:rsid w:val="002E30BA"/>
    <w:rsid w:val="002E3692"/>
    <w:rsid w:val="002E3876"/>
    <w:rsid w:val="002E4514"/>
    <w:rsid w:val="002E4EA1"/>
    <w:rsid w:val="002E5115"/>
    <w:rsid w:val="002E5139"/>
    <w:rsid w:val="002E51DC"/>
    <w:rsid w:val="002E557E"/>
    <w:rsid w:val="002E55C1"/>
    <w:rsid w:val="002E5D29"/>
    <w:rsid w:val="002E5E19"/>
    <w:rsid w:val="002E65E5"/>
    <w:rsid w:val="002E6A0E"/>
    <w:rsid w:val="002E738B"/>
    <w:rsid w:val="002E79B7"/>
    <w:rsid w:val="002E7AE5"/>
    <w:rsid w:val="002E7E59"/>
    <w:rsid w:val="002F01EF"/>
    <w:rsid w:val="002F1442"/>
    <w:rsid w:val="002F1744"/>
    <w:rsid w:val="002F18C6"/>
    <w:rsid w:val="002F194D"/>
    <w:rsid w:val="002F1DAF"/>
    <w:rsid w:val="002F1FA3"/>
    <w:rsid w:val="002F2148"/>
    <w:rsid w:val="002F2747"/>
    <w:rsid w:val="002F2AC9"/>
    <w:rsid w:val="002F2C77"/>
    <w:rsid w:val="002F2D9D"/>
    <w:rsid w:val="002F2E33"/>
    <w:rsid w:val="002F360F"/>
    <w:rsid w:val="002F39EE"/>
    <w:rsid w:val="002F3D19"/>
    <w:rsid w:val="002F407B"/>
    <w:rsid w:val="002F42E8"/>
    <w:rsid w:val="002F43C1"/>
    <w:rsid w:val="002F46D7"/>
    <w:rsid w:val="002F4702"/>
    <w:rsid w:val="002F5508"/>
    <w:rsid w:val="002F59B4"/>
    <w:rsid w:val="002F5C4F"/>
    <w:rsid w:val="002F625C"/>
    <w:rsid w:val="002F641E"/>
    <w:rsid w:val="002F6448"/>
    <w:rsid w:val="002F66A3"/>
    <w:rsid w:val="002F6AC8"/>
    <w:rsid w:val="002F70B9"/>
    <w:rsid w:val="002F71BA"/>
    <w:rsid w:val="002F7683"/>
    <w:rsid w:val="002F7A60"/>
    <w:rsid w:val="002F7AB7"/>
    <w:rsid w:val="002F7C36"/>
    <w:rsid w:val="002F7E67"/>
    <w:rsid w:val="00300459"/>
    <w:rsid w:val="00300ACA"/>
    <w:rsid w:val="00300D18"/>
    <w:rsid w:val="0030143C"/>
    <w:rsid w:val="003015EC"/>
    <w:rsid w:val="0030176C"/>
    <w:rsid w:val="003025A3"/>
    <w:rsid w:val="0030278B"/>
    <w:rsid w:val="00302946"/>
    <w:rsid w:val="00302DF8"/>
    <w:rsid w:val="00302ED2"/>
    <w:rsid w:val="003030D5"/>
    <w:rsid w:val="0030362A"/>
    <w:rsid w:val="0030388D"/>
    <w:rsid w:val="00303D40"/>
    <w:rsid w:val="00304539"/>
    <w:rsid w:val="00304684"/>
    <w:rsid w:val="00304A53"/>
    <w:rsid w:val="0030513F"/>
    <w:rsid w:val="0030517C"/>
    <w:rsid w:val="00305669"/>
    <w:rsid w:val="003058FD"/>
    <w:rsid w:val="00305B49"/>
    <w:rsid w:val="00305C43"/>
    <w:rsid w:val="00306208"/>
    <w:rsid w:val="00306762"/>
    <w:rsid w:val="0030705F"/>
    <w:rsid w:val="00307183"/>
    <w:rsid w:val="00307204"/>
    <w:rsid w:val="00307712"/>
    <w:rsid w:val="00310153"/>
    <w:rsid w:val="0031085D"/>
    <w:rsid w:val="00310D18"/>
    <w:rsid w:val="0031148F"/>
    <w:rsid w:val="00311B06"/>
    <w:rsid w:val="00312494"/>
    <w:rsid w:val="00313680"/>
    <w:rsid w:val="0031384A"/>
    <w:rsid w:val="003141D1"/>
    <w:rsid w:val="00314406"/>
    <w:rsid w:val="0031458A"/>
    <w:rsid w:val="00314A3E"/>
    <w:rsid w:val="00314A4B"/>
    <w:rsid w:val="0031560B"/>
    <w:rsid w:val="00315705"/>
    <w:rsid w:val="0031621E"/>
    <w:rsid w:val="003166D8"/>
    <w:rsid w:val="00316847"/>
    <w:rsid w:val="00316E07"/>
    <w:rsid w:val="00317375"/>
    <w:rsid w:val="003174C0"/>
    <w:rsid w:val="00317928"/>
    <w:rsid w:val="00317D26"/>
    <w:rsid w:val="00317DA6"/>
    <w:rsid w:val="0032016E"/>
    <w:rsid w:val="00320573"/>
    <w:rsid w:val="003207D3"/>
    <w:rsid w:val="0032097B"/>
    <w:rsid w:val="003210B9"/>
    <w:rsid w:val="00321225"/>
    <w:rsid w:val="00321403"/>
    <w:rsid w:val="003218EC"/>
    <w:rsid w:val="003219BC"/>
    <w:rsid w:val="003219D0"/>
    <w:rsid w:val="00321A66"/>
    <w:rsid w:val="003224C0"/>
    <w:rsid w:val="003227A9"/>
    <w:rsid w:val="00322818"/>
    <w:rsid w:val="00322C0A"/>
    <w:rsid w:val="00322FA3"/>
    <w:rsid w:val="003230EE"/>
    <w:rsid w:val="003231C7"/>
    <w:rsid w:val="003231F7"/>
    <w:rsid w:val="0032355F"/>
    <w:rsid w:val="00323948"/>
    <w:rsid w:val="00323A74"/>
    <w:rsid w:val="00323F89"/>
    <w:rsid w:val="00324752"/>
    <w:rsid w:val="00324989"/>
    <w:rsid w:val="00324CC7"/>
    <w:rsid w:val="0032537E"/>
    <w:rsid w:val="0032574F"/>
    <w:rsid w:val="00325B0D"/>
    <w:rsid w:val="0032613E"/>
    <w:rsid w:val="00326249"/>
    <w:rsid w:val="00326280"/>
    <w:rsid w:val="00326723"/>
    <w:rsid w:val="0032681B"/>
    <w:rsid w:val="003268D7"/>
    <w:rsid w:val="00326A15"/>
    <w:rsid w:val="00326E44"/>
    <w:rsid w:val="00327021"/>
    <w:rsid w:val="00327733"/>
    <w:rsid w:val="003277F4"/>
    <w:rsid w:val="00327825"/>
    <w:rsid w:val="003279CE"/>
    <w:rsid w:val="00327A8E"/>
    <w:rsid w:val="00327E9A"/>
    <w:rsid w:val="0033036B"/>
    <w:rsid w:val="003305AE"/>
    <w:rsid w:val="003310AA"/>
    <w:rsid w:val="0033132C"/>
    <w:rsid w:val="0033135A"/>
    <w:rsid w:val="003314C1"/>
    <w:rsid w:val="00331703"/>
    <w:rsid w:val="00332066"/>
    <w:rsid w:val="0033207E"/>
    <w:rsid w:val="0033223A"/>
    <w:rsid w:val="00332520"/>
    <w:rsid w:val="0033257E"/>
    <w:rsid w:val="00332A3B"/>
    <w:rsid w:val="00332F1E"/>
    <w:rsid w:val="003331C8"/>
    <w:rsid w:val="00333250"/>
    <w:rsid w:val="00333538"/>
    <w:rsid w:val="003336FC"/>
    <w:rsid w:val="00333BB3"/>
    <w:rsid w:val="00333EE6"/>
    <w:rsid w:val="00333F2C"/>
    <w:rsid w:val="003347AB"/>
    <w:rsid w:val="00334F97"/>
    <w:rsid w:val="00335050"/>
    <w:rsid w:val="00335087"/>
    <w:rsid w:val="00335119"/>
    <w:rsid w:val="003355B9"/>
    <w:rsid w:val="00335691"/>
    <w:rsid w:val="00335A73"/>
    <w:rsid w:val="00335C55"/>
    <w:rsid w:val="00335E2A"/>
    <w:rsid w:val="00335EDF"/>
    <w:rsid w:val="00335F4B"/>
    <w:rsid w:val="00336683"/>
    <w:rsid w:val="00336B4B"/>
    <w:rsid w:val="00336D0A"/>
    <w:rsid w:val="00336D2F"/>
    <w:rsid w:val="003370B9"/>
    <w:rsid w:val="0033770E"/>
    <w:rsid w:val="00337951"/>
    <w:rsid w:val="00340F09"/>
    <w:rsid w:val="003414C0"/>
    <w:rsid w:val="003415AA"/>
    <w:rsid w:val="00341C87"/>
    <w:rsid w:val="00341CB9"/>
    <w:rsid w:val="00341D0B"/>
    <w:rsid w:val="0034204F"/>
    <w:rsid w:val="00342AE3"/>
    <w:rsid w:val="00342B56"/>
    <w:rsid w:val="00342F57"/>
    <w:rsid w:val="003433CD"/>
    <w:rsid w:val="003434D0"/>
    <w:rsid w:val="003435AF"/>
    <w:rsid w:val="0034361D"/>
    <w:rsid w:val="00343ACC"/>
    <w:rsid w:val="00343E81"/>
    <w:rsid w:val="003443B3"/>
    <w:rsid w:val="003444CB"/>
    <w:rsid w:val="00344C69"/>
    <w:rsid w:val="00345CB3"/>
    <w:rsid w:val="00345E6E"/>
    <w:rsid w:val="0034602E"/>
    <w:rsid w:val="00346034"/>
    <w:rsid w:val="00346331"/>
    <w:rsid w:val="003464E5"/>
    <w:rsid w:val="00346646"/>
    <w:rsid w:val="00346DE8"/>
    <w:rsid w:val="00347033"/>
    <w:rsid w:val="0034707E"/>
    <w:rsid w:val="003474EC"/>
    <w:rsid w:val="00347931"/>
    <w:rsid w:val="00347949"/>
    <w:rsid w:val="00347C04"/>
    <w:rsid w:val="00347C46"/>
    <w:rsid w:val="00347E96"/>
    <w:rsid w:val="003507D7"/>
    <w:rsid w:val="00350E74"/>
    <w:rsid w:val="003510F3"/>
    <w:rsid w:val="00351550"/>
    <w:rsid w:val="00352C31"/>
    <w:rsid w:val="00352EA7"/>
    <w:rsid w:val="00353DA1"/>
    <w:rsid w:val="0035417A"/>
    <w:rsid w:val="00354297"/>
    <w:rsid w:val="0035452B"/>
    <w:rsid w:val="0035469D"/>
    <w:rsid w:val="00354A76"/>
    <w:rsid w:val="00354B58"/>
    <w:rsid w:val="00354EF9"/>
    <w:rsid w:val="00355059"/>
    <w:rsid w:val="003551F1"/>
    <w:rsid w:val="00355496"/>
    <w:rsid w:val="00355E49"/>
    <w:rsid w:val="00356169"/>
    <w:rsid w:val="00356370"/>
    <w:rsid w:val="00356D7D"/>
    <w:rsid w:val="003573C2"/>
    <w:rsid w:val="00357833"/>
    <w:rsid w:val="003578E7"/>
    <w:rsid w:val="00357E0C"/>
    <w:rsid w:val="00357F01"/>
    <w:rsid w:val="00357F27"/>
    <w:rsid w:val="00360074"/>
    <w:rsid w:val="00360453"/>
    <w:rsid w:val="00360FBA"/>
    <w:rsid w:val="00361381"/>
    <w:rsid w:val="003624E8"/>
    <w:rsid w:val="0036250D"/>
    <w:rsid w:val="00362544"/>
    <w:rsid w:val="0036264D"/>
    <w:rsid w:val="00362BDF"/>
    <w:rsid w:val="003630D0"/>
    <w:rsid w:val="00363159"/>
    <w:rsid w:val="00363267"/>
    <w:rsid w:val="003632BD"/>
    <w:rsid w:val="003636FD"/>
    <w:rsid w:val="00363962"/>
    <w:rsid w:val="00363F8E"/>
    <w:rsid w:val="003640F2"/>
    <w:rsid w:val="003641EB"/>
    <w:rsid w:val="003648C4"/>
    <w:rsid w:val="003649E7"/>
    <w:rsid w:val="00364FBA"/>
    <w:rsid w:val="00364FBF"/>
    <w:rsid w:val="00365005"/>
    <w:rsid w:val="00365670"/>
    <w:rsid w:val="00365760"/>
    <w:rsid w:val="0036598E"/>
    <w:rsid w:val="00365E0B"/>
    <w:rsid w:val="003665B3"/>
    <w:rsid w:val="0036662B"/>
    <w:rsid w:val="003668EC"/>
    <w:rsid w:val="00366999"/>
    <w:rsid w:val="00366B56"/>
    <w:rsid w:val="00367205"/>
    <w:rsid w:val="003703E3"/>
    <w:rsid w:val="003709BC"/>
    <w:rsid w:val="00370C4A"/>
    <w:rsid w:val="0037111A"/>
    <w:rsid w:val="0037122F"/>
    <w:rsid w:val="00371BB8"/>
    <w:rsid w:val="003720C1"/>
    <w:rsid w:val="00372281"/>
    <w:rsid w:val="003725BB"/>
    <w:rsid w:val="003725D0"/>
    <w:rsid w:val="00372CA7"/>
    <w:rsid w:val="00372E39"/>
    <w:rsid w:val="003731AC"/>
    <w:rsid w:val="003736AB"/>
    <w:rsid w:val="0037391A"/>
    <w:rsid w:val="00373AD9"/>
    <w:rsid w:val="00374AE2"/>
    <w:rsid w:val="00374B79"/>
    <w:rsid w:val="00374BBC"/>
    <w:rsid w:val="003751B8"/>
    <w:rsid w:val="00375328"/>
    <w:rsid w:val="00375600"/>
    <w:rsid w:val="00375851"/>
    <w:rsid w:val="00375A7E"/>
    <w:rsid w:val="00375D5E"/>
    <w:rsid w:val="00375EA4"/>
    <w:rsid w:val="0037641C"/>
    <w:rsid w:val="00376451"/>
    <w:rsid w:val="003769F1"/>
    <w:rsid w:val="00376C35"/>
    <w:rsid w:val="00376E2F"/>
    <w:rsid w:val="00376EDA"/>
    <w:rsid w:val="00377D56"/>
    <w:rsid w:val="00380301"/>
    <w:rsid w:val="00380491"/>
    <w:rsid w:val="00380831"/>
    <w:rsid w:val="00380850"/>
    <w:rsid w:val="00380DA5"/>
    <w:rsid w:val="00381233"/>
    <w:rsid w:val="00381246"/>
    <w:rsid w:val="003813E1"/>
    <w:rsid w:val="00381400"/>
    <w:rsid w:val="00381441"/>
    <w:rsid w:val="00381582"/>
    <w:rsid w:val="003818F6"/>
    <w:rsid w:val="00381AFA"/>
    <w:rsid w:val="00381CFE"/>
    <w:rsid w:val="00381DA7"/>
    <w:rsid w:val="00381EA5"/>
    <w:rsid w:val="003821FD"/>
    <w:rsid w:val="00382725"/>
    <w:rsid w:val="00382F99"/>
    <w:rsid w:val="0038349F"/>
    <w:rsid w:val="003836D0"/>
    <w:rsid w:val="00383A77"/>
    <w:rsid w:val="00383C90"/>
    <w:rsid w:val="0038470B"/>
    <w:rsid w:val="00384C18"/>
    <w:rsid w:val="00384DE2"/>
    <w:rsid w:val="0038502A"/>
    <w:rsid w:val="003850A0"/>
    <w:rsid w:val="00385731"/>
    <w:rsid w:val="003857E9"/>
    <w:rsid w:val="00385AB5"/>
    <w:rsid w:val="00385DBE"/>
    <w:rsid w:val="0038650F"/>
    <w:rsid w:val="00386954"/>
    <w:rsid w:val="00386AE4"/>
    <w:rsid w:val="00386CD4"/>
    <w:rsid w:val="003870D8"/>
    <w:rsid w:val="003875E9"/>
    <w:rsid w:val="003878FF"/>
    <w:rsid w:val="00387D3F"/>
    <w:rsid w:val="00387E52"/>
    <w:rsid w:val="003900C5"/>
    <w:rsid w:val="00390332"/>
    <w:rsid w:val="00390849"/>
    <w:rsid w:val="00390AE7"/>
    <w:rsid w:val="00390E04"/>
    <w:rsid w:val="00390FBA"/>
    <w:rsid w:val="0039132D"/>
    <w:rsid w:val="00391342"/>
    <w:rsid w:val="00391376"/>
    <w:rsid w:val="003914F6"/>
    <w:rsid w:val="00391736"/>
    <w:rsid w:val="00391E6D"/>
    <w:rsid w:val="00392674"/>
    <w:rsid w:val="003926B8"/>
    <w:rsid w:val="003929DA"/>
    <w:rsid w:val="00392C12"/>
    <w:rsid w:val="00392E19"/>
    <w:rsid w:val="003931BD"/>
    <w:rsid w:val="003933EC"/>
    <w:rsid w:val="0039366B"/>
    <w:rsid w:val="00393E34"/>
    <w:rsid w:val="00394066"/>
    <w:rsid w:val="0039419D"/>
    <w:rsid w:val="0039424A"/>
    <w:rsid w:val="0039463B"/>
    <w:rsid w:val="00394955"/>
    <w:rsid w:val="0039522C"/>
    <w:rsid w:val="00395BCC"/>
    <w:rsid w:val="00395C28"/>
    <w:rsid w:val="00396238"/>
    <w:rsid w:val="0039636E"/>
    <w:rsid w:val="00396A35"/>
    <w:rsid w:val="00396BB8"/>
    <w:rsid w:val="00396E2C"/>
    <w:rsid w:val="00397198"/>
    <w:rsid w:val="00397613"/>
    <w:rsid w:val="003978BC"/>
    <w:rsid w:val="00397A4D"/>
    <w:rsid w:val="00397D19"/>
    <w:rsid w:val="00397DFD"/>
    <w:rsid w:val="003A014E"/>
    <w:rsid w:val="003A037E"/>
    <w:rsid w:val="003A073B"/>
    <w:rsid w:val="003A0836"/>
    <w:rsid w:val="003A0FB8"/>
    <w:rsid w:val="003A17C1"/>
    <w:rsid w:val="003A19E7"/>
    <w:rsid w:val="003A1AAD"/>
    <w:rsid w:val="003A23C6"/>
    <w:rsid w:val="003A264A"/>
    <w:rsid w:val="003A28F5"/>
    <w:rsid w:val="003A2D9B"/>
    <w:rsid w:val="003A352C"/>
    <w:rsid w:val="003A388E"/>
    <w:rsid w:val="003A3C4C"/>
    <w:rsid w:val="003A3D43"/>
    <w:rsid w:val="003A3DA8"/>
    <w:rsid w:val="003A425C"/>
    <w:rsid w:val="003A47B2"/>
    <w:rsid w:val="003A47D9"/>
    <w:rsid w:val="003A513C"/>
    <w:rsid w:val="003A5141"/>
    <w:rsid w:val="003A67F8"/>
    <w:rsid w:val="003A6E49"/>
    <w:rsid w:val="003A700D"/>
    <w:rsid w:val="003A7800"/>
    <w:rsid w:val="003A7B13"/>
    <w:rsid w:val="003A7BFD"/>
    <w:rsid w:val="003B0415"/>
    <w:rsid w:val="003B046B"/>
    <w:rsid w:val="003B05B6"/>
    <w:rsid w:val="003B0A6D"/>
    <w:rsid w:val="003B18C6"/>
    <w:rsid w:val="003B18F0"/>
    <w:rsid w:val="003B1ADD"/>
    <w:rsid w:val="003B2073"/>
    <w:rsid w:val="003B20AD"/>
    <w:rsid w:val="003B27D6"/>
    <w:rsid w:val="003B28AF"/>
    <w:rsid w:val="003B2981"/>
    <w:rsid w:val="003B29A8"/>
    <w:rsid w:val="003B2B11"/>
    <w:rsid w:val="003B2D5E"/>
    <w:rsid w:val="003B2E5C"/>
    <w:rsid w:val="003B34B6"/>
    <w:rsid w:val="003B350D"/>
    <w:rsid w:val="003B375D"/>
    <w:rsid w:val="003B3996"/>
    <w:rsid w:val="003B3A9F"/>
    <w:rsid w:val="003B3B8E"/>
    <w:rsid w:val="003B3D3A"/>
    <w:rsid w:val="003B3D7A"/>
    <w:rsid w:val="003B46E9"/>
    <w:rsid w:val="003B5003"/>
    <w:rsid w:val="003B51EC"/>
    <w:rsid w:val="003B5392"/>
    <w:rsid w:val="003B57EB"/>
    <w:rsid w:val="003B58A9"/>
    <w:rsid w:val="003B591C"/>
    <w:rsid w:val="003B5F66"/>
    <w:rsid w:val="003B60FD"/>
    <w:rsid w:val="003B68F9"/>
    <w:rsid w:val="003B6B2C"/>
    <w:rsid w:val="003B716F"/>
    <w:rsid w:val="003B7171"/>
    <w:rsid w:val="003B7753"/>
    <w:rsid w:val="003C01AB"/>
    <w:rsid w:val="003C0211"/>
    <w:rsid w:val="003C0713"/>
    <w:rsid w:val="003C0740"/>
    <w:rsid w:val="003C0C70"/>
    <w:rsid w:val="003C0EE6"/>
    <w:rsid w:val="003C0EF0"/>
    <w:rsid w:val="003C121F"/>
    <w:rsid w:val="003C16E8"/>
    <w:rsid w:val="003C16F2"/>
    <w:rsid w:val="003C174D"/>
    <w:rsid w:val="003C1753"/>
    <w:rsid w:val="003C17E5"/>
    <w:rsid w:val="003C1E15"/>
    <w:rsid w:val="003C2959"/>
    <w:rsid w:val="003C2D67"/>
    <w:rsid w:val="003C345A"/>
    <w:rsid w:val="003C3B43"/>
    <w:rsid w:val="003C4262"/>
    <w:rsid w:val="003C4A70"/>
    <w:rsid w:val="003C4FC3"/>
    <w:rsid w:val="003C52F6"/>
    <w:rsid w:val="003C541E"/>
    <w:rsid w:val="003C55C8"/>
    <w:rsid w:val="003C5D8A"/>
    <w:rsid w:val="003C5EF3"/>
    <w:rsid w:val="003C62A1"/>
    <w:rsid w:val="003C68D4"/>
    <w:rsid w:val="003C6F03"/>
    <w:rsid w:val="003C74A2"/>
    <w:rsid w:val="003C77DC"/>
    <w:rsid w:val="003C7CBE"/>
    <w:rsid w:val="003C7FD4"/>
    <w:rsid w:val="003D013D"/>
    <w:rsid w:val="003D048D"/>
    <w:rsid w:val="003D086E"/>
    <w:rsid w:val="003D092E"/>
    <w:rsid w:val="003D0BD5"/>
    <w:rsid w:val="003D0EC4"/>
    <w:rsid w:val="003D12B2"/>
    <w:rsid w:val="003D1487"/>
    <w:rsid w:val="003D14F7"/>
    <w:rsid w:val="003D1712"/>
    <w:rsid w:val="003D1A58"/>
    <w:rsid w:val="003D1D86"/>
    <w:rsid w:val="003D1E0D"/>
    <w:rsid w:val="003D20E4"/>
    <w:rsid w:val="003D2153"/>
    <w:rsid w:val="003D22B6"/>
    <w:rsid w:val="003D232C"/>
    <w:rsid w:val="003D2D5A"/>
    <w:rsid w:val="003D30CE"/>
    <w:rsid w:val="003D33CC"/>
    <w:rsid w:val="003D35A0"/>
    <w:rsid w:val="003D3A31"/>
    <w:rsid w:val="003D3C01"/>
    <w:rsid w:val="003D425D"/>
    <w:rsid w:val="003D479C"/>
    <w:rsid w:val="003D4B83"/>
    <w:rsid w:val="003D4C19"/>
    <w:rsid w:val="003D4E29"/>
    <w:rsid w:val="003D55DF"/>
    <w:rsid w:val="003D60BD"/>
    <w:rsid w:val="003D60CF"/>
    <w:rsid w:val="003D6A56"/>
    <w:rsid w:val="003D6ADD"/>
    <w:rsid w:val="003D6C98"/>
    <w:rsid w:val="003D6D40"/>
    <w:rsid w:val="003D6F66"/>
    <w:rsid w:val="003D6FE2"/>
    <w:rsid w:val="003D7048"/>
    <w:rsid w:val="003D7319"/>
    <w:rsid w:val="003D7851"/>
    <w:rsid w:val="003E01A8"/>
    <w:rsid w:val="003E0C5D"/>
    <w:rsid w:val="003E0ED9"/>
    <w:rsid w:val="003E12E0"/>
    <w:rsid w:val="003E1F7A"/>
    <w:rsid w:val="003E2627"/>
    <w:rsid w:val="003E2A13"/>
    <w:rsid w:val="003E3CCF"/>
    <w:rsid w:val="003E3DB9"/>
    <w:rsid w:val="003E3DC6"/>
    <w:rsid w:val="003E3F31"/>
    <w:rsid w:val="003E42F2"/>
    <w:rsid w:val="003E4852"/>
    <w:rsid w:val="003E512D"/>
    <w:rsid w:val="003E550B"/>
    <w:rsid w:val="003E593C"/>
    <w:rsid w:val="003E5E9D"/>
    <w:rsid w:val="003E5F9A"/>
    <w:rsid w:val="003E6008"/>
    <w:rsid w:val="003E6163"/>
    <w:rsid w:val="003E616A"/>
    <w:rsid w:val="003E6339"/>
    <w:rsid w:val="003E63E2"/>
    <w:rsid w:val="003E6465"/>
    <w:rsid w:val="003E6827"/>
    <w:rsid w:val="003E6D30"/>
    <w:rsid w:val="003E6E3D"/>
    <w:rsid w:val="003E6E60"/>
    <w:rsid w:val="003E711E"/>
    <w:rsid w:val="003E7338"/>
    <w:rsid w:val="003E75BB"/>
    <w:rsid w:val="003E7965"/>
    <w:rsid w:val="003F03B7"/>
    <w:rsid w:val="003F097B"/>
    <w:rsid w:val="003F09A6"/>
    <w:rsid w:val="003F1033"/>
    <w:rsid w:val="003F141D"/>
    <w:rsid w:val="003F1A8D"/>
    <w:rsid w:val="003F1BF5"/>
    <w:rsid w:val="003F1DD1"/>
    <w:rsid w:val="003F1E06"/>
    <w:rsid w:val="003F1E46"/>
    <w:rsid w:val="003F22C0"/>
    <w:rsid w:val="003F25A3"/>
    <w:rsid w:val="003F262F"/>
    <w:rsid w:val="003F2702"/>
    <w:rsid w:val="003F272E"/>
    <w:rsid w:val="003F2AE8"/>
    <w:rsid w:val="003F2BDF"/>
    <w:rsid w:val="003F2E11"/>
    <w:rsid w:val="003F3181"/>
    <w:rsid w:val="003F3230"/>
    <w:rsid w:val="003F335A"/>
    <w:rsid w:val="003F3725"/>
    <w:rsid w:val="003F37EE"/>
    <w:rsid w:val="003F3DFD"/>
    <w:rsid w:val="003F3FA4"/>
    <w:rsid w:val="003F4A18"/>
    <w:rsid w:val="003F4BF9"/>
    <w:rsid w:val="003F50E7"/>
    <w:rsid w:val="003F5228"/>
    <w:rsid w:val="003F54F5"/>
    <w:rsid w:val="003F5CF4"/>
    <w:rsid w:val="003F60E9"/>
    <w:rsid w:val="003F62E2"/>
    <w:rsid w:val="003F6527"/>
    <w:rsid w:val="003F678F"/>
    <w:rsid w:val="003F6B10"/>
    <w:rsid w:val="003F6C97"/>
    <w:rsid w:val="003F6E24"/>
    <w:rsid w:val="003F7155"/>
    <w:rsid w:val="003F73A7"/>
    <w:rsid w:val="003F7B03"/>
    <w:rsid w:val="003F7C1A"/>
    <w:rsid w:val="003F7C1D"/>
    <w:rsid w:val="003FD98C"/>
    <w:rsid w:val="00400667"/>
    <w:rsid w:val="00400B33"/>
    <w:rsid w:val="00401585"/>
    <w:rsid w:val="0040169D"/>
    <w:rsid w:val="00401746"/>
    <w:rsid w:val="00401CC3"/>
    <w:rsid w:val="004024B3"/>
    <w:rsid w:val="0040287F"/>
    <w:rsid w:val="0040302C"/>
    <w:rsid w:val="0040366E"/>
    <w:rsid w:val="004038EE"/>
    <w:rsid w:val="004040EB"/>
    <w:rsid w:val="00404196"/>
    <w:rsid w:val="004041BB"/>
    <w:rsid w:val="0040420A"/>
    <w:rsid w:val="004043F8"/>
    <w:rsid w:val="004044D8"/>
    <w:rsid w:val="00404636"/>
    <w:rsid w:val="00404775"/>
    <w:rsid w:val="00404782"/>
    <w:rsid w:val="00404CCE"/>
    <w:rsid w:val="0040522F"/>
    <w:rsid w:val="00405429"/>
    <w:rsid w:val="00405669"/>
    <w:rsid w:val="004056C1"/>
    <w:rsid w:val="00405BF8"/>
    <w:rsid w:val="00405C94"/>
    <w:rsid w:val="00405D0A"/>
    <w:rsid w:val="00405FC4"/>
    <w:rsid w:val="0040613D"/>
    <w:rsid w:val="00406470"/>
    <w:rsid w:val="004064EE"/>
    <w:rsid w:val="00406565"/>
    <w:rsid w:val="0040657D"/>
    <w:rsid w:val="004065CC"/>
    <w:rsid w:val="0040666D"/>
    <w:rsid w:val="004068C9"/>
    <w:rsid w:val="00406AA2"/>
    <w:rsid w:val="00406BB3"/>
    <w:rsid w:val="00406BC8"/>
    <w:rsid w:val="00406C8B"/>
    <w:rsid w:val="00406E3E"/>
    <w:rsid w:val="00406EA5"/>
    <w:rsid w:val="004075A8"/>
    <w:rsid w:val="004077D4"/>
    <w:rsid w:val="0040780B"/>
    <w:rsid w:val="00407B1A"/>
    <w:rsid w:val="00407DDA"/>
    <w:rsid w:val="00410047"/>
    <w:rsid w:val="0041007F"/>
    <w:rsid w:val="0041013A"/>
    <w:rsid w:val="004103DB"/>
    <w:rsid w:val="00410832"/>
    <w:rsid w:val="004109D3"/>
    <w:rsid w:val="00410D37"/>
    <w:rsid w:val="00410DBE"/>
    <w:rsid w:val="0041121C"/>
    <w:rsid w:val="0041136F"/>
    <w:rsid w:val="0041183F"/>
    <w:rsid w:val="00411E8F"/>
    <w:rsid w:val="00411EAF"/>
    <w:rsid w:val="00412041"/>
    <w:rsid w:val="004120E6"/>
    <w:rsid w:val="00412E83"/>
    <w:rsid w:val="0041330C"/>
    <w:rsid w:val="00413455"/>
    <w:rsid w:val="004134E9"/>
    <w:rsid w:val="00413617"/>
    <w:rsid w:val="00413619"/>
    <w:rsid w:val="004136A8"/>
    <w:rsid w:val="00413A09"/>
    <w:rsid w:val="00413B26"/>
    <w:rsid w:val="00413B7A"/>
    <w:rsid w:val="00413C2C"/>
    <w:rsid w:val="00413C66"/>
    <w:rsid w:val="00413F89"/>
    <w:rsid w:val="004142F0"/>
    <w:rsid w:val="004146E6"/>
    <w:rsid w:val="00414FB2"/>
    <w:rsid w:val="004150B1"/>
    <w:rsid w:val="00415572"/>
    <w:rsid w:val="00415DD7"/>
    <w:rsid w:val="00416175"/>
    <w:rsid w:val="004161E9"/>
    <w:rsid w:val="00416692"/>
    <w:rsid w:val="00416A05"/>
    <w:rsid w:val="00416C49"/>
    <w:rsid w:val="00416CBE"/>
    <w:rsid w:val="00416EBB"/>
    <w:rsid w:val="00416F4A"/>
    <w:rsid w:val="00417224"/>
    <w:rsid w:val="004172BB"/>
    <w:rsid w:val="00417594"/>
    <w:rsid w:val="00417744"/>
    <w:rsid w:val="00417F35"/>
    <w:rsid w:val="00420336"/>
    <w:rsid w:val="00420A4F"/>
    <w:rsid w:val="00420BDB"/>
    <w:rsid w:val="00420D60"/>
    <w:rsid w:val="00421DE0"/>
    <w:rsid w:val="00421E37"/>
    <w:rsid w:val="00422072"/>
    <w:rsid w:val="00422738"/>
    <w:rsid w:val="00422A24"/>
    <w:rsid w:val="00422A54"/>
    <w:rsid w:val="00422BB0"/>
    <w:rsid w:val="00422E59"/>
    <w:rsid w:val="00422E97"/>
    <w:rsid w:val="00423113"/>
    <w:rsid w:val="0042313A"/>
    <w:rsid w:val="00423239"/>
    <w:rsid w:val="004235D0"/>
    <w:rsid w:val="00423606"/>
    <w:rsid w:val="004244BC"/>
    <w:rsid w:val="004248B1"/>
    <w:rsid w:val="004248F7"/>
    <w:rsid w:val="0042501E"/>
    <w:rsid w:val="004260A8"/>
    <w:rsid w:val="004264DF"/>
    <w:rsid w:val="004267A9"/>
    <w:rsid w:val="00426CCD"/>
    <w:rsid w:val="004277B5"/>
    <w:rsid w:val="004278C0"/>
    <w:rsid w:val="0043015E"/>
    <w:rsid w:val="0043047F"/>
    <w:rsid w:val="00430573"/>
    <w:rsid w:val="00430CD1"/>
    <w:rsid w:val="00431432"/>
    <w:rsid w:val="00431452"/>
    <w:rsid w:val="004316CF"/>
    <w:rsid w:val="004316F1"/>
    <w:rsid w:val="00431876"/>
    <w:rsid w:val="00432185"/>
    <w:rsid w:val="00432217"/>
    <w:rsid w:val="00432284"/>
    <w:rsid w:val="004327F7"/>
    <w:rsid w:val="00432958"/>
    <w:rsid w:val="00432E51"/>
    <w:rsid w:val="00432FDB"/>
    <w:rsid w:val="00433135"/>
    <w:rsid w:val="004331E2"/>
    <w:rsid w:val="00433C58"/>
    <w:rsid w:val="00433D5B"/>
    <w:rsid w:val="004343FE"/>
    <w:rsid w:val="00434AB0"/>
    <w:rsid w:val="00435409"/>
    <w:rsid w:val="004357AB"/>
    <w:rsid w:val="004359A5"/>
    <w:rsid w:val="00435B43"/>
    <w:rsid w:val="00436262"/>
    <w:rsid w:val="00436297"/>
    <w:rsid w:val="00436763"/>
    <w:rsid w:val="00436A0F"/>
    <w:rsid w:val="00437003"/>
    <w:rsid w:val="0043723E"/>
    <w:rsid w:val="00437B5F"/>
    <w:rsid w:val="00437D5D"/>
    <w:rsid w:val="00437E94"/>
    <w:rsid w:val="00440478"/>
    <w:rsid w:val="0044090D"/>
    <w:rsid w:val="00440E7B"/>
    <w:rsid w:val="004412D4"/>
    <w:rsid w:val="00441345"/>
    <w:rsid w:val="00441826"/>
    <w:rsid w:val="00441844"/>
    <w:rsid w:val="00441D9E"/>
    <w:rsid w:val="00442B57"/>
    <w:rsid w:val="00442BFE"/>
    <w:rsid w:val="00442EE2"/>
    <w:rsid w:val="00443310"/>
    <w:rsid w:val="00443B22"/>
    <w:rsid w:val="00443C3B"/>
    <w:rsid w:val="0044424D"/>
    <w:rsid w:val="004446E2"/>
    <w:rsid w:val="0044483C"/>
    <w:rsid w:val="00444ADB"/>
    <w:rsid w:val="00444BE1"/>
    <w:rsid w:val="00445450"/>
    <w:rsid w:val="0044554C"/>
    <w:rsid w:val="00446200"/>
    <w:rsid w:val="004462B3"/>
    <w:rsid w:val="004469AC"/>
    <w:rsid w:val="004469AF"/>
    <w:rsid w:val="00446A3A"/>
    <w:rsid w:val="00446B7C"/>
    <w:rsid w:val="004472AF"/>
    <w:rsid w:val="0044756B"/>
    <w:rsid w:val="004476B7"/>
    <w:rsid w:val="004476E1"/>
    <w:rsid w:val="00447777"/>
    <w:rsid w:val="00447C39"/>
    <w:rsid w:val="00447D54"/>
    <w:rsid w:val="00447FB2"/>
    <w:rsid w:val="00450A75"/>
    <w:rsid w:val="00450AFA"/>
    <w:rsid w:val="00450EE8"/>
    <w:rsid w:val="00450F24"/>
    <w:rsid w:val="00451348"/>
    <w:rsid w:val="0045138C"/>
    <w:rsid w:val="00451A60"/>
    <w:rsid w:val="00451B03"/>
    <w:rsid w:val="00452749"/>
    <w:rsid w:val="00452A76"/>
    <w:rsid w:val="00452BB8"/>
    <w:rsid w:val="00452DBF"/>
    <w:rsid w:val="004532A0"/>
    <w:rsid w:val="00453340"/>
    <w:rsid w:val="00453EED"/>
    <w:rsid w:val="00454663"/>
    <w:rsid w:val="00454ED3"/>
    <w:rsid w:val="00455018"/>
    <w:rsid w:val="004550F5"/>
    <w:rsid w:val="0045520B"/>
    <w:rsid w:val="004552AB"/>
    <w:rsid w:val="004552F0"/>
    <w:rsid w:val="0045537F"/>
    <w:rsid w:val="004554D3"/>
    <w:rsid w:val="0045592B"/>
    <w:rsid w:val="00455A19"/>
    <w:rsid w:val="00455F13"/>
    <w:rsid w:val="0045603C"/>
    <w:rsid w:val="00456322"/>
    <w:rsid w:val="00456428"/>
    <w:rsid w:val="004566DB"/>
    <w:rsid w:val="004568E4"/>
    <w:rsid w:val="0045693B"/>
    <w:rsid w:val="00456B58"/>
    <w:rsid w:val="00456C09"/>
    <w:rsid w:val="00457B3F"/>
    <w:rsid w:val="00457FA2"/>
    <w:rsid w:val="004602CD"/>
    <w:rsid w:val="004605C3"/>
    <w:rsid w:val="0046068A"/>
    <w:rsid w:val="004609B3"/>
    <w:rsid w:val="00460CA3"/>
    <w:rsid w:val="00460E48"/>
    <w:rsid w:val="0046109A"/>
    <w:rsid w:val="004612EC"/>
    <w:rsid w:val="00461CAC"/>
    <w:rsid w:val="00461E97"/>
    <w:rsid w:val="00461FF3"/>
    <w:rsid w:val="0046206D"/>
    <w:rsid w:val="00462543"/>
    <w:rsid w:val="00462874"/>
    <w:rsid w:val="004629B4"/>
    <w:rsid w:val="00462B91"/>
    <w:rsid w:val="00462DB3"/>
    <w:rsid w:val="00462F29"/>
    <w:rsid w:val="00463140"/>
    <w:rsid w:val="004636B9"/>
    <w:rsid w:val="0046380F"/>
    <w:rsid w:val="00463BB2"/>
    <w:rsid w:val="00463D35"/>
    <w:rsid w:val="00463DCF"/>
    <w:rsid w:val="00464422"/>
    <w:rsid w:val="00464564"/>
    <w:rsid w:val="0046479A"/>
    <w:rsid w:val="00464972"/>
    <w:rsid w:val="00465A9D"/>
    <w:rsid w:val="00466AE3"/>
    <w:rsid w:val="00467534"/>
    <w:rsid w:val="004701B5"/>
    <w:rsid w:val="00470586"/>
    <w:rsid w:val="004705FD"/>
    <w:rsid w:val="00470DA5"/>
    <w:rsid w:val="00470E11"/>
    <w:rsid w:val="00471AF6"/>
    <w:rsid w:val="00472173"/>
    <w:rsid w:val="004724AF"/>
    <w:rsid w:val="004724F7"/>
    <w:rsid w:val="0047251D"/>
    <w:rsid w:val="00472B6A"/>
    <w:rsid w:val="00472D01"/>
    <w:rsid w:val="00472EFA"/>
    <w:rsid w:val="0047369F"/>
    <w:rsid w:val="00473FAE"/>
    <w:rsid w:val="00474036"/>
    <w:rsid w:val="00474388"/>
    <w:rsid w:val="004744E3"/>
    <w:rsid w:val="00474B37"/>
    <w:rsid w:val="00474CDD"/>
    <w:rsid w:val="00475F70"/>
    <w:rsid w:val="00476058"/>
    <w:rsid w:val="004760B8"/>
    <w:rsid w:val="004761A5"/>
    <w:rsid w:val="004761D5"/>
    <w:rsid w:val="004764EB"/>
    <w:rsid w:val="00476625"/>
    <w:rsid w:val="00476A60"/>
    <w:rsid w:val="00476ACB"/>
    <w:rsid w:val="00476CA2"/>
    <w:rsid w:val="0047732C"/>
    <w:rsid w:val="0048095F"/>
    <w:rsid w:val="004809D3"/>
    <w:rsid w:val="00480B68"/>
    <w:rsid w:val="0048135F"/>
    <w:rsid w:val="00481363"/>
    <w:rsid w:val="004814FD"/>
    <w:rsid w:val="00481E9A"/>
    <w:rsid w:val="004826CA"/>
    <w:rsid w:val="004827AB"/>
    <w:rsid w:val="00482C08"/>
    <w:rsid w:val="00482D4A"/>
    <w:rsid w:val="00482E5D"/>
    <w:rsid w:val="00482F64"/>
    <w:rsid w:val="004831B7"/>
    <w:rsid w:val="004835C3"/>
    <w:rsid w:val="004836CD"/>
    <w:rsid w:val="004838AF"/>
    <w:rsid w:val="00483D3F"/>
    <w:rsid w:val="00483DB9"/>
    <w:rsid w:val="00483DE3"/>
    <w:rsid w:val="00483F15"/>
    <w:rsid w:val="00483F9D"/>
    <w:rsid w:val="004840D9"/>
    <w:rsid w:val="0048413C"/>
    <w:rsid w:val="004845FC"/>
    <w:rsid w:val="00484622"/>
    <w:rsid w:val="00484698"/>
    <w:rsid w:val="004849BC"/>
    <w:rsid w:val="00485080"/>
    <w:rsid w:val="004851F5"/>
    <w:rsid w:val="00485474"/>
    <w:rsid w:val="0048580B"/>
    <w:rsid w:val="00485A31"/>
    <w:rsid w:val="00485E4B"/>
    <w:rsid w:val="004860D9"/>
    <w:rsid w:val="0048615E"/>
    <w:rsid w:val="0048655F"/>
    <w:rsid w:val="004866C5"/>
    <w:rsid w:val="00486A60"/>
    <w:rsid w:val="00486F4D"/>
    <w:rsid w:val="0048710D"/>
    <w:rsid w:val="00487127"/>
    <w:rsid w:val="004875A3"/>
    <w:rsid w:val="00487E52"/>
    <w:rsid w:val="00490587"/>
    <w:rsid w:val="0049061D"/>
    <w:rsid w:val="0049071B"/>
    <w:rsid w:val="0049085E"/>
    <w:rsid w:val="00490C51"/>
    <w:rsid w:val="00490CF8"/>
    <w:rsid w:val="00491206"/>
    <w:rsid w:val="004912F2"/>
    <w:rsid w:val="004915B6"/>
    <w:rsid w:val="004918F5"/>
    <w:rsid w:val="00491BCF"/>
    <w:rsid w:val="00492055"/>
    <w:rsid w:val="004925A8"/>
    <w:rsid w:val="004929DA"/>
    <w:rsid w:val="00492AA9"/>
    <w:rsid w:val="00492F0D"/>
    <w:rsid w:val="00492FF5"/>
    <w:rsid w:val="0049310C"/>
    <w:rsid w:val="0049330C"/>
    <w:rsid w:val="00493312"/>
    <w:rsid w:val="00493D7A"/>
    <w:rsid w:val="00494331"/>
    <w:rsid w:val="00494892"/>
    <w:rsid w:val="00494C42"/>
    <w:rsid w:val="00494D09"/>
    <w:rsid w:val="00495691"/>
    <w:rsid w:val="00495995"/>
    <w:rsid w:val="00495A3C"/>
    <w:rsid w:val="004970A8"/>
    <w:rsid w:val="00497178"/>
    <w:rsid w:val="004971FE"/>
    <w:rsid w:val="00497BBD"/>
    <w:rsid w:val="00497CFD"/>
    <w:rsid w:val="004A0042"/>
    <w:rsid w:val="004A00CA"/>
    <w:rsid w:val="004A015A"/>
    <w:rsid w:val="004A05D9"/>
    <w:rsid w:val="004A05F1"/>
    <w:rsid w:val="004A090A"/>
    <w:rsid w:val="004A091F"/>
    <w:rsid w:val="004A0992"/>
    <w:rsid w:val="004A0B4B"/>
    <w:rsid w:val="004A0B8D"/>
    <w:rsid w:val="004A0F0F"/>
    <w:rsid w:val="004A1A9B"/>
    <w:rsid w:val="004A1CCF"/>
    <w:rsid w:val="004A1D16"/>
    <w:rsid w:val="004A2748"/>
    <w:rsid w:val="004A2960"/>
    <w:rsid w:val="004A2FC3"/>
    <w:rsid w:val="004A31AB"/>
    <w:rsid w:val="004A34AC"/>
    <w:rsid w:val="004A3800"/>
    <w:rsid w:val="004A3A56"/>
    <w:rsid w:val="004A3B5A"/>
    <w:rsid w:val="004A3C06"/>
    <w:rsid w:val="004A3F2B"/>
    <w:rsid w:val="004A40FE"/>
    <w:rsid w:val="004A41D6"/>
    <w:rsid w:val="004A4236"/>
    <w:rsid w:val="004A429F"/>
    <w:rsid w:val="004A4305"/>
    <w:rsid w:val="004A46B4"/>
    <w:rsid w:val="004A46FA"/>
    <w:rsid w:val="004A490A"/>
    <w:rsid w:val="004A49F0"/>
    <w:rsid w:val="004A4F1D"/>
    <w:rsid w:val="004A4FFC"/>
    <w:rsid w:val="004A5074"/>
    <w:rsid w:val="004A555A"/>
    <w:rsid w:val="004A564A"/>
    <w:rsid w:val="004A5767"/>
    <w:rsid w:val="004A5A17"/>
    <w:rsid w:val="004A5BB8"/>
    <w:rsid w:val="004A5CBA"/>
    <w:rsid w:val="004A61CC"/>
    <w:rsid w:val="004A6DE6"/>
    <w:rsid w:val="004A6EF7"/>
    <w:rsid w:val="004A7275"/>
    <w:rsid w:val="004A7AA6"/>
    <w:rsid w:val="004A7AD5"/>
    <w:rsid w:val="004A7C67"/>
    <w:rsid w:val="004A7DD3"/>
    <w:rsid w:val="004B046D"/>
    <w:rsid w:val="004B06FE"/>
    <w:rsid w:val="004B18E2"/>
    <w:rsid w:val="004B2208"/>
    <w:rsid w:val="004B281D"/>
    <w:rsid w:val="004B2825"/>
    <w:rsid w:val="004B2895"/>
    <w:rsid w:val="004B2FD4"/>
    <w:rsid w:val="004B3320"/>
    <w:rsid w:val="004B34C8"/>
    <w:rsid w:val="004B3A89"/>
    <w:rsid w:val="004B3D02"/>
    <w:rsid w:val="004B3F78"/>
    <w:rsid w:val="004B414C"/>
    <w:rsid w:val="004B424B"/>
    <w:rsid w:val="004B4CDF"/>
    <w:rsid w:val="004B4DD9"/>
    <w:rsid w:val="004B627A"/>
    <w:rsid w:val="004B62A6"/>
    <w:rsid w:val="004B64B0"/>
    <w:rsid w:val="004B6562"/>
    <w:rsid w:val="004B65B6"/>
    <w:rsid w:val="004B671E"/>
    <w:rsid w:val="004B67E9"/>
    <w:rsid w:val="004B700B"/>
    <w:rsid w:val="004B792D"/>
    <w:rsid w:val="004B7B28"/>
    <w:rsid w:val="004C027C"/>
    <w:rsid w:val="004C04D9"/>
    <w:rsid w:val="004C09BB"/>
    <w:rsid w:val="004C1252"/>
    <w:rsid w:val="004C1324"/>
    <w:rsid w:val="004C15E6"/>
    <w:rsid w:val="004C16EE"/>
    <w:rsid w:val="004C27B0"/>
    <w:rsid w:val="004C283B"/>
    <w:rsid w:val="004C29AA"/>
    <w:rsid w:val="004C29F8"/>
    <w:rsid w:val="004C31CC"/>
    <w:rsid w:val="004C3312"/>
    <w:rsid w:val="004C3537"/>
    <w:rsid w:val="004C3C16"/>
    <w:rsid w:val="004C4E82"/>
    <w:rsid w:val="004C5045"/>
    <w:rsid w:val="004C5176"/>
    <w:rsid w:val="004C520B"/>
    <w:rsid w:val="004C5433"/>
    <w:rsid w:val="004C5747"/>
    <w:rsid w:val="004C5B70"/>
    <w:rsid w:val="004C5D52"/>
    <w:rsid w:val="004C63D8"/>
    <w:rsid w:val="004C649E"/>
    <w:rsid w:val="004C659C"/>
    <w:rsid w:val="004C6A39"/>
    <w:rsid w:val="004C6C3E"/>
    <w:rsid w:val="004C70F1"/>
    <w:rsid w:val="004C717A"/>
    <w:rsid w:val="004C7292"/>
    <w:rsid w:val="004C75AB"/>
    <w:rsid w:val="004C783C"/>
    <w:rsid w:val="004C797C"/>
    <w:rsid w:val="004C7F47"/>
    <w:rsid w:val="004D00FE"/>
    <w:rsid w:val="004D0509"/>
    <w:rsid w:val="004D067F"/>
    <w:rsid w:val="004D0D41"/>
    <w:rsid w:val="004D0DC8"/>
    <w:rsid w:val="004D184C"/>
    <w:rsid w:val="004D18EA"/>
    <w:rsid w:val="004D1AED"/>
    <w:rsid w:val="004D1F51"/>
    <w:rsid w:val="004D21E5"/>
    <w:rsid w:val="004D260A"/>
    <w:rsid w:val="004D2850"/>
    <w:rsid w:val="004D2A27"/>
    <w:rsid w:val="004D2E59"/>
    <w:rsid w:val="004D32A8"/>
    <w:rsid w:val="004D33D0"/>
    <w:rsid w:val="004D3453"/>
    <w:rsid w:val="004D36FF"/>
    <w:rsid w:val="004D3884"/>
    <w:rsid w:val="004D3ADB"/>
    <w:rsid w:val="004D3F86"/>
    <w:rsid w:val="004D44DF"/>
    <w:rsid w:val="004D4698"/>
    <w:rsid w:val="004D46EB"/>
    <w:rsid w:val="004D48C4"/>
    <w:rsid w:val="004D4C9B"/>
    <w:rsid w:val="004D4D7F"/>
    <w:rsid w:val="004D4F10"/>
    <w:rsid w:val="004D5121"/>
    <w:rsid w:val="004D51C2"/>
    <w:rsid w:val="004D525B"/>
    <w:rsid w:val="004D539F"/>
    <w:rsid w:val="004D57A8"/>
    <w:rsid w:val="004D58A2"/>
    <w:rsid w:val="004D59EE"/>
    <w:rsid w:val="004D5B84"/>
    <w:rsid w:val="004D5B9E"/>
    <w:rsid w:val="004D5CBE"/>
    <w:rsid w:val="004D5D94"/>
    <w:rsid w:val="004D5DD2"/>
    <w:rsid w:val="004D609C"/>
    <w:rsid w:val="004D65F6"/>
    <w:rsid w:val="004D6AFA"/>
    <w:rsid w:val="004D6C89"/>
    <w:rsid w:val="004D6D86"/>
    <w:rsid w:val="004D71D6"/>
    <w:rsid w:val="004D735E"/>
    <w:rsid w:val="004D79BB"/>
    <w:rsid w:val="004D7A76"/>
    <w:rsid w:val="004D7AE3"/>
    <w:rsid w:val="004E0052"/>
    <w:rsid w:val="004E022A"/>
    <w:rsid w:val="004E054A"/>
    <w:rsid w:val="004E0ABA"/>
    <w:rsid w:val="004E0B6D"/>
    <w:rsid w:val="004E0D27"/>
    <w:rsid w:val="004E0DFE"/>
    <w:rsid w:val="004E134D"/>
    <w:rsid w:val="004E1356"/>
    <w:rsid w:val="004E15ED"/>
    <w:rsid w:val="004E17CF"/>
    <w:rsid w:val="004E2102"/>
    <w:rsid w:val="004E2A31"/>
    <w:rsid w:val="004E2C79"/>
    <w:rsid w:val="004E2F12"/>
    <w:rsid w:val="004E2F1E"/>
    <w:rsid w:val="004E314D"/>
    <w:rsid w:val="004E33E2"/>
    <w:rsid w:val="004E3551"/>
    <w:rsid w:val="004E3577"/>
    <w:rsid w:val="004E3C59"/>
    <w:rsid w:val="004E3EE2"/>
    <w:rsid w:val="004E42AB"/>
    <w:rsid w:val="004E4643"/>
    <w:rsid w:val="004E4B84"/>
    <w:rsid w:val="004E52DF"/>
    <w:rsid w:val="004E5473"/>
    <w:rsid w:val="004E58A3"/>
    <w:rsid w:val="004E590C"/>
    <w:rsid w:val="004E5CCB"/>
    <w:rsid w:val="004E5E5A"/>
    <w:rsid w:val="004E61C8"/>
    <w:rsid w:val="004E6618"/>
    <w:rsid w:val="004E6B5B"/>
    <w:rsid w:val="004E6C51"/>
    <w:rsid w:val="004E6CF3"/>
    <w:rsid w:val="004E75A7"/>
    <w:rsid w:val="004E7D00"/>
    <w:rsid w:val="004F04C0"/>
    <w:rsid w:val="004F093A"/>
    <w:rsid w:val="004F0A0A"/>
    <w:rsid w:val="004F0B78"/>
    <w:rsid w:val="004F0CB0"/>
    <w:rsid w:val="004F0CE4"/>
    <w:rsid w:val="004F0EB3"/>
    <w:rsid w:val="004F11D4"/>
    <w:rsid w:val="004F12CE"/>
    <w:rsid w:val="004F15D0"/>
    <w:rsid w:val="004F1B0E"/>
    <w:rsid w:val="004F297A"/>
    <w:rsid w:val="004F2B00"/>
    <w:rsid w:val="004F2F6D"/>
    <w:rsid w:val="004F3A43"/>
    <w:rsid w:val="004F3A55"/>
    <w:rsid w:val="004F3CEF"/>
    <w:rsid w:val="004F3D28"/>
    <w:rsid w:val="004F3F61"/>
    <w:rsid w:val="004F4775"/>
    <w:rsid w:val="004F4D67"/>
    <w:rsid w:val="004F50F2"/>
    <w:rsid w:val="004F527F"/>
    <w:rsid w:val="004F5290"/>
    <w:rsid w:val="004F5930"/>
    <w:rsid w:val="004F5BC5"/>
    <w:rsid w:val="004F617F"/>
    <w:rsid w:val="004F6225"/>
    <w:rsid w:val="004F645D"/>
    <w:rsid w:val="004F6526"/>
    <w:rsid w:val="004F6643"/>
    <w:rsid w:val="004F685D"/>
    <w:rsid w:val="004F6A5F"/>
    <w:rsid w:val="004F6B8C"/>
    <w:rsid w:val="004F7AEC"/>
    <w:rsid w:val="004F7C20"/>
    <w:rsid w:val="004F7E1D"/>
    <w:rsid w:val="004F7E7A"/>
    <w:rsid w:val="00500379"/>
    <w:rsid w:val="0050083C"/>
    <w:rsid w:val="00500F7D"/>
    <w:rsid w:val="005014CB"/>
    <w:rsid w:val="005014F1"/>
    <w:rsid w:val="00501963"/>
    <w:rsid w:val="00501A53"/>
    <w:rsid w:val="00501D24"/>
    <w:rsid w:val="00501F0D"/>
    <w:rsid w:val="005024C6"/>
    <w:rsid w:val="005027F2"/>
    <w:rsid w:val="005037FA"/>
    <w:rsid w:val="00504A69"/>
    <w:rsid w:val="00504C70"/>
    <w:rsid w:val="00504F48"/>
    <w:rsid w:val="00505560"/>
    <w:rsid w:val="005055B7"/>
    <w:rsid w:val="005059B2"/>
    <w:rsid w:val="00505A4E"/>
    <w:rsid w:val="00505A79"/>
    <w:rsid w:val="00506145"/>
    <w:rsid w:val="00506715"/>
    <w:rsid w:val="0050698D"/>
    <w:rsid w:val="00506D0A"/>
    <w:rsid w:val="00506EE7"/>
    <w:rsid w:val="0050706B"/>
    <w:rsid w:val="0050710C"/>
    <w:rsid w:val="005076B9"/>
    <w:rsid w:val="00507960"/>
    <w:rsid w:val="00510017"/>
    <w:rsid w:val="00510326"/>
    <w:rsid w:val="00510835"/>
    <w:rsid w:val="00510883"/>
    <w:rsid w:val="00510CD6"/>
    <w:rsid w:val="00510CED"/>
    <w:rsid w:val="005114EC"/>
    <w:rsid w:val="0051174B"/>
    <w:rsid w:val="00511FD2"/>
    <w:rsid w:val="005120C4"/>
    <w:rsid w:val="00512118"/>
    <w:rsid w:val="0051225A"/>
    <w:rsid w:val="00512856"/>
    <w:rsid w:val="005128F8"/>
    <w:rsid w:val="00512A50"/>
    <w:rsid w:val="00512F68"/>
    <w:rsid w:val="0051303E"/>
    <w:rsid w:val="005131A8"/>
    <w:rsid w:val="00513DD1"/>
    <w:rsid w:val="005143D5"/>
    <w:rsid w:val="00514D02"/>
    <w:rsid w:val="00514E3B"/>
    <w:rsid w:val="005155B3"/>
    <w:rsid w:val="00515CAF"/>
    <w:rsid w:val="00515F1C"/>
    <w:rsid w:val="00516088"/>
    <w:rsid w:val="005160FE"/>
    <w:rsid w:val="00516515"/>
    <w:rsid w:val="005165D5"/>
    <w:rsid w:val="005167B1"/>
    <w:rsid w:val="00516BB8"/>
    <w:rsid w:val="00516C77"/>
    <w:rsid w:val="00516FA3"/>
    <w:rsid w:val="00520153"/>
    <w:rsid w:val="005208A1"/>
    <w:rsid w:val="00520B99"/>
    <w:rsid w:val="00521311"/>
    <w:rsid w:val="005219F3"/>
    <w:rsid w:val="00521A1E"/>
    <w:rsid w:val="00522139"/>
    <w:rsid w:val="0052233D"/>
    <w:rsid w:val="00522D0A"/>
    <w:rsid w:val="00522EE9"/>
    <w:rsid w:val="00522F1B"/>
    <w:rsid w:val="0052371A"/>
    <w:rsid w:val="00523928"/>
    <w:rsid w:val="00523E00"/>
    <w:rsid w:val="0052409A"/>
    <w:rsid w:val="00524629"/>
    <w:rsid w:val="00524AC5"/>
    <w:rsid w:val="00525654"/>
    <w:rsid w:val="00525C7D"/>
    <w:rsid w:val="005264E4"/>
    <w:rsid w:val="005265D9"/>
    <w:rsid w:val="00526D94"/>
    <w:rsid w:val="00526F7D"/>
    <w:rsid w:val="00527D68"/>
    <w:rsid w:val="00527E08"/>
    <w:rsid w:val="005305B0"/>
    <w:rsid w:val="00530BE7"/>
    <w:rsid w:val="00530DD8"/>
    <w:rsid w:val="0053141F"/>
    <w:rsid w:val="00531870"/>
    <w:rsid w:val="005319EE"/>
    <w:rsid w:val="00531A7E"/>
    <w:rsid w:val="00531D75"/>
    <w:rsid w:val="0053213B"/>
    <w:rsid w:val="00532216"/>
    <w:rsid w:val="00532414"/>
    <w:rsid w:val="005325A6"/>
    <w:rsid w:val="005325AC"/>
    <w:rsid w:val="00532636"/>
    <w:rsid w:val="0053273D"/>
    <w:rsid w:val="005333F9"/>
    <w:rsid w:val="005336E8"/>
    <w:rsid w:val="005337A3"/>
    <w:rsid w:val="00533CE5"/>
    <w:rsid w:val="00533F87"/>
    <w:rsid w:val="00534138"/>
    <w:rsid w:val="00534167"/>
    <w:rsid w:val="0053444E"/>
    <w:rsid w:val="005346E3"/>
    <w:rsid w:val="0053521C"/>
    <w:rsid w:val="005352CA"/>
    <w:rsid w:val="0053539A"/>
    <w:rsid w:val="0053550E"/>
    <w:rsid w:val="00535C82"/>
    <w:rsid w:val="005361E4"/>
    <w:rsid w:val="005361E6"/>
    <w:rsid w:val="0053669F"/>
    <w:rsid w:val="00536E95"/>
    <w:rsid w:val="00536EC2"/>
    <w:rsid w:val="00536FC4"/>
    <w:rsid w:val="00537226"/>
    <w:rsid w:val="00537360"/>
    <w:rsid w:val="00537840"/>
    <w:rsid w:val="00537AD1"/>
    <w:rsid w:val="00540269"/>
    <w:rsid w:val="00540369"/>
    <w:rsid w:val="00540973"/>
    <w:rsid w:val="005409C3"/>
    <w:rsid w:val="00540CBE"/>
    <w:rsid w:val="00541A0D"/>
    <w:rsid w:val="00541ABE"/>
    <w:rsid w:val="00541F2A"/>
    <w:rsid w:val="0054209C"/>
    <w:rsid w:val="0054250D"/>
    <w:rsid w:val="0054262F"/>
    <w:rsid w:val="005426F5"/>
    <w:rsid w:val="0054273B"/>
    <w:rsid w:val="00543090"/>
    <w:rsid w:val="005430C3"/>
    <w:rsid w:val="005431A3"/>
    <w:rsid w:val="00543336"/>
    <w:rsid w:val="005433D6"/>
    <w:rsid w:val="00543421"/>
    <w:rsid w:val="00544433"/>
    <w:rsid w:val="00544EC4"/>
    <w:rsid w:val="005450EA"/>
    <w:rsid w:val="005453FB"/>
    <w:rsid w:val="00545756"/>
    <w:rsid w:val="00545C04"/>
    <w:rsid w:val="00545E95"/>
    <w:rsid w:val="005462BA"/>
    <w:rsid w:val="005466F0"/>
    <w:rsid w:val="00546D26"/>
    <w:rsid w:val="00546F45"/>
    <w:rsid w:val="005474FE"/>
    <w:rsid w:val="0054769C"/>
    <w:rsid w:val="005476DC"/>
    <w:rsid w:val="00547788"/>
    <w:rsid w:val="005477FE"/>
    <w:rsid w:val="00547F44"/>
    <w:rsid w:val="00547F48"/>
    <w:rsid w:val="00550699"/>
    <w:rsid w:val="005506DF"/>
    <w:rsid w:val="00550E0C"/>
    <w:rsid w:val="00550F33"/>
    <w:rsid w:val="005513DF"/>
    <w:rsid w:val="005516ED"/>
    <w:rsid w:val="00551A60"/>
    <w:rsid w:val="00551BB3"/>
    <w:rsid w:val="00551DF0"/>
    <w:rsid w:val="00551F63"/>
    <w:rsid w:val="005520DA"/>
    <w:rsid w:val="0055303B"/>
    <w:rsid w:val="00553357"/>
    <w:rsid w:val="005534E0"/>
    <w:rsid w:val="005534F3"/>
    <w:rsid w:val="00553838"/>
    <w:rsid w:val="00553A74"/>
    <w:rsid w:val="00553B8C"/>
    <w:rsid w:val="00553F90"/>
    <w:rsid w:val="00554767"/>
    <w:rsid w:val="005547FF"/>
    <w:rsid w:val="00554910"/>
    <w:rsid w:val="00554EA0"/>
    <w:rsid w:val="00554F34"/>
    <w:rsid w:val="00554FFB"/>
    <w:rsid w:val="0055501C"/>
    <w:rsid w:val="00555059"/>
    <w:rsid w:val="005552C6"/>
    <w:rsid w:val="005554C2"/>
    <w:rsid w:val="0055552A"/>
    <w:rsid w:val="005557F2"/>
    <w:rsid w:val="00555A11"/>
    <w:rsid w:val="00555BF4"/>
    <w:rsid w:val="005565F9"/>
    <w:rsid w:val="00557061"/>
    <w:rsid w:val="0055707A"/>
    <w:rsid w:val="0055789C"/>
    <w:rsid w:val="00557F92"/>
    <w:rsid w:val="0056036A"/>
    <w:rsid w:val="005604F9"/>
    <w:rsid w:val="005608A2"/>
    <w:rsid w:val="005609A0"/>
    <w:rsid w:val="00560A3A"/>
    <w:rsid w:val="00560C03"/>
    <w:rsid w:val="00561067"/>
    <w:rsid w:val="005610B2"/>
    <w:rsid w:val="0056122E"/>
    <w:rsid w:val="0056131C"/>
    <w:rsid w:val="00561875"/>
    <w:rsid w:val="00561D70"/>
    <w:rsid w:val="00561EDF"/>
    <w:rsid w:val="00562261"/>
    <w:rsid w:val="00562453"/>
    <w:rsid w:val="00562587"/>
    <w:rsid w:val="005625FC"/>
    <w:rsid w:val="00562CE9"/>
    <w:rsid w:val="005630E1"/>
    <w:rsid w:val="005640F6"/>
    <w:rsid w:val="005642B3"/>
    <w:rsid w:val="0056452B"/>
    <w:rsid w:val="005649C6"/>
    <w:rsid w:val="00565050"/>
    <w:rsid w:val="005655D0"/>
    <w:rsid w:val="005655FF"/>
    <w:rsid w:val="00565D24"/>
    <w:rsid w:val="0056601D"/>
    <w:rsid w:val="00566032"/>
    <w:rsid w:val="00566198"/>
    <w:rsid w:val="00566202"/>
    <w:rsid w:val="00566396"/>
    <w:rsid w:val="00566751"/>
    <w:rsid w:val="005667F9"/>
    <w:rsid w:val="0056731A"/>
    <w:rsid w:val="00567550"/>
    <w:rsid w:val="005675C3"/>
    <w:rsid w:val="00567965"/>
    <w:rsid w:val="00567C89"/>
    <w:rsid w:val="00567DF8"/>
    <w:rsid w:val="005704AA"/>
    <w:rsid w:val="005705E8"/>
    <w:rsid w:val="005705ED"/>
    <w:rsid w:val="00571169"/>
    <w:rsid w:val="00571BE5"/>
    <w:rsid w:val="00571F3C"/>
    <w:rsid w:val="00572393"/>
    <w:rsid w:val="00572590"/>
    <w:rsid w:val="005728A7"/>
    <w:rsid w:val="00572B1A"/>
    <w:rsid w:val="00572B77"/>
    <w:rsid w:val="005730A5"/>
    <w:rsid w:val="00573223"/>
    <w:rsid w:val="0057350A"/>
    <w:rsid w:val="0057359F"/>
    <w:rsid w:val="0057381C"/>
    <w:rsid w:val="0057387C"/>
    <w:rsid w:val="00573A48"/>
    <w:rsid w:val="00573EAF"/>
    <w:rsid w:val="0057483E"/>
    <w:rsid w:val="00574CE8"/>
    <w:rsid w:val="00575C10"/>
    <w:rsid w:val="00575DD1"/>
    <w:rsid w:val="005762BE"/>
    <w:rsid w:val="00576561"/>
    <w:rsid w:val="00576772"/>
    <w:rsid w:val="00576AA6"/>
    <w:rsid w:val="00577546"/>
    <w:rsid w:val="00577560"/>
    <w:rsid w:val="005778F8"/>
    <w:rsid w:val="005779D7"/>
    <w:rsid w:val="00577C0D"/>
    <w:rsid w:val="00577E3D"/>
    <w:rsid w:val="00580323"/>
    <w:rsid w:val="00580574"/>
    <w:rsid w:val="005807B5"/>
    <w:rsid w:val="005808F2"/>
    <w:rsid w:val="005811AB"/>
    <w:rsid w:val="005811E3"/>
    <w:rsid w:val="0058171F"/>
    <w:rsid w:val="00581792"/>
    <w:rsid w:val="00581A42"/>
    <w:rsid w:val="00581A67"/>
    <w:rsid w:val="00581DCA"/>
    <w:rsid w:val="00582308"/>
    <w:rsid w:val="00582357"/>
    <w:rsid w:val="00582A7B"/>
    <w:rsid w:val="00582C13"/>
    <w:rsid w:val="00583285"/>
    <w:rsid w:val="00583C98"/>
    <w:rsid w:val="00583EC9"/>
    <w:rsid w:val="005841EE"/>
    <w:rsid w:val="00584351"/>
    <w:rsid w:val="0058481F"/>
    <w:rsid w:val="0058494D"/>
    <w:rsid w:val="00584A51"/>
    <w:rsid w:val="00585064"/>
    <w:rsid w:val="005854A7"/>
    <w:rsid w:val="00585672"/>
    <w:rsid w:val="00585C32"/>
    <w:rsid w:val="00585D78"/>
    <w:rsid w:val="00585DD2"/>
    <w:rsid w:val="00585E0E"/>
    <w:rsid w:val="00585FAA"/>
    <w:rsid w:val="00586013"/>
    <w:rsid w:val="005862E2"/>
    <w:rsid w:val="0058645C"/>
    <w:rsid w:val="00586568"/>
    <w:rsid w:val="005868AB"/>
    <w:rsid w:val="00586ECA"/>
    <w:rsid w:val="00587251"/>
    <w:rsid w:val="00587294"/>
    <w:rsid w:val="00587DC7"/>
    <w:rsid w:val="005900C7"/>
    <w:rsid w:val="00590221"/>
    <w:rsid w:val="0059022F"/>
    <w:rsid w:val="00590628"/>
    <w:rsid w:val="00590771"/>
    <w:rsid w:val="0059084A"/>
    <w:rsid w:val="00590F99"/>
    <w:rsid w:val="005912F0"/>
    <w:rsid w:val="005917DA"/>
    <w:rsid w:val="00591849"/>
    <w:rsid w:val="00591A4E"/>
    <w:rsid w:val="00591E48"/>
    <w:rsid w:val="005922C1"/>
    <w:rsid w:val="005926F1"/>
    <w:rsid w:val="00592747"/>
    <w:rsid w:val="00592760"/>
    <w:rsid w:val="005928FE"/>
    <w:rsid w:val="0059295E"/>
    <w:rsid w:val="00592B1E"/>
    <w:rsid w:val="005930A3"/>
    <w:rsid w:val="00593795"/>
    <w:rsid w:val="00593B6F"/>
    <w:rsid w:val="00593B83"/>
    <w:rsid w:val="005949DB"/>
    <w:rsid w:val="00594BEB"/>
    <w:rsid w:val="0059521B"/>
    <w:rsid w:val="005953FB"/>
    <w:rsid w:val="00595629"/>
    <w:rsid w:val="005957A5"/>
    <w:rsid w:val="00595E94"/>
    <w:rsid w:val="005961AA"/>
    <w:rsid w:val="005961B3"/>
    <w:rsid w:val="005964D4"/>
    <w:rsid w:val="00596855"/>
    <w:rsid w:val="00596B87"/>
    <w:rsid w:val="00596D48"/>
    <w:rsid w:val="00596F25"/>
    <w:rsid w:val="0059712B"/>
    <w:rsid w:val="00597322"/>
    <w:rsid w:val="0059752E"/>
    <w:rsid w:val="005975E5"/>
    <w:rsid w:val="005977B5"/>
    <w:rsid w:val="00597CEC"/>
    <w:rsid w:val="00597F01"/>
    <w:rsid w:val="005A0182"/>
    <w:rsid w:val="005A026A"/>
    <w:rsid w:val="005A0597"/>
    <w:rsid w:val="005A0BAF"/>
    <w:rsid w:val="005A1181"/>
    <w:rsid w:val="005A1628"/>
    <w:rsid w:val="005A1992"/>
    <w:rsid w:val="005A1ED5"/>
    <w:rsid w:val="005A22E3"/>
    <w:rsid w:val="005A2B10"/>
    <w:rsid w:val="005A2F85"/>
    <w:rsid w:val="005A311B"/>
    <w:rsid w:val="005A346F"/>
    <w:rsid w:val="005A378A"/>
    <w:rsid w:val="005A3827"/>
    <w:rsid w:val="005A38CE"/>
    <w:rsid w:val="005A397D"/>
    <w:rsid w:val="005A398A"/>
    <w:rsid w:val="005A399D"/>
    <w:rsid w:val="005A3DF6"/>
    <w:rsid w:val="005A3EE1"/>
    <w:rsid w:val="005A4011"/>
    <w:rsid w:val="005A4A7F"/>
    <w:rsid w:val="005A4DAF"/>
    <w:rsid w:val="005A4F09"/>
    <w:rsid w:val="005A5333"/>
    <w:rsid w:val="005A5811"/>
    <w:rsid w:val="005A58AB"/>
    <w:rsid w:val="005A5970"/>
    <w:rsid w:val="005A5D00"/>
    <w:rsid w:val="005A6658"/>
    <w:rsid w:val="005A7420"/>
    <w:rsid w:val="005A7B81"/>
    <w:rsid w:val="005A7C8F"/>
    <w:rsid w:val="005B0067"/>
    <w:rsid w:val="005B0281"/>
    <w:rsid w:val="005B0418"/>
    <w:rsid w:val="005B06CC"/>
    <w:rsid w:val="005B0903"/>
    <w:rsid w:val="005B0C3C"/>
    <w:rsid w:val="005B0D7A"/>
    <w:rsid w:val="005B0DC5"/>
    <w:rsid w:val="005B0F30"/>
    <w:rsid w:val="005B1223"/>
    <w:rsid w:val="005B163B"/>
    <w:rsid w:val="005B1992"/>
    <w:rsid w:val="005B1AF6"/>
    <w:rsid w:val="005B1B23"/>
    <w:rsid w:val="005B1D90"/>
    <w:rsid w:val="005B2130"/>
    <w:rsid w:val="005B21F0"/>
    <w:rsid w:val="005B24C4"/>
    <w:rsid w:val="005B28F7"/>
    <w:rsid w:val="005B2A8A"/>
    <w:rsid w:val="005B30CF"/>
    <w:rsid w:val="005B30D3"/>
    <w:rsid w:val="005B35D7"/>
    <w:rsid w:val="005B3655"/>
    <w:rsid w:val="005B378A"/>
    <w:rsid w:val="005B383C"/>
    <w:rsid w:val="005B3AF4"/>
    <w:rsid w:val="005B4D39"/>
    <w:rsid w:val="005B4D94"/>
    <w:rsid w:val="005B4F2A"/>
    <w:rsid w:val="005B527E"/>
    <w:rsid w:val="005B6221"/>
    <w:rsid w:val="005B6408"/>
    <w:rsid w:val="005B6653"/>
    <w:rsid w:val="005B6F07"/>
    <w:rsid w:val="005B6F91"/>
    <w:rsid w:val="005B7098"/>
    <w:rsid w:val="005B716F"/>
    <w:rsid w:val="005B770E"/>
    <w:rsid w:val="005B79CC"/>
    <w:rsid w:val="005B7B45"/>
    <w:rsid w:val="005B7CDA"/>
    <w:rsid w:val="005C00CA"/>
    <w:rsid w:val="005C0136"/>
    <w:rsid w:val="005C0885"/>
    <w:rsid w:val="005C0E88"/>
    <w:rsid w:val="005C1A88"/>
    <w:rsid w:val="005C1DC5"/>
    <w:rsid w:val="005C1FD3"/>
    <w:rsid w:val="005C1FDE"/>
    <w:rsid w:val="005C2277"/>
    <w:rsid w:val="005C23E4"/>
    <w:rsid w:val="005C2B8D"/>
    <w:rsid w:val="005C498A"/>
    <w:rsid w:val="005C5654"/>
    <w:rsid w:val="005C5E0F"/>
    <w:rsid w:val="005C5EC7"/>
    <w:rsid w:val="005C6578"/>
    <w:rsid w:val="005C675A"/>
    <w:rsid w:val="005C692B"/>
    <w:rsid w:val="005C6B6C"/>
    <w:rsid w:val="005C7491"/>
    <w:rsid w:val="005C76E9"/>
    <w:rsid w:val="005C7D44"/>
    <w:rsid w:val="005C7F0C"/>
    <w:rsid w:val="005D0140"/>
    <w:rsid w:val="005D036A"/>
    <w:rsid w:val="005D03B9"/>
    <w:rsid w:val="005D05EB"/>
    <w:rsid w:val="005D0999"/>
    <w:rsid w:val="005D09E5"/>
    <w:rsid w:val="005D1031"/>
    <w:rsid w:val="005D12AE"/>
    <w:rsid w:val="005D14FA"/>
    <w:rsid w:val="005D15B8"/>
    <w:rsid w:val="005D17A1"/>
    <w:rsid w:val="005D1B92"/>
    <w:rsid w:val="005D1BAD"/>
    <w:rsid w:val="005D1BF4"/>
    <w:rsid w:val="005D261D"/>
    <w:rsid w:val="005D280D"/>
    <w:rsid w:val="005D2D70"/>
    <w:rsid w:val="005D3178"/>
    <w:rsid w:val="005D3964"/>
    <w:rsid w:val="005D39A3"/>
    <w:rsid w:val="005D3F0C"/>
    <w:rsid w:val="005D4190"/>
    <w:rsid w:val="005D43CD"/>
    <w:rsid w:val="005D46EA"/>
    <w:rsid w:val="005D4A2D"/>
    <w:rsid w:val="005D4C32"/>
    <w:rsid w:val="005D52AE"/>
    <w:rsid w:val="005D5465"/>
    <w:rsid w:val="005D5AA6"/>
    <w:rsid w:val="005D6B4A"/>
    <w:rsid w:val="005D6D03"/>
    <w:rsid w:val="005D6D0D"/>
    <w:rsid w:val="005D74F9"/>
    <w:rsid w:val="005D798B"/>
    <w:rsid w:val="005D79B7"/>
    <w:rsid w:val="005D7D7C"/>
    <w:rsid w:val="005E032A"/>
    <w:rsid w:val="005E06C3"/>
    <w:rsid w:val="005E09BB"/>
    <w:rsid w:val="005E0D0D"/>
    <w:rsid w:val="005E0E56"/>
    <w:rsid w:val="005E0EE5"/>
    <w:rsid w:val="005E0F75"/>
    <w:rsid w:val="005E0FF2"/>
    <w:rsid w:val="005E14F4"/>
    <w:rsid w:val="005E151D"/>
    <w:rsid w:val="005E1565"/>
    <w:rsid w:val="005E15EA"/>
    <w:rsid w:val="005E16AA"/>
    <w:rsid w:val="005E18B9"/>
    <w:rsid w:val="005E1BF3"/>
    <w:rsid w:val="005E1C74"/>
    <w:rsid w:val="005E1D89"/>
    <w:rsid w:val="005E2182"/>
    <w:rsid w:val="005E2B01"/>
    <w:rsid w:val="005E2D53"/>
    <w:rsid w:val="005E2F39"/>
    <w:rsid w:val="005E328E"/>
    <w:rsid w:val="005E32C1"/>
    <w:rsid w:val="005E3338"/>
    <w:rsid w:val="005E337C"/>
    <w:rsid w:val="005E3DFF"/>
    <w:rsid w:val="005E4037"/>
    <w:rsid w:val="005E44A2"/>
    <w:rsid w:val="005E472F"/>
    <w:rsid w:val="005E4AC7"/>
    <w:rsid w:val="005E4F9D"/>
    <w:rsid w:val="005E54C7"/>
    <w:rsid w:val="005E5F72"/>
    <w:rsid w:val="005E5FAF"/>
    <w:rsid w:val="005E5FD5"/>
    <w:rsid w:val="005E6419"/>
    <w:rsid w:val="005E6486"/>
    <w:rsid w:val="005E6A88"/>
    <w:rsid w:val="005E6ACA"/>
    <w:rsid w:val="005E6C34"/>
    <w:rsid w:val="005E6E7C"/>
    <w:rsid w:val="005E784D"/>
    <w:rsid w:val="005E7CE1"/>
    <w:rsid w:val="005E7D22"/>
    <w:rsid w:val="005F01C2"/>
    <w:rsid w:val="005F026C"/>
    <w:rsid w:val="005F0509"/>
    <w:rsid w:val="005F069F"/>
    <w:rsid w:val="005F0832"/>
    <w:rsid w:val="005F0B05"/>
    <w:rsid w:val="005F12F1"/>
    <w:rsid w:val="005F1D48"/>
    <w:rsid w:val="005F1F03"/>
    <w:rsid w:val="005F21BC"/>
    <w:rsid w:val="005F25F4"/>
    <w:rsid w:val="005F2B82"/>
    <w:rsid w:val="005F2C91"/>
    <w:rsid w:val="005F3848"/>
    <w:rsid w:val="005F391D"/>
    <w:rsid w:val="005F3A5C"/>
    <w:rsid w:val="005F3BAA"/>
    <w:rsid w:val="005F3DCF"/>
    <w:rsid w:val="005F435E"/>
    <w:rsid w:val="005F5242"/>
    <w:rsid w:val="005F555F"/>
    <w:rsid w:val="005F5589"/>
    <w:rsid w:val="005F5698"/>
    <w:rsid w:val="005F574A"/>
    <w:rsid w:val="005F59A4"/>
    <w:rsid w:val="005F5B9D"/>
    <w:rsid w:val="005F5D11"/>
    <w:rsid w:val="005F6456"/>
    <w:rsid w:val="005F66BC"/>
    <w:rsid w:val="005F787E"/>
    <w:rsid w:val="005F7D84"/>
    <w:rsid w:val="00600BA9"/>
    <w:rsid w:val="00600CFF"/>
    <w:rsid w:val="00600E8C"/>
    <w:rsid w:val="00600F28"/>
    <w:rsid w:val="006011FA"/>
    <w:rsid w:val="006018F2"/>
    <w:rsid w:val="0060202E"/>
    <w:rsid w:val="006021F2"/>
    <w:rsid w:val="00602B6B"/>
    <w:rsid w:val="00602DD5"/>
    <w:rsid w:val="00602E23"/>
    <w:rsid w:val="00603877"/>
    <w:rsid w:val="006039E4"/>
    <w:rsid w:val="00603CCA"/>
    <w:rsid w:val="00604115"/>
    <w:rsid w:val="006046A4"/>
    <w:rsid w:val="0060497E"/>
    <w:rsid w:val="00604B49"/>
    <w:rsid w:val="00604DA9"/>
    <w:rsid w:val="00604E89"/>
    <w:rsid w:val="006050B3"/>
    <w:rsid w:val="006051DF"/>
    <w:rsid w:val="006051E5"/>
    <w:rsid w:val="0060533B"/>
    <w:rsid w:val="00605B1A"/>
    <w:rsid w:val="00605E04"/>
    <w:rsid w:val="00606016"/>
    <w:rsid w:val="006061ED"/>
    <w:rsid w:val="006066A7"/>
    <w:rsid w:val="006068DB"/>
    <w:rsid w:val="00606972"/>
    <w:rsid w:val="00606F8E"/>
    <w:rsid w:val="00607300"/>
    <w:rsid w:val="0060734B"/>
    <w:rsid w:val="00607836"/>
    <w:rsid w:val="00607A40"/>
    <w:rsid w:val="00607FC8"/>
    <w:rsid w:val="0061033A"/>
    <w:rsid w:val="006106C9"/>
    <w:rsid w:val="006108FC"/>
    <w:rsid w:val="006109AF"/>
    <w:rsid w:val="006109B2"/>
    <w:rsid w:val="00610D00"/>
    <w:rsid w:val="00610E06"/>
    <w:rsid w:val="006115D9"/>
    <w:rsid w:val="00611A2B"/>
    <w:rsid w:val="00611BFF"/>
    <w:rsid w:val="00611C4B"/>
    <w:rsid w:val="00611D2F"/>
    <w:rsid w:val="0061216B"/>
    <w:rsid w:val="006121D2"/>
    <w:rsid w:val="00612559"/>
    <w:rsid w:val="0061260B"/>
    <w:rsid w:val="006128CE"/>
    <w:rsid w:val="00612912"/>
    <w:rsid w:val="006130CA"/>
    <w:rsid w:val="00613348"/>
    <w:rsid w:val="00613DD0"/>
    <w:rsid w:val="00613FEF"/>
    <w:rsid w:val="006142EB"/>
    <w:rsid w:val="00614379"/>
    <w:rsid w:val="00614580"/>
    <w:rsid w:val="00614688"/>
    <w:rsid w:val="00614740"/>
    <w:rsid w:val="00614A5A"/>
    <w:rsid w:val="00614B64"/>
    <w:rsid w:val="00614E13"/>
    <w:rsid w:val="0061530F"/>
    <w:rsid w:val="0061550E"/>
    <w:rsid w:val="0061560A"/>
    <w:rsid w:val="00615712"/>
    <w:rsid w:val="00615A7E"/>
    <w:rsid w:val="006164EE"/>
    <w:rsid w:val="006166FB"/>
    <w:rsid w:val="00616ED1"/>
    <w:rsid w:val="00617243"/>
    <w:rsid w:val="00620756"/>
    <w:rsid w:val="00620A35"/>
    <w:rsid w:val="00620D03"/>
    <w:rsid w:val="006211C7"/>
    <w:rsid w:val="00621339"/>
    <w:rsid w:val="00621429"/>
    <w:rsid w:val="00621831"/>
    <w:rsid w:val="0062185C"/>
    <w:rsid w:val="00621A6D"/>
    <w:rsid w:val="00621B96"/>
    <w:rsid w:val="00621C73"/>
    <w:rsid w:val="00622F06"/>
    <w:rsid w:val="00623B2A"/>
    <w:rsid w:val="00623F06"/>
    <w:rsid w:val="00624038"/>
    <w:rsid w:val="006244BA"/>
    <w:rsid w:val="00624B65"/>
    <w:rsid w:val="00624E22"/>
    <w:rsid w:val="00624ED2"/>
    <w:rsid w:val="006252E6"/>
    <w:rsid w:val="0062541A"/>
    <w:rsid w:val="00625A74"/>
    <w:rsid w:val="00626315"/>
    <w:rsid w:val="00626701"/>
    <w:rsid w:val="00626E22"/>
    <w:rsid w:val="006270A8"/>
    <w:rsid w:val="006270BC"/>
    <w:rsid w:val="0062792D"/>
    <w:rsid w:val="00627ED8"/>
    <w:rsid w:val="006305A4"/>
    <w:rsid w:val="006305B5"/>
    <w:rsid w:val="00630B79"/>
    <w:rsid w:val="00630FC8"/>
    <w:rsid w:val="006313FA"/>
    <w:rsid w:val="00631C8F"/>
    <w:rsid w:val="00631EE8"/>
    <w:rsid w:val="00632054"/>
    <w:rsid w:val="006321EC"/>
    <w:rsid w:val="00632211"/>
    <w:rsid w:val="006322CF"/>
    <w:rsid w:val="006324DC"/>
    <w:rsid w:val="00632C71"/>
    <w:rsid w:val="00633206"/>
    <w:rsid w:val="00633806"/>
    <w:rsid w:val="00633D2E"/>
    <w:rsid w:val="00633DBC"/>
    <w:rsid w:val="00634175"/>
    <w:rsid w:val="006346A3"/>
    <w:rsid w:val="00634A1F"/>
    <w:rsid w:val="00634A34"/>
    <w:rsid w:val="006350A1"/>
    <w:rsid w:val="00635117"/>
    <w:rsid w:val="00635160"/>
    <w:rsid w:val="006356C5"/>
    <w:rsid w:val="00635896"/>
    <w:rsid w:val="00635C7D"/>
    <w:rsid w:val="006366AD"/>
    <w:rsid w:val="00636D48"/>
    <w:rsid w:val="00636EF7"/>
    <w:rsid w:val="00637044"/>
    <w:rsid w:val="006374DA"/>
    <w:rsid w:val="00637A4F"/>
    <w:rsid w:val="00637FAB"/>
    <w:rsid w:val="006403EC"/>
    <w:rsid w:val="00640431"/>
    <w:rsid w:val="00640C26"/>
    <w:rsid w:val="0064153C"/>
    <w:rsid w:val="0064170B"/>
    <w:rsid w:val="006420BC"/>
    <w:rsid w:val="0064244D"/>
    <w:rsid w:val="006426D2"/>
    <w:rsid w:val="006426DE"/>
    <w:rsid w:val="00642973"/>
    <w:rsid w:val="00642ADD"/>
    <w:rsid w:val="0064346B"/>
    <w:rsid w:val="0064373C"/>
    <w:rsid w:val="006437E4"/>
    <w:rsid w:val="006437FD"/>
    <w:rsid w:val="0064386D"/>
    <w:rsid w:val="00643AFE"/>
    <w:rsid w:val="00643C1D"/>
    <w:rsid w:val="00643F5B"/>
    <w:rsid w:val="006448E9"/>
    <w:rsid w:val="0064532D"/>
    <w:rsid w:val="006453FE"/>
    <w:rsid w:val="006454EE"/>
    <w:rsid w:val="00645D28"/>
    <w:rsid w:val="006462E0"/>
    <w:rsid w:val="006468F4"/>
    <w:rsid w:val="00646961"/>
    <w:rsid w:val="00646F86"/>
    <w:rsid w:val="006477CC"/>
    <w:rsid w:val="00647868"/>
    <w:rsid w:val="00647F0D"/>
    <w:rsid w:val="006506FD"/>
    <w:rsid w:val="00650A09"/>
    <w:rsid w:val="00650CE6"/>
    <w:rsid w:val="00650D61"/>
    <w:rsid w:val="00650FB7"/>
    <w:rsid w:val="0065114B"/>
    <w:rsid w:val="00651590"/>
    <w:rsid w:val="00651884"/>
    <w:rsid w:val="006519C5"/>
    <w:rsid w:val="00651AD1"/>
    <w:rsid w:val="00651D2F"/>
    <w:rsid w:val="006520AE"/>
    <w:rsid w:val="00652109"/>
    <w:rsid w:val="00652A82"/>
    <w:rsid w:val="00652DED"/>
    <w:rsid w:val="00652E90"/>
    <w:rsid w:val="006532FB"/>
    <w:rsid w:val="006538D0"/>
    <w:rsid w:val="00653D89"/>
    <w:rsid w:val="00653DA0"/>
    <w:rsid w:val="00653E03"/>
    <w:rsid w:val="006542A5"/>
    <w:rsid w:val="00654EA1"/>
    <w:rsid w:val="0065536A"/>
    <w:rsid w:val="00655B47"/>
    <w:rsid w:val="00655BA8"/>
    <w:rsid w:val="00656175"/>
    <w:rsid w:val="0065652C"/>
    <w:rsid w:val="006567D4"/>
    <w:rsid w:val="006569C2"/>
    <w:rsid w:val="00656A44"/>
    <w:rsid w:val="006570D3"/>
    <w:rsid w:val="00657B0B"/>
    <w:rsid w:val="00657EA4"/>
    <w:rsid w:val="00660360"/>
    <w:rsid w:val="0066071A"/>
    <w:rsid w:val="00660787"/>
    <w:rsid w:val="006608BF"/>
    <w:rsid w:val="00660C7A"/>
    <w:rsid w:val="00660DC6"/>
    <w:rsid w:val="00660F4C"/>
    <w:rsid w:val="00660F82"/>
    <w:rsid w:val="00661270"/>
    <w:rsid w:val="0066189A"/>
    <w:rsid w:val="00661D4A"/>
    <w:rsid w:val="006626C2"/>
    <w:rsid w:val="00662A7B"/>
    <w:rsid w:val="00662CA1"/>
    <w:rsid w:val="00662D5D"/>
    <w:rsid w:val="00663029"/>
    <w:rsid w:val="006631A5"/>
    <w:rsid w:val="0066326D"/>
    <w:rsid w:val="00663693"/>
    <w:rsid w:val="0066369E"/>
    <w:rsid w:val="00663753"/>
    <w:rsid w:val="006638FE"/>
    <w:rsid w:val="0066390A"/>
    <w:rsid w:val="006639BC"/>
    <w:rsid w:val="00663E74"/>
    <w:rsid w:val="00663EB7"/>
    <w:rsid w:val="006640A8"/>
    <w:rsid w:val="006641BA"/>
    <w:rsid w:val="00664333"/>
    <w:rsid w:val="0066466F"/>
    <w:rsid w:val="006647DF"/>
    <w:rsid w:val="00664A1F"/>
    <w:rsid w:val="00664ABB"/>
    <w:rsid w:val="00664F0B"/>
    <w:rsid w:val="006653E9"/>
    <w:rsid w:val="00665B49"/>
    <w:rsid w:val="006662A9"/>
    <w:rsid w:val="00666CCD"/>
    <w:rsid w:val="006670AF"/>
    <w:rsid w:val="00667847"/>
    <w:rsid w:val="0066796D"/>
    <w:rsid w:val="00670204"/>
    <w:rsid w:val="006705D8"/>
    <w:rsid w:val="00670625"/>
    <w:rsid w:val="00670665"/>
    <w:rsid w:val="0067076B"/>
    <w:rsid w:val="00670818"/>
    <w:rsid w:val="006709E5"/>
    <w:rsid w:val="00670CCB"/>
    <w:rsid w:val="00670DCF"/>
    <w:rsid w:val="0067111D"/>
    <w:rsid w:val="00671188"/>
    <w:rsid w:val="006715E7"/>
    <w:rsid w:val="00671838"/>
    <w:rsid w:val="00671A99"/>
    <w:rsid w:val="00671B8B"/>
    <w:rsid w:val="0067201C"/>
    <w:rsid w:val="006726C4"/>
    <w:rsid w:val="00672AEC"/>
    <w:rsid w:val="00672C08"/>
    <w:rsid w:val="00672DA8"/>
    <w:rsid w:val="006734BC"/>
    <w:rsid w:val="006737C9"/>
    <w:rsid w:val="00673915"/>
    <w:rsid w:val="006741F6"/>
    <w:rsid w:val="00674242"/>
    <w:rsid w:val="006742C4"/>
    <w:rsid w:val="00674883"/>
    <w:rsid w:val="00674A25"/>
    <w:rsid w:val="0067506F"/>
    <w:rsid w:val="006750E1"/>
    <w:rsid w:val="006751B6"/>
    <w:rsid w:val="00675D8B"/>
    <w:rsid w:val="006762EB"/>
    <w:rsid w:val="006765D8"/>
    <w:rsid w:val="00676CAB"/>
    <w:rsid w:val="00676D3B"/>
    <w:rsid w:val="006770CC"/>
    <w:rsid w:val="00677CEE"/>
    <w:rsid w:val="00680076"/>
    <w:rsid w:val="00680349"/>
    <w:rsid w:val="0068050A"/>
    <w:rsid w:val="006809A8"/>
    <w:rsid w:val="00680C14"/>
    <w:rsid w:val="006819BD"/>
    <w:rsid w:val="00681A2A"/>
    <w:rsid w:val="00681B74"/>
    <w:rsid w:val="00682390"/>
    <w:rsid w:val="006824D5"/>
    <w:rsid w:val="00682611"/>
    <w:rsid w:val="006826FB"/>
    <w:rsid w:val="0068365E"/>
    <w:rsid w:val="00683A24"/>
    <w:rsid w:val="0068402A"/>
    <w:rsid w:val="00684175"/>
    <w:rsid w:val="00684345"/>
    <w:rsid w:val="00684416"/>
    <w:rsid w:val="006845C3"/>
    <w:rsid w:val="00684A83"/>
    <w:rsid w:val="00684BE2"/>
    <w:rsid w:val="00684D05"/>
    <w:rsid w:val="006853ED"/>
    <w:rsid w:val="006855CF"/>
    <w:rsid w:val="006857A9"/>
    <w:rsid w:val="00685A38"/>
    <w:rsid w:val="00685A95"/>
    <w:rsid w:val="00685B4F"/>
    <w:rsid w:val="00685CDE"/>
    <w:rsid w:val="00685DB6"/>
    <w:rsid w:val="006864A2"/>
    <w:rsid w:val="006864D6"/>
    <w:rsid w:val="006866D4"/>
    <w:rsid w:val="006866F2"/>
    <w:rsid w:val="00686B52"/>
    <w:rsid w:val="00686D9D"/>
    <w:rsid w:val="00686E55"/>
    <w:rsid w:val="00687260"/>
    <w:rsid w:val="0068729F"/>
    <w:rsid w:val="00687FDE"/>
    <w:rsid w:val="0069025E"/>
    <w:rsid w:val="00690319"/>
    <w:rsid w:val="006904A4"/>
    <w:rsid w:val="00690937"/>
    <w:rsid w:val="006909B0"/>
    <w:rsid w:val="00690D16"/>
    <w:rsid w:val="00690FF2"/>
    <w:rsid w:val="0069159F"/>
    <w:rsid w:val="00691E06"/>
    <w:rsid w:val="006923D0"/>
    <w:rsid w:val="0069256A"/>
    <w:rsid w:val="00692854"/>
    <w:rsid w:val="00692964"/>
    <w:rsid w:val="0069386A"/>
    <w:rsid w:val="006938DD"/>
    <w:rsid w:val="00693B4B"/>
    <w:rsid w:val="00693EBD"/>
    <w:rsid w:val="00694D92"/>
    <w:rsid w:val="00695882"/>
    <w:rsid w:val="0069593E"/>
    <w:rsid w:val="00695AE6"/>
    <w:rsid w:val="00695E61"/>
    <w:rsid w:val="00695FC3"/>
    <w:rsid w:val="0069676B"/>
    <w:rsid w:val="00696856"/>
    <w:rsid w:val="00696942"/>
    <w:rsid w:val="00696B4A"/>
    <w:rsid w:val="00696EF4"/>
    <w:rsid w:val="00697BE8"/>
    <w:rsid w:val="006A0108"/>
    <w:rsid w:val="006A03DD"/>
    <w:rsid w:val="006A10E8"/>
    <w:rsid w:val="006A1283"/>
    <w:rsid w:val="006A13E2"/>
    <w:rsid w:val="006A1527"/>
    <w:rsid w:val="006A1A47"/>
    <w:rsid w:val="006A2108"/>
    <w:rsid w:val="006A22A3"/>
    <w:rsid w:val="006A240A"/>
    <w:rsid w:val="006A246A"/>
    <w:rsid w:val="006A28D7"/>
    <w:rsid w:val="006A2914"/>
    <w:rsid w:val="006A2C57"/>
    <w:rsid w:val="006A2DAA"/>
    <w:rsid w:val="006A2F43"/>
    <w:rsid w:val="006A35B8"/>
    <w:rsid w:val="006A36CB"/>
    <w:rsid w:val="006A37AB"/>
    <w:rsid w:val="006A3B3F"/>
    <w:rsid w:val="006A3D49"/>
    <w:rsid w:val="006A4060"/>
    <w:rsid w:val="006A4418"/>
    <w:rsid w:val="006A4766"/>
    <w:rsid w:val="006A4819"/>
    <w:rsid w:val="006A4894"/>
    <w:rsid w:val="006A48FA"/>
    <w:rsid w:val="006A4D71"/>
    <w:rsid w:val="006A4DEB"/>
    <w:rsid w:val="006A5FBB"/>
    <w:rsid w:val="006A6029"/>
    <w:rsid w:val="006A62CC"/>
    <w:rsid w:val="006A6364"/>
    <w:rsid w:val="006A6762"/>
    <w:rsid w:val="006A6816"/>
    <w:rsid w:val="006A6871"/>
    <w:rsid w:val="006A6B64"/>
    <w:rsid w:val="006A6B73"/>
    <w:rsid w:val="006A6C1C"/>
    <w:rsid w:val="006A7236"/>
    <w:rsid w:val="006A725F"/>
    <w:rsid w:val="006A72BC"/>
    <w:rsid w:val="006A76D3"/>
    <w:rsid w:val="006A76F4"/>
    <w:rsid w:val="006A7858"/>
    <w:rsid w:val="006A7C07"/>
    <w:rsid w:val="006A7C67"/>
    <w:rsid w:val="006A7F7F"/>
    <w:rsid w:val="006B0231"/>
    <w:rsid w:val="006B1235"/>
    <w:rsid w:val="006B1499"/>
    <w:rsid w:val="006B1827"/>
    <w:rsid w:val="006B1BFB"/>
    <w:rsid w:val="006B1E0C"/>
    <w:rsid w:val="006B1E2A"/>
    <w:rsid w:val="006B1E46"/>
    <w:rsid w:val="006B23AD"/>
    <w:rsid w:val="006B2A69"/>
    <w:rsid w:val="006B2C7E"/>
    <w:rsid w:val="006B2CCD"/>
    <w:rsid w:val="006B32DF"/>
    <w:rsid w:val="006B347E"/>
    <w:rsid w:val="006B4021"/>
    <w:rsid w:val="006B4AFD"/>
    <w:rsid w:val="006B4B80"/>
    <w:rsid w:val="006B50C6"/>
    <w:rsid w:val="006B5573"/>
    <w:rsid w:val="006B56D9"/>
    <w:rsid w:val="006B592E"/>
    <w:rsid w:val="006B5982"/>
    <w:rsid w:val="006B651D"/>
    <w:rsid w:val="006B666E"/>
    <w:rsid w:val="006B66FF"/>
    <w:rsid w:val="006B734B"/>
    <w:rsid w:val="006B755D"/>
    <w:rsid w:val="006B7AAE"/>
    <w:rsid w:val="006B7C3F"/>
    <w:rsid w:val="006C02B1"/>
    <w:rsid w:val="006C110D"/>
    <w:rsid w:val="006C160A"/>
    <w:rsid w:val="006C22D7"/>
    <w:rsid w:val="006C2EF3"/>
    <w:rsid w:val="006C3001"/>
    <w:rsid w:val="006C3848"/>
    <w:rsid w:val="006C3A56"/>
    <w:rsid w:val="006C3CE9"/>
    <w:rsid w:val="006C3ECF"/>
    <w:rsid w:val="006C3F43"/>
    <w:rsid w:val="006C4A2B"/>
    <w:rsid w:val="006C4AA5"/>
    <w:rsid w:val="006C4B55"/>
    <w:rsid w:val="006C4DED"/>
    <w:rsid w:val="006C5074"/>
    <w:rsid w:val="006C57DC"/>
    <w:rsid w:val="006C5F5E"/>
    <w:rsid w:val="006C61D9"/>
    <w:rsid w:val="006C6763"/>
    <w:rsid w:val="006C7410"/>
    <w:rsid w:val="006C7684"/>
    <w:rsid w:val="006C7768"/>
    <w:rsid w:val="006C7893"/>
    <w:rsid w:val="006C7AC9"/>
    <w:rsid w:val="006C7AE5"/>
    <w:rsid w:val="006C7F6F"/>
    <w:rsid w:val="006C7F99"/>
    <w:rsid w:val="006D0409"/>
    <w:rsid w:val="006D0474"/>
    <w:rsid w:val="006D0A1C"/>
    <w:rsid w:val="006D1065"/>
    <w:rsid w:val="006D112A"/>
    <w:rsid w:val="006D15D9"/>
    <w:rsid w:val="006D1680"/>
    <w:rsid w:val="006D19A5"/>
    <w:rsid w:val="006D1FA0"/>
    <w:rsid w:val="006D23A7"/>
    <w:rsid w:val="006D246F"/>
    <w:rsid w:val="006D25D0"/>
    <w:rsid w:val="006D2B59"/>
    <w:rsid w:val="006D2C69"/>
    <w:rsid w:val="006D2D13"/>
    <w:rsid w:val="006D2E19"/>
    <w:rsid w:val="006D33A6"/>
    <w:rsid w:val="006D33B1"/>
    <w:rsid w:val="006D3523"/>
    <w:rsid w:val="006D371A"/>
    <w:rsid w:val="006D3935"/>
    <w:rsid w:val="006D3DD5"/>
    <w:rsid w:val="006D4170"/>
    <w:rsid w:val="006D45CE"/>
    <w:rsid w:val="006D46FB"/>
    <w:rsid w:val="006D47C0"/>
    <w:rsid w:val="006D4833"/>
    <w:rsid w:val="006D4C18"/>
    <w:rsid w:val="006D4C84"/>
    <w:rsid w:val="006D57A9"/>
    <w:rsid w:val="006D5880"/>
    <w:rsid w:val="006D5A64"/>
    <w:rsid w:val="006D5C98"/>
    <w:rsid w:val="006D61DA"/>
    <w:rsid w:val="006D64FE"/>
    <w:rsid w:val="006D68B3"/>
    <w:rsid w:val="006D690E"/>
    <w:rsid w:val="006D7396"/>
    <w:rsid w:val="006D752C"/>
    <w:rsid w:val="006D7C92"/>
    <w:rsid w:val="006D7ED5"/>
    <w:rsid w:val="006D7F03"/>
    <w:rsid w:val="006E0223"/>
    <w:rsid w:val="006E03AA"/>
    <w:rsid w:val="006E049E"/>
    <w:rsid w:val="006E04B1"/>
    <w:rsid w:val="006E082C"/>
    <w:rsid w:val="006E0EF1"/>
    <w:rsid w:val="006E15F7"/>
    <w:rsid w:val="006E1AF9"/>
    <w:rsid w:val="006E2074"/>
    <w:rsid w:val="006E22D1"/>
    <w:rsid w:val="006E2330"/>
    <w:rsid w:val="006E2570"/>
    <w:rsid w:val="006E2579"/>
    <w:rsid w:val="006E28E2"/>
    <w:rsid w:val="006E2BCA"/>
    <w:rsid w:val="006E308F"/>
    <w:rsid w:val="006E30C1"/>
    <w:rsid w:val="006E319F"/>
    <w:rsid w:val="006E3387"/>
    <w:rsid w:val="006E35F0"/>
    <w:rsid w:val="006E38DB"/>
    <w:rsid w:val="006E3B74"/>
    <w:rsid w:val="006E4609"/>
    <w:rsid w:val="006E4CA0"/>
    <w:rsid w:val="006E5267"/>
    <w:rsid w:val="006E5539"/>
    <w:rsid w:val="006E55FE"/>
    <w:rsid w:val="006E61C6"/>
    <w:rsid w:val="006E64CC"/>
    <w:rsid w:val="006E681A"/>
    <w:rsid w:val="006E68EE"/>
    <w:rsid w:val="006E6BDF"/>
    <w:rsid w:val="006E6D28"/>
    <w:rsid w:val="006E7558"/>
    <w:rsid w:val="006E7B26"/>
    <w:rsid w:val="006F00B5"/>
    <w:rsid w:val="006F0963"/>
    <w:rsid w:val="006F0BA4"/>
    <w:rsid w:val="006F0EE3"/>
    <w:rsid w:val="006F10FF"/>
    <w:rsid w:val="006F11EF"/>
    <w:rsid w:val="006F1286"/>
    <w:rsid w:val="006F1318"/>
    <w:rsid w:val="006F1525"/>
    <w:rsid w:val="006F1C48"/>
    <w:rsid w:val="006F1FB2"/>
    <w:rsid w:val="006F2169"/>
    <w:rsid w:val="006F21F1"/>
    <w:rsid w:val="006F2275"/>
    <w:rsid w:val="006F22E4"/>
    <w:rsid w:val="006F2418"/>
    <w:rsid w:val="006F268F"/>
    <w:rsid w:val="006F28AD"/>
    <w:rsid w:val="006F292C"/>
    <w:rsid w:val="006F3083"/>
    <w:rsid w:val="006F34BF"/>
    <w:rsid w:val="006F3602"/>
    <w:rsid w:val="006F363D"/>
    <w:rsid w:val="006F3971"/>
    <w:rsid w:val="006F42D3"/>
    <w:rsid w:val="006F43B9"/>
    <w:rsid w:val="006F49CB"/>
    <w:rsid w:val="006F4AFC"/>
    <w:rsid w:val="006F510A"/>
    <w:rsid w:val="006F593E"/>
    <w:rsid w:val="006F5B1A"/>
    <w:rsid w:val="006F5C06"/>
    <w:rsid w:val="006F6BE1"/>
    <w:rsid w:val="006F6D9C"/>
    <w:rsid w:val="006F724D"/>
    <w:rsid w:val="006F74F6"/>
    <w:rsid w:val="006F77A2"/>
    <w:rsid w:val="006F7852"/>
    <w:rsid w:val="006F7F3F"/>
    <w:rsid w:val="0070031F"/>
    <w:rsid w:val="0070051D"/>
    <w:rsid w:val="00700A7F"/>
    <w:rsid w:val="007010F9"/>
    <w:rsid w:val="0070124E"/>
    <w:rsid w:val="00701256"/>
    <w:rsid w:val="00701296"/>
    <w:rsid w:val="007015CF"/>
    <w:rsid w:val="0070163A"/>
    <w:rsid w:val="00701A0F"/>
    <w:rsid w:val="00701EA1"/>
    <w:rsid w:val="00702584"/>
    <w:rsid w:val="0070288F"/>
    <w:rsid w:val="00703136"/>
    <w:rsid w:val="0070348D"/>
    <w:rsid w:val="00703732"/>
    <w:rsid w:val="00703F6B"/>
    <w:rsid w:val="00704956"/>
    <w:rsid w:val="00704AD9"/>
    <w:rsid w:val="00704B28"/>
    <w:rsid w:val="00704CDB"/>
    <w:rsid w:val="00705713"/>
    <w:rsid w:val="00705969"/>
    <w:rsid w:val="00705F0F"/>
    <w:rsid w:val="00706739"/>
    <w:rsid w:val="00706827"/>
    <w:rsid w:val="00706979"/>
    <w:rsid w:val="00706B49"/>
    <w:rsid w:val="00706EAC"/>
    <w:rsid w:val="007070AC"/>
    <w:rsid w:val="00707BBC"/>
    <w:rsid w:val="00707D63"/>
    <w:rsid w:val="0071022F"/>
    <w:rsid w:val="00711045"/>
    <w:rsid w:val="0071177B"/>
    <w:rsid w:val="007118FF"/>
    <w:rsid w:val="00711D9B"/>
    <w:rsid w:val="007121A0"/>
    <w:rsid w:val="00712759"/>
    <w:rsid w:val="0071291F"/>
    <w:rsid w:val="00712ACD"/>
    <w:rsid w:val="007136F2"/>
    <w:rsid w:val="007142C9"/>
    <w:rsid w:val="0071483A"/>
    <w:rsid w:val="00714B47"/>
    <w:rsid w:val="00714D2D"/>
    <w:rsid w:val="007160C6"/>
    <w:rsid w:val="007161CB"/>
    <w:rsid w:val="0071629A"/>
    <w:rsid w:val="00716367"/>
    <w:rsid w:val="00716468"/>
    <w:rsid w:val="00716573"/>
    <w:rsid w:val="00716BCE"/>
    <w:rsid w:val="00716BF9"/>
    <w:rsid w:val="00716CA3"/>
    <w:rsid w:val="007176B9"/>
    <w:rsid w:val="00717AA7"/>
    <w:rsid w:val="00717C91"/>
    <w:rsid w:val="0072015C"/>
    <w:rsid w:val="007202E1"/>
    <w:rsid w:val="007204AD"/>
    <w:rsid w:val="00720540"/>
    <w:rsid w:val="00720A18"/>
    <w:rsid w:val="00720A4E"/>
    <w:rsid w:val="0072149A"/>
    <w:rsid w:val="007217DA"/>
    <w:rsid w:val="00721F0C"/>
    <w:rsid w:val="007222E4"/>
    <w:rsid w:val="007228AC"/>
    <w:rsid w:val="00722DB2"/>
    <w:rsid w:val="00722E6A"/>
    <w:rsid w:val="00723810"/>
    <w:rsid w:val="00723BF4"/>
    <w:rsid w:val="00723CC4"/>
    <w:rsid w:val="00723CF0"/>
    <w:rsid w:val="00723E4E"/>
    <w:rsid w:val="007240DD"/>
    <w:rsid w:val="007242CA"/>
    <w:rsid w:val="007246D2"/>
    <w:rsid w:val="0072486A"/>
    <w:rsid w:val="007248A4"/>
    <w:rsid w:val="00724C58"/>
    <w:rsid w:val="007251CA"/>
    <w:rsid w:val="007259CD"/>
    <w:rsid w:val="00725D00"/>
    <w:rsid w:val="00725EA4"/>
    <w:rsid w:val="00726075"/>
    <w:rsid w:val="00726857"/>
    <w:rsid w:val="007269FB"/>
    <w:rsid w:val="0072717D"/>
    <w:rsid w:val="00727354"/>
    <w:rsid w:val="007276CD"/>
    <w:rsid w:val="00727DF9"/>
    <w:rsid w:val="00730398"/>
    <w:rsid w:val="00730870"/>
    <w:rsid w:val="00730DAF"/>
    <w:rsid w:val="00730F97"/>
    <w:rsid w:val="00730FD4"/>
    <w:rsid w:val="00731016"/>
    <w:rsid w:val="0073141B"/>
    <w:rsid w:val="00731544"/>
    <w:rsid w:val="00731983"/>
    <w:rsid w:val="00731DA5"/>
    <w:rsid w:val="00731FA6"/>
    <w:rsid w:val="007320F1"/>
    <w:rsid w:val="0073281F"/>
    <w:rsid w:val="00732FD5"/>
    <w:rsid w:val="00733151"/>
    <w:rsid w:val="00733BE4"/>
    <w:rsid w:val="0073407A"/>
    <w:rsid w:val="0073412D"/>
    <w:rsid w:val="0073439F"/>
    <w:rsid w:val="00734484"/>
    <w:rsid w:val="00734735"/>
    <w:rsid w:val="0073493B"/>
    <w:rsid w:val="007349EB"/>
    <w:rsid w:val="00734EAE"/>
    <w:rsid w:val="00735193"/>
    <w:rsid w:val="007351AF"/>
    <w:rsid w:val="0073573B"/>
    <w:rsid w:val="0073606C"/>
    <w:rsid w:val="00736146"/>
    <w:rsid w:val="007366FF"/>
    <w:rsid w:val="00736958"/>
    <w:rsid w:val="00736C92"/>
    <w:rsid w:val="00736DF0"/>
    <w:rsid w:val="007371A1"/>
    <w:rsid w:val="007374C9"/>
    <w:rsid w:val="00737B96"/>
    <w:rsid w:val="0074006E"/>
    <w:rsid w:val="007400B8"/>
    <w:rsid w:val="0074029C"/>
    <w:rsid w:val="00740739"/>
    <w:rsid w:val="00740D69"/>
    <w:rsid w:val="007411B3"/>
    <w:rsid w:val="00741853"/>
    <w:rsid w:val="00741B79"/>
    <w:rsid w:val="00741BF7"/>
    <w:rsid w:val="00741F16"/>
    <w:rsid w:val="00741F66"/>
    <w:rsid w:val="00742305"/>
    <w:rsid w:val="00742448"/>
    <w:rsid w:val="00742E81"/>
    <w:rsid w:val="00742EB2"/>
    <w:rsid w:val="00742FCC"/>
    <w:rsid w:val="00743906"/>
    <w:rsid w:val="00743AB5"/>
    <w:rsid w:val="00744481"/>
    <w:rsid w:val="00744683"/>
    <w:rsid w:val="0074509F"/>
    <w:rsid w:val="007452E4"/>
    <w:rsid w:val="00745596"/>
    <w:rsid w:val="007456AD"/>
    <w:rsid w:val="0074597A"/>
    <w:rsid w:val="00745C87"/>
    <w:rsid w:val="0074690B"/>
    <w:rsid w:val="00746BDF"/>
    <w:rsid w:val="00747095"/>
    <w:rsid w:val="00747128"/>
    <w:rsid w:val="0075049B"/>
    <w:rsid w:val="0075074E"/>
    <w:rsid w:val="00750754"/>
    <w:rsid w:val="00750CB1"/>
    <w:rsid w:val="00750F91"/>
    <w:rsid w:val="00752557"/>
    <w:rsid w:val="007525CA"/>
    <w:rsid w:val="0075269F"/>
    <w:rsid w:val="00752F6C"/>
    <w:rsid w:val="00753021"/>
    <w:rsid w:val="007531CB"/>
    <w:rsid w:val="007534F2"/>
    <w:rsid w:val="00753AA2"/>
    <w:rsid w:val="00753D33"/>
    <w:rsid w:val="00753E81"/>
    <w:rsid w:val="0075412F"/>
    <w:rsid w:val="0075415E"/>
    <w:rsid w:val="0075473C"/>
    <w:rsid w:val="007547D0"/>
    <w:rsid w:val="00754FCD"/>
    <w:rsid w:val="0075551B"/>
    <w:rsid w:val="0075591B"/>
    <w:rsid w:val="007559AF"/>
    <w:rsid w:val="007559DA"/>
    <w:rsid w:val="00755B83"/>
    <w:rsid w:val="00756919"/>
    <w:rsid w:val="00756D6A"/>
    <w:rsid w:val="00757672"/>
    <w:rsid w:val="0075785C"/>
    <w:rsid w:val="007579C9"/>
    <w:rsid w:val="00757FAA"/>
    <w:rsid w:val="007601F4"/>
    <w:rsid w:val="00760513"/>
    <w:rsid w:val="007605D1"/>
    <w:rsid w:val="00760A1D"/>
    <w:rsid w:val="00760CA6"/>
    <w:rsid w:val="00760F89"/>
    <w:rsid w:val="00761567"/>
    <w:rsid w:val="007615A9"/>
    <w:rsid w:val="00761962"/>
    <w:rsid w:val="00761DCA"/>
    <w:rsid w:val="00762439"/>
    <w:rsid w:val="00762FC3"/>
    <w:rsid w:val="007630A6"/>
    <w:rsid w:val="007631C3"/>
    <w:rsid w:val="007636C5"/>
    <w:rsid w:val="00763CA7"/>
    <w:rsid w:val="00764423"/>
    <w:rsid w:val="007651DB"/>
    <w:rsid w:val="007653D2"/>
    <w:rsid w:val="00765531"/>
    <w:rsid w:val="00765BB2"/>
    <w:rsid w:val="00766C18"/>
    <w:rsid w:val="00766C98"/>
    <w:rsid w:val="007676E8"/>
    <w:rsid w:val="00767C0E"/>
    <w:rsid w:val="00767F59"/>
    <w:rsid w:val="00770136"/>
    <w:rsid w:val="00770962"/>
    <w:rsid w:val="00770EEE"/>
    <w:rsid w:val="00771242"/>
    <w:rsid w:val="00771372"/>
    <w:rsid w:val="00771893"/>
    <w:rsid w:val="007721D1"/>
    <w:rsid w:val="007723C3"/>
    <w:rsid w:val="0077250D"/>
    <w:rsid w:val="00772667"/>
    <w:rsid w:val="00772C29"/>
    <w:rsid w:val="00772DFF"/>
    <w:rsid w:val="00772E13"/>
    <w:rsid w:val="00772F87"/>
    <w:rsid w:val="007730A2"/>
    <w:rsid w:val="00773448"/>
    <w:rsid w:val="00773826"/>
    <w:rsid w:val="00773B6D"/>
    <w:rsid w:val="0077412E"/>
    <w:rsid w:val="0077457D"/>
    <w:rsid w:val="00774925"/>
    <w:rsid w:val="00774AA3"/>
    <w:rsid w:val="00775884"/>
    <w:rsid w:val="00775CA4"/>
    <w:rsid w:val="007760A4"/>
    <w:rsid w:val="007761C5"/>
    <w:rsid w:val="007769A3"/>
    <w:rsid w:val="00777810"/>
    <w:rsid w:val="00777860"/>
    <w:rsid w:val="00777A71"/>
    <w:rsid w:val="00777BBB"/>
    <w:rsid w:val="00777F73"/>
    <w:rsid w:val="00780788"/>
    <w:rsid w:val="00780EFC"/>
    <w:rsid w:val="00781150"/>
    <w:rsid w:val="00781360"/>
    <w:rsid w:val="00781620"/>
    <w:rsid w:val="00781A24"/>
    <w:rsid w:val="00781A7F"/>
    <w:rsid w:val="00781A9B"/>
    <w:rsid w:val="00781C46"/>
    <w:rsid w:val="00781FFF"/>
    <w:rsid w:val="00782169"/>
    <w:rsid w:val="0078237C"/>
    <w:rsid w:val="0078261D"/>
    <w:rsid w:val="00782A1A"/>
    <w:rsid w:val="00783085"/>
    <w:rsid w:val="00783138"/>
    <w:rsid w:val="0078320A"/>
    <w:rsid w:val="007839CB"/>
    <w:rsid w:val="00783A14"/>
    <w:rsid w:val="00783E3D"/>
    <w:rsid w:val="00783FDD"/>
    <w:rsid w:val="00783FDF"/>
    <w:rsid w:val="00784045"/>
    <w:rsid w:val="00784259"/>
    <w:rsid w:val="0078426F"/>
    <w:rsid w:val="00784545"/>
    <w:rsid w:val="007846D3"/>
    <w:rsid w:val="00784B79"/>
    <w:rsid w:val="00784ED1"/>
    <w:rsid w:val="00785001"/>
    <w:rsid w:val="00785BE3"/>
    <w:rsid w:val="00785F16"/>
    <w:rsid w:val="00785FB7"/>
    <w:rsid w:val="007861EA"/>
    <w:rsid w:val="00786295"/>
    <w:rsid w:val="007867FF"/>
    <w:rsid w:val="00786B3B"/>
    <w:rsid w:val="00786FD0"/>
    <w:rsid w:val="0078771F"/>
    <w:rsid w:val="00787924"/>
    <w:rsid w:val="00787B79"/>
    <w:rsid w:val="00787CDF"/>
    <w:rsid w:val="00790288"/>
    <w:rsid w:val="0079098D"/>
    <w:rsid w:val="007911A4"/>
    <w:rsid w:val="00791417"/>
    <w:rsid w:val="00791516"/>
    <w:rsid w:val="00791BA8"/>
    <w:rsid w:val="00791E44"/>
    <w:rsid w:val="007928CD"/>
    <w:rsid w:val="007929D5"/>
    <w:rsid w:val="00792A14"/>
    <w:rsid w:val="00792F0A"/>
    <w:rsid w:val="00792F41"/>
    <w:rsid w:val="00793047"/>
    <w:rsid w:val="007938E0"/>
    <w:rsid w:val="007939B0"/>
    <w:rsid w:val="00793D4F"/>
    <w:rsid w:val="00794271"/>
    <w:rsid w:val="007945CF"/>
    <w:rsid w:val="0079476D"/>
    <w:rsid w:val="0079491D"/>
    <w:rsid w:val="00794A21"/>
    <w:rsid w:val="00794A6F"/>
    <w:rsid w:val="00794ACF"/>
    <w:rsid w:val="00794B68"/>
    <w:rsid w:val="0079504A"/>
    <w:rsid w:val="0079525E"/>
    <w:rsid w:val="007954F9"/>
    <w:rsid w:val="007958C4"/>
    <w:rsid w:val="00795D3C"/>
    <w:rsid w:val="00796019"/>
    <w:rsid w:val="00796304"/>
    <w:rsid w:val="007967B5"/>
    <w:rsid w:val="00796A5D"/>
    <w:rsid w:val="00796B78"/>
    <w:rsid w:val="00796C4F"/>
    <w:rsid w:val="00796C94"/>
    <w:rsid w:val="0079703B"/>
    <w:rsid w:val="00797068"/>
    <w:rsid w:val="007972BC"/>
    <w:rsid w:val="007974EA"/>
    <w:rsid w:val="00797693"/>
    <w:rsid w:val="00797DAE"/>
    <w:rsid w:val="00797EC5"/>
    <w:rsid w:val="00797F3B"/>
    <w:rsid w:val="007A0212"/>
    <w:rsid w:val="007A02B5"/>
    <w:rsid w:val="007A0436"/>
    <w:rsid w:val="007A0995"/>
    <w:rsid w:val="007A0DC9"/>
    <w:rsid w:val="007A0E64"/>
    <w:rsid w:val="007A0E9E"/>
    <w:rsid w:val="007A0EE6"/>
    <w:rsid w:val="007A0F71"/>
    <w:rsid w:val="007A1DBD"/>
    <w:rsid w:val="007A233D"/>
    <w:rsid w:val="007A27A7"/>
    <w:rsid w:val="007A29C2"/>
    <w:rsid w:val="007A2BE7"/>
    <w:rsid w:val="007A2D2F"/>
    <w:rsid w:val="007A2F82"/>
    <w:rsid w:val="007A386F"/>
    <w:rsid w:val="007A392F"/>
    <w:rsid w:val="007A40F6"/>
    <w:rsid w:val="007A47D3"/>
    <w:rsid w:val="007A47FA"/>
    <w:rsid w:val="007A487E"/>
    <w:rsid w:val="007A4B68"/>
    <w:rsid w:val="007A4D61"/>
    <w:rsid w:val="007A5252"/>
    <w:rsid w:val="007A53A9"/>
    <w:rsid w:val="007A576A"/>
    <w:rsid w:val="007A5D05"/>
    <w:rsid w:val="007A6C14"/>
    <w:rsid w:val="007A6F14"/>
    <w:rsid w:val="007A70F2"/>
    <w:rsid w:val="007A724E"/>
    <w:rsid w:val="007A7428"/>
    <w:rsid w:val="007A7578"/>
    <w:rsid w:val="007A7F10"/>
    <w:rsid w:val="007B077B"/>
    <w:rsid w:val="007B087E"/>
    <w:rsid w:val="007B0C22"/>
    <w:rsid w:val="007B0D8A"/>
    <w:rsid w:val="007B117E"/>
    <w:rsid w:val="007B1BC9"/>
    <w:rsid w:val="007B1BDD"/>
    <w:rsid w:val="007B1E40"/>
    <w:rsid w:val="007B1EEF"/>
    <w:rsid w:val="007B1F6B"/>
    <w:rsid w:val="007B202C"/>
    <w:rsid w:val="007B20D4"/>
    <w:rsid w:val="007B22D2"/>
    <w:rsid w:val="007B23E7"/>
    <w:rsid w:val="007B2710"/>
    <w:rsid w:val="007B27DE"/>
    <w:rsid w:val="007B2AC4"/>
    <w:rsid w:val="007B312F"/>
    <w:rsid w:val="007B3569"/>
    <w:rsid w:val="007B35E4"/>
    <w:rsid w:val="007B38FB"/>
    <w:rsid w:val="007B3B26"/>
    <w:rsid w:val="007B3F6E"/>
    <w:rsid w:val="007B4A1F"/>
    <w:rsid w:val="007B4DA7"/>
    <w:rsid w:val="007B5325"/>
    <w:rsid w:val="007B5695"/>
    <w:rsid w:val="007B582D"/>
    <w:rsid w:val="007B5BEA"/>
    <w:rsid w:val="007B5C33"/>
    <w:rsid w:val="007B5F7F"/>
    <w:rsid w:val="007B5FA6"/>
    <w:rsid w:val="007B6DC4"/>
    <w:rsid w:val="007B70F8"/>
    <w:rsid w:val="007B732B"/>
    <w:rsid w:val="007B7537"/>
    <w:rsid w:val="007B7576"/>
    <w:rsid w:val="007B75D5"/>
    <w:rsid w:val="007B7621"/>
    <w:rsid w:val="007B797F"/>
    <w:rsid w:val="007B7A6D"/>
    <w:rsid w:val="007B7E7D"/>
    <w:rsid w:val="007C0056"/>
    <w:rsid w:val="007C00E9"/>
    <w:rsid w:val="007C02B8"/>
    <w:rsid w:val="007C031F"/>
    <w:rsid w:val="007C036A"/>
    <w:rsid w:val="007C059E"/>
    <w:rsid w:val="007C1186"/>
    <w:rsid w:val="007C1238"/>
    <w:rsid w:val="007C1258"/>
    <w:rsid w:val="007C14B6"/>
    <w:rsid w:val="007C15BA"/>
    <w:rsid w:val="007C16E7"/>
    <w:rsid w:val="007C19BC"/>
    <w:rsid w:val="007C1A0E"/>
    <w:rsid w:val="007C1B35"/>
    <w:rsid w:val="007C1D9C"/>
    <w:rsid w:val="007C1F76"/>
    <w:rsid w:val="007C3481"/>
    <w:rsid w:val="007C354E"/>
    <w:rsid w:val="007C3706"/>
    <w:rsid w:val="007C3DA3"/>
    <w:rsid w:val="007C3E95"/>
    <w:rsid w:val="007C41E0"/>
    <w:rsid w:val="007C4623"/>
    <w:rsid w:val="007C47C4"/>
    <w:rsid w:val="007C4878"/>
    <w:rsid w:val="007C4942"/>
    <w:rsid w:val="007C509D"/>
    <w:rsid w:val="007C5101"/>
    <w:rsid w:val="007C5968"/>
    <w:rsid w:val="007C59C1"/>
    <w:rsid w:val="007C5A12"/>
    <w:rsid w:val="007C5ABC"/>
    <w:rsid w:val="007C5B87"/>
    <w:rsid w:val="007C655F"/>
    <w:rsid w:val="007C66B3"/>
    <w:rsid w:val="007C6C01"/>
    <w:rsid w:val="007D011B"/>
    <w:rsid w:val="007D0737"/>
    <w:rsid w:val="007D0C40"/>
    <w:rsid w:val="007D12FD"/>
    <w:rsid w:val="007D1B80"/>
    <w:rsid w:val="007D20DA"/>
    <w:rsid w:val="007D2741"/>
    <w:rsid w:val="007D3599"/>
    <w:rsid w:val="007D3923"/>
    <w:rsid w:val="007D3B37"/>
    <w:rsid w:val="007D44C9"/>
    <w:rsid w:val="007D4591"/>
    <w:rsid w:val="007D4A16"/>
    <w:rsid w:val="007D4D62"/>
    <w:rsid w:val="007D4E47"/>
    <w:rsid w:val="007D600A"/>
    <w:rsid w:val="007D64FA"/>
    <w:rsid w:val="007D654D"/>
    <w:rsid w:val="007D6810"/>
    <w:rsid w:val="007D693C"/>
    <w:rsid w:val="007D6A98"/>
    <w:rsid w:val="007D6B4B"/>
    <w:rsid w:val="007D7396"/>
    <w:rsid w:val="007D74F7"/>
    <w:rsid w:val="007D7845"/>
    <w:rsid w:val="007D79A0"/>
    <w:rsid w:val="007D7B62"/>
    <w:rsid w:val="007D7E88"/>
    <w:rsid w:val="007D7FE9"/>
    <w:rsid w:val="007D81E8"/>
    <w:rsid w:val="007E01DF"/>
    <w:rsid w:val="007E053B"/>
    <w:rsid w:val="007E07F1"/>
    <w:rsid w:val="007E0BB5"/>
    <w:rsid w:val="007E0F3F"/>
    <w:rsid w:val="007E1011"/>
    <w:rsid w:val="007E13D5"/>
    <w:rsid w:val="007E1F8F"/>
    <w:rsid w:val="007E27EA"/>
    <w:rsid w:val="007E2E4C"/>
    <w:rsid w:val="007E2F01"/>
    <w:rsid w:val="007E311A"/>
    <w:rsid w:val="007E355D"/>
    <w:rsid w:val="007E3641"/>
    <w:rsid w:val="007E3CCF"/>
    <w:rsid w:val="007E4099"/>
    <w:rsid w:val="007E42FF"/>
    <w:rsid w:val="007E4387"/>
    <w:rsid w:val="007E43C4"/>
    <w:rsid w:val="007E45A4"/>
    <w:rsid w:val="007E4A32"/>
    <w:rsid w:val="007E4A9F"/>
    <w:rsid w:val="007E4D0B"/>
    <w:rsid w:val="007E5197"/>
    <w:rsid w:val="007E5E26"/>
    <w:rsid w:val="007E60F6"/>
    <w:rsid w:val="007E62E6"/>
    <w:rsid w:val="007E6710"/>
    <w:rsid w:val="007E690C"/>
    <w:rsid w:val="007E6959"/>
    <w:rsid w:val="007E6A17"/>
    <w:rsid w:val="007E70B6"/>
    <w:rsid w:val="007E722E"/>
    <w:rsid w:val="007E760A"/>
    <w:rsid w:val="007E79A9"/>
    <w:rsid w:val="007E7E79"/>
    <w:rsid w:val="007F005C"/>
    <w:rsid w:val="007F01BB"/>
    <w:rsid w:val="007F0A58"/>
    <w:rsid w:val="007F0BCF"/>
    <w:rsid w:val="007F118A"/>
    <w:rsid w:val="007F1287"/>
    <w:rsid w:val="007F1358"/>
    <w:rsid w:val="007F1598"/>
    <w:rsid w:val="007F1862"/>
    <w:rsid w:val="007F1AF8"/>
    <w:rsid w:val="007F1ED7"/>
    <w:rsid w:val="007F23DF"/>
    <w:rsid w:val="007F2446"/>
    <w:rsid w:val="007F29B8"/>
    <w:rsid w:val="007F2FA6"/>
    <w:rsid w:val="007F35B2"/>
    <w:rsid w:val="007F381B"/>
    <w:rsid w:val="007F3C56"/>
    <w:rsid w:val="007F3E36"/>
    <w:rsid w:val="007F4026"/>
    <w:rsid w:val="007F428C"/>
    <w:rsid w:val="007F47B6"/>
    <w:rsid w:val="007F60E1"/>
    <w:rsid w:val="007F64EE"/>
    <w:rsid w:val="007F6AA8"/>
    <w:rsid w:val="007F6B34"/>
    <w:rsid w:val="007F7025"/>
    <w:rsid w:val="007F7BA4"/>
    <w:rsid w:val="00800EBA"/>
    <w:rsid w:val="00801814"/>
    <w:rsid w:val="00801E47"/>
    <w:rsid w:val="00802AD6"/>
    <w:rsid w:val="00802E70"/>
    <w:rsid w:val="00802F62"/>
    <w:rsid w:val="00803476"/>
    <w:rsid w:val="00803811"/>
    <w:rsid w:val="00803820"/>
    <w:rsid w:val="00803C8C"/>
    <w:rsid w:val="00803CBF"/>
    <w:rsid w:val="00804054"/>
    <w:rsid w:val="00804137"/>
    <w:rsid w:val="00804845"/>
    <w:rsid w:val="0080494D"/>
    <w:rsid w:val="0080495F"/>
    <w:rsid w:val="00804BF2"/>
    <w:rsid w:val="008053BC"/>
    <w:rsid w:val="00805626"/>
    <w:rsid w:val="008058AB"/>
    <w:rsid w:val="00805C6B"/>
    <w:rsid w:val="008062F8"/>
    <w:rsid w:val="00806323"/>
    <w:rsid w:val="00806A00"/>
    <w:rsid w:val="008074E1"/>
    <w:rsid w:val="00807577"/>
    <w:rsid w:val="008077D3"/>
    <w:rsid w:val="008079D0"/>
    <w:rsid w:val="00807AE9"/>
    <w:rsid w:val="00807BF8"/>
    <w:rsid w:val="00807FA7"/>
    <w:rsid w:val="00810192"/>
    <w:rsid w:val="00810715"/>
    <w:rsid w:val="008109DA"/>
    <w:rsid w:val="00810A05"/>
    <w:rsid w:val="00810A85"/>
    <w:rsid w:val="00810D62"/>
    <w:rsid w:val="00811406"/>
    <w:rsid w:val="00811871"/>
    <w:rsid w:val="00811BF0"/>
    <w:rsid w:val="0081287E"/>
    <w:rsid w:val="00812946"/>
    <w:rsid w:val="00813246"/>
    <w:rsid w:val="00813271"/>
    <w:rsid w:val="00813473"/>
    <w:rsid w:val="00813D57"/>
    <w:rsid w:val="00813ED2"/>
    <w:rsid w:val="008142CA"/>
    <w:rsid w:val="008149D2"/>
    <w:rsid w:val="0081549B"/>
    <w:rsid w:val="008155CE"/>
    <w:rsid w:val="00815A51"/>
    <w:rsid w:val="00815BCE"/>
    <w:rsid w:val="008168A6"/>
    <w:rsid w:val="00816EA9"/>
    <w:rsid w:val="0081728C"/>
    <w:rsid w:val="00817436"/>
    <w:rsid w:val="0081787A"/>
    <w:rsid w:val="008179EB"/>
    <w:rsid w:val="00820093"/>
    <w:rsid w:val="0082009F"/>
    <w:rsid w:val="00820283"/>
    <w:rsid w:val="00820852"/>
    <w:rsid w:val="00820BF5"/>
    <w:rsid w:val="00820C26"/>
    <w:rsid w:val="00820EAA"/>
    <w:rsid w:val="008214B5"/>
    <w:rsid w:val="00821670"/>
    <w:rsid w:val="008216F2"/>
    <w:rsid w:val="0082243A"/>
    <w:rsid w:val="008224BD"/>
    <w:rsid w:val="00822570"/>
    <w:rsid w:val="00822660"/>
    <w:rsid w:val="008226B4"/>
    <w:rsid w:val="008229C4"/>
    <w:rsid w:val="008230F4"/>
    <w:rsid w:val="00823369"/>
    <w:rsid w:val="00824261"/>
    <w:rsid w:val="008243E0"/>
    <w:rsid w:val="00824464"/>
    <w:rsid w:val="00824517"/>
    <w:rsid w:val="0082458D"/>
    <w:rsid w:val="008248B1"/>
    <w:rsid w:val="00824BC6"/>
    <w:rsid w:val="00824D79"/>
    <w:rsid w:val="00824E77"/>
    <w:rsid w:val="0082501D"/>
    <w:rsid w:val="0082523D"/>
    <w:rsid w:val="00825AEC"/>
    <w:rsid w:val="00825FE5"/>
    <w:rsid w:val="00826070"/>
    <w:rsid w:val="0082625D"/>
    <w:rsid w:val="00826491"/>
    <w:rsid w:val="0082649E"/>
    <w:rsid w:val="00826E7C"/>
    <w:rsid w:val="00826FE2"/>
    <w:rsid w:val="00827311"/>
    <w:rsid w:val="00827447"/>
    <w:rsid w:val="00827767"/>
    <w:rsid w:val="0082785A"/>
    <w:rsid w:val="008279D3"/>
    <w:rsid w:val="00827AAA"/>
    <w:rsid w:val="00830604"/>
    <w:rsid w:val="008306C9"/>
    <w:rsid w:val="008307DF"/>
    <w:rsid w:val="00830F0C"/>
    <w:rsid w:val="008311AC"/>
    <w:rsid w:val="00831490"/>
    <w:rsid w:val="00831A47"/>
    <w:rsid w:val="00831A9B"/>
    <w:rsid w:val="00832401"/>
    <w:rsid w:val="00832CD5"/>
    <w:rsid w:val="00832D17"/>
    <w:rsid w:val="00832D33"/>
    <w:rsid w:val="0083336F"/>
    <w:rsid w:val="008335E5"/>
    <w:rsid w:val="00833647"/>
    <w:rsid w:val="00833EB0"/>
    <w:rsid w:val="0083428E"/>
    <w:rsid w:val="00834808"/>
    <w:rsid w:val="00834AAB"/>
    <w:rsid w:val="00835224"/>
    <w:rsid w:val="00835680"/>
    <w:rsid w:val="0083575E"/>
    <w:rsid w:val="008357D5"/>
    <w:rsid w:val="00835980"/>
    <w:rsid w:val="00835B6B"/>
    <w:rsid w:val="00835E91"/>
    <w:rsid w:val="00835F2E"/>
    <w:rsid w:val="008364FD"/>
    <w:rsid w:val="008368E0"/>
    <w:rsid w:val="00836974"/>
    <w:rsid w:val="00836FF6"/>
    <w:rsid w:val="008371B3"/>
    <w:rsid w:val="008371EF"/>
    <w:rsid w:val="0083785C"/>
    <w:rsid w:val="00837956"/>
    <w:rsid w:val="00837CC8"/>
    <w:rsid w:val="008400A6"/>
    <w:rsid w:val="008403E8"/>
    <w:rsid w:val="0084047D"/>
    <w:rsid w:val="00840670"/>
    <w:rsid w:val="008408D1"/>
    <w:rsid w:val="00840FBC"/>
    <w:rsid w:val="00841467"/>
    <w:rsid w:val="008415F5"/>
    <w:rsid w:val="008420F7"/>
    <w:rsid w:val="00842258"/>
    <w:rsid w:val="0084275F"/>
    <w:rsid w:val="0084291A"/>
    <w:rsid w:val="00842CA0"/>
    <w:rsid w:val="00842E41"/>
    <w:rsid w:val="00842F0D"/>
    <w:rsid w:val="00843225"/>
    <w:rsid w:val="008436CB"/>
    <w:rsid w:val="008438A2"/>
    <w:rsid w:val="00843B3F"/>
    <w:rsid w:val="00843C96"/>
    <w:rsid w:val="00844195"/>
    <w:rsid w:val="008441EF"/>
    <w:rsid w:val="00844264"/>
    <w:rsid w:val="00844BAE"/>
    <w:rsid w:val="00844CDF"/>
    <w:rsid w:val="00844D5E"/>
    <w:rsid w:val="008451D2"/>
    <w:rsid w:val="00845839"/>
    <w:rsid w:val="0084598F"/>
    <w:rsid w:val="00846260"/>
    <w:rsid w:val="00846B27"/>
    <w:rsid w:val="00846BD6"/>
    <w:rsid w:val="00846C1D"/>
    <w:rsid w:val="00847DEC"/>
    <w:rsid w:val="00850052"/>
    <w:rsid w:val="00850459"/>
    <w:rsid w:val="00850687"/>
    <w:rsid w:val="00850913"/>
    <w:rsid w:val="00850DA6"/>
    <w:rsid w:val="00850DD7"/>
    <w:rsid w:val="00850F3B"/>
    <w:rsid w:val="008512CB"/>
    <w:rsid w:val="00851AC5"/>
    <w:rsid w:val="00852719"/>
    <w:rsid w:val="00852EED"/>
    <w:rsid w:val="00853384"/>
    <w:rsid w:val="00853487"/>
    <w:rsid w:val="00853977"/>
    <w:rsid w:val="00853B81"/>
    <w:rsid w:val="00853DFF"/>
    <w:rsid w:val="008542B0"/>
    <w:rsid w:val="008546E8"/>
    <w:rsid w:val="00854A38"/>
    <w:rsid w:val="00854C18"/>
    <w:rsid w:val="00854DC0"/>
    <w:rsid w:val="00855216"/>
    <w:rsid w:val="0085533B"/>
    <w:rsid w:val="008556EF"/>
    <w:rsid w:val="00855A84"/>
    <w:rsid w:val="00855E84"/>
    <w:rsid w:val="008560C8"/>
    <w:rsid w:val="008563D8"/>
    <w:rsid w:val="00856D62"/>
    <w:rsid w:val="008576EB"/>
    <w:rsid w:val="00861410"/>
    <w:rsid w:val="0086146C"/>
    <w:rsid w:val="0086178F"/>
    <w:rsid w:val="00861F5A"/>
    <w:rsid w:val="0086202C"/>
    <w:rsid w:val="00862875"/>
    <w:rsid w:val="00862F98"/>
    <w:rsid w:val="00863513"/>
    <w:rsid w:val="0086389F"/>
    <w:rsid w:val="00863D4F"/>
    <w:rsid w:val="00864174"/>
    <w:rsid w:val="00864A71"/>
    <w:rsid w:val="00864AED"/>
    <w:rsid w:val="00864D0C"/>
    <w:rsid w:val="008653C9"/>
    <w:rsid w:val="008657C1"/>
    <w:rsid w:val="00865F53"/>
    <w:rsid w:val="0086657B"/>
    <w:rsid w:val="00866992"/>
    <w:rsid w:val="00866BDA"/>
    <w:rsid w:val="008673D0"/>
    <w:rsid w:val="00867524"/>
    <w:rsid w:val="008676D0"/>
    <w:rsid w:val="008677BC"/>
    <w:rsid w:val="008701CE"/>
    <w:rsid w:val="00870245"/>
    <w:rsid w:val="00870CAA"/>
    <w:rsid w:val="00870D09"/>
    <w:rsid w:val="00871079"/>
    <w:rsid w:val="008713D5"/>
    <w:rsid w:val="00871596"/>
    <w:rsid w:val="00871600"/>
    <w:rsid w:val="008718F7"/>
    <w:rsid w:val="00871C7D"/>
    <w:rsid w:val="00871E17"/>
    <w:rsid w:val="00871E97"/>
    <w:rsid w:val="00872855"/>
    <w:rsid w:val="008728AF"/>
    <w:rsid w:val="00872A8F"/>
    <w:rsid w:val="00872E76"/>
    <w:rsid w:val="00872FBE"/>
    <w:rsid w:val="0087302C"/>
    <w:rsid w:val="0087329D"/>
    <w:rsid w:val="008734C4"/>
    <w:rsid w:val="008737C5"/>
    <w:rsid w:val="008738A0"/>
    <w:rsid w:val="00873B68"/>
    <w:rsid w:val="00873B8D"/>
    <w:rsid w:val="00873C8A"/>
    <w:rsid w:val="00874AE1"/>
    <w:rsid w:val="008752BF"/>
    <w:rsid w:val="00875438"/>
    <w:rsid w:val="0087567D"/>
    <w:rsid w:val="0087577F"/>
    <w:rsid w:val="00875954"/>
    <w:rsid w:val="00875A01"/>
    <w:rsid w:val="00875EE0"/>
    <w:rsid w:val="00876463"/>
    <w:rsid w:val="0087658D"/>
    <w:rsid w:val="008765B4"/>
    <w:rsid w:val="008767AE"/>
    <w:rsid w:val="00876978"/>
    <w:rsid w:val="008769D5"/>
    <w:rsid w:val="00876B40"/>
    <w:rsid w:val="00876B46"/>
    <w:rsid w:val="00876D64"/>
    <w:rsid w:val="00877272"/>
    <w:rsid w:val="00877452"/>
    <w:rsid w:val="00877941"/>
    <w:rsid w:val="00877CC1"/>
    <w:rsid w:val="00877D0C"/>
    <w:rsid w:val="00877E10"/>
    <w:rsid w:val="00880C84"/>
    <w:rsid w:val="00881335"/>
    <w:rsid w:val="008816F1"/>
    <w:rsid w:val="0088190B"/>
    <w:rsid w:val="00881A9C"/>
    <w:rsid w:val="00881E23"/>
    <w:rsid w:val="00881FD0"/>
    <w:rsid w:val="0088241A"/>
    <w:rsid w:val="00882486"/>
    <w:rsid w:val="008827E9"/>
    <w:rsid w:val="00882D64"/>
    <w:rsid w:val="0088302D"/>
    <w:rsid w:val="008834C9"/>
    <w:rsid w:val="00883679"/>
    <w:rsid w:val="008838DB"/>
    <w:rsid w:val="00884154"/>
    <w:rsid w:val="008845D7"/>
    <w:rsid w:val="00884744"/>
    <w:rsid w:val="00884C91"/>
    <w:rsid w:val="00885C36"/>
    <w:rsid w:val="00885D1A"/>
    <w:rsid w:val="00886228"/>
    <w:rsid w:val="008864B6"/>
    <w:rsid w:val="008866C1"/>
    <w:rsid w:val="00886856"/>
    <w:rsid w:val="00886918"/>
    <w:rsid w:val="00886CA1"/>
    <w:rsid w:val="00886DC4"/>
    <w:rsid w:val="00887026"/>
    <w:rsid w:val="008871AA"/>
    <w:rsid w:val="00887A16"/>
    <w:rsid w:val="00887D5B"/>
    <w:rsid w:val="00887D7A"/>
    <w:rsid w:val="00890724"/>
    <w:rsid w:val="008907BB"/>
    <w:rsid w:val="008915CE"/>
    <w:rsid w:val="008915E7"/>
    <w:rsid w:val="00891817"/>
    <w:rsid w:val="00891970"/>
    <w:rsid w:val="00891BCA"/>
    <w:rsid w:val="0089237C"/>
    <w:rsid w:val="00892898"/>
    <w:rsid w:val="00892A2A"/>
    <w:rsid w:val="00892B4E"/>
    <w:rsid w:val="00893135"/>
    <w:rsid w:val="00893350"/>
    <w:rsid w:val="008935F6"/>
    <w:rsid w:val="008935FE"/>
    <w:rsid w:val="00893743"/>
    <w:rsid w:val="00893A0A"/>
    <w:rsid w:val="00893C1A"/>
    <w:rsid w:val="00893EEA"/>
    <w:rsid w:val="008943C9"/>
    <w:rsid w:val="0089465E"/>
    <w:rsid w:val="00894F0E"/>
    <w:rsid w:val="008952A9"/>
    <w:rsid w:val="00895DA6"/>
    <w:rsid w:val="00895E04"/>
    <w:rsid w:val="0089675C"/>
    <w:rsid w:val="008968CE"/>
    <w:rsid w:val="00896D2C"/>
    <w:rsid w:val="00896DC1"/>
    <w:rsid w:val="00896E68"/>
    <w:rsid w:val="00897286"/>
    <w:rsid w:val="00897760"/>
    <w:rsid w:val="0089788B"/>
    <w:rsid w:val="008A0336"/>
    <w:rsid w:val="008A049D"/>
    <w:rsid w:val="008A06A0"/>
    <w:rsid w:val="008A0D2B"/>
    <w:rsid w:val="008A1466"/>
    <w:rsid w:val="008A184C"/>
    <w:rsid w:val="008A1C16"/>
    <w:rsid w:val="008A1E26"/>
    <w:rsid w:val="008A2010"/>
    <w:rsid w:val="008A2161"/>
    <w:rsid w:val="008A24BC"/>
    <w:rsid w:val="008A29D3"/>
    <w:rsid w:val="008A2BFE"/>
    <w:rsid w:val="008A2CB6"/>
    <w:rsid w:val="008A2D4D"/>
    <w:rsid w:val="008A37A4"/>
    <w:rsid w:val="008A4457"/>
    <w:rsid w:val="008A45AD"/>
    <w:rsid w:val="008A47F4"/>
    <w:rsid w:val="008A4898"/>
    <w:rsid w:val="008A4A7E"/>
    <w:rsid w:val="008A4D23"/>
    <w:rsid w:val="008A5083"/>
    <w:rsid w:val="008A509C"/>
    <w:rsid w:val="008A50F3"/>
    <w:rsid w:val="008A53E5"/>
    <w:rsid w:val="008A56E1"/>
    <w:rsid w:val="008A56EE"/>
    <w:rsid w:val="008A5916"/>
    <w:rsid w:val="008A5A9A"/>
    <w:rsid w:val="008A5D06"/>
    <w:rsid w:val="008A632B"/>
    <w:rsid w:val="008A6460"/>
    <w:rsid w:val="008A69A9"/>
    <w:rsid w:val="008A749F"/>
    <w:rsid w:val="008A7688"/>
    <w:rsid w:val="008A7797"/>
    <w:rsid w:val="008A7867"/>
    <w:rsid w:val="008A7D41"/>
    <w:rsid w:val="008B0175"/>
    <w:rsid w:val="008B0264"/>
    <w:rsid w:val="008B02AC"/>
    <w:rsid w:val="008B091A"/>
    <w:rsid w:val="008B0A8A"/>
    <w:rsid w:val="008B0F1E"/>
    <w:rsid w:val="008B10D1"/>
    <w:rsid w:val="008B1166"/>
    <w:rsid w:val="008B1417"/>
    <w:rsid w:val="008B151D"/>
    <w:rsid w:val="008B15FB"/>
    <w:rsid w:val="008B16C3"/>
    <w:rsid w:val="008B1765"/>
    <w:rsid w:val="008B190E"/>
    <w:rsid w:val="008B1A91"/>
    <w:rsid w:val="008B1AD9"/>
    <w:rsid w:val="008B1FA9"/>
    <w:rsid w:val="008B2426"/>
    <w:rsid w:val="008B2461"/>
    <w:rsid w:val="008B250A"/>
    <w:rsid w:val="008B2748"/>
    <w:rsid w:val="008B2754"/>
    <w:rsid w:val="008B31BE"/>
    <w:rsid w:val="008B383D"/>
    <w:rsid w:val="008B3B8A"/>
    <w:rsid w:val="008B4100"/>
    <w:rsid w:val="008B4FC9"/>
    <w:rsid w:val="008B53A3"/>
    <w:rsid w:val="008B5408"/>
    <w:rsid w:val="008B55D5"/>
    <w:rsid w:val="008B57FD"/>
    <w:rsid w:val="008B5874"/>
    <w:rsid w:val="008B5C06"/>
    <w:rsid w:val="008B5D6B"/>
    <w:rsid w:val="008B5DE2"/>
    <w:rsid w:val="008B5E2B"/>
    <w:rsid w:val="008B6206"/>
    <w:rsid w:val="008B62BF"/>
    <w:rsid w:val="008B644B"/>
    <w:rsid w:val="008B6BB5"/>
    <w:rsid w:val="008B6E55"/>
    <w:rsid w:val="008B716A"/>
    <w:rsid w:val="008B783D"/>
    <w:rsid w:val="008B7E35"/>
    <w:rsid w:val="008B7FDB"/>
    <w:rsid w:val="008C03A5"/>
    <w:rsid w:val="008C098A"/>
    <w:rsid w:val="008C1186"/>
    <w:rsid w:val="008C1342"/>
    <w:rsid w:val="008C13A9"/>
    <w:rsid w:val="008C1483"/>
    <w:rsid w:val="008C18C0"/>
    <w:rsid w:val="008C19A9"/>
    <w:rsid w:val="008C24C5"/>
    <w:rsid w:val="008C25BA"/>
    <w:rsid w:val="008C25D9"/>
    <w:rsid w:val="008C2B0F"/>
    <w:rsid w:val="008C2F7D"/>
    <w:rsid w:val="008C2FE6"/>
    <w:rsid w:val="008C421A"/>
    <w:rsid w:val="008C4743"/>
    <w:rsid w:val="008C4B4A"/>
    <w:rsid w:val="008C50CF"/>
    <w:rsid w:val="008C5431"/>
    <w:rsid w:val="008C6437"/>
    <w:rsid w:val="008C6C5B"/>
    <w:rsid w:val="008C7243"/>
    <w:rsid w:val="008C7293"/>
    <w:rsid w:val="008C7330"/>
    <w:rsid w:val="008C78BE"/>
    <w:rsid w:val="008C794C"/>
    <w:rsid w:val="008C7B61"/>
    <w:rsid w:val="008C7CBD"/>
    <w:rsid w:val="008C7F39"/>
    <w:rsid w:val="008D03F9"/>
    <w:rsid w:val="008D086E"/>
    <w:rsid w:val="008D0E32"/>
    <w:rsid w:val="008D12B6"/>
    <w:rsid w:val="008D15B0"/>
    <w:rsid w:val="008D1E56"/>
    <w:rsid w:val="008D2436"/>
    <w:rsid w:val="008D24D7"/>
    <w:rsid w:val="008D2A02"/>
    <w:rsid w:val="008D3280"/>
    <w:rsid w:val="008D33FF"/>
    <w:rsid w:val="008D39DE"/>
    <w:rsid w:val="008D3A23"/>
    <w:rsid w:val="008D3A3D"/>
    <w:rsid w:val="008D3A7C"/>
    <w:rsid w:val="008D3B4D"/>
    <w:rsid w:val="008D3B7B"/>
    <w:rsid w:val="008D3C3A"/>
    <w:rsid w:val="008D3F63"/>
    <w:rsid w:val="008D3F98"/>
    <w:rsid w:val="008D40F3"/>
    <w:rsid w:val="008D43E8"/>
    <w:rsid w:val="008D4710"/>
    <w:rsid w:val="008D484D"/>
    <w:rsid w:val="008D491C"/>
    <w:rsid w:val="008D49FB"/>
    <w:rsid w:val="008D51E6"/>
    <w:rsid w:val="008D542B"/>
    <w:rsid w:val="008D5904"/>
    <w:rsid w:val="008D5B63"/>
    <w:rsid w:val="008D5B73"/>
    <w:rsid w:val="008D5EE8"/>
    <w:rsid w:val="008D5FD8"/>
    <w:rsid w:val="008D6192"/>
    <w:rsid w:val="008D65C2"/>
    <w:rsid w:val="008D65F6"/>
    <w:rsid w:val="008D695D"/>
    <w:rsid w:val="008D6CF4"/>
    <w:rsid w:val="008D6DA9"/>
    <w:rsid w:val="008D704B"/>
    <w:rsid w:val="008D717A"/>
    <w:rsid w:val="008D71B5"/>
    <w:rsid w:val="008D7828"/>
    <w:rsid w:val="008D78A3"/>
    <w:rsid w:val="008D7BDB"/>
    <w:rsid w:val="008D7CF8"/>
    <w:rsid w:val="008D7FBE"/>
    <w:rsid w:val="008E0392"/>
    <w:rsid w:val="008E0795"/>
    <w:rsid w:val="008E084E"/>
    <w:rsid w:val="008E08BA"/>
    <w:rsid w:val="008E1190"/>
    <w:rsid w:val="008E1542"/>
    <w:rsid w:val="008E16DE"/>
    <w:rsid w:val="008E2759"/>
    <w:rsid w:val="008E2B48"/>
    <w:rsid w:val="008E361A"/>
    <w:rsid w:val="008E37F3"/>
    <w:rsid w:val="008E4311"/>
    <w:rsid w:val="008E446C"/>
    <w:rsid w:val="008E4554"/>
    <w:rsid w:val="008E504B"/>
    <w:rsid w:val="008E515B"/>
    <w:rsid w:val="008E5456"/>
    <w:rsid w:val="008E5F07"/>
    <w:rsid w:val="008E6126"/>
    <w:rsid w:val="008E646E"/>
    <w:rsid w:val="008E6792"/>
    <w:rsid w:val="008E72B6"/>
    <w:rsid w:val="008E743A"/>
    <w:rsid w:val="008E7F07"/>
    <w:rsid w:val="008E7FC4"/>
    <w:rsid w:val="008F0050"/>
    <w:rsid w:val="008F0181"/>
    <w:rsid w:val="008F0833"/>
    <w:rsid w:val="008F0A51"/>
    <w:rsid w:val="008F0C28"/>
    <w:rsid w:val="008F0E69"/>
    <w:rsid w:val="008F1655"/>
    <w:rsid w:val="008F1E8E"/>
    <w:rsid w:val="008F25D1"/>
    <w:rsid w:val="008F26CF"/>
    <w:rsid w:val="008F26F8"/>
    <w:rsid w:val="008F2866"/>
    <w:rsid w:val="008F289A"/>
    <w:rsid w:val="008F2983"/>
    <w:rsid w:val="008F2B2B"/>
    <w:rsid w:val="008F41F4"/>
    <w:rsid w:val="008F471B"/>
    <w:rsid w:val="008F47CC"/>
    <w:rsid w:val="008F4846"/>
    <w:rsid w:val="008F49C1"/>
    <w:rsid w:val="008F4C48"/>
    <w:rsid w:val="008F4E8A"/>
    <w:rsid w:val="008F4FE5"/>
    <w:rsid w:val="008F50A8"/>
    <w:rsid w:val="008F549E"/>
    <w:rsid w:val="008F59E6"/>
    <w:rsid w:val="008F5BB7"/>
    <w:rsid w:val="008F5C8B"/>
    <w:rsid w:val="008F5CD8"/>
    <w:rsid w:val="008F5ED5"/>
    <w:rsid w:val="008F620D"/>
    <w:rsid w:val="008F6633"/>
    <w:rsid w:val="008F6FF8"/>
    <w:rsid w:val="008F70CD"/>
    <w:rsid w:val="008F761D"/>
    <w:rsid w:val="008F77C4"/>
    <w:rsid w:val="008F78C9"/>
    <w:rsid w:val="009008E9"/>
    <w:rsid w:val="009014E6"/>
    <w:rsid w:val="0090182B"/>
    <w:rsid w:val="00901B20"/>
    <w:rsid w:val="00901B4B"/>
    <w:rsid w:val="009023DD"/>
    <w:rsid w:val="00902567"/>
    <w:rsid w:val="009028A9"/>
    <w:rsid w:val="00902B8A"/>
    <w:rsid w:val="00902FFA"/>
    <w:rsid w:val="00903026"/>
    <w:rsid w:val="009032BD"/>
    <w:rsid w:val="00903980"/>
    <w:rsid w:val="00903C88"/>
    <w:rsid w:val="00904219"/>
    <w:rsid w:val="00904AFC"/>
    <w:rsid w:val="00904B2A"/>
    <w:rsid w:val="00904B4D"/>
    <w:rsid w:val="00904E7A"/>
    <w:rsid w:val="00904FB2"/>
    <w:rsid w:val="00905F28"/>
    <w:rsid w:val="00905F85"/>
    <w:rsid w:val="00905FF2"/>
    <w:rsid w:val="0090689B"/>
    <w:rsid w:val="009069CB"/>
    <w:rsid w:val="00906CC7"/>
    <w:rsid w:val="00907EC1"/>
    <w:rsid w:val="00910407"/>
    <w:rsid w:val="0091088C"/>
    <w:rsid w:val="00910C38"/>
    <w:rsid w:val="00911354"/>
    <w:rsid w:val="00911A41"/>
    <w:rsid w:val="00911D39"/>
    <w:rsid w:val="00911D8B"/>
    <w:rsid w:val="009121E1"/>
    <w:rsid w:val="00912255"/>
    <w:rsid w:val="009127DD"/>
    <w:rsid w:val="00912D78"/>
    <w:rsid w:val="00913237"/>
    <w:rsid w:val="0091335B"/>
    <w:rsid w:val="0091339D"/>
    <w:rsid w:val="00913FF7"/>
    <w:rsid w:val="009149FD"/>
    <w:rsid w:val="00914C0A"/>
    <w:rsid w:val="00914CDD"/>
    <w:rsid w:val="00914E11"/>
    <w:rsid w:val="00914EF2"/>
    <w:rsid w:val="00914F08"/>
    <w:rsid w:val="0091520E"/>
    <w:rsid w:val="00915450"/>
    <w:rsid w:val="00915734"/>
    <w:rsid w:val="009163E1"/>
    <w:rsid w:val="00916484"/>
    <w:rsid w:val="00916AEE"/>
    <w:rsid w:val="00916EBA"/>
    <w:rsid w:val="0091742E"/>
    <w:rsid w:val="00917BA7"/>
    <w:rsid w:val="009201E7"/>
    <w:rsid w:val="0092031B"/>
    <w:rsid w:val="00920456"/>
    <w:rsid w:val="00920764"/>
    <w:rsid w:val="00920AE4"/>
    <w:rsid w:val="00920FCF"/>
    <w:rsid w:val="0092128B"/>
    <w:rsid w:val="009213B1"/>
    <w:rsid w:val="00921553"/>
    <w:rsid w:val="009216AE"/>
    <w:rsid w:val="00921F17"/>
    <w:rsid w:val="00922543"/>
    <w:rsid w:val="009225D3"/>
    <w:rsid w:val="0092266C"/>
    <w:rsid w:val="009228DB"/>
    <w:rsid w:val="00922B8A"/>
    <w:rsid w:val="00922F37"/>
    <w:rsid w:val="00922FB4"/>
    <w:rsid w:val="009230E5"/>
    <w:rsid w:val="009232D4"/>
    <w:rsid w:val="00923742"/>
    <w:rsid w:val="00923B55"/>
    <w:rsid w:val="00923D0E"/>
    <w:rsid w:val="00923FDB"/>
    <w:rsid w:val="00924016"/>
    <w:rsid w:val="009241A1"/>
    <w:rsid w:val="009244E5"/>
    <w:rsid w:val="00924801"/>
    <w:rsid w:val="00924807"/>
    <w:rsid w:val="00925394"/>
    <w:rsid w:val="00925756"/>
    <w:rsid w:val="0092585E"/>
    <w:rsid w:val="00925ABB"/>
    <w:rsid w:val="00925C25"/>
    <w:rsid w:val="00925DBA"/>
    <w:rsid w:val="00926406"/>
    <w:rsid w:val="00926C72"/>
    <w:rsid w:val="00926DFC"/>
    <w:rsid w:val="00927007"/>
    <w:rsid w:val="00927196"/>
    <w:rsid w:val="009271E1"/>
    <w:rsid w:val="0092724A"/>
    <w:rsid w:val="0092760F"/>
    <w:rsid w:val="0092761F"/>
    <w:rsid w:val="009276CB"/>
    <w:rsid w:val="00927783"/>
    <w:rsid w:val="00927A19"/>
    <w:rsid w:val="00927D47"/>
    <w:rsid w:val="00927DEC"/>
    <w:rsid w:val="00930526"/>
    <w:rsid w:val="00930AB2"/>
    <w:rsid w:val="00930B74"/>
    <w:rsid w:val="00930D56"/>
    <w:rsid w:val="00930D5A"/>
    <w:rsid w:val="00931727"/>
    <w:rsid w:val="00931858"/>
    <w:rsid w:val="00931882"/>
    <w:rsid w:val="009318B1"/>
    <w:rsid w:val="009318D2"/>
    <w:rsid w:val="00931BC3"/>
    <w:rsid w:val="00931BF1"/>
    <w:rsid w:val="009320F8"/>
    <w:rsid w:val="00932AD2"/>
    <w:rsid w:val="00932D5E"/>
    <w:rsid w:val="00932E33"/>
    <w:rsid w:val="0093308E"/>
    <w:rsid w:val="00933445"/>
    <w:rsid w:val="009336F7"/>
    <w:rsid w:val="00933763"/>
    <w:rsid w:val="009338AB"/>
    <w:rsid w:val="0093396B"/>
    <w:rsid w:val="00933F79"/>
    <w:rsid w:val="00934639"/>
    <w:rsid w:val="00934885"/>
    <w:rsid w:val="00934993"/>
    <w:rsid w:val="00934A63"/>
    <w:rsid w:val="00934ACB"/>
    <w:rsid w:val="00934BD0"/>
    <w:rsid w:val="00935091"/>
    <w:rsid w:val="009350AF"/>
    <w:rsid w:val="0093546B"/>
    <w:rsid w:val="00935741"/>
    <w:rsid w:val="00935944"/>
    <w:rsid w:val="00935AA9"/>
    <w:rsid w:val="00935F42"/>
    <w:rsid w:val="009361E6"/>
    <w:rsid w:val="0093639A"/>
    <w:rsid w:val="00936445"/>
    <w:rsid w:val="0093657E"/>
    <w:rsid w:val="00936678"/>
    <w:rsid w:val="00936740"/>
    <w:rsid w:val="00936AE5"/>
    <w:rsid w:val="00937132"/>
    <w:rsid w:val="0093748A"/>
    <w:rsid w:val="00937532"/>
    <w:rsid w:val="009375A3"/>
    <w:rsid w:val="009379B9"/>
    <w:rsid w:val="009404C1"/>
    <w:rsid w:val="009405E7"/>
    <w:rsid w:val="009406C8"/>
    <w:rsid w:val="00940C71"/>
    <w:rsid w:val="00941189"/>
    <w:rsid w:val="009418AF"/>
    <w:rsid w:val="00941E11"/>
    <w:rsid w:val="009420D5"/>
    <w:rsid w:val="009423E9"/>
    <w:rsid w:val="00942579"/>
    <w:rsid w:val="00942938"/>
    <w:rsid w:val="00942968"/>
    <w:rsid w:val="00942A6A"/>
    <w:rsid w:val="00942B91"/>
    <w:rsid w:val="00942C70"/>
    <w:rsid w:val="009432ED"/>
    <w:rsid w:val="00943584"/>
    <w:rsid w:val="00943A0B"/>
    <w:rsid w:val="00943B1D"/>
    <w:rsid w:val="0094427C"/>
    <w:rsid w:val="00944369"/>
    <w:rsid w:val="00944446"/>
    <w:rsid w:val="009448BA"/>
    <w:rsid w:val="009448FD"/>
    <w:rsid w:val="00944A04"/>
    <w:rsid w:val="00944B91"/>
    <w:rsid w:val="00944C70"/>
    <w:rsid w:val="00944CE9"/>
    <w:rsid w:val="00944D97"/>
    <w:rsid w:val="00944E23"/>
    <w:rsid w:val="0094540F"/>
    <w:rsid w:val="0094549A"/>
    <w:rsid w:val="009454B0"/>
    <w:rsid w:val="009456AA"/>
    <w:rsid w:val="009456E8"/>
    <w:rsid w:val="0094574B"/>
    <w:rsid w:val="00945D0E"/>
    <w:rsid w:val="00945DBF"/>
    <w:rsid w:val="00945E9E"/>
    <w:rsid w:val="00946185"/>
    <w:rsid w:val="009462D3"/>
    <w:rsid w:val="0094635F"/>
    <w:rsid w:val="00946912"/>
    <w:rsid w:val="00946C42"/>
    <w:rsid w:val="00947085"/>
    <w:rsid w:val="009471A5"/>
    <w:rsid w:val="009472C6"/>
    <w:rsid w:val="0094731F"/>
    <w:rsid w:val="009475BF"/>
    <w:rsid w:val="009476E5"/>
    <w:rsid w:val="009511BF"/>
    <w:rsid w:val="0095155E"/>
    <w:rsid w:val="00951CE4"/>
    <w:rsid w:val="0095319A"/>
    <w:rsid w:val="0095320F"/>
    <w:rsid w:val="00953815"/>
    <w:rsid w:val="0095388F"/>
    <w:rsid w:val="00953AE3"/>
    <w:rsid w:val="0095439D"/>
    <w:rsid w:val="009545C8"/>
    <w:rsid w:val="009547BA"/>
    <w:rsid w:val="00954B71"/>
    <w:rsid w:val="00954CB5"/>
    <w:rsid w:val="00954DAD"/>
    <w:rsid w:val="0095502A"/>
    <w:rsid w:val="0095515A"/>
    <w:rsid w:val="00955601"/>
    <w:rsid w:val="00955779"/>
    <w:rsid w:val="00955EC5"/>
    <w:rsid w:val="00956592"/>
    <w:rsid w:val="00956831"/>
    <w:rsid w:val="00956E29"/>
    <w:rsid w:val="00956E95"/>
    <w:rsid w:val="00956ED6"/>
    <w:rsid w:val="0095709E"/>
    <w:rsid w:val="009571BB"/>
    <w:rsid w:val="00957697"/>
    <w:rsid w:val="00957A9A"/>
    <w:rsid w:val="0095C5D4"/>
    <w:rsid w:val="0096046C"/>
    <w:rsid w:val="009604C4"/>
    <w:rsid w:val="00960592"/>
    <w:rsid w:val="00960709"/>
    <w:rsid w:val="00960851"/>
    <w:rsid w:val="00960914"/>
    <w:rsid w:val="00960B9C"/>
    <w:rsid w:val="00960D57"/>
    <w:rsid w:val="00960E79"/>
    <w:rsid w:val="00960E7C"/>
    <w:rsid w:val="00960F32"/>
    <w:rsid w:val="00961161"/>
    <w:rsid w:val="0096218D"/>
    <w:rsid w:val="00962DAB"/>
    <w:rsid w:val="00962E3D"/>
    <w:rsid w:val="00962F30"/>
    <w:rsid w:val="00962FC2"/>
    <w:rsid w:val="00963346"/>
    <w:rsid w:val="00963492"/>
    <w:rsid w:val="00964283"/>
    <w:rsid w:val="00964A1F"/>
    <w:rsid w:val="00964B3A"/>
    <w:rsid w:val="0096588F"/>
    <w:rsid w:val="00965AD4"/>
    <w:rsid w:val="00965D5C"/>
    <w:rsid w:val="00965FDC"/>
    <w:rsid w:val="0096602D"/>
    <w:rsid w:val="00966258"/>
    <w:rsid w:val="00966441"/>
    <w:rsid w:val="00966A65"/>
    <w:rsid w:val="00966E74"/>
    <w:rsid w:val="009670BB"/>
    <w:rsid w:val="00967626"/>
    <w:rsid w:val="00967BE9"/>
    <w:rsid w:val="00967D31"/>
    <w:rsid w:val="00967ECA"/>
    <w:rsid w:val="009705D1"/>
    <w:rsid w:val="00970765"/>
    <w:rsid w:val="009709AA"/>
    <w:rsid w:val="00970BCB"/>
    <w:rsid w:val="00970CEE"/>
    <w:rsid w:val="0097117A"/>
    <w:rsid w:val="00971CC5"/>
    <w:rsid w:val="00971E02"/>
    <w:rsid w:val="00971F03"/>
    <w:rsid w:val="00971F8C"/>
    <w:rsid w:val="00971FBB"/>
    <w:rsid w:val="0097231D"/>
    <w:rsid w:val="00972847"/>
    <w:rsid w:val="00972EC6"/>
    <w:rsid w:val="00972FE7"/>
    <w:rsid w:val="009735B0"/>
    <w:rsid w:val="0097360D"/>
    <w:rsid w:val="00973DBE"/>
    <w:rsid w:val="00974091"/>
    <w:rsid w:val="0097429E"/>
    <w:rsid w:val="009742B1"/>
    <w:rsid w:val="009746D0"/>
    <w:rsid w:val="0097517B"/>
    <w:rsid w:val="0097532B"/>
    <w:rsid w:val="009756AC"/>
    <w:rsid w:val="00975AA2"/>
    <w:rsid w:val="00975CD6"/>
    <w:rsid w:val="00975D4D"/>
    <w:rsid w:val="00976644"/>
    <w:rsid w:val="009768A8"/>
    <w:rsid w:val="00976A59"/>
    <w:rsid w:val="00976C63"/>
    <w:rsid w:val="00977169"/>
    <w:rsid w:val="009772BF"/>
    <w:rsid w:val="00977458"/>
    <w:rsid w:val="009776B8"/>
    <w:rsid w:val="00977AB4"/>
    <w:rsid w:val="00980D22"/>
    <w:rsid w:val="00980D73"/>
    <w:rsid w:val="0098102D"/>
    <w:rsid w:val="009815FC"/>
    <w:rsid w:val="00981679"/>
    <w:rsid w:val="009821A1"/>
    <w:rsid w:val="009821C9"/>
    <w:rsid w:val="0098264F"/>
    <w:rsid w:val="00983031"/>
    <w:rsid w:val="009834F7"/>
    <w:rsid w:val="009836EC"/>
    <w:rsid w:val="009837CC"/>
    <w:rsid w:val="009838BE"/>
    <w:rsid w:val="00983B5F"/>
    <w:rsid w:val="00984403"/>
    <w:rsid w:val="009844B5"/>
    <w:rsid w:val="00984AEB"/>
    <w:rsid w:val="00984DC2"/>
    <w:rsid w:val="009854A1"/>
    <w:rsid w:val="0098560D"/>
    <w:rsid w:val="00985846"/>
    <w:rsid w:val="0098588B"/>
    <w:rsid w:val="00985CC3"/>
    <w:rsid w:val="00985DF3"/>
    <w:rsid w:val="00985E75"/>
    <w:rsid w:val="0098618E"/>
    <w:rsid w:val="00986223"/>
    <w:rsid w:val="009863B8"/>
    <w:rsid w:val="0098652A"/>
    <w:rsid w:val="00986B44"/>
    <w:rsid w:val="00986BFE"/>
    <w:rsid w:val="00986DC9"/>
    <w:rsid w:val="00986F14"/>
    <w:rsid w:val="00987075"/>
    <w:rsid w:val="00987691"/>
    <w:rsid w:val="0098782E"/>
    <w:rsid w:val="00987AE2"/>
    <w:rsid w:val="00987AFC"/>
    <w:rsid w:val="00987EBD"/>
    <w:rsid w:val="00990371"/>
    <w:rsid w:val="009908C6"/>
    <w:rsid w:val="00990D8D"/>
    <w:rsid w:val="009915FC"/>
    <w:rsid w:val="009917A0"/>
    <w:rsid w:val="00991C83"/>
    <w:rsid w:val="00992766"/>
    <w:rsid w:val="00992810"/>
    <w:rsid w:val="00992C1F"/>
    <w:rsid w:val="00992CA1"/>
    <w:rsid w:val="00992EF7"/>
    <w:rsid w:val="00993179"/>
    <w:rsid w:val="0099356D"/>
    <w:rsid w:val="00993AA7"/>
    <w:rsid w:val="00993EC7"/>
    <w:rsid w:val="009943FF"/>
    <w:rsid w:val="00994437"/>
    <w:rsid w:val="00994D25"/>
    <w:rsid w:val="0099534C"/>
    <w:rsid w:val="009953CF"/>
    <w:rsid w:val="009956CD"/>
    <w:rsid w:val="009957B1"/>
    <w:rsid w:val="00995929"/>
    <w:rsid w:val="00995D0F"/>
    <w:rsid w:val="00995DC6"/>
    <w:rsid w:val="009960DB"/>
    <w:rsid w:val="0099621E"/>
    <w:rsid w:val="00996424"/>
    <w:rsid w:val="00996510"/>
    <w:rsid w:val="0099658F"/>
    <w:rsid w:val="009965E6"/>
    <w:rsid w:val="00996BED"/>
    <w:rsid w:val="009970BF"/>
    <w:rsid w:val="00997117"/>
    <w:rsid w:val="009972A8"/>
    <w:rsid w:val="009975C0"/>
    <w:rsid w:val="00997672"/>
    <w:rsid w:val="0099792D"/>
    <w:rsid w:val="009A0018"/>
    <w:rsid w:val="009A0198"/>
    <w:rsid w:val="009A0907"/>
    <w:rsid w:val="009A0D44"/>
    <w:rsid w:val="009A0ED0"/>
    <w:rsid w:val="009A0FB2"/>
    <w:rsid w:val="009A14B2"/>
    <w:rsid w:val="009A1C60"/>
    <w:rsid w:val="009A2957"/>
    <w:rsid w:val="009A2A0B"/>
    <w:rsid w:val="009A2CA8"/>
    <w:rsid w:val="009A2D1D"/>
    <w:rsid w:val="009A3273"/>
    <w:rsid w:val="009A32F1"/>
    <w:rsid w:val="009A37F2"/>
    <w:rsid w:val="009A38EC"/>
    <w:rsid w:val="009A395B"/>
    <w:rsid w:val="009A3A26"/>
    <w:rsid w:val="009A3B9A"/>
    <w:rsid w:val="009A3F44"/>
    <w:rsid w:val="009A3FB5"/>
    <w:rsid w:val="009A40C2"/>
    <w:rsid w:val="009A421B"/>
    <w:rsid w:val="009A425F"/>
    <w:rsid w:val="009A4267"/>
    <w:rsid w:val="009A4461"/>
    <w:rsid w:val="009A4A17"/>
    <w:rsid w:val="009A5079"/>
    <w:rsid w:val="009A5423"/>
    <w:rsid w:val="009A577D"/>
    <w:rsid w:val="009A58A5"/>
    <w:rsid w:val="009A5BBA"/>
    <w:rsid w:val="009A5BDA"/>
    <w:rsid w:val="009A5DAD"/>
    <w:rsid w:val="009A5FDE"/>
    <w:rsid w:val="009A64E7"/>
    <w:rsid w:val="009A65BC"/>
    <w:rsid w:val="009A6624"/>
    <w:rsid w:val="009A6743"/>
    <w:rsid w:val="009A691A"/>
    <w:rsid w:val="009A6BAB"/>
    <w:rsid w:val="009A713E"/>
    <w:rsid w:val="009A71C6"/>
    <w:rsid w:val="009A7D0C"/>
    <w:rsid w:val="009A7D6A"/>
    <w:rsid w:val="009B042F"/>
    <w:rsid w:val="009B06EE"/>
    <w:rsid w:val="009B06F7"/>
    <w:rsid w:val="009B11C1"/>
    <w:rsid w:val="009B1A8E"/>
    <w:rsid w:val="009B1AF1"/>
    <w:rsid w:val="009B2292"/>
    <w:rsid w:val="009B2302"/>
    <w:rsid w:val="009B242D"/>
    <w:rsid w:val="009B29C8"/>
    <w:rsid w:val="009B2FAC"/>
    <w:rsid w:val="009B318C"/>
    <w:rsid w:val="009B3617"/>
    <w:rsid w:val="009B3649"/>
    <w:rsid w:val="009B36F4"/>
    <w:rsid w:val="009B38C3"/>
    <w:rsid w:val="009B415F"/>
    <w:rsid w:val="009B442D"/>
    <w:rsid w:val="009B443A"/>
    <w:rsid w:val="009B44B6"/>
    <w:rsid w:val="009B46C7"/>
    <w:rsid w:val="009B4A80"/>
    <w:rsid w:val="009B51D8"/>
    <w:rsid w:val="009B5247"/>
    <w:rsid w:val="009B5BBD"/>
    <w:rsid w:val="009B5EC5"/>
    <w:rsid w:val="009B6659"/>
    <w:rsid w:val="009B740F"/>
    <w:rsid w:val="009B754A"/>
    <w:rsid w:val="009B7867"/>
    <w:rsid w:val="009B7D11"/>
    <w:rsid w:val="009B7F8D"/>
    <w:rsid w:val="009C00CD"/>
    <w:rsid w:val="009C0567"/>
    <w:rsid w:val="009C0A4B"/>
    <w:rsid w:val="009C139A"/>
    <w:rsid w:val="009C1559"/>
    <w:rsid w:val="009C1862"/>
    <w:rsid w:val="009C1D42"/>
    <w:rsid w:val="009C1E3A"/>
    <w:rsid w:val="009C2005"/>
    <w:rsid w:val="009C29EA"/>
    <w:rsid w:val="009C2BD1"/>
    <w:rsid w:val="009C364E"/>
    <w:rsid w:val="009C3725"/>
    <w:rsid w:val="009C3A00"/>
    <w:rsid w:val="009C40ED"/>
    <w:rsid w:val="009C41F7"/>
    <w:rsid w:val="009C45C6"/>
    <w:rsid w:val="009C4DEB"/>
    <w:rsid w:val="009C547D"/>
    <w:rsid w:val="009C5B03"/>
    <w:rsid w:val="009C6DEB"/>
    <w:rsid w:val="009C6F1A"/>
    <w:rsid w:val="009C7025"/>
    <w:rsid w:val="009C779E"/>
    <w:rsid w:val="009C79A0"/>
    <w:rsid w:val="009C7F9C"/>
    <w:rsid w:val="009D0780"/>
    <w:rsid w:val="009D10DC"/>
    <w:rsid w:val="009D1750"/>
    <w:rsid w:val="009D260C"/>
    <w:rsid w:val="009D2A1C"/>
    <w:rsid w:val="009D2A47"/>
    <w:rsid w:val="009D2FE9"/>
    <w:rsid w:val="009D3DBE"/>
    <w:rsid w:val="009D44D6"/>
    <w:rsid w:val="009D4749"/>
    <w:rsid w:val="009D48C6"/>
    <w:rsid w:val="009D4945"/>
    <w:rsid w:val="009D4D90"/>
    <w:rsid w:val="009D4DE8"/>
    <w:rsid w:val="009D4F6B"/>
    <w:rsid w:val="009D5474"/>
    <w:rsid w:val="009D54E6"/>
    <w:rsid w:val="009D557C"/>
    <w:rsid w:val="009D5678"/>
    <w:rsid w:val="009D5963"/>
    <w:rsid w:val="009D5F3E"/>
    <w:rsid w:val="009D633A"/>
    <w:rsid w:val="009D63F7"/>
    <w:rsid w:val="009D6547"/>
    <w:rsid w:val="009D65A2"/>
    <w:rsid w:val="009D6D92"/>
    <w:rsid w:val="009D6DB3"/>
    <w:rsid w:val="009D70E4"/>
    <w:rsid w:val="009D7136"/>
    <w:rsid w:val="009D71E2"/>
    <w:rsid w:val="009D737A"/>
    <w:rsid w:val="009D738E"/>
    <w:rsid w:val="009D7937"/>
    <w:rsid w:val="009D79FC"/>
    <w:rsid w:val="009D7FB0"/>
    <w:rsid w:val="009E06C8"/>
    <w:rsid w:val="009E14C2"/>
    <w:rsid w:val="009E1ED3"/>
    <w:rsid w:val="009E2063"/>
    <w:rsid w:val="009E24F8"/>
    <w:rsid w:val="009E26CA"/>
    <w:rsid w:val="009E2786"/>
    <w:rsid w:val="009E339D"/>
    <w:rsid w:val="009E35C7"/>
    <w:rsid w:val="009E36A9"/>
    <w:rsid w:val="009E37E7"/>
    <w:rsid w:val="009E3A46"/>
    <w:rsid w:val="009E3BFC"/>
    <w:rsid w:val="009E3EF3"/>
    <w:rsid w:val="009E4126"/>
    <w:rsid w:val="009E4457"/>
    <w:rsid w:val="009E489C"/>
    <w:rsid w:val="009E5274"/>
    <w:rsid w:val="009E55B1"/>
    <w:rsid w:val="009E58F5"/>
    <w:rsid w:val="009E5B96"/>
    <w:rsid w:val="009E62C5"/>
    <w:rsid w:val="009E63D3"/>
    <w:rsid w:val="009E6416"/>
    <w:rsid w:val="009E664B"/>
    <w:rsid w:val="009E6930"/>
    <w:rsid w:val="009E6999"/>
    <w:rsid w:val="009E72F0"/>
    <w:rsid w:val="009E74B1"/>
    <w:rsid w:val="009E7806"/>
    <w:rsid w:val="009E7905"/>
    <w:rsid w:val="009E79D2"/>
    <w:rsid w:val="009E7D9E"/>
    <w:rsid w:val="009F03B0"/>
    <w:rsid w:val="009F0648"/>
    <w:rsid w:val="009F0FB0"/>
    <w:rsid w:val="009F1046"/>
    <w:rsid w:val="009F1157"/>
    <w:rsid w:val="009F15C2"/>
    <w:rsid w:val="009F17B2"/>
    <w:rsid w:val="009F1BA1"/>
    <w:rsid w:val="009F1D8D"/>
    <w:rsid w:val="009F2108"/>
    <w:rsid w:val="009F2700"/>
    <w:rsid w:val="009F31F3"/>
    <w:rsid w:val="009F34F4"/>
    <w:rsid w:val="009F3928"/>
    <w:rsid w:val="009F3A3E"/>
    <w:rsid w:val="009F3B95"/>
    <w:rsid w:val="009F3FA5"/>
    <w:rsid w:val="009F4A2C"/>
    <w:rsid w:val="009F4B2D"/>
    <w:rsid w:val="009F500B"/>
    <w:rsid w:val="009F53C9"/>
    <w:rsid w:val="009F54CC"/>
    <w:rsid w:val="009F5E38"/>
    <w:rsid w:val="009F6473"/>
    <w:rsid w:val="009F66BE"/>
    <w:rsid w:val="009F6FF7"/>
    <w:rsid w:val="009F7956"/>
    <w:rsid w:val="009F795E"/>
    <w:rsid w:val="009F7E2B"/>
    <w:rsid w:val="009F7FC4"/>
    <w:rsid w:val="00A000CD"/>
    <w:rsid w:val="00A00153"/>
    <w:rsid w:val="00A00186"/>
    <w:rsid w:val="00A0034B"/>
    <w:rsid w:val="00A004AC"/>
    <w:rsid w:val="00A00A9F"/>
    <w:rsid w:val="00A00CF8"/>
    <w:rsid w:val="00A00E06"/>
    <w:rsid w:val="00A0163E"/>
    <w:rsid w:val="00A01832"/>
    <w:rsid w:val="00A019AD"/>
    <w:rsid w:val="00A01CAF"/>
    <w:rsid w:val="00A01CBA"/>
    <w:rsid w:val="00A01DA8"/>
    <w:rsid w:val="00A02411"/>
    <w:rsid w:val="00A02463"/>
    <w:rsid w:val="00A0264F"/>
    <w:rsid w:val="00A026B3"/>
    <w:rsid w:val="00A0304C"/>
    <w:rsid w:val="00A03105"/>
    <w:rsid w:val="00A03493"/>
    <w:rsid w:val="00A035FF"/>
    <w:rsid w:val="00A03767"/>
    <w:rsid w:val="00A03C49"/>
    <w:rsid w:val="00A03D84"/>
    <w:rsid w:val="00A04876"/>
    <w:rsid w:val="00A04D3E"/>
    <w:rsid w:val="00A04F50"/>
    <w:rsid w:val="00A0518C"/>
    <w:rsid w:val="00A05241"/>
    <w:rsid w:val="00A0535A"/>
    <w:rsid w:val="00A0543E"/>
    <w:rsid w:val="00A054B4"/>
    <w:rsid w:val="00A05594"/>
    <w:rsid w:val="00A0566B"/>
    <w:rsid w:val="00A0576E"/>
    <w:rsid w:val="00A05B3B"/>
    <w:rsid w:val="00A05CC3"/>
    <w:rsid w:val="00A05D10"/>
    <w:rsid w:val="00A05E02"/>
    <w:rsid w:val="00A063CF"/>
    <w:rsid w:val="00A06A1A"/>
    <w:rsid w:val="00A06AEC"/>
    <w:rsid w:val="00A06B0F"/>
    <w:rsid w:val="00A06E45"/>
    <w:rsid w:val="00A06F1D"/>
    <w:rsid w:val="00A06FCE"/>
    <w:rsid w:val="00A07434"/>
    <w:rsid w:val="00A07538"/>
    <w:rsid w:val="00A0767B"/>
    <w:rsid w:val="00A078D6"/>
    <w:rsid w:val="00A07A24"/>
    <w:rsid w:val="00A07B5D"/>
    <w:rsid w:val="00A07CF2"/>
    <w:rsid w:val="00A07DBE"/>
    <w:rsid w:val="00A105BF"/>
    <w:rsid w:val="00A1064D"/>
    <w:rsid w:val="00A10678"/>
    <w:rsid w:val="00A10D61"/>
    <w:rsid w:val="00A10E1D"/>
    <w:rsid w:val="00A10F71"/>
    <w:rsid w:val="00A10FFB"/>
    <w:rsid w:val="00A1121F"/>
    <w:rsid w:val="00A116A6"/>
    <w:rsid w:val="00A117BC"/>
    <w:rsid w:val="00A1189A"/>
    <w:rsid w:val="00A11C6A"/>
    <w:rsid w:val="00A11CEB"/>
    <w:rsid w:val="00A12556"/>
    <w:rsid w:val="00A12740"/>
    <w:rsid w:val="00A1276D"/>
    <w:rsid w:val="00A12791"/>
    <w:rsid w:val="00A12D48"/>
    <w:rsid w:val="00A13016"/>
    <w:rsid w:val="00A1315E"/>
    <w:rsid w:val="00A1327D"/>
    <w:rsid w:val="00A13548"/>
    <w:rsid w:val="00A135A5"/>
    <w:rsid w:val="00A13671"/>
    <w:rsid w:val="00A13774"/>
    <w:rsid w:val="00A1382B"/>
    <w:rsid w:val="00A13BC4"/>
    <w:rsid w:val="00A13C8F"/>
    <w:rsid w:val="00A13EB0"/>
    <w:rsid w:val="00A140FC"/>
    <w:rsid w:val="00A141C4"/>
    <w:rsid w:val="00A142B6"/>
    <w:rsid w:val="00A145A3"/>
    <w:rsid w:val="00A14760"/>
    <w:rsid w:val="00A1484F"/>
    <w:rsid w:val="00A14AC3"/>
    <w:rsid w:val="00A14DFC"/>
    <w:rsid w:val="00A15BB1"/>
    <w:rsid w:val="00A15C06"/>
    <w:rsid w:val="00A15CA4"/>
    <w:rsid w:val="00A15D39"/>
    <w:rsid w:val="00A15FA1"/>
    <w:rsid w:val="00A1604B"/>
    <w:rsid w:val="00A162F0"/>
    <w:rsid w:val="00A16644"/>
    <w:rsid w:val="00A16760"/>
    <w:rsid w:val="00A16C54"/>
    <w:rsid w:val="00A171D0"/>
    <w:rsid w:val="00A173F3"/>
    <w:rsid w:val="00A174E2"/>
    <w:rsid w:val="00A17C6A"/>
    <w:rsid w:val="00A17E80"/>
    <w:rsid w:val="00A17F00"/>
    <w:rsid w:val="00A2007E"/>
    <w:rsid w:val="00A20337"/>
    <w:rsid w:val="00A20429"/>
    <w:rsid w:val="00A20698"/>
    <w:rsid w:val="00A209AC"/>
    <w:rsid w:val="00A209D0"/>
    <w:rsid w:val="00A209E9"/>
    <w:rsid w:val="00A20DF7"/>
    <w:rsid w:val="00A2144B"/>
    <w:rsid w:val="00A21945"/>
    <w:rsid w:val="00A21B06"/>
    <w:rsid w:val="00A21CAA"/>
    <w:rsid w:val="00A21F0B"/>
    <w:rsid w:val="00A22018"/>
    <w:rsid w:val="00A2227F"/>
    <w:rsid w:val="00A2240A"/>
    <w:rsid w:val="00A22A10"/>
    <w:rsid w:val="00A232AE"/>
    <w:rsid w:val="00A2365A"/>
    <w:rsid w:val="00A2365E"/>
    <w:rsid w:val="00A23837"/>
    <w:rsid w:val="00A2398E"/>
    <w:rsid w:val="00A24029"/>
    <w:rsid w:val="00A245A5"/>
    <w:rsid w:val="00A2588E"/>
    <w:rsid w:val="00A25A97"/>
    <w:rsid w:val="00A25BAE"/>
    <w:rsid w:val="00A264DE"/>
    <w:rsid w:val="00A26540"/>
    <w:rsid w:val="00A265EF"/>
    <w:rsid w:val="00A26918"/>
    <w:rsid w:val="00A26AE4"/>
    <w:rsid w:val="00A273AE"/>
    <w:rsid w:val="00A2748F"/>
    <w:rsid w:val="00A27DAA"/>
    <w:rsid w:val="00A27EC2"/>
    <w:rsid w:val="00A30010"/>
    <w:rsid w:val="00A30D68"/>
    <w:rsid w:val="00A30D7E"/>
    <w:rsid w:val="00A3110E"/>
    <w:rsid w:val="00A3137E"/>
    <w:rsid w:val="00A316F0"/>
    <w:rsid w:val="00A31A9A"/>
    <w:rsid w:val="00A31D7A"/>
    <w:rsid w:val="00A32029"/>
    <w:rsid w:val="00A320C0"/>
    <w:rsid w:val="00A32397"/>
    <w:rsid w:val="00A32486"/>
    <w:rsid w:val="00A32691"/>
    <w:rsid w:val="00A32AC4"/>
    <w:rsid w:val="00A3325D"/>
    <w:rsid w:val="00A3361C"/>
    <w:rsid w:val="00A336D8"/>
    <w:rsid w:val="00A340A8"/>
    <w:rsid w:val="00A34224"/>
    <w:rsid w:val="00A3428E"/>
    <w:rsid w:val="00A34884"/>
    <w:rsid w:val="00A34BAB"/>
    <w:rsid w:val="00A34FAE"/>
    <w:rsid w:val="00A3506A"/>
    <w:rsid w:val="00A3535D"/>
    <w:rsid w:val="00A35424"/>
    <w:rsid w:val="00A35572"/>
    <w:rsid w:val="00A35949"/>
    <w:rsid w:val="00A35BF5"/>
    <w:rsid w:val="00A35EA9"/>
    <w:rsid w:val="00A360B7"/>
    <w:rsid w:val="00A3665C"/>
    <w:rsid w:val="00A36760"/>
    <w:rsid w:val="00A3699E"/>
    <w:rsid w:val="00A36B01"/>
    <w:rsid w:val="00A36EA6"/>
    <w:rsid w:val="00A37295"/>
    <w:rsid w:val="00A373D3"/>
    <w:rsid w:val="00A37825"/>
    <w:rsid w:val="00A37E02"/>
    <w:rsid w:val="00A40258"/>
    <w:rsid w:val="00A40353"/>
    <w:rsid w:val="00A406BA"/>
    <w:rsid w:val="00A413DA"/>
    <w:rsid w:val="00A41468"/>
    <w:rsid w:val="00A42CB2"/>
    <w:rsid w:val="00A42CDD"/>
    <w:rsid w:val="00A430EC"/>
    <w:rsid w:val="00A4361A"/>
    <w:rsid w:val="00A43A31"/>
    <w:rsid w:val="00A443CA"/>
    <w:rsid w:val="00A44ED1"/>
    <w:rsid w:val="00A44F94"/>
    <w:rsid w:val="00A454A4"/>
    <w:rsid w:val="00A45504"/>
    <w:rsid w:val="00A45B9A"/>
    <w:rsid w:val="00A45CA4"/>
    <w:rsid w:val="00A45F8E"/>
    <w:rsid w:val="00A46DCE"/>
    <w:rsid w:val="00A46DE9"/>
    <w:rsid w:val="00A4702C"/>
    <w:rsid w:val="00A47673"/>
    <w:rsid w:val="00A47C70"/>
    <w:rsid w:val="00A47D18"/>
    <w:rsid w:val="00A502B1"/>
    <w:rsid w:val="00A50464"/>
    <w:rsid w:val="00A504CA"/>
    <w:rsid w:val="00A50662"/>
    <w:rsid w:val="00A509E0"/>
    <w:rsid w:val="00A50FC1"/>
    <w:rsid w:val="00A514BA"/>
    <w:rsid w:val="00A5164E"/>
    <w:rsid w:val="00A51CB9"/>
    <w:rsid w:val="00A51ECA"/>
    <w:rsid w:val="00A51EF0"/>
    <w:rsid w:val="00A51F41"/>
    <w:rsid w:val="00A522F1"/>
    <w:rsid w:val="00A52687"/>
    <w:rsid w:val="00A527B3"/>
    <w:rsid w:val="00A52820"/>
    <w:rsid w:val="00A52828"/>
    <w:rsid w:val="00A52BB3"/>
    <w:rsid w:val="00A52BF6"/>
    <w:rsid w:val="00A53017"/>
    <w:rsid w:val="00A530F4"/>
    <w:rsid w:val="00A532D9"/>
    <w:rsid w:val="00A537EF"/>
    <w:rsid w:val="00A54053"/>
    <w:rsid w:val="00A54570"/>
    <w:rsid w:val="00A54E83"/>
    <w:rsid w:val="00A55075"/>
    <w:rsid w:val="00A55405"/>
    <w:rsid w:val="00A5553F"/>
    <w:rsid w:val="00A55D0E"/>
    <w:rsid w:val="00A55D2F"/>
    <w:rsid w:val="00A55E9F"/>
    <w:rsid w:val="00A56143"/>
    <w:rsid w:val="00A56D4F"/>
    <w:rsid w:val="00A5710F"/>
    <w:rsid w:val="00A57168"/>
    <w:rsid w:val="00A57453"/>
    <w:rsid w:val="00A57729"/>
    <w:rsid w:val="00A57767"/>
    <w:rsid w:val="00A57B51"/>
    <w:rsid w:val="00A57CD1"/>
    <w:rsid w:val="00A57DB7"/>
    <w:rsid w:val="00A57F6B"/>
    <w:rsid w:val="00A600AB"/>
    <w:rsid w:val="00A60B2A"/>
    <w:rsid w:val="00A61032"/>
    <w:rsid w:val="00A6110D"/>
    <w:rsid w:val="00A611EB"/>
    <w:rsid w:val="00A61920"/>
    <w:rsid w:val="00A619A3"/>
    <w:rsid w:val="00A61B1F"/>
    <w:rsid w:val="00A61D0F"/>
    <w:rsid w:val="00A61D37"/>
    <w:rsid w:val="00A61D87"/>
    <w:rsid w:val="00A622BB"/>
    <w:rsid w:val="00A62829"/>
    <w:rsid w:val="00A62944"/>
    <w:rsid w:val="00A62FAD"/>
    <w:rsid w:val="00A6345E"/>
    <w:rsid w:val="00A63B20"/>
    <w:rsid w:val="00A63E9C"/>
    <w:rsid w:val="00A63EF3"/>
    <w:rsid w:val="00A63F7A"/>
    <w:rsid w:val="00A6401B"/>
    <w:rsid w:val="00A6406E"/>
    <w:rsid w:val="00A64961"/>
    <w:rsid w:val="00A64A6E"/>
    <w:rsid w:val="00A64C5A"/>
    <w:rsid w:val="00A64FFD"/>
    <w:rsid w:val="00A65943"/>
    <w:rsid w:val="00A6596A"/>
    <w:rsid w:val="00A65F37"/>
    <w:rsid w:val="00A662E6"/>
    <w:rsid w:val="00A66492"/>
    <w:rsid w:val="00A66629"/>
    <w:rsid w:val="00A66645"/>
    <w:rsid w:val="00A6693C"/>
    <w:rsid w:val="00A66D7F"/>
    <w:rsid w:val="00A67542"/>
    <w:rsid w:val="00A675BE"/>
    <w:rsid w:val="00A67640"/>
    <w:rsid w:val="00A6784E"/>
    <w:rsid w:val="00A67964"/>
    <w:rsid w:val="00A67C30"/>
    <w:rsid w:val="00A67E7F"/>
    <w:rsid w:val="00A701AC"/>
    <w:rsid w:val="00A7030B"/>
    <w:rsid w:val="00A705BF"/>
    <w:rsid w:val="00A706B6"/>
    <w:rsid w:val="00A70733"/>
    <w:rsid w:val="00A70FA3"/>
    <w:rsid w:val="00A7112A"/>
    <w:rsid w:val="00A711FC"/>
    <w:rsid w:val="00A713F5"/>
    <w:rsid w:val="00A716D3"/>
    <w:rsid w:val="00A716DB"/>
    <w:rsid w:val="00A7183D"/>
    <w:rsid w:val="00A71880"/>
    <w:rsid w:val="00A71EF7"/>
    <w:rsid w:val="00A72084"/>
    <w:rsid w:val="00A722E9"/>
    <w:rsid w:val="00A72B23"/>
    <w:rsid w:val="00A72C52"/>
    <w:rsid w:val="00A72F4E"/>
    <w:rsid w:val="00A72FC8"/>
    <w:rsid w:val="00A73012"/>
    <w:rsid w:val="00A730B2"/>
    <w:rsid w:val="00A73306"/>
    <w:rsid w:val="00A7334D"/>
    <w:rsid w:val="00A73483"/>
    <w:rsid w:val="00A7370C"/>
    <w:rsid w:val="00A741A8"/>
    <w:rsid w:val="00A741B6"/>
    <w:rsid w:val="00A741C3"/>
    <w:rsid w:val="00A743FE"/>
    <w:rsid w:val="00A7440F"/>
    <w:rsid w:val="00A74959"/>
    <w:rsid w:val="00A74D6B"/>
    <w:rsid w:val="00A74EF5"/>
    <w:rsid w:val="00A751E2"/>
    <w:rsid w:val="00A75265"/>
    <w:rsid w:val="00A7544C"/>
    <w:rsid w:val="00A7582A"/>
    <w:rsid w:val="00A7599B"/>
    <w:rsid w:val="00A75ED6"/>
    <w:rsid w:val="00A75EF8"/>
    <w:rsid w:val="00A75F31"/>
    <w:rsid w:val="00A76180"/>
    <w:rsid w:val="00A7646C"/>
    <w:rsid w:val="00A76712"/>
    <w:rsid w:val="00A76741"/>
    <w:rsid w:val="00A768C1"/>
    <w:rsid w:val="00A76D1B"/>
    <w:rsid w:val="00A76DEB"/>
    <w:rsid w:val="00A76F7A"/>
    <w:rsid w:val="00A77279"/>
    <w:rsid w:val="00A774B9"/>
    <w:rsid w:val="00A777C8"/>
    <w:rsid w:val="00A77802"/>
    <w:rsid w:val="00A77B4A"/>
    <w:rsid w:val="00A77BF9"/>
    <w:rsid w:val="00A77D3B"/>
    <w:rsid w:val="00A80644"/>
    <w:rsid w:val="00A80695"/>
    <w:rsid w:val="00A80A71"/>
    <w:rsid w:val="00A80EAE"/>
    <w:rsid w:val="00A8105A"/>
    <w:rsid w:val="00A812AF"/>
    <w:rsid w:val="00A81324"/>
    <w:rsid w:val="00A81626"/>
    <w:rsid w:val="00A8165F"/>
    <w:rsid w:val="00A81B0A"/>
    <w:rsid w:val="00A81C97"/>
    <w:rsid w:val="00A81E30"/>
    <w:rsid w:val="00A81F90"/>
    <w:rsid w:val="00A820E1"/>
    <w:rsid w:val="00A820E3"/>
    <w:rsid w:val="00A8213F"/>
    <w:rsid w:val="00A821F6"/>
    <w:rsid w:val="00A82255"/>
    <w:rsid w:val="00A8249C"/>
    <w:rsid w:val="00A82B39"/>
    <w:rsid w:val="00A82C28"/>
    <w:rsid w:val="00A82DF3"/>
    <w:rsid w:val="00A82EB0"/>
    <w:rsid w:val="00A832C6"/>
    <w:rsid w:val="00A8408E"/>
    <w:rsid w:val="00A8428C"/>
    <w:rsid w:val="00A842F4"/>
    <w:rsid w:val="00A8475C"/>
    <w:rsid w:val="00A84CD7"/>
    <w:rsid w:val="00A84DF3"/>
    <w:rsid w:val="00A850B2"/>
    <w:rsid w:val="00A85881"/>
    <w:rsid w:val="00A85EEF"/>
    <w:rsid w:val="00A86291"/>
    <w:rsid w:val="00A862D3"/>
    <w:rsid w:val="00A86419"/>
    <w:rsid w:val="00A86725"/>
    <w:rsid w:val="00A86C10"/>
    <w:rsid w:val="00A86F3F"/>
    <w:rsid w:val="00A870AD"/>
    <w:rsid w:val="00A87603"/>
    <w:rsid w:val="00A87CCB"/>
    <w:rsid w:val="00A87DA9"/>
    <w:rsid w:val="00A87E92"/>
    <w:rsid w:val="00A90142"/>
    <w:rsid w:val="00A901B2"/>
    <w:rsid w:val="00A9045F"/>
    <w:rsid w:val="00A90669"/>
    <w:rsid w:val="00A9093F"/>
    <w:rsid w:val="00A909DA"/>
    <w:rsid w:val="00A90DE9"/>
    <w:rsid w:val="00A90F99"/>
    <w:rsid w:val="00A911F0"/>
    <w:rsid w:val="00A914CA"/>
    <w:rsid w:val="00A91C1F"/>
    <w:rsid w:val="00A925A8"/>
    <w:rsid w:val="00A929E4"/>
    <w:rsid w:val="00A92A48"/>
    <w:rsid w:val="00A930CD"/>
    <w:rsid w:val="00A93391"/>
    <w:rsid w:val="00A9413D"/>
    <w:rsid w:val="00A94645"/>
    <w:rsid w:val="00A94BE7"/>
    <w:rsid w:val="00A94EA1"/>
    <w:rsid w:val="00A95140"/>
    <w:rsid w:val="00A9587B"/>
    <w:rsid w:val="00A95E1A"/>
    <w:rsid w:val="00A963E7"/>
    <w:rsid w:val="00A9690C"/>
    <w:rsid w:val="00A97118"/>
    <w:rsid w:val="00A97503"/>
    <w:rsid w:val="00A9768E"/>
    <w:rsid w:val="00A97D20"/>
    <w:rsid w:val="00AA00A0"/>
    <w:rsid w:val="00AA011A"/>
    <w:rsid w:val="00AA05E5"/>
    <w:rsid w:val="00AA088A"/>
    <w:rsid w:val="00AA0B73"/>
    <w:rsid w:val="00AA0D2A"/>
    <w:rsid w:val="00AA0E6F"/>
    <w:rsid w:val="00AA1705"/>
    <w:rsid w:val="00AA1978"/>
    <w:rsid w:val="00AA1BE4"/>
    <w:rsid w:val="00AA1D66"/>
    <w:rsid w:val="00AA23F0"/>
    <w:rsid w:val="00AA28F3"/>
    <w:rsid w:val="00AA2B08"/>
    <w:rsid w:val="00AA3099"/>
    <w:rsid w:val="00AA3218"/>
    <w:rsid w:val="00AA389D"/>
    <w:rsid w:val="00AA39A1"/>
    <w:rsid w:val="00AA3AAB"/>
    <w:rsid w:val="00AA4349"/>
    <w:rsid w:val="00AA4601"/>
    <w:rsid w:val="00AA4725"/>
    <w:rsid w:val="00AA49E3"/>
    <w:rsid w:val="00AA4D9C"/>
    <w:rsid w:val="00AA52F9"/>
    <w:rsid w:val="00AA597E"/>
    <w:rsid w:val="00AA5ED6"/>
    <w:rsid w:val="00AA64E3"/>
    <w:rsid w:val="00AA68BC"/>
    <w:rsid w:val="00AA68D6"/>
    <w:rsid w:val="00AA6A24"/>
    <w:rsid w:val="00AA6B52"/>
    <w:rsid w:val="00AA6EAF"/>
    <w:rsid w:val="00AA73F5"/>
    <w:rsid w:val="00AA7486"/>
    <w:rsid w:val="00AA7A77"/>
    <w:rsid w:val="00AA7C8D"/>
    <w:rsid w:val="00AB00DD"/>
    <w:rsid w:val="00AB01AB"/>
    <w:rsid w:val="00AB01EE"/>
    <w:rsid w:val="00AB05A7"/>
    <w:rsid w:val="00AB0A33"/>
    <w:rsid w:val="00AB125B"/>
    <w:rsid w:val="00AB12F6"/>
    <w:rsid w:val="00AB145E"/>
    <w:rsid w:val="00AB1A43"/>
    <w:rsid w:val="00AB1D88"/>
    <w:rsid w:val="00AB1DFB"/>
    <w:rsid w:val="00AB214C"/>
    <w:rsid w:val="00AB29FE"/>
    <w:rsid w:val="00AB2D91"/>
    <w:rsid w:val="00AB31EF"/>
    <w:rsid w:val="00AB325D"/>
    <w:rsid w:val="00AB3BE3"/>
    <w:rsid w:val="00AB424E"/>
    <w:rsid w:val="00AB4281"/>
    <w:rsid w:val="00AB4370"/>
    <w:rsid w:val="00AB47E1"/>
    <w:rsid w:val="00AB49FD"/>
    <w:rsid w:val="00AB4A67"/>
    <w:rsid w:val="00AB4CAE"/>
    <w:rsid w:val="00AB4E19"/>
    <w:rsid w:val="00AB4FD8"/>
    <w:rsid w:val="00AB5359"/>
    <w:rsid w:val="00AB54AE"/>
    <w:rsid w:val="00AB5683"/>
    <w:rsid w:val="00AB5950"/>
    <w:rsid w:val="00AB6515"/>
    <w:rsid w:val="00AB67EC"/>
    <w:rsid w:val="00AB6A87"/>
    <w:rsid w:val="00AB6D2D"/>
    <w:rsid w:val="00AB7470"/>
    <w:rsid w:val="00AB7478"/>
    <w:rsid w:val="00AB7704"/>
    <w:rsid w:val="00AB7DE2"/>
    <w:rsid w:val="00AB7FAE"/>
    <w:rsid w:val="00AC0005"/>
    <w:rsid w:val="00AC00FB"/>
    <w:rsid w:val="00AC01C5"/>
    <w:rsid w:val="00AC029C"/>
    <w:rsid w:val="00AC071C"/>
    <w:rsid w:val="00AC09AD"/>
    <w:rsid w:val="00AC0C83"/>
    <w:rsid w:val="00AC1537"/>
    <w:rsid w:val="00AC1582"/>
    <w:rsid w:val="00AC17B0"/>
    <w:rsid w:val="00AC1883"/>
    <w:rsid w:val="00AC18D9"/>
    <w:rsid w:val="00AC1C0E"/>
    <w:rsid w:val="00AC1D99"/>
    <w:rsid w:val="00AC24F4"/>
    <w:rsid w:val="00AC2682"/>
    <w:rsid w:val="00AC2DED"/>
    <w:rsid w:val="00AC32A7"/>
    <w:rsid w:val="00AC343A"/>
    <w:rsid w:val="00AC3864"/>
    <w:rsid w:val="00AC3A71"/>
    <w:rsid w:val="00AC4091"/>
    <w:rsid w:val="00AC444C"/>
    <w:rsid w:val="00AC4637"/>
    <w:rsid w:val="00AC46AA"/>
    <w:rsid w:val="00AC485B"/>
    <w:rsid w:val="00AC4B35"/>
    <w:rsid w:val="00AC4BD1"/>
    <w:rsid w:val="00AC5084"/>
    <w:rsid w:val="00AC514F"/>
    <w:rsid w:val="00AC5266"/>
    <w:rsid w:val="00AC5497"/>
    <w:rsid w:val="00AC5B08"/>
    <w:rsid w:val="00AC5B0A"/>
    <w:rsid w:val="00AC5BFC"/>
    <w:rsid w:val="00AC5D10"/>
    <w:rsid w:val="00AC5D11"/>
    <w:rsid w:val="00AC5E2F"/>
    <w:rsid w:val="00AC6021"/>
    <w:rsid w:val="00AC6997"/>
    <w:rsid w:val="00AC6E40"/>
    <w:rsid w:val="00AC7282"/>
    <w:rsid w:val="00AC72D8"/>
    <w:rsid w:val="00AC76C7"/>
    <w:rsid w:val="00AC78F4"/>
    <w:rsid w:val="00AC7F1F"/>
    <w:rsid w:val="00AD0199"/>
    <w:rsid w:val="00AD03B0"/>
    <w:rsid w:val="00AD0893"/>
    <w:rsid w:val="00AD0931"/>
    <w:rsid w:val="00AD0A71"/>
    <w:rsid w:val="00AD0F47"/>
    <w:rsid w:val="00AD1147"/>
    <w:rsid w:val="00AD1391"/>
    <w:rsid w:val="00AD16FB"/>
    <w:rsid w:val="00AD1BC0"/>
    <w:rsid w:val="00AD1C23"/>
    <w:rsid w:val="00AD1C74"/>
    <w:rsid w:val="00AD1D0B"/>
    <w:rsid w:val="00AD1D39"/>
    <w:rsid w:val="00AD2EB1"/>
    <w:rsid w:val="00AD2EE3"/>
    <w:rsid w:val="00AD2FD2"/>
    <w:rsid w:val="00AD346B"/>
    <w:rsid w:val="00AD35CC"/>
    <w:rsid w:val="00AD392F"/>
    <w:rsid w:val="00AD3957"/>
    <w:rsid w:val="00AD3EEA"/>
    <w:rsid w:val="00AD4242"/>
    <w:rsid w:val="00AD4B97"/>
    <w:rsid w:val="00AD62D2"/>
    <w:rsid w:val="00AD64DB"/>
    <w:rsid w:val="00AD6521"/>
    <w:rsid w:val="00AD65AA"/>
    <w:rsid w:val="00AD68E1"/>
    <w:rsid w:val="00AD69BA"/>
    <w:rsid w:val="00AD6A1F"/>
    <w:rsid w:val="00AD70F4"/>
    <w:rsid w:val="00AD74C3"/>
    <w:rsid w:val="00AD7739"/>
    <w:rsid w:val="00AD7B1F"/>
    <w:rsid w:val="00AD7D81"/>
    <w:rsid w:val="00AE0981"/>
    <w:rsid w:val="00AE0FF8"/>
    <w:rsid w:val="00AE1161"/>
    <w:rsid w:val="00AE1FE2"/>
    <w:rsid w:val="00AE20C6"/>
    <w:rsid w:val="00AE2195"/>
    <w:rsid w:val="00AE21CE"/>
    <w:rsid w:val="00AE2445"/>
    <w:rsid w:val="00AE26AD"/>
    <w:rsid w:val="00AE284A"/>
    <w:rsid w:val="00AE2C4F"/>
    <w:rsid w:val="00AE2E16"/>
    <w:rsid w:val="00AE3408"/>
    <w:rsid w:val="00AE35AA"/>
    <w:rsid w:val="00AE3DC5"/>
    <w:rsid w:val="00AE3DC7"/>
    <w:rsid w:val="00AE3FC3"/>
    <w:rsid w:val="00AE4065"/>
    <w:rsid w:val="00AE4232"/>
    <w:rsid w:val="00AE4421"/>
    <w:rsid w:val="00AE4498"/>
    <w:rsid w:val="00AE488C"/>
    <w:rsid w:val="00AE4CCF"/>
    <w:rsid w:val="00AE4D1A"/>
    <w:rsid w:val="00AE4EDD"/>
    <w:rsid w:val="00AE57E0"/>
    <w:rsid w:val="00AE62D0"/>
    <w:rsid w:val="00AE642C"/>
    <w:rsid w:val="00AE655A"/>
    <w:rsid w:val="00AE6583"/>
    <w:rsid w:val="00AE65A4"/>
    <w:rsid w:val="00AE6705"/>
    <w:rsid w:val="00AE6A93"/>
    <w:rsid w:val="00AE6DFA"/>
    <w:rsid w:val="00AE78DE"/>
    <w:rsid w:val="00AE7AFC"/>
    <w:rsid w:val="00AE7FCC"/>
    <w:rsid w:val="00AF04ED"/>
    <w:rsid w:val="00AF0561"/>
    <w:rsid w:val="00AF0771"/>
    <w:rsid w:val="00AF0849"/>
    <w:rsid w:val="00AF0BA6"/>
    <w:rsid w:val="00AF12EE"/>
    <w:rsid w:val="00AF14FC"/>
    <w:rsid w:val="00AF16C2"/>
    <w:rsid w:val="00AF1855"/>
    <w:rsid w:val="00AF1E5F"/>
    <w:rsid w:val="00AF27C0"/>
    <w:rsid w:val="00AF2AA4"/>
    <w:rsid w:val="00AF387F"/>
    <w:rsid w:val="00AF3A79"/>
    <w:rsid w:val="00AF3D8F"/>
    <w:rsid w:val="00AF419C"/>
    <w:rsid w:val="00AF423D"/>
    <w:rsid w:val="00AF487E"/>
    <w:rsid w:val="00AF4A41"/>
    <w:rsid w:val="00AF4F63"/>
    <w:rsid w:val="00AF5095"/>
    <w:rsid w:val="00AF52FC"/>
    <w:rsid w:val="00AF551D"/>
    <w:rsid w:val="00AF5733"/>
    <w:rsid w:val="00AF59CA"/>
    <w:rsid w:val="00AF5A8F"/>
    <w:rsid w:val="00AF5BE7"/>
    <w:rsid w:val="00AF5F2E"/>
    <w:rsid w:val="00AF669D"/>
    <w:rsid w:val="00AF7787"/>
    <w:rsid w:val="00AF7DEF"/>
    <w:rsid w:val="00AF7FB3"/>
    <w:rsid w:val="00B002EF"/>
    <w:rsid w:val="00B0093F"/>
    <w:rsid w:val="00B010B4"/>
    <w:rsid w:val="00B013EE"/>
    <w:rsid w:val="00B01D11"/>
    <w:rsid w:val="00B024A0"/>
    <w:rsid w:val="00B02C13"/>
    <w:rsid w:val="00B02E2D"/>
    <w:rsid w:val="00B03B35"/>
    <w:rsid w:val="00B042D0"/>
    <w:rsid w:val="00B049BB"/>
    <w:rsid w:val="00B0539B"/>
    <w:rsid w:val="00B05B5B"/>
    <w:rsid w:val="00B05F0D"/>
    <w:rsid w:val="00B06DEA"/>
    <w:rsid w:val="00B0743B"/>
    <w:rsid w:val="00B074D3"/>
    <w:rsid w:val="00B075D3"/>
    <w:rsid w:val="00B07ED1"/>
    <w:rsid w:val="00B10457"/>
    <w:rsid w:val="00B106E7"/>
    <w:rsid w:val="00B1071D"/>
    <w:rsid w:val="00B10810"/>
    <w:rsid w:val="00B10871"/>
    <w:rsid w:val="00B108AD"/>
    <w:rsid w:val="00B10D36"/>
    <w:rsid w:val="00B10D6D"/>
    <w:rsid w:val="00B10D98"/>
    <w:rsid w:val="00B123F2"/>
    <w:rsid w:val="00B12402"/>
    <w:rsid w:val="00B127C2"/>
    <w:rsid w:val="00B127D5"/>
    <w:rsid w:val="00B13228"/>
    <w:rsid w:val="00B133DD"/>
    <w:rsid w:val="00B1358D"/>
    <w:rsid w:val="00B13881"/>
    <w:rsid w:val="00B13982"/>
    <w:rsid w:val="00B13A07"/>
    <w:rsid w:val="00B13DE3"/>
    <w:rsid w:val="00B140A0"/>
    <w:rsid w:val="00B14628"/>
    <w:rsid w:val="00B14673"/>
    <w:rsid w:val="00B1495B"/>
    <w:rsid w:val="00B14E2C"/>
    <w:rsid w:val="00B15DA6"/>
    <w:rsid w:val="00B15FAA"/>
    <w:rsid w:val="00B16063"/>
    <w:rsid w:val="00B16FA8"/>
    <w:rsid w:val="00B16FDB"/>
    <w:rsid w:val="00B172D2"/>
    <w:rsid w:val="00B17710"/>
    <w:rsid w:val="00B1782D"/>
    <w:rsid w:val="00B20DAF"/>
    <w:rsid w:val="00B2113E"/>
    <w:rsid w:val="00B21891"/>
    <w:rsid w:val="00B219FE"/>
    <w:rsid w:val="00B21EDE"/>
    <w:rsid w:val="00B21FEA"/>
    <w:rsid w:val="00B22196"/>
    <w:rsid w:val="00B2244E"/>
    <w:rsid w:val="00B2285D"/>
    <w:rsid w:val="00B2286C"/>
    <w:rsid w:val="00B22C8D"/>
    <w:rsid w:val="00B22FB3"/>
    <w:rsid w:val="00B23027"/>
    <w:rsid w:val="00B233CA"/>
    <w:rsid w:val="00B23509"/>
    <w:rsid w:val="00B23887"/>
    <w:rsid w:val="00B239E5"/>
    <w:rsid w:val="00B23A7F"/>
    <w:rsid w:val="00B24569"/>
    <w:rsid w:val="00B248FD"/>
    <w:rsid w:val="00B24CC0"/>
    <w:rsid w:val="00B250D1"/>
    <w:rsid w:val="00B25143"/>
    <w:rsid w:val="00B25200"/>
    <w:rsid w:val="00B25A41"/>
    <w:rsid w:val="00B25C42"/>
    <w:rsid w:val="00B2682D"/>
    <w:rsid w:val="00B26F47"/>
    <w:rsid w:val="00B27159"/>
    <w:rsid w:val="00B2728D"/>
    <w:rsid w:val="00B273EA"/>
    <w:rsid w:val="00B27424"/>
    <w:rsid w:val="00B276CC"/>
    <w:rsid w:val="00B27BD5"/>
    <w:rsid w:val="00B27E77"/>
    <w:rsid w:val="00B27F6D"/>
    <w:rsid w:val="00B3002B"/>
    <w:rsid w:val="00B30344"/>
    <w:rsid w:val="00B30525"/>
    <w:rsid w:val="00B30794"/>
    <w:rsid w:val="00B30FA6"/>
    <w:rsid w:val="00B31576"/>
    <w:rsid w:val="00B31D11"/>
    <w:rsid w:val="00B31D41"/>
    <w:rsid w:val="00B31F28"/>
    <w:rsid w:val="00B3206B"/>
    <w:rsid w:val="00B32199"/>
    <w:rsid w:val="00B321B4"/>
    <w:rsid w:val="00B321DD"/>
    <w:rsid w:val="00B32570"/>
    <w:rsid w:val="00B32C9C"/>
    <w:rsid w:val="00B32D6F"/>
    <w:rsid w:val="00B33040"/>
    <w:rsid w:val="00B33477"/>
    <w:rsid w:val="00B33F64"/>
    <w:rsid w:val="00B346B4"/>
    <w:rsid w:val="00B34887"/>
    <w:rsid w:val="00B34C38"/>
    <w:rsid w:val="00B34C9B"/>
    <w:rsid w:val="00B34ED6"/>
    <w:rsid w:val="00B351EC"/>
    <w:rsid w:val="00B35646"/>
    <w:rsid w:val="00B35C38"/>
    <w:rsid w:val="00B35E77"/>
    <w:rsid w:val="00B35E85"/>
    <w:rsid w:val="00B35FDA"/>
    <w:rsid w:val="00B3604F"/>
    <w:rsid w:val="00B3646D"/>
    <w:rsid w:val="00B36AD9"/>
    <w:rsid w:val="00B36E50"/>
    <w:rsid w:val="00B375ED"/>
    <w:rsid w:val="00B37908"/>
    <w:rsid w:val="00B37986"/>
    <w:rsid w:val="00B37B77"/>
    <w:rsid w:val="00B37BA4"/>
    <w:rsid w:val="00B37F19"/>
    <w:rsid w:val="00B402AE"/>
    <w:rsid w:val="00B4048D"/>
    <w:rsid w:val="00B40AFF"/>
    <w:rsid w:val="00B4163A"/>
    <w:rsid w:val="00B417D9"/>
    <w:rsid w:val="00B41964"/>
    <w:rsid w:val="00B41B43"/>
    <w:rsid w:val="00B42368"/>
    <w:rsid w:val="00B42827"/>
    <w:rsid w:val="00B42D19"/>
    <w:rsid w:val="00B43901"/>
    <w:rsid w:val="00B43B0B"/>
    <w:rsid w:val="00B44177"/>
    <w:rsid w:val="00B4434F"/>
    <w:rsid w:val="00B4463A"/>
    <w:rsid w:val="00B44875"/>
    <w:rsid w:val="00B45183"/>
    <w:rsid w:val="00B452CC"/>
    <w:rsid w:val="00B45C03"/>
    <w:rsid w:val="00B45F8C"/>
    <w:rsid w:val="00B45FA9"/>
    <w:rsid w:val="00B463BF"/>
    <w:rsid w:val="00B469F5"/>
    <w:rsid w:val="00B46CA3"/>
    <w:rsid w:val="00B46DBE"/>
    <w:rsid w:val="00B46DF4"/>
    <w:rsid w:val="00B46E2C"/>
    <w:rsid w:val="00B46EFD"/>
    <w:rsid w:val="00B47BE4"/>
    <w:rsid w:val="00B47DDB"/>
    <w:rsid w:val="00B47EC4"/>
    <w:rsid w:val="00B50786"/>
    <w:rsid w:val="00B5083E"/>
    <w:rsid w:val="00B50BA5"/>
    <w:rsid w:val="00B50FA9"/>
    <w:rsid w:val="00B5112C"/>
    <w:rsid w:val="00B511E6"/>
    <w:rsid w:val="00B51AAA"/>
    <w:rsid w:val="00B52276"/>
    <w:rsid w:val="00B523E1"/>
    <w:rsid w:val="00B5242B"/>
    <w:rsid w:val="00B5280F"/>
    <w:rsid w:val="00B53239"/>
    <w:rsid w:val="00B5352E"/>
    <w:rsid w:val="00B5361C"/>
    <w:rsid w:val="00B53820"/>
    <w:rsid w:val="00B53966"/>
    <w:rsid w:val="00B53C55"/>
    <w:rsid w:val="00B54639"/>
    <w:rsid w:val="00B548DC"/>
    <w:rsid w:val="00B54BB2"/>
    <w:rsid w:val="00B54C90"/>
    <w:rsid w:val="00B54D36"/>
    <w:rsid w:val="00B54EFF"/>
    <w:rsid w:val="00B55252"/>
    <w:rsid w:val="00B557AC"/>
    <w:rsid w:val="00B55AE0"/>
    <w:rsid w:val="00B55F5C"/>
    <w:rsid w:val="00B56599"/>
    <w:rsid w:val="00B56987"/>
    <w:rsid w:val="00B5699D"/>
    <w:rsid w:val="00B56B88"/>
    <w:rsid w:val="00B57F25"/>
    <w:rsid w:val="00B60592"/>
    <w:rsid w:val="00B608D6"/>
    <w:rsid w:val="00B6093B"/>
    <w:rsid w:val="00B60D8F"/>
    <w:rsid w:val="00B619A1"/>
    <w:rsid w:val="00B61D5E"/>
    <w:rsid w:val="00B61E0A"/>
    <w:rsid w:val="00B62224"/>
    <w:rsid w:val="00B623F1"/>
    <w:rsid w:val="00B62640"/>
    <w:rsid w:val="00B62967"/>
    <w:rsid w:val="00B630F1"/>
    <w:rsid w:val="00B631AA"/>
    <w:rsid w:val="00B63276"/>
    <w:rsid w:val="00B6356C"/>
    <w:rsid w:val="00B638F8"/>
    <w:rsid w:val="00B63993"/>
    <w:rsid w:val="00B63D4A"/>
    <w:rsid w:val="00B641B5"/>
    <w:rsid w:val="00B644FF"/>
    <w:rsid w:val="00B64EF9"/>
    <w:rsid w:val="00B6510B"/>
    <w:rsid w:val="00B656A3"/>
    <w:rsid w:val="00B6574C"/>
    <w:rsid w:val="00B65BE7"/>
    <w:rsid w:val="00B6641F"/>
    <w:rsid w:val="00B66752"/>
    <w:rsid w:val="00B668AB"/>
    <w:rsid w:val="00B66C28"/>
    <w:rsid w:val="00B66C66"/>
    <w:rsid w:val="00B677B2"/>
    <w:rsid w:val="00B67AC3"/>
    <w:rsid w:val="00B67B28"/>
    <w:rsid w:val="00B67DA4"/>
    <w:rsid w:val="00B67DF8"/>
    <w:rsid w:val="00B67EA0"/>
    <w:rsid w:val="00B700D4"/>
    <w:rsid w:val="00B70855"/>
    <w:rsid w:val="00B7086D"/>
    <w:rsid w:val="00B70E6B"/>
    <w:rsid w:val="00B70F22"/>
    <w:rsid w:val="00B717D2"/>
    <w:rsid w:val="00B71CC6"/>
    <w:rsid w:val="00B71CFD"/>
    <w:rsid w:val="00B72137"/>
    <w:rsid w:val="00B721D7"/>
    <w:rsid w:val="00B726B5"/>
    <w:rsid w:val="00B72899"/>
    <w:rsid w:val="00B729FB"/>
    <w:rsid w:val="00B72CF0"/>
    <w:rsid w:val="00B7326B"/>
    <w:rsid w:val="00B733BE"/>
    <w:rsid w:val="00B7351F"/>
    <w:rsid w:val="00B73E49"/>
    <w:rsid w:val="00B7401C"/>
    <w:rsid w:val="00B74170"/>
    <w:rsid w:val="00B7419F"/>
    <w:rsid w:val="00B74266"/>
    <w:rsid w:val="00B74965"/>
    <w:rsid w:val="00B74CB5"/>
    <w:rsid w:val="00B74D17"/>
    <w:rsid w:val="00B75137"/>
    <w:rsid w:val="00B75145"/>
    <w:rsid w:val="00B75239"/>
    <w:rsid w:val="00B756F5"/>
    <w:rsid w:val="00B757B6"/>
    <w:rsid w:val="00B75812"/>
    <w:rsid w:val="00B75998"/>
    <w:rsid w:val="00B75DBA"/>
    <w:rsid w:val="00B75FAC"/>
    <w:rsid w:val="00B761B0"/>
    <w:rsid w:val="00B764A3"/>
    <w:rsid w:val="00B767CE"/>
    <w:rsid w:val="00B76F0C"/>
    <w:rsid w:val="00B76F3E"/>
    <w:rsid w:val="00B7737B"/>
    <w:rsid w:val="00B77677"/>
    <w:rsid w:val="00B779FF"/>
    <w:rsid w:val="00B77D88"/>
    <w:rsid w:val="00B77E1F"/>
    <w:rsid w:val="00B77ED8"/>
    <w:rsid w:val="00B8007D"/>
    <w:rsid w:val="00B803A3"/>
    <w:rsid w:val="00B803F4"/>
    <w:rsid w:val="00B8093F"/>
    <w:rsid w:val="00B8095A"/>
    <w:rsid w:val="00B809D1"/>
    <w:rsid w:val="00B80CA9"/>
    <w:rsid w:val="00B81173"/>
    <w:rsid w:val="00B81420"/>
    <w:rsid w:val="00B815F9"/>
    <w:rsid w:val="00B816C7"/>
    <w:rsid w:val="00B816E8"/>
    <w:rsid w:val="00B81B34"/>
    <w:rsid w:val="00B81E48"/>
    <w:rsid w:val="00B82029"/>
    <w:rsid w:val="00B8238C"/>
    <w:rsid w:val="00B82490"/>
    <w:rsid w:val="00B82507"/>
    <w:rsid w:val="00B829E3"/>
    <w:rsid w:val="00B82B7D"/>
    <w:rsid w:val="00B82D7F"/>
    <w:rsid w:val="00B8328E"/>
    <w:rsid w:val="00B83297"/>
    <w:rsid w:val="00B8330D"/>
    <w:rsid w:val="00B83585"/>
    <w:rsid w:val="00B83ADA"/>
    <w:rsid w:val="00B83C31"/>
    <w:rsid w:val="00B83DA4"/>
    <w:rsid w:val="00B840A0"/>
    <w:rsid w:val="00B84410"/>
    <w:rsid w:val="00B84576"/>
    <w:rsid w:val="00B847BB"/>
    <w:rsid w:val="00B8491C"/>
    <w:rsid w:val="00B8501C"/>
    <w:rsid w:val="00B851B9"/>
    <w:rsid w:val="00B85334"/>
    <w:rsid w:val="00B853E1"/>
    <w:rsid w:val="00B85731"/>
    <w:rsid w:val="00B85EFF"/>
    <w:rsid w:val="00B8615C"/>
    <w:rsid w:val="00B861FA"/>
    <w:rsid w:val="00B862F4"/>
    <w:rsid w:val="00B86615"/>
    <w:rsid w:val="00B8695B"/>
    <w:rsid w:val="00B86A50"/>
    <w:rsid w:val="00B86FBB"/>
    <w:rsid w:val="00B87AA1"/>
    <w:rsid w:val="00B905D5"/>
    <w:rsid w:val="00B90797"/>
    <w:rsid w:val="00B9090D"/>
    <w:rsid w:val="00B90B9E"/>
    <w:rsid w:val="00B90BFB"/>
    <w:rsid w:val="00B90E25"/>
    <w:rsid w:val="00B911F7"/>
    <w:rsid w:val="00B9120B"/>
    <w:rsid w:val="00B91DE7"/>
    <w:rsid w:val="00B92132"/>
    <w:rsid w:val="00B9214C"/>
    <w:rsid w:val="00B926AF"/>
    <w:rsid w:val="00B92744"/>
    <w:rsid w:val="00B9304F"/>
    <w:rsid w:val="00B936D5"/>
    <w:rsid w:val="00B9437F"/>
    <w:rsid w:val="00B94840"/>
    <w:rsid w:val="00B94BBA"/>
    <w:rsid w:val="00B956E5"/>
    <w:rsid w:val="00B95998"/>
    <w:rsid w:val="00B95B43"/>
    <w:rsid w:val="00B96027"/>
    <w:rsid w:val="00B96A86"/>
    <w:rsid w:val="00B97957"/>
    <w:rsid w:val="00B97ABD"/>
    <w:rsid w:val="00B97E16"/>
    <w:rsid w:val="00B97F83"/>
    <w:rsid w:val="00B97FF9"/>
    <w:rsid w:val="00BA04B7"/>
    <w:rsid w:val="00BA08EF"/>
    <w:rsid w:val="00BA0F67"/>
    <w:rsid w:val="00BA11B2"/>
    <w:rsid w:val="00BA1226"/>
    <w:rsid w:val="00BA1351"/>
    <w:rsid w:val="00BA20B5"/>
    <w:rsid w:val="00BA20C8"/>
    <w:rsid w:val="00BA22DD"/>
    <w:rsid w:val="00BA27FC"/>
    <w:rsid w:val="00BA28B5"/>
    <w:rsid w:val="00BA2932"/>
    <w:rsid w:val="00BA36A1"/>
    <w:rsid w:val="00BA36BD"/>
    <w:rsid w:val="00BA388A"/>
    <w:rsid w:val="00BA3DCF"/>
    <w:rsid w:val="00BA3FF8"/>
    <w:rsid w:val="00BA4028"/>
    <w:rsid w:val="00BA425C"/>
    <w:rsid w:val="00BA43D0"/>
    <w:rsid w:val="00BA4742"/>
    <w:rsid w:val="00BA4AE1"/>
    <w:rsid w:val="00BA4BC4"/>
    <w:rsid w:val="00BA52A3"/>
    <w:rsid w:val="00BA540E"/>
    <w:rsid w:val="00BA5623"/>
    <w:rsid w:val="00BA5C90"/>
    <w:rsid w:val="00BA5D4D"/>
    <w:rsid w:val="00BA5D7F"/>
    <w:rsid w:val="00BA5E34"/>
    <w:rsid w:val="00BA62FC"/>
    <w:rsid w:val="00BA6AB2"/>
    <w:rsid w:val="00BA6BDD"/>
    <w:rsid w:val="00BA6F52"/>
    <w:rsid w:val="00BA7036"/>
    <w:rsid w:val="00BA705C"/>
    <w:rsid w:val="00BA737A"/>
    <w:rsid w:val="00BA77CB"/>
    <w:rsid w:val="00BA78E4"/>
    <w:rsid w:val="00BA7C27"/>
    <w:rsid w:val="00BA7E70"/>
    <w:rsid w:val="00BB0737"/>
    <w:rsid w:val="00BB0E31"/>
    <w:rsid w:val="00BB14F6"/>
    <w:rsid w:val="00BB1850"/>
    <w:rsid w:val="00BB1A03"/>
    <w:rsid w:val="00BB1AEA"/>
    <w:rsid w:val="00BB253E"/>
    <w:rsid w:val="00BB2A46"/>
    <w:rsid w:val="00BB2C71"/>
    <w:rsid w:val="00BB331E"/>
    <w:rsid w:val="00BB333F"/>
    <w:rsid w:val="00BB3678"/>
    <w:rsid w:val="00BB3A33"/>
    <w:rsid w:val="00BB3C23"/>
    <w:rsid w:val="00BB3F17"/>
    <w:rsid w:val="00BB5A1A"/>
    <w:rsid w:val="00BB5B45"/>
    <w:rsid w:val="00BB5BA1"/>
    <w:rsid w:val="00BB5C1A"/>
    <w:rsid w:val="00BB5E77"/>
    <w:rsid w:val="00BB5E9C"/>
    <w:rsid w:val="00BB61C6"/>
    <w:rsid w:val="00BB6551"/>
    <w:rsid w:val="00BB65B3"/>
    <w:rsid w:val="00BB6920"/>
    <w:rsid w:val="00BB6D37"/>
    <w:rsid w:val="00BB6EAF"/>
    <w:rsid w:val="00BB73B3"/>
    <w:rsid w:val="00BB7417"/>
    <w:rsid w:val="00BB7678"/>
    <w:rsid w:val="00BB7833"/>
    <w:rsid w:val="00BB7C15"/>
    <w:rsid w:val="00BC021B"/>
    <w:rsid w:val="00BC035B"/>
    <w:rsid w:val="00BC0370"/>
    <w:rsid w:val="00BC03A9"/>
    <w:rsid w:val="00BC0472"/>
    <w:rsid w:val="00BC085B"/>
    <w:rsid w:val="00BC0E3C"/>
    <w:rsid w:val="00BC0F6E"/>
    <w:rsid w:val="00BC116F"/>
    <w:rsid w:val="00BC11AF"/>
    <w:rsid w:val="00BC16A3"/>
    <w:rsid w:val="00BC188C"/>
    <w:rsid w:val="00BC1A2E"/>
    <w:rsid w:val="00BC1E02"/>
    <w:rsid w:val="00BC25EB"/>
    <w:rsid w:val="00BC2B48"/>
    <w:rsid w:val="00BC31F5"/>
    <w:rsid w:val="00BC326F"/>
    <w:rsid w:val="00BC3660"/>
    <w:rsid w:val="00BC3C4A"/>
    <w:rsid w:val="00BC3D37"/>
    <w:rsid w:val="00BC4458"/>
    <w:rsid w:val="00BC4E0E"/>
    <w:rsid w:val="00BC50C0"/>
    <w:rsid w:val="00BC51DB"/>
    <w:rsid w:val="00BC52E4"/>
    <w:rsid w:val="00BC5442"/>
    <w:rsid w:val="00BC5512"/>
    <w:rsid w:val="00BC57A6"/>
    <w:rsid w:val="00BC5887"/>
    <w:rsid w:val="00BC58BA"/>
    <w:rsid w:val="00BC5FCD"/>
    <w:rsid w:val="00BC60C5"/>
    <w:rsid w:val="00BC68FD"/>
    <w:rsid w:val="00BC6953"/>
    <w:rsid w:val="00BC7486"/>
    <w:rsid w:val="00BC78EB"/>
    <w:rsid w:val="00BD000B"/>
    <w:rsid w:val="00BD0052"/>
    <w:rsid w:val="00BD07B0"/>
    <w:rsid w:val="00BD17C7"/>
    <w:rsid w:val="00BD1818"/>
    <w:rsid w:val="00BD19CF"/>
    <w:rsid w:val="00BD1E98"/>
    <w:rsid w:val="00BD242D"/>
    <w:rsid w:val="00BD249A"/>
    <w:rsid w:val="00BD292B"/>
    <w:rsid w:val="00BD295E"/>
    <w:rsid w:val="00BD2C1F"/>
    <w:rsid w:val="00BD2C42"/>
    <w:rsid w:val="00BD2C56"/>
    <w:rsid w:val="00BD3261"/>
    <w:rsid w:val="00BD327B"/>
    <w:rsid w:val="00BD33D7"/>
    <w:rsid w:val="00BD35FE"/>
    <w:rsid w:val="00BD367C"/>
    <w:rsid w:val="00BD374B"/>
    <w:rsid w:val="00BD3C4B"/>
    <w:rsid w:val="00BD3FA1"/>
    <w:rsid w:val="00BD4AF6"/>
    <w:rsid w:val="00BD4C4C"/>
    <w:rsid w:val="00BD4E4A"/>
    <w:rsid w:val="00BD5741"/>
    <w:rsid w:val="00BD57A6"/>
    <w:rsid w:val="00BD5A6E"/>
    <w:rsid w:val="00BD60BD"/>
    <w:rsid w:val="00BD6591"/>
    <w:rsid w:val="00BD6672"/>
    <w:rsid w:val="00BD6A07"/>
    <w:rsid w:val="00BD71AB"/>
    <w:rsid w:val="00BD759F"/>
    <w:rsid w:val="00BD7663"/>
    <w:rsid w:val="00BE00F3"/>
    <w:rsid w:val="00BE0576"/>
    <w:rsid w:val="00BE0881"/>
    <w:rsid w:val="00BE0BD6"/>
    <w:rsid w:val="00BE1496"/>
    <w:rsid w:val="00BE1515"/>
    <w:rsid w:val="00BE17E6"/>
    <w:rsid w:val="00BE1AE6"/>
    <w:rsid w:val="00BE2347"/>
    <w:rsid w:val="00BE23D4"/>
    <w:rsid w:val="00BE28EC"/>
    <w:rsid w:val="00BE2A08"/>
    <w:rsid w:val="00BE2B2E"/>
    <w:rsid w:val="00BE2FBD"/>
    <w:rsid w:val="00BE3205"/>
    <w:rsid w:val="00BE326D"/>
    <w:rsid w:val="00BE351D"/>
    <w:rsid w:val="00BE3A56"/>
    <w:rsid w:val="00BE3C17"/>
    <w:rsid w:val="00BE3C62"/>
    <w:rsid w:val="00BE3D6E"/>
    <w:rsid w:val="00BE3E11"/>
    <w:rsid w:val="00BE4321"/>
    <w:rsid w:val="00BE4337"/>
    <w:rsid w:val="00BE46F5"/>
    <w:rsid w:val="00BE472C"/>
    <w:rsid w:val="00BE4EDA"/>
    <w:rsid w:val="00BE5087"/>
    <w:rsid w:val="00BE50DC"/>
    <w:rsid w:val="00BE5220"/>
    <w:rsid w:val="00BE5DA9"/>
    <w:rsid w:val="00BE5E73"/>
    <w:rsid w:val="00BE5F14"/>
    <w:rsid w:val="00BE62F2"/>
    <w:rsid w:val="00BE6ACD"/>
    <w:rsid w:val="00BE72C4"/>
    <w:rsid w:val="00BE7381"/>
    <w:rsid w:val="00BE7382"/>
    <w:rsid w:val="00BE73A8"/>
    <w:rsid w:val="00BE73A9"/>
    <w:rsid w:val="00BE74C2"/>
    <w:rsid w:val="00BE77A6"/>
    <w:rsid w:val="00BE7957"/>
    <w:rsid w:val="00BE7AB5"/>
    <w:rsid w:val="00BE7CF2"/>
    <w:rsid w:val="00BE7DE6"/>
    <w:rsid w:val="00BF0640"/>
    <w:rsid w:val="00BF0689"/>
    <w:rsid w:val="00BF0D72"/>
    <w:rsid w:val="00BF0F26"/>
    <w:rsid w:val="00BF10CE"/>
    <w:rsid w:val="00BF118A"/>
    <w:rsid w:val="00BF1782"/>
    <w:rsid w:val="00BF194A"/>
    <w:rsid w:val="00BF2282"/>
    <w:rsid w:val="00BF256D"/>
    <w:rsid w:val="00BF26A0"/>
    <w:rsid w:val="00BF2B85"/>
    <w:rsid w:val="00BF3704"/>
    <w:rsid w:val="00BF371D"/>
    <w:rsid w:val="00BF3AF7"/>
    <w:rsid w:val="00BF3D02"/>
    <w:rsid w:val="00BF3F67"/>
    <w:rsid w:val="00BF41A1"/>
    <w:rsid w:val="00BF4309"/>
    <w:rsid w:val="00BF4C21"/>
    <w:rsid w:val="00BF4CC2"/>
    <w:rsid w:val="00BF5070"/>
    <w:rsid w:val="00BF530F"/>
    <w:rsid w:val="00BF5489"/>
    <w:rsid w:val="00BF55B7"/>
    <w:rsid w:val="00BF58B3"/>
    <w:rsid w:val="00BF61F0"/>
    <w:rsid w:val="00BF6262"/>
    <w:rsid w:val="00BF6360"/>
    <w:rsid w:val="00BF647C"/>
    <w:rsid w:val="00BF655A"/>
    <w:rsid w:val="00BF67BD"/>
    <w:rsid w:val="00BF685E"/>
    <w:rsid w:val="00BF6879"/>
    <w:rsid w:val="00BF6C37"/>
    <w:rsid w:val="00BF6C58"/>
    <w:rsid w:val="00BF76EB"/>
    <w:rsid w:val="00BF7717"/>
    <w:rsid w:val="00BF774B"/>
    <w:rsid w:val="00BF7B4B"/>
    <w:rsid w:val="00BF7D13"/>
    <w:rsid w:val="00C00040"/>
    <w:rsid w:val="00C00104"/>
    <w:rsid w:val="00C006A6"/>
    <w:rsid w:val="00C008CF"/>
    <w:rsid w:val="00C00961"/>
    <w:rsid w:val="00C00DCD"/>
    <w:rsid w:val="00C0138C"/>
    <w:rsid w:val="00C013F2"/>
    <w:rsid w:val="00C017DF"/>
    <w:rsid w:val="00C01997"/>
    <w:rsid w:val="00C01A3E"/>
    <w:rsid w:val="00C01D5E"/>
    <w:rsid w:val="00C0239A"/>
    <w:rsid w:val="00C02597"/>
    <w:rsid w:val="00C028D9"/>
    <w:rsid w:val="00C029D8"/>
    <w:rsid w:val="00C02D2B"/>
    <w:rsid w:val="00C02F3C"/>
    <w:rsid w:val="00C02FED"/>
    <w:rsid w:val="00C03458"/>
    <w:rsid w:val="00C03467"/>
    <w:rsid w:val="00C0358A"/>
    <w:rsid w:val="00C03596"/>
    <w:rsid w:val="00C036FA"/>
    <w:rsid w:val="00C03E4C"/>
    <w:rsid w:val="00C03FB9"/>
    <w:rsid w:val="00C04069"/>
    <w:rsid w:val="00C0443D"/>
    <w:rsid w:val="00C04D3F"/>
    <w:rsid w:val="00C0503B"/>
    <w:rsid w:val="00C05141"/>
    <w:rsid w:val="00C05776"/>
    <w:rsid w:val="00C05A3F"/>
    <w:rsid w:val="00C05B25"/>
    <w:rsid w:val="00C05E58"/>
    <w:rsid w:val="00C060AE"/>
    <w:rsid w:val="00C06A4E"/>
    <w:rsid w:val="00C070F0"/>
    <w:rsid w:val="00C0735C"/>
    <w:rsid w:val="00C073DF"/>
    <w:rsid w:val="00C07B0B"/>
    <w:rsid w:val="00C07EB7"/>
    <w:rsid w:val="00C10009"/>
    <w:rsid w:val="00C102B7"/>
    <w:rsid w:val="00C108E9"/>
    <w:rsid w:val="00C10960"/>
    <w:rsid w:val="00C10AA7"/>
    <w:rsid w:val="00C113D2"/>
    <w:rsid w:val="00C1141B"/>
    <w:rsid w:val="00C11473"/>
    <w:rsid w:val="00C116FF"/>
    <w:rsid w:val="00C11768"/>
    <w:rsid w:val="00C119A6"/>
    <w:rsid w:val="00C11CDA"/>
    <w:rsid w:val="00C12041"/>
    <w:rsid w:val="00C12047"/>
    <w:rsid w:val="00C120D2"/>
    <w:rsid w:val="00C120EA"/>
    <w:rsid w:val="00C12669"/>
    <w:rsid w:val="00C1288F"/>
    <w:rsid w:val="00C12CFA"/>
    <w:rsid w:val="00C132D5"/>
    <w:rsid w:val="00C135FA"/>
    <w:rsid w:val="00C136AA"/>
    <w:rsid w:val="00C1380F"/>
    <w:rsid w:val="00C13CEE"/>
    <w:rsid w:val="00C14195"/>
    <w:rsid w:val="00C147AE"/>
    <w:rsid w:val="00C14EE6"/>
    <w:rsid w:val="00C155CC"/>
    <w:rsid w:val="00C16842"/>
    <w:rsid w:val="00C1692A"/>
    <w:rsid w:val="00C16930"/>
    <w:rsid w:val="00C16A00"/>
    <w:rsid w:val="00C16D06"/>
    <w:rsid w:val="00C16E9D"/>
    <w:rsid w:val="00C173AE"/>
    <w:rsid w:val="00C175D8"/>
    <w:rsid w:val="00C17909"/>
    <w:rsid w:val="00C17E6E"/>
    <w:rsid w:val="00C2008D"/>
    <w:rsid w:val="00C20227"/>
    <w:rsid w:val="00C20AD9"/>
    <w:rsid w:val="00C20F6E"/>
    <w:rsid w:val="00C2129C"/>
    <w:rsid w:val="00C21694"/>
    <w:rsid w:val="00C217AA"/>
    <w:rsid w:val="00C2218F"/>
    <w:rsid w:val="00C2258E"/>
    <w:rsid w:val="00C22AB4"/>
    <w:rsid w:val="00C22B3C"/>
    <w:rsid w:val="00C22C1F"/>
    <w:rsid w:val="00C22C78"/>
    <w:rsid w:val="00C22ECC"/>
    <w:rsid w:val="00C23114"/>
    <w:rsid w:val="00C23505"/>
    <w:rsid w:val="00C235E8"/>
    <w:rsid w:val="00C23735"/>
    <w:rsid w:val="00C24428"/>
    <w:rsid w:val="00C2496F"/>
    <w:rsid w:val="00C24B80"/>
    <w:rsid w:val="00C24DE2"/>
    <w:rsid w:val="00C2523F"/>
    <w:rsid w:val="00C257F7"/>
    <w:rsid w:val="00C259C8"/>
    <w:rsid w:val="00C26486"/>
    <w:rsid w:val="00C264C7"/>
    <w:rsid w:val="00C265DF"/>
    <w:rsid w:val="00C26630"/>
    <w:rsid w:val="00C2666E"/>
    <w:rsid w:val="00C26B11"/>
    <w:rsid w:val="00C26CFD"/>
    <w:rsid w:val="00C26E92"/>
    <w:rsid w:val="00C27171"/>
    <w:rsid w:val="00C27309"/>
    <w:rsid w:val="00C27BA1"/>
    <w:rsid w:val="00C27CD5"/>
    <w:rsid w:val="00C27F60"/>
    <w:rsid w:val="00C27F87"/>
    <w:rsid w:val="00C3002E"/>
    <w:rsid w:val="00C302A7"/>
    <w:rsid w:val="00C302FA"/>
    <w:rsid w:val="00C309BB"/>
    <w:rsid w:val="00C30A83"/>
    <w:rsid w:val="00C30AF8"/>
    <w:rsid w:val="00C30D52"/>
    <w:rsid w:val="00C31214"/>
    <w:rsid w:val="00C31E17"/>
    <w:rsid w:val="00C32130"/>
    <w:rsid w:val="00C32683"/>
    <w:rsid w:val="00C3276C"/>
    <w:rsid w:val="00C32C5F"/>
    <w:rsid w:val="00C32E90"/>
    <w:rsid w:val="00C331B1"/>
    <w:rsid w:val="00C335FA"/>
    <w:rsid w:val="00C336A2"/>
    <w:rsid w:val="00C33FFC"/>
    <w:rsid w:val="00C3405C"/>
    <w:rsid w:val="00C34225"/>
    <w:rsid w:val="00C342BA"/>
    <w:rsid w:val="00C343CD"/>
    <w:rsid w:val="00C34980"/>
    <w:rsid w:val="00C34B71"/>
    <w:rsid w:val="00C34C01"/>
    <w:rsid w:val="00C34C98"/>
    <w:rsid w:val="00C34CBB"/>
    <w:rsid w:val="00C34FCE"/>
    <w:rsid w:val="00C354A6"/>
    <w:rsid w:val="00C358FD"/>
    <w:rsid w:val="00C35BB4"/>
    <w:rsid w:val="00C35C68"/>
    <w:rsid w:val="00C36C2B"/>
    <w:rsid w:val="00C37500"/>
    <w:rsid w:val="00C3759D"/>
    <w:rsid w:val="00C3799A"/>
    <w:rsid w:val="00C405B2"/>
    <w:rsid w:val="00C40632"/>
    <w:rsid w:val="00C408F0"/>
    <w:rsid w:val="00C410DE"/>
    <w:rsid w:val="00C4135E"/>
    <w:rsid w:val="00C4156B"/>
    <w:rsid w:val="00C41A56"/>
    <w:rsid w:val="00C41EA2"/>
    <w:rsid w:val="00C420C6"/>
    <w:rsid w:val="00C425D2"/>
    <w:rsid w:val="00C42746"/>
    <w:rsid w:val="00C42848"/>
    <w:rsid w:val="00C42AC3"/>
    <w:rsid w:val="00C42FB6"/>
    <w:rsid w:val="00C439F8"/>
    <w:rsid w:val="00C43DE2"/>
    <w:rsid w:val="00C43E69"/>
    <w:rsid w:val="00C44127"/>
    <w:rsid w:val="00C441BD"/>
    <w:rsid w:val="00C441FE"/>
    <w:rsid w:val="00C44291"/>
    <w:rsid w:val="00C44527"/>
    <w:rsid w:val="00C453F6"/>
    <w:rsid w:val="00C4547F"/>
    <w:rsid w:val="00C454FE"/>
    <w:rsid w:val="00C456AE"/>
    <w:rsid w:val="00C4574C"/>
    <w:rsid w:val="00C457D6"/>
    <w:rsid w:val="00C45DB7"/>
    <w:rsid w:val="00C45E00"/>
    <w:rsid w:val="00C45FA7"/>
    <w:rsid w:val="00C46500"/>
    <w:rsid w:val="00C4700C"/>
    <w:rsid w:val="00C479AD"/>
    <w:rsid w:val="00C47B54"/>
    <w:rsid w:val="00C47D17"/>
    <w:rsid w:val="00C50337"/>
    <w:rsid w:val="00C50683"/>
    <w:rsid w:val="00C506E0"/>
    <w:rsid w:val="00C506F9"/>
    <w:rsid w:val="00C50A64"/>
    <w:rsid w:val="00C51251"/>
    <w:rsid w:val="00C51338"/>
    <w:rsid w:val="00C514F8"/>
    <w:rsid w:val="00C518D9"/>
    <w:rsid w:val="00C51B25"/>
    <w:rsid w:val="00C51C2F"/>
    <w:rsid w:val="00C52327"/>
    <w:rsid w:val="00C52A3C"/>
    <w:rsid w:val="00C52D45"/>
    <w:rsid w:val="00C52E3D"/>
    <w:rsid w:val="00C53632"/>
    <w:rsid w:val="00C5387D"/>
    <w:rsid w:val="00C539F7"/>
    <w:rsid w:val="00C53C74"/>
    <w:rsid w:val="00C55178"/>
    <w:rsid w:val="00C55240"/>
    <w:rsid w:val="00C552F9"/>
    <w:rsid w:val="00C554EB"/>
    <w:rsid w:val="00C556D5"/>
    <w:rsid w:val="00C5585F"/>
    <w:rsid w:val="00C5591C"/>
    <w:rsid w:val="00C55FB4"/>
    <w:rsid w:val="00C567C6"/>
    <w:rsid w:val="00C56DE6"/>
    <w:rsid w:val="00C570D8"/>
    <w:rsid w:val="00C5742C"/>
    <w:rsid w:val="00C57B1E"/>
    <w:rsid w:val="00C57C9F"/>
    <w:rsid w:val="00C6053D"/>
    <w:rsid w:val="00C60770"/>
    <w:rsid w:val="00C607D5"/>
    <w:rsid w:val="00C60948"/>
    <w:rsid w:val="00C609C0"/>
    <w:rsid w:val="00C619BB"/>
    <w:rsid w:val="00C62247"/>
    <w:rsid w:val="00C62407"/>
    <w:rsid w:val="00C62420"/>
    <w:rsid w:val="00C62471"/>
    <w:rsid w:val="00C626A2"/>
    <w:rsid w:val="00C62A25"/>
    <w:rsid w:val="00C62D2F"/>
    <w:rsid w:val="00C62F34"/>
    <w:rsid w:val="00C6382D"/>
    <w:rsid w:val="00C63EAC"/>
    <w:rsid w:val="00C63F9E"/>
    <w:rsid w:val="00C64357"/>
    <w:rsid w:val="00C643EE"/>
    <w:rsid w:val="00C64603"/>
    <w:rsid w:val="00C64729"/>
    <w:rsid w:val="00C65105"/>
    <w:rsid w:val="00C655BB"/>
    <w:rsid w:val="00C6584D"/>
    <w:rsid w:val="00C659D3"/>
    <w:rsid w:val="00C65AE5"/>
    <w:rsid w:val="00C65C2D"/>
    <w:rsid w:val="00C65EA5"/>
    <w:rsid w:val="00C65FD9"/>
    <w:rsid w:val="00C664D1"/>
    <w:rsid w:val="00C6654D"/>
    <w:rsid w:val="00C666CA"/>
    <w:rsid w:val="00C66D28"/>
    <w:rsid w:val="00C6769F"/>
    <w:rsid w:val="00C67B08"/>
    <w:rsid w:val="00C67F74"/>
    <w:rsid w:val="00C7003D"/>
    <w:rsid w:val="00C701F9"/>
    <w:rsid w:val="00C7039B"/>
    <w:rsid w:val="00C704C9"/>
    <w:rsid w:val="00C7059A"/>
    <w:rsid w:val="00C7077E"/>
    <w:rsid w:val="00C70C7F"/>
    <w:rsid w:val="00C70CC7"/>
    <w:rsid w:val="00C70D1D"/>
    <w:rsid w:val="00C71013"/>
    <w:rsid w:val="00C711D6"/>
    <w:rsid w:val="00C71550"/>
    <w:rsid w:val="00C71623"/>
    <w:rsid w:val="00C72258"/>
    <w:rsid w:val="00C730D7"/>
    <w:rsid w:val="00C731A0"/>
    <w:rsid w:val="00C73838"/>
    <w:rsid w:val="00C73A12"/>
    <w:rsid w:val="00C74119"/>
    <w:rsid w:val="00C7444A"/>
    <w:rsid w:val="00C746A2"/>
    <w:rsid w:val="00C74825"/>
    <w:rsid w:val="00C753E2"/>
    <w:rsid w:val="00C7579E"/>
    <w:rsid w:val="00C7586D"/>
    <w:rsid w:val="00C75A11"/>
    <w:rsid w:val="00C76429"/>
    <w:rsid w:val="00C76B6E"/>
    <w:rsid w:val="00C76C45"/>
    <w:rsid w:val="00C76CB2"/>
    <w:rsid w:val="00C76FB9"/>
    <w:rsid w:val="00C76FC0"/>
    <w:rsid w:val="00C773B5"/>
    <w:rsid w:val="00C7743A"/>
    <w:rsid w:val="00C7757F"/>
    <w:rsid w:val="00C77A1B"/>
    <w:rsid w:val="00C77C55"/>
    <w:rsid w:val="00C801F3"/>
    <w:rsid w:val="00C805C5"/>
    <w:rsid w:val="00C8127B"/>
    <w:rsid w:val="00C812AD"/>
    <w:rsid w:val="00C81980"/>
    <w:rsid w:val="00C81CF6"/>
    <w:rsid w:val="00C81F56"/>
    <w:rsid w:val="00C82045"/>
    <w:rsid w:val="00C82A68"/>
    <w:rsid w:val="00C82C6B"/>
    <w:rsid w:val="00C82DA8"/>
    <w:rsid w:val="00C82DB2"/>
    <w:rsid w:val="00C832BE"/>
    <w:rsid w:val="00C834FB"/>
    <w:rsid w:val="00C83515"/>
    <w:rsid w:val="00C83755"/>
    <w:rsid w:val="00C837A4"/>
    <w:rsid w:val="00C83A97"/>
    <w:rsid w:val="00C83E3E"/>
    <w:rsid w:val="00C84790"/>
    <w:rsid w:val="00C8530A"/>
    <w:rsid w:val="00C854E7"/>
    <w:rsid w:val="00C859B0"/>
    <w:rsid w:val="00C859DC"/>
    <w:rsid w:val="00C86093"/>
    <w:rsid w:val="00C86108"/>
    <w:rsid w:val="00C8639E"/>
    <w:rsid w:val="00C86FE8"/>
    <w:rsid w:val="00C87112"/>
    <w:rsid w:val="00C8730B"/>
    <w:rsid w:val="00C87F66"/>
    <w:rsid w:val="00C90610"/>
    <w:rsid w:val="00C907EF"/>
    <w:rsid w:val="00C90F36"/>
    <w:rsid w:val="00C910B7"/>
    <w:rsid w:val="00C91292"/>
    <w:rsid w:val="00C91320"/>
    <w:rsid w:val="00C91E9F"/>
    <w:rsid w:val="00C922BB"/>
    <w:rsid w:val="00C925D8"/>
    <w:rsid w:val="00C92A68"/>
    <w:rsid w:val="00C92BCA"/>
    <w:rsid w:val="00C93211"/>
    <w:rsid w:val="00C934CA"/>
    <w:rsid w:val="00C934F0"/>
    <w:rsid w:val="00C9377A"/>
    <w:rsid w:val="00C93E0E"/>
    <w:rsid w:val="00C93FB6"/>
    <w:rsid w:val="00C94012"/>
    <w:rsid w:val="00C940A6"/>
    <w:rsid w:val="00C943B2"/>
    <w:rsid w:val="00C94773"/>
    <w:rsid w:val="00C94864"/>
    <w:rsid w:val="00C94F58"/>
    <w:rsid w:val="00C950F9"/>
    <w:rsid w:val="00C954BB"/>
    <w:rsid w:val="00C95BCF"/>
    <w:rsid w:val="00C95CC0"/>
    <w:rsid w:val="00C96C40"/>
    <w:rsid w:val="00C96CDB"/>
    <w:rsid w:val="00C970B5"/>
    <w:rsid w:val="00C97124"/>
    <w:rsid w:val="00CA034F"/>
    <w:rsid w:val="00CA046D"/>
    <w:rsid w:val="00CA06D0"/>
    <w:rsid w:val="00CA0FA9"/>
    <w:rsid w:val="00CA1344"/>
    <w:rsid w:val="00CA1346"/>
    <w:rsid w:val="00CA157D"/>
    <w:rsid w:val="00CA1CCA"/>
    <w:rsid w:val="00CA20AF"/>
    <w:rsid w:val="00CA2128"/>
    <w:rsid w:val="00CA227E"/>
    <w:rsid w:val="00CA40AA"/>
    <w:rsid w:val="00CA44EC"/>
    <w:rsid w:val="00CA4616"/>
    <w:rsid w:val="00CA47AD"/>
    <w:rsid w:val="00CA4888"/>
    <w:rsid w:val="00CA4D2B"/>
    <w:rsid w:val="00CA4E86"/>
    <w:rsid w:val="00CA515A"/>
    <w:rsid w:val="00CA52D7"/>
    <w:rsid w:val="00CA5D5A"/>
    <w:rsid w:val="00CA6107"/>
    <w:rsid w:val="00CA6494"/>
    <w:rsid w:val="00CA64E1"/>
    <w:rsid w:val="00CA69CC"/>
    <w:rsid w:val="00CA69D9"/>
    <w:rsid w:val="00CA6BBA"/>
    <w:rsid w:val="00CA6D9A"/>
    <w:rsid w:val="00CA6F6F"/>
    <w:rsid w:val="00CA6FF8"/>
    <w:rsid w:val="00CA7206"/>
    <w:rsid w:val="00CA77C9"/>
    <w:rsid w:val="00CA7ACA"/>
    <w:rsid w:val="00CA7B6D"/>
    <w:rsid w:val="00CA7BB3"/>
    <w:rsid w:val="00CB0108"/>
    <w:rsid w:val="00CB03B9"/>
    <w:rsid w:val="00CB053C"/>
    <w:rsid w:val="00CB05B2"/>
    <w:rsid w:val="00CB0810"/>
    <w:rsid w:val="00CB15ED"/>
    <w:rsid w:val="00CB1B7D"/>
    <w:rsid w:val="00CB1DF6"/>
    <w:rsid w:val="00CB2344"/>
    <w:rsid w:val="00CB25E4"/>
    <w:rsid w:val="00CB27CB"/>
    <w:rsid w:val="00CB2960"/>
    <w:rsid w:val="00CB29FA"/>
    <w:rsid w:val="00CB2C09"/>
    <w:rsid w:val="00CB2C6E"/>
    <w:rsid w:val="00CB3A4E"/>
    <w:rsid w:val="00CB3DA1"/>
    <w:rsid w:val="00CB3DAB"/>
    <w:rsid w:val="00CB470C"/>
    <w:rsid w:val="00CB47E4"/>
    <w:rsid w:val="00CB4815"/>
    <w:rsid w:val="00CB4B71"/>
    <w:rsid w:val="00CB5308"/>
    <w:rsid w:val="00CB5EF5"/>
    <w:rsid w:val="00CB612A"/>
    <w:rsid w:val="00CB691D"/>
    <w:rsid w:val="00CB69FC"/>
    <w:rsid w:val="00CB6A87"/>
    <w:rsid w:val="00CB6FB0"/>
    <w:rsid w:val="00CB7084"/>
    <w:rsid w:val="00CB7142"/>
    <w:rsid w:val="00CB7429"/>
    <w:rsid w:val="00CB7647"/>
    <w:rsid w:val="00CC01F8"/>
    <w:rsid w:val="00CC0501"/>
    <w:rsid w:val="00CC100A"/>
    <w:rsid w:val="00CC1069"/>
    <w:rsid w:val="00CC10AF"/>
    <w:rsid w:val="00CC1189"/>
    <w:rsid w:val="00CC12A7"/>
    <w:rsid w:val="00CC1516"/>
    <w:rsid w:val="00CC18BE"/>
    <w:rsid w:val="00CC1C23"/>
    <w:rsid w:val="00CC1F73"/>
    <w:rsid w:val="00CC21B4"/>
    <w:rsid w:val="00CC22B0"/>
    <w:rsid w:val="00CC27AC"/>
    <w:rsid w:val="00CC2AC2"/>
    <w:rsid w:val="00CC2B4C"/>
    <w:rsid w:val="00CC391F"/>
    <w:rsid w:val="00CC39DD"/>
    <w:rsid w:val="00CC3C49"/>
    <w:rsid w:val="00CC43CA"/>
    <w:rsid w:val="00CC46DE"/>
    <w:rsid w:val="00CC483E"/>
    <w:rsid w:val="00CC4EBF"/>
    <w:rsid w:val="00CC54FC"/>
    <w:rsid w:val="00CC5501"/>
    <w:rsid w:val="00CC551C"/>
    <w:rsid w:val="00CC5783"/>
    <w:rsid w:val="00CC5928"/>
    <w:rsid w:val="00CC5993"/>
    <w:rsid w:val="00CC5EDF"/>
    <w:rsid w:val="00CC6235"/>
    <w:rsid w:val="00CC6389"/>
    <w:rsid w:val="00CC665B"/>
    <w:rsid w:val="00CC6B50"/>
    <w:rsid w:val="00CC723A"/>
    <w:rsid w:val="00CC75FD"/>
    <w:rsid w:val="00CC78A9"/>
    <w:rsid w:val="00CC7A54"/>
    <w:rsid w:val="00CC7A71"/>
    <w:rsid w:val="00CC7EF6"/>
    <w:rsid w:val="00CC7FE7"/>
    <w:rsid w:val="00CD00EB"/>
    <w:rsid w:val="00CD0758"/>
    <w:rsid w:val="00CD07BE"/>
    <w:rsid w:val="00CD0826"/>
    <w:rsid w:val="00CD0A6E"/>
    <w:rsid w:val="00CD0AD1"/>
    <w:rsid w:val="00CD0F86"/>
    <w:rsid w:val="00CD14A3"/>
    <w:rsid w:val="00CD1794"/>
    <w:rsid w:val="00CD247B"/>
    <w:rsid w:val="00CD24AA"/>
    <w:rsid w:val="00CD276F"/>
    <w:rsid w:val="00CD2A22"/>
    <w:rsid w:val="00CD2B77"/>
    <w:rsid w:val="00CD2C22"/>
    <w:rsid w:val="00CD3396"/>
    <w:rsid w:val="00CD3E1B"/>
    <w:rsid w:val="00CD3E76"/>
    <w:rsid w:val="00CD46E4"/>
    <w:rsid w:val="00CD580E"/>
    <w:rsid w:val="00CD5883"/>
    <w:rsid w:val="00CD6B48"/>
    <w:rsid w:val="00CD6F37"/>
    <w:rsid w:val="00CD7078"/>
    <w:rsid w:val="00CD730D"/>
    <w:rsid w:val="00CD74DB"/>
    <w:rsid w:val="00CD772F"/>
    <w:rsid w:val="00CE06E9"/>
    <w:rsid w:val="00CE0804"/>
    <w:rsid w:val="00CE0BCC"/>
    <w:rsid w:val="00CE0DE0"/>
    <w:rsid w:val="00CE10A1"/>
    <w:rsid w:val="00CE10D5"/>
    <w:rsid w:val="00CE1243"/>
    <w:rsid w:val="00CE1ADC"/>
    <w:rsid w:val="00CE1F1F"/>
    <w:rsid w:val="00CE1F24"/>
    <w:rsid w:val="00CE1F9A"/>
    <w:rsid w:val="00CE2218"/>
    <w:rsid w:val="00CE23D4"/>
    <w:rsid w:val="00CE2855"/>
    <w:rsid w:val="00CE2A64"/>
    <w:rsid w:val="00CE2FAF"/>
    <w:rsid w:val="00CE3E26"/>
    <w:rsid w:val="00CE41DB"/>
    <w:rsid w:val="00CE44C0"/>
    <w:rsid w:val="00CE4C40"/>
    <w:rsid w:val="00CE4D4C"/>
    <w:rsid w:val="00CE4E85"/>
    <w:rsid w:val="00CE4E9D"/>
    <w:rsid w:val="00CE4EEC"/>
    <w:rsid w:val="00CE5137"/>
    <w:rsid w:val="00CE534C"/>
    <w:rsid w:val="00CE53EF"/>
    <w:rsid w:val="00CE54BE"/>
    <w:rsid w:val="00CE5AEA"/>
    <w:rsid w:val="00CE5CB0"/>
    <w:rsid w:val="00CE5D68"/>
    <w:rsid w:val="00CE6273"/>
    <w:rsid w:val="00CE68A5"/>
    <w:rsid w:val="00CE6A34"/>
    <w:rsid w:val="00CE6EA2"/>
    <w:rsid w:val="00CE7317"/>
    <w:rsid w:val="00CE771E"/>
    <w:rsid w:val="00CE7CB4"/>
    <w:rsid w:val="00CF0157"/>
    <w:rsid w:val="00CF02B8"/>
    <w:rsid w:val="00CF152C"/>
    <w:rsid w:val="00CF15CD"/>
    <w:rsid w:val="00CF1BFA"/>
    <w:rsid w:val="00CF1DFF"/>
    <w:rsid w:val="00CF30BB"/>
    <w:rsid w:val="00CF318C"/>
    <w:rsid w:val="00CF3237"/>
    <w:rsid w:val="00CF34F1"/>
    <w:rsid w:val="00CF3938"/>
    <w:rsid w:val="00CF3BE4"/>
    <w:rsid w:val="00CF4136"/>
    <w:rsid w:val="00CF41AB"/>
    <w:rsid w:val="00CF4565"/>
    <w:rsid w:val="00CF4628"/>
    <w:rsid w:val="00CF4770"/>
    <w:rsid w:val="00CF47F2"/>
    <w:rsid w:val="00CF48C1"/>
    <w:rsid w:val="00CF4E0E"/>
    <w:rsid w:val="00CF509E"/>
    <w:rsid w:val="00CF53F7"/>
    <w:rsid w:val="00CF5529"/>
    <w:rsid w:val="00CF5960"/>
    <w:rsid w:val="00CF59EE"/>
    <w:rsid w:val="00CF630B"/>
    <w:rsid w:val="00CF6310"/>
    <w:rsid w:val="00CF647C"/>
    <w:rsid w:val="00CF6B63"/>
    <w:rsid w:val="00CF6E08"/>
    <w:rsid w:val="00CF7154"/>
    <w:rsid w:val="00CF72FD"/>
    <w:rsid w:val="00CF7867"/>
    <w:rsid w:val="00CF7A31"/>
    <w:rsid w:val="00CF7BBE"/>
    <w:rsid w:val="00CF7D34"/>
    <w:rsid w:val="00CF7F35"/>
    <w:rsid w:val="00D002FE"/>
    <w:rsid w:val="00D00A04"/>
    <w:rsid w:val="00D00C85"/>
    <w:rsid w:val="00D00FF3"/>
    <w:rsid w:val="00D00FF7"/>
    <w:rsid w:val="00D013D8"/>
    <w:rsid w:val="00D01A77"/>
    <w:rsid w:val="00D020D5"/>
    <w:rsid w:val="00D02212"/>
    <w:rsid w:val="00D02387"/>
    <w:rsid w:val="00D02445"/>
    <w:rsid w:val="00D024E6"/>
    <w:rsid w:val="00D0296F"/>
    <w:rsid w:val="00D029C0"/>
    <w:rsid w:val="00D02E0B"/>
    <w:rsid w:val="00D02EC6"/>
    <w:rsid w:val="00D02F28"/>
    <w:rsid w:val="00D02FA1"/>
    <w:rsid w:val="00D03678"/>
    <w:rsid w:val="00D041FA"/>
    <w:rsid w:val="00D04B80"/>
    <w:rsid w:val="00D04CDE"/>
    <w:rsid w:val="00D04F98"/>
    <w:rsid w:val="00D0505D"/>
    <w:rsid w:val="00D0507F"/>
    <w:rsid w:val="00D050E6"/>
    <w:rsid w:val="00D05464"/>
    <w:rsid w:val="00D05552"/>
    <w:rsid w:val="00D058C7"/>
    <w:rsid w:val="00D05C57"/>
    <w:rsid w:val="00D05C9D"/>
    <w:rsid w:val="00D05D21"/>
    <w:rsid w:val="00D05DEC"/>
    <w:rsid w:val="00D05FE8"/>
    <w:rsid w:val="00D05FFF"/>
    <w:rsid w:val="00D065D0"/>
    <w:rsid w:val="00D0668B"/>
    <w:rsid w:val="00D070BA"/>
    <w:rsid w:val="00D07149"/>
    <w:rsid w:val="00D0730B"/>
    <w:rsid w:val="00D07374"/>
    <w:rsid w:val="00D074D3"/>
    <w:rsid w:val="00D07545"/>
    <w:rsid w:val="00D075B0"/>
    <w:rsid w:val="00D07899"/>
    <w:rsid w:val="00D07D82"/>
    <w:rsid w:val="00D07F6F"/>
    <w:rsid w:val="00D10027"/>
    <w:rsid w:val="00D1008D"/>
    <w:rsid w:val="00D100A9"/>
    <w:rsid w:val="00D1030C"/>
    <w:rsid w:val="00D10529"/>
    <w:rsid w:val="00D10802"/>
    <w:rsid w:val="00D10A0C"/>
    <w:rsid w:val="00D10EA6"/>
    <w:rsid w:val="00D10FCC"/>
    <w:rsid w:val="00D11D8A"/>
    <w:rsid w:val="00D11DA0"/>
    <w:rsid w:val="00D120CE"/>
    <w:rsid w:val="00D1210E"/>
    <w:rsid w:val="00D12223"/>
    <w:rsid w:val="00D12237"/>
    <w:rsid w:val="00D12253"/>
    <w:rsid w:val="00D12397"/>
    <w:rsid w:val="00D12663"/>
    <w:rsid w:val="00D12A84"/>
    <w:rsid w:val="00D12AE6"/>
    <w:rsid w:val="00D135CC"/>
    <w:rsid w:val="00D13C92"/>
    <w:rsid w:val="00D144CA"/>
    <w:rsid w:val="00D14BD7"/>
    <w:rsid w:val="00D14E6D"/>
    <w:rsid w:val="00D14F25"/>
    <w:rsid w:val="00D14F47"/>
    <w:rsid w:val="00D14F78"/>
    <w:rsid w:val="00D1511C"/>
    <w:rsid w:val="00D155DF"/>
    <w:rsid w:val="00D16237"/>
    <w:rsid w:val="00D16314"/>
    <w:rsid w:val="00D165BD"/>
    <w:rsid w:val="00D16663"/>
    <w:rsid w:val="00D1698A"/>
    <w:rsid w:val="00D16B97"/>
    <w:rsid w:val="00D16BD7"/>
    <w:rsid w:val="00D16C97"/>
    <w:rsid w:val="00D175D3"/>
    <w:rsid w:val="00D176CE"/>
    <w:rsid w:val="00D177B2"/>
    <w:rsid w:val="00D17D4C"/>
    <w:rsid w:val="00D17D9D"/>
    <w:rsid w:val="00D20348"/>
    <w:rsid w:val="00D20811"/>
    <w:rsid w:val="00D20DCD"/>
    <w:rsid w:val="00D20F89"/>
    <w:rsid w:val="00D21034"/>
    <w:rsid w:val="00D210BB"/>
    <w:rsid w:val="00D214B6"/>
    <w:rsid w:val="00D2155F"/>
    <w:rsid w:val="00D21587"/>
    <w:rsid w:val="00D2165F"/>
    <w:rsid w:val="00D2184C"/>
    <w:rsid w:val="00D219C4"/>
    <w:rsid w:val="00D21CDF"/>
    <w:rsid w:val="00D21CE1"/>
    <w:rsid w:val="00D21D9A"/>
    <w:rsid w:val="00D21E1B"/>
    <w:rsid w:val="00D21E66"/>
    <w:rsid w:val="00D22476"/>
    <w:rsid w:val="00D22814"/>
    <w:rsid w:val="00D2296C"/>
    <w:rsid w:val="00D229D4"/>
    <w:rsid w:val="00D22C2B"/>
    <w:rsid w:val="00D22E71"/>
    <w:rsid w:val="00D22F12"/>
    <w:rsid w:val="00D23046"/>
    <w:rsid w:val="00D234E6"/>
    <w:rsid w:val="00D2394E"/>
    <w:rsid w:val="00D23B9C"/>
    <w:rsid w:val="00D23EC4"/>
    <w:rsid w:val="00D24598"/>
    <w:rsid w:val="00D247B8"/>
    <w:rsid w:val="00D2483F"/>
    <w:rsid w:val="00D24847"/>
    <w:rsid w:val="00D248D4"/>
    <w:rsid w:val="00D24FFE"/>
    <w:rsid w:val="00D2599F"/>
    <w:rsid w:val="00D261F3"/>
    <w:rsid w:val="00D26742"/>
    <w:rsid w:val="00D269FB"/>
    <w:rsid w:val="00D26DED"/>
    <w:rsid w:val="00D26F82"/>
    <w:rsid w:val="00D275FF"/>
    <w:rsid w:val="00D27D24"/>
    <w:rsid w:val="00D301E2"/>
    <w:rsid w:val="00D30604"/>
    <w:rsid w:val="00D30B50"/>
    <w:rsid w:val="00D30EF4"/>
    <w:rsid w:val="00D31951"/>
    <w:rsid w:val="00D31B06"/>
    <w:rsid w:val="00D31B40"/>
    <w:rsid w:val="00D31E8B"/>
    <w:rsid w:val="00D32061"/>
    <w:rsid w:val="00D32630"/>
    <w:rsid w:val="00D328AB"/>
    <w:rsid w:val="00D328C6"/>
    <w:rsid w:val="00D32A33"/>
    <w:rsid w:val="00D32B4C"/>
    <w:rsid w:val="00D32E1C"/>
    <w:rsid w:val="00D32F98"/>
    <w:rsid w:val="00D33052"/>
    <w:rsid w:val="00D332E1"/>
    <w:rsid w:val="00D33383"/>
    <w:rsid w:val="00D3350F"/>
    <w:rsid w:val="00D3388B"/>
    <w:rsid w:val="00D33EFC"/>
    <w:rsid w:val="00D34089"/>
    <w:rsid w:val="00D34C21"/>
    <w:rsid w:val="00D35331"/>
    <w:rsid w:val="00D3542D"/>
    <w:rsid w:val="00D354C8"/>
    <w:rsid w:val="00D35582"/>
    <w:rsid w:val="00D35732"/>
    <w:rsid w:val="00D358BF"/>
    <w:rsid w:val="00D35E18"/>
    <w:rsid w:val="00D3601F"/>
    <w:rsid w:val="00D36039"/>
    <w:rsid w:val="00D362B8"/>
    <w:rsid w:val="00D362E5"/>
    <w:rsid w:val="00D366E1"/>
    <w:rsid w:val="00D367DA"/>
    <w:rsid w:val="00D36ED4"/>
    <w:rsid w:val="00D376D0"/>
    <w:rsid w:val="00D37889"/>
    <w:rsid w:val="00D37A62"/>
    <w:rsid w:val="00D40838"/>
    <w:rsid w:val="00D40ADB"/>
    <w:rsid w:val="00D40E9A"/>
    <w:rsid w:val="00D41568"/>
    <w:rsid w:val="00D4232D"/>
    <w:rsid w:val="00D4247B"/>
    <w:rsid w:val="00D42AB9"/>
    <w:rsid w:val="00D42C1E"/>
    <w:rsid w:val="00D430C6"/>
    <w:rsid w:val="00D43129"/>
    <w:rsid w:val="00D4328D"/>
    <w:rsid w:val="00D438B4"/>
    <w:rsid w:val="00D441EA"/>
    <w:rsid w:val="00D44291"/>
    <w:rsid w:val="00D4440A"/>
    <w:rsid w:val="00D444CD"/>
    <w:rsid w:val="00D444FE"/>
    <w:rsid w:val="00D446A1"/>
    <w:rsid w:val="00D44CB9"/>
    <w:rsid w:val="00D44DA0"/>
    <w:rsid w:val="00D45074"/>
    <w:rsid w:val="00D45472"/>
    <w:rsid w:val="00D45862"/>
    <w:rsid w:val="00D45BA6"/>
    <w:rsid w:val="00D45BE7"/>
    <w:rsid w:val="00D45C36"/>
    <w:rsid w:val="00D460FA"/>
    <w:rsid w:val="00D4638E"/>
    <w:rsid w:val="00D463BD"/>
    <w:rsid w:val="00D46674"/>
    <w:rsid w:val="00D467D4"/>
    <w:rsid w:val="00D46E20"/>
    <w:rsid w:val="00D46F33"/>
    <w:rsid w:val="00D46F73"/>
    <w:rsid w:val="00D47403"/>
    <w:rsid w:val="00D478F6"/>
    <w:rsid w:val="00D47B93"/>
    <w:rsid w:val="00D47E73"/>
    <w:rsid w:val="00D50F15"/>
    <w:rsid w:val="00D516BE"/>
    <w:rsid w:val="00D51760"/>
    <w:rsid w:val="00D51B68"/>
    <w:rsid w:val="00D51C16"/>
    <w:rsid w:val="00D522A6"/>
    <w:rsid w:val="00D52337"/>
    <w:rsid w:val="00D524C8"/>
    <w:rsid w:val="00D52919"/>
    <w:rsid w:val="00D52F54"/>
    <w:rsid w:val="00D53446"/>
    <w:rsid w:val="00D5346F"/>
    <w:rsid w:val="00D53805"/>
    <w:rsid w:val="00D53AFB"/>
    <w:rsid w:val="00D53D67"/>
    <w:rsid w:val="00D5445B"/>
    <w:rsid w:val="00D5461E"/>
    <w:rsid w:val="00D547C6"/>
    <w:rsid w:val="00D54BD4"/>
    <w:rsid w:val="00D54EE7"/>
    <w:rsid w:val="00D5525F"/>
    <w:rsid w:val="00D552DE"/>
    <w:rsid w:val="00D55399"/>
    <w:rsid w:val="00D55A8C"/>
    <w:rsid w:val="00D55DCC"/>
    <w:rsid w:val="00D55F2B"/>
    <w:rsid w:val="00D56522"/>
    <w:rsid w:val="00D565AC"/>
    <w:rsid w:val="00D568DC"/>
    <w:rsid w:val="00D56D8D"/>
    <w:rsid w:val="00D57378"/>
    <w:rsid w:val="00D57447"/>
    <w:rsid w:val="00D5758B"/>
    <w:rsid w:val="00D57906"/>
    <w:rsid w:val="00D57BD5"/>
    <w:rsid w:val="00D57D21"/>
    <w:rsid w:val="00D57E67"/>
    <w:rsid w:val="00D57FE5"/>
    <w:rsid w:val="00D601DD"/>
    <w:rsid w:val="00D60870"/>
    <w:rsid w:val="00D60D86"/>
    <w:rsid w:val="00D61A1F"/>
    <w:rsid w:val="00D61AC1"/>
    <w:rsid w:val="00D61D92"/>
    <w:rsid w:val="00D620B3"/>
    <w:rsid w:val="00D6223D"/>
    <w:rsid w:val="00D62436"/>
    <w:rsid w:val="00D62559"/>
    <w:rsid w:val="00D6293B"/>
    <w:rsid w:val="00D62F3E"/>
    <w:rsid w:val="00D630D9"/>
    <w:rsid w:val="00D632DE"/>
    <w:rsid w:val="00D635F9"/>
    <w:rsid w:val="00D63C5C"/>
    <w:rsid w:val="00D63D93"/>
    <w:rsid w:val="00D640A9"/>
    <w:rsid w:val="00D643E4"/>
    <w:rsid w:val="00D64583"/>
    <w:rsid w:val="00D64848"/>
    <w:rsid w:val="00D64B58"/>
    <w:rsid w:val="00D64C44"/>
    <w:rsid w:val="00D64D0B"/>
    <w:rsid w:val="00D64ED1"/>
    <w:rsid w:val="00D6523D"/>
    <w:rsid w:val="00D652A7"/>
    <w:rsid w:val="00D652B9"/>
    <w:rsid w:val="00D652C2"/>
    <w:rsid w:val="00D65543"/>
    <w:rsid w:val="00D65F06"/>
    <w:rsid w:val="00D6642D"/>
    <w:rsid w:val="00D66813"/>
    <w:rsid w:val="00D6691A"/>
    <w:rsid w:val="00D6698D"/>
    <w:rsid w:val="00D6704D"/>
    <w:rsid w:val="00D67062"/>
    <w:rsid w:val="00D670F6"/>
    <w:rsid w:val="00D67156"/>
    <w:rsid w:val="00D67A6A"/>
    <w:rsid w:val="00D67CD0"/>
    <w:rsid w:val="00D67E1F"/>
    <w:rsid w:val="00D67E68"/>
    <w:rsid w:val="00D704A1"/>
    <w:rsid w:val="00D70591"/>
    <w:rsid w:val="00D709E6"/>
    <w:rsid w:val="00D70B44"/>
    <w:rsid w:val="00D70D69"/>
    <w:rsid w:val="00D70EA8"/>
    <w:rsid w:val="00D71705"/>
    <w:rsid w:val="00D7183E"/>
    <w:rsid w:val="00D71B74"/>
    <w:rsid w:val="00D71E09"/>
    <w:rsid w:val="00D71F52"/>
    <w:rsid w:val="00D7213A"/>
    <w:rsid w:val="00D72199"/>
    <w:rsid w:val="00D728C5"/>
    <w:rsid w:val="00D72B8B"/>
    <w:rsid w:val="00D73919"/>
    <w:rsid w:val="00D73AEA"/>
    <w:rsid w:val="00D73B30"/>
    <w:rsid w:val="00D741E0"/>
    <w:rsid w:val="00D74649"/>
    <w:rsid w:val="00D74847"/>
    <w:rsid w:val="00D74A77"/>
    <w:rsid w:val="00D74CE9"/>
    <w:rsid w:val="00D74DD0"/>
    <w:rsid w:val="00D75190"/>
    <w:rsid w:val="00D751FC"/>
    <w:rsid w:val="00D751FE"/>
    <w:rsid w:val="00D75647"/>
    <w:rsid w:val="00D75A89"/>
    <w:rsid w:val="00D75E36"/>
    <w:rsid w:val="00D76852"/>
    <w:rsid w:val="00D76899"/>
    <w:rsid w:val="00D76AF3"/>
    <w:rsid w:val="00D76B9E"/>
    <w:rsid w:val="00D770E4"/>
    <w:rsid w:val="00D7757A"/>
    <w:rsid w:val="00D77607"/>
    <w:rsid w:val="00D77740"/>
    <w:rsid w:val="00D778FC"/>
    <w:rsid w:val="00D80420"/>
    <w:rsid w:val="00D80483"/>
    <w:rsid w:val="00D80726"/>
    <w:rsid w:val="00D808D2"/>
    <w:rsid w:val="00D80BA3"/>
    <w:rsid w:val="00D80E18"/>
    <w:rsid w:val="00D81637"/>
    <w:rsid w:val="00D819B3"/>
    <w:rsid w:val="00D81EB1"/>
    <w:rsid w:val="00D820D3"/>
    <w:rsid w:val="00D82B19"/>
    <w:rsid w:val="00D82F27"/>
    <w:rsid w:val="00D8380E"/>
    <w:rsid w:val="00D83BF8"/>
    <w:rsid w:val="00D83C9A"/>
    <w:rsid w:val="00D83EE9"/>
    <w:rsid w:val="00D83FE7"/>
    <w:rsid w:val="00D841F8"/>
    <w:rsid w:val="00D8426C"/>
    <w:rsid w:val="00D84B69"/>
    <w:rsid w:val="00D84CD1"/>
    <w:rsid w:val="00D84ED1"/>
    <w:rsid w:val="00D84F0D"/>
    <w:rsid w:val="00D859DB"/>
    <w:rsid w:val="00D85A04"/>
    <w:rsid w:val="00D85CE6"/>
    <w:rsid w:val="00D8601A"/>
    <w:rsid w:val="00D86246"/>
    <w:rsid w:val="00D86EF7"/>
    <w:rsid w:val="00D870D1"/>
    <w:rsid w:val="00D8730D"/>
    <w:rsid w:val="00D8741F"/>
    <w:rsid w:val="00D8748D"/>
    <w:rsid w:val="00D874FA"/>
    <w:rsid w:val="00D87577"/>
    <w:rsid w:val="00D87609"/>
    <w:rsid w:val="00D87913"/>
    <w:rsid w:val="00D90261"/>
    <w:rsid w:val="00D9081F"/>
    <w:rsid w:val="00D90AF0"/>
    <w:rsid w:val="00D90F41"/>
    <w:rsid w:val="00D91065"/>
    <w:rsid w:val="00D914DC"/>
    <w:rsid w:val="00D916D5"/>
    <w:rsid w:val="00D916DA"/>
    <w:rsid w:val="00D916DD"/>
    <w:rsid w:val="00D9184C"/>
    <w:rsid w:val="00D91B54"/>
    <w:rsid w:val="00D928C7"/>
    <w:rsid w:val="00D92964"/>
    <w:rsid w:val="00D92A62"/>
    <w:rsid w:val="00D931B4"/>
    <w:rsid w:val="00D9356F"/>
    <w:rsid w:val="00D93BA4"/>
    <w:rsid w:val="00D941CD"/>
    <w:rsid w:val="00D9432E"/>
    <w:rsid w:val="00D94397"/>
    <w:rsid w:val="00D949E7"/>
    <w:rsid w:val="00D94FA6"/>
    <w:rsid w:val="00D9519F"/>
    <w:rsid w:val="00D95749"/>
    <w:rsid w:val="00D95778"/>
    <w:rsid w:val="00D958B7"/>
    <w:rsid w:val="00D96255"/>
    <w:rsid w:val="00D969D4"/>
    <w:rsid w:val="00D96DD4"/>
    <w:rsid w:val="00D97A58"/>
    <w:rsid w:val="00D97D76"/>
    <w:rsid w:val="00D97E06"/>
    <w:rsid w:val="00D97EB9"/>
    <w:rsid w:val="00DA0070"/>
    <w:rsid w:val="00DA02E4"/>
    <w:rsid w:val="00DA0770"/>
    <w:rsid w:val="00DA0808"/>
    <w:rsid w:val="00DA0A7E"/>
    <w:rsid w:val="00DA0B69"/>
    <w:rsid w:val="00DA0E9E"/>
    <w:rsid w:val="00DA0F6F"/>
    <w:rsid w:val="00DA135D"/>
    <w:rsid w:val="00DA16C2"/>
    <w:rsid w:val="00DA1797"/>
    <w:rsid w:val="00DA1CFF"/>
    <w:rsid w:val="00DA27B0"/>
    <w:rsid w:val="00DA30EB"/>
    <w:rsid w:val="00DA3973"/>
    <w:rsid w:val="00DA3A13"/>
    <w:rsid w:val="00DA3D36"/>
    <w:rsid w:val="00DA3EFE"/>
    <w:rsid w:val="00DA41C6"/>
    <w:rsid w:val="00DA4753"/>
    <w:rsid w:val="00DA482C"/>
    <w:rsid w:val="00DA48E8"/>
    <w:rsid w:val="00DA54B8"/>
    <w:rsid w:val="00DA55B8"/>
    <w:rsid w:val="00DA56D2"/>
    <w:rsid w:val="00DA592B"/>
    <w:rsid w:val="00DA59A9"/>
    <w:rsid w:val="00DA5ADA"/>
    <w:rsid w:val="00DA5E3B"/>
    <w:rsid w:val="00DA68A4"/>
    <w:rsid w:val="00DA6B04"/>
    <w:rsid w:val="00DA7649"/>
    <w:rsid w:val="00DA77E7"/>
    <w:rsid w:val="00DA7DA0"/>
    <w:rsid w:val="00DB0030"/>
    <w:rsid w:val="00DB00C0"/>
    <w:rsid w:val="00DB02FD"/>
    <w:rsid w:val="00DB03D7"/>
    <w:rsid w:val="00DB078F"/>
    <w:rsid w:val="00DB0BA6"/>
    <w:rsid w:val="00DB0C68"/>
    <w:rsid w:val="00DB16A1"/>
    <w:rsid w:val="00DB1939"/>
    <w:rsid w:val="00DB1BBC"/>
    <w:rsid w:val="00DB1E59"/>
    <w:rsid w:val="00DB1EB8"/>
    <w:rsid w:val="00DB21F2"/>
    <w:rsid w:val="00DB2320"/>
    <w:rsid w:val="00DB2B46"/>
    <w:rsid w:val="00DB31FB"/>
    <w:rsid w:val="00DB3790"/>
    <w:rsid w:val="00DB38A5"/>
    <w:rsid w:val="00DB3EF5"/>
    <w:rsid w:val="00DB44A5"/>
    <w:rsid w:val="00DB48B0"/>
    <w:rsid w:val="00DB4A09"/>
    <w:rsid w:val="00DB4AD9"/>
    <w:rsid w:val="00DB5634"/>
    <w:rsid w:val="00DB5910"/>
    <w:rsid w:val="00DB5A0A"/>
    <w:rsid w:val="00DB5B33"/>
    <w:rsid w:val="00DB5C3C"/>
    <w:rsid w:val="00DB5CA3"/>
    <w:rsid w:val="00DB6291"/>
    <w:rsid w:val="00DB63AF"/>
    <w:rsid w:val="00DB64EB"/>
    <w:rsid w:val="00DB667B"/>
    <w:rsid w:val="00DB66D7"/>
    <w:rsid w:val="00DB6967"/>
    <w:rsid w:val="00DB69B0"/>
    <w:rsid w:val="00DB70E7"/>
    <w:rsid w:val="00DB72C3"/>
    <w:rsid w:val="00DB7346"/>
    <w:rsid w:val="00DB770C"/>
    <w:rsid w:val="00DB7786"/>
    <w:rsid w:val="00DB7A67"/>
    <w:rsid w:val="00DC02CC"/>
    <w:rsid w:val="00DC0E0B"/>
    <w:rsid w:val="00DC1118"/>
    <w:rsid w:val="00DC186D"/>
    <w:rsid w:val="00DC18FF"/>
    <w:rsid w:val="00DC1B0C"/>
    <w:rsid w:val="00DC259B"/>
    <w:rsid w:val="00DC2795"/>
    <w:rsid w:val="00DC2B8A"/>
    <w:rsid w:val="00DC2E06"/>
    <w:rsid w:val="00DC2FA3"/>
    <w:rsid w:val="00DC3086"/>
    <w:rsid w:val="00DC3807"/>
    <w:rsid w:val="00DC4343"/>
    <w:rsid w:val="00DC50B1"/>
    <w:rsid w:val="00DC57AB"/>
    <w:rsid w:val="00DC5980"/>
    <w:rsid w:val="00DC5A9B"/>
    <w:rsid w:val="00DC5AB0"/>
    <w:rsid w:val="00DC5B14"/>
    <w:rsid w:val="00DC5BC9"/>
    <w:rsid w:val="00DC5C28"/>
    <w:rsid w:val="00DC638D"/>
    <w:rsid w:val="00DC6CED"/>
    <w:rsid w:val="00DC6F4F"/>
    <w:rsid w:val="00DC70C1"/>
    <w:rsid w:val="00DC7230"/>
    <w:rsid w:val="00DC7856"/>
    <w:rsid w:val="00DD08A6"/>
    <w:rsid w:val="00DD0DD7"/>
    <w:rsid w:val="00DD11D0"/>
    <w:rsid w:val="00DD11E1"/>
    <w:rsid w:val="00DD1565"/>
    <w:rsid w:val="00DD16BD"/>
    <w:rsid w:val="00DD1740"/>
    <w:rsid w:val="00DD1E19"/>
    <w:rsid w:val="00DD242F"/>
    <w:rsid w:val="00DD2CC1"/>
    <w:rsid w:val="00DD3080"/>
    <w:rsid w:val="00DD3523"/>
    <w:rsid w:val="00DD3610"/>
    <w:rsid w:val="00DD373E"/>
    <w:rsid w:val="00DD397D"/>
    <w:rsid w:val="00DD3E89"/>
    <w:rsid w:val="00DD444D"/>
    <w:rsid w:val="00DD4610"/>
    <w:rsid w:val="00DD4811"/>
    <w:rsid w:val="00DD4A10"/>
    <w:rsid w:val="00DD4AEF"/>
    <w:rsid w:val="00DD4E22"/>
    <w:rsid w:val="00DD5436"/>
    <w:rsid w:val="00DD54A4"/>
    <w:rsid w:val="00DD5A6E"/>
    <w:rsid w:val="00DD5C41"/>
    <w:rsid w:val="00DD6261"/>
    <w:rsid w:val="00DD6596"/>
    <w:rsid w:val="00DD674E"/>
    <w:rsid w:val="00DD690E"/>
    <w:rsid w:val="00DD7E17"/>
    <w:rsid w:val="00DD7FFB"/>
    <w:rsid w:val="00DE0066"/>
    <w:rsid w:val="00DE0C3B"/>
    <w:rsid w:val="00DE10C1"/>
    <w:rsid w:val="00DE1927"/>
    <w:rsid w:val="00DE19FB"/>
    <w:rsid w:val="00DE1BD9"/>
    <w:rsid w:val="00DE1C52"/>
    <w:rsid w:val="00DE1D5A"/>
    <w:rsid w:val="00DE270B"/>
    <w:rsid w:val="00DE2D25"/>
    <w:rsid w:val="00DE2D5E"/>
    <w:rsid w:val="00DE2DE5"/>
    <w:rsid w:val="00DE2FDC"/>
    <w:rsid w:val="00DE369B"/>
    <w:rsid w:val="00DE388C"/>
    <w:rsid w:val="00DE3F1B"/>
    <w:rsid w:val="00DE4FC0"/>
    <w:rsid w:val="00DE52B9"/>
    <w:rsid w:val="00DE5524"/>
    <w:rsid w:val="00DE59F4"/>
    <w:rsid w:val="00DE5A77"/>
    <w:rsid w:val="00DE5D63"/>
    <w:rsid w:val="00DE5FAE"/>
    <w:rsid w:val="00DE616E"/>
    <w:rsid w:val="00DE65E0"/>
    <w:rsid w:val="00DE6776"/>
    <w:rsid w:val="00DE679C"/>
    <w:rsid w:val="00DE782F"/>
    <w:rsid w:val="00DE784C"/>
    <w:rsid w:val="00DE7F56"/>
    <w:rsid w:val="00DF0817"/>
    <w:rsid w:val="00DF0CFD"/>
    <w:rsid w:val="00DF1851"/>
    <w:rsid w:val="00DF18F1"/>
    <w:rsid w:val="00DF1AE6"/>
    <w:rsid w:val="00DF1CA1"/>
    <w:rsid w:val="00DF2203"/>
    <w:rsid w:val="00DF2683"/>
    <w:rsid w:val="00DF2A2B"/>
    <w:rsid w:val="00DF2B00"/>
    <w:rsid w:val="00DF332A"/>
    <w:rsid w:val="00DF377D"/>
    <w:rsid w:val="00DF39FA"/>
    <w:rsid w:val="00DF3BD8"/>
    <w:rsid w:val="00DF42DC"/>
    <w:rsid w:val="00DF47CA"/>
    <w:rsid w:val="00DF4A34"/>
    <w:rsid w:val="00DF4BAA"/>
    <w:rsid w:val="00DF4C97"/>
    <w:rsid w:val="00DF52AE"/>
    <w:rsid w:val="00DF5429"/>
    <w:rsid w:val="00DF5D99"/>
    <w:rsid w:val="00DF5E38"/>
    <w:rsid w:val="00DF63EF"/>
    <w:rsid w:val="00DF643B"/>
    <w:rsid w:val="00DF6663"/>
    <w:rsid w:val="00DF66FC"/>
    <w:rsid w:val="00DF6AFA"/>
    <w:rsid w:val="00DF6B49"/>
    <w:rsid w:val="00DF7182"/>
    <w:rsid w:val="00DF7461"/>
    <w:rsid w:val="00DF752F"/>
    <w:rsid w:val="00DF7D55"/>
    <w:rsid w:val="00E002C1"/>
    <w:rsid w:val="00E0055D"/>
    <w:rsid w:val="00E0098E"/>
    <w:rsid w:val="00E00A9B"/>
    <w:rsid w:val="00E00C72"/>
    <w:rsid w:val="00E00DF7"/>
    <w:rsid w:val="00E01034"/>
    <w:rsid w:val="00E0180D"/>
    <w:rsid w:val="00E01DCE"/>
    <w:rsid w:val="00E024C6"/>
    <w:rsid w:val="00E02B41"/>
    <w:rsid w:val="00E0324E"/>
    <w:rsid w:val="00E0332E"/>
    <w:rsid w:val="00E03543"/>
    <w:rsid w:val="00E04260"/>
    <w:rsid w:val="00E04428"/>
    <w:rsid w:val="00E0455E"/>
    <w:rsid w:val="00E04572"/>
    <w:rsid w:val="00E0471C"/>
    <w:rsid w:val="00E0472F"/>
    <w:rsid w:val="00E04793"/>
    <w:rsid w:val="00E04C21"/>
    <w:rsid w:val="00E04C29"/>
    <w:rsid w:val="00E0557F"/>
    <w:rsid w:val="00E05725"/>
    <w:rsid w:val="00E05809"/>
    <w:rsid w:val="00E05812"/>
    <w:rsid w:val="00E05838"/>
    <w:rsid w:val="00E05F76"/>
    <w:rsid w:val="00E05FA3"/>
    <w:rsid w:val="00E0719D"/>
    <w:rsid w:val="00E076FD"/>
    <w:rsid w:val="00E078BA"/>
    <w:rsid w:val="00E07917"/>
    <w:rsid w:val="00E07FB3"/>
    <w:rsid w:val="00E10016"/>
    <w:rsid w:val="00E10C43"/>
    <w:rsid w:val="00E10DED"/>
    <w:rsid w:val="00E10E59"/>
    <w:rsid w:val="00E11CD2"/>
    <w:rsid w:val="00E11D37"/>
    <w:rsid w:val="00E11DD7"/>
    <w:rsid w:val="00E12D7B"/>
    <w:rsid w:val="00E13265"/>
    <w:rsid w:val="00E13321"/>
    <w:rsid w:val="00E134CA"/>
    <w:rsid w:val="00E13A6E"/>
    <w:rsid w:val="00E13AE2"/>
    <w:rsid w:val="00E13E64"/>
    <w:rsid w:val="00E141A7"/>
    <w:rsid w:val="00E1429E"/>
    <w:rsid w:val="00E142FD"/>
    <w:rsid w:val="00E14944"/>
    <w:rsid w:val="00E14A6E"/>
    <w:rsid w:val="00E150C4"/>
    <w:rsid w:val="00E152B6"/>
    <w:rsid w:val="00E153D1"/>
    <w:rsid w:val="00E155D7"/>
    <w:rsid w:val="00E156C0"/>
    <w:rsid w:val="00E1591A"/>
    <w:rsid w:val="00E1657D"/>
    <w:rsid w:val="00E168EE"/>
    <w:rsid w:val="00E16927"/>
    <w:rsid w:val="00E16BE3"/>
    <w:rsid w:val="00E16EA9"/>
    <w:rsid w:val="00E1724F"/>
    <w:rsid w:val="00E1746F"/>
    <w:rsid w:val="00E17554"/>
    <w:rsid w:val="00E17E1C"/>
    <w:rsid w:val="00E17E74"/>
    <w:rsid w:val="00E20D4E"/>
    <w:rsid w:val="00E20E31"/>
    <w:rsid w:val="00E20FF6"/>
    <w:rsid w:val="00E210CE"/>
    <w:rsid w:val="00E21750"/>
    <w:rsid w:val="00E21F62"/>
    <w:rsid w:val="00E226FA"/>
    <w:rsid w:val="00E22CE8"/>
    <w:rsid w:val="00E22E84"/>
    <w:rsid w:val="00E22F79"/>
    <w:rsid w:val="00E22FA4"/>
    <w:rsid w:val="00E230A2"/>
    <w:rsid w:val="00E231C2"/>
    <w:rsid w:val="00E232CE"/>
    <w:rsid w:val="00E23509"/>
    <w:rsid w:val="00E23637"/>
    <w:rsid w:val="00E2366A"/>
    <w:rsid w:val="00E23D43"/>
    <w:rsid w:val="00E23D8E"/>
    <w:rsid w:val="00E23EC9"/>
    <w:rsid w:val="00E2421C"/>
    <w:rsid w:val="00E24254"/>
    <w:rsid w:val="00E24AEB"/>
    <w:rsid w:val="00E24E71"/>
    <w:rsid w:val="00E25685"/>
    <w:rsid w:val="00E2577E"/>
    <w:rsid w:val="00E25CF5"/>
    <w:rsid w:val="00E25CFD"/>
    <w:rsid w:val="00E25F69"/>
    <w:rsid w:val="00E2627D"/>
    <w:rsid w:val="00E266CF"/>
    <w:rsid w:val="00E26863"/>
    <w:rsid w:val="00E26924"/>
    <w:rsid w:val="00E2699B"/>
    <w:rsid w:val="00E26AA9"/>
    <w:rsid w:val="00E26F19"/>
    <w:rsid w:val="00E274CE"/>
    <w:rsid w:val="00E27995"/>
    <w:rsid w:val="00E27ECF"/>
    <w:rsid w:val="00E303B5"/>
    <w:rsid w:val="00E3040D"/>
    <w:rsid w:val="00E30B5E"/>
    <w:rsid w:val="00E30C72"/>
    <w:rsid w:val="00E31254"/>
    <w:rsid w:val="00E31340"/>
    <w:rsid w:val="00E3151C"/>
    <w:rsid w:val="00E3174A"/>
    <w:rsid w:val="00E3187A"/>
    <w:rsid w:val="00E31BCC"/>
    <w:rsid w:val="00E31D64"/>
    <w:rsid w:val="00E32520"/>
    <w:rsid w:val="00E326E3"/>
    <w:rsid w:val="00E32713"/>
    <w:rsid w:val="00E328EF"/>
    <w:rsid w:val="00E32A06"/>
    <w:rsid w:val="00E3325A"/>
    <w:rsid w:val="00E33500"/>
    <w:rsid w:val="00E33821"/>
    <w:rsid w:val="00E33D3F"/>
    <w:rsid w:val="00E34026"/>
    <w:rsid w:val="00E3442F"/>
    <w:rsid w:val="00E344D4"/>
    <w:rsid w:val="00E35262"/>
    <w:rsid w:val="00E35598"/>
    <w:rsid w:val="00E357B3"/>
    <w:rsid w:val="00E35837"/>
    <w:rsid w:val="00E359E9"/>
    <w:rsid w:val="00E35B42"/>
    <w:rsid w:val="00E35D49"/>
    <w:rsid w:val="00E362A7"/>
    <w:rsid w:val="00E36372"/>
    <w:rsid w:val="00E36BFF"/>
    <w:rsid w:val="00E37557"/>
    <w:rsid w:val="00E37681"/>
    <w:rsid w:val="00E37D96"/>
    <w:rsid w:val="00E403D9"/>
    <w:rsid w:val="00E40479"/>
    <w:rsid w:val="00E40AD4"/>
    <w:rsid w:val="00E40F14"/>
    <w:rsid w:val="00E411BD"/>
    <w:rsid w:val="00E417DB"/>
    <w:rsid w:val="00E418B8"/>
    <w:rsid w:val="00E420C1"/>
    <w:rsid w:val="00E42DB0"/>
    <w:rsid w:val="00E42E65"/>
    <w:rsid w:val="00E42F74"/>
    <w:rsid w:val="00E42FCA"/>
    <w:rsid w:val="00E43343"/>
    <w:rsid w:val="00E43695"/>
    <w:rsid w:val="00E43740"/>
    <w:rsid w:val="00E439EE"/>
    <w:rsid w:val="00E43E96"/>
    <w:rsid w:val="00E43EDF"/>
    <w:rsid w:val="00E44136"/>
    <w:rsid w:val="00E442C7"/>
    <w:rsid w:val="00E459D0"/>
    <w:rsid w:val="00E45DC7"/>
    <w:rsid w:val="00E45F50"/>
    <w:rsid w:val="00E460B9"/>
    <w:rsid w:val="00E4618A"/>
    <w:rsid w:val="00E468B9"/>
    <w:rsid w:val="00E468F8"/>
    <w:rsid w:val="00E4694C"/>
    <w:rsid w:val="00E47236"/>
    <w:rsid w:val="00E4739D"/>
    <w:rsid w:val="00E474BA"/>
    <w:rsid w:val="00E47AE1"/>
    <w:rsid w:val="00E50051"/>
    <w:rsid w:val="00E502D0"/>
    <w:rsid w:val="00E502D5"/>
    <w:rsid w:val="00E50606"/>
    <w:rsid w:val="00E50AC3"/>
    <w:rsid w:val="00E50BF1"/>
    <w:rsid w:val="00E50E01"/>
    <w:rsid w:val="00E5124C"/>
    <w:rsid w:val="00E51680"/>
    <w:rsid w:val="00E51D5E"/>
    <w:rsid w:val="00E52123"/>
    <w:rsid w:val="00E5224E"/>
    <w:rsid w:val="00E522B9"/>
    <w:rsid w:val="00E527BB"/>
    <w:rsid w:val="00E5280A"/>
    <w:rsid w:val="00E52931"/>
    <w:rsid w:val="00E52CCF"/>
    <w:rsid w:val="00E52E26"/>
    <w:rsid w:val="00E53490"/>
    <w:rsid w:val="00E534FD"/>
    <w:rsid w:val="00E53590"/>
    <w:rsid w:val="00E5366C"/>
    <w:rsid w:val="00E5372E"/>
    <w:rsid w:val="00E538C7"/>
    <w:rsid w:val="00E53CFD"/>
    <w:rsid w:val="00E540E2"/>
    <w:rsid w:val="00E54AA4"/>
    <w:rsid w:val="00E54DEF"/>
    <w:rsid w:val="00E5521D"/>
    <w:rsid w:val="00E5597F"/>
    <w:rsid w:val="00E55EC2"/>
    <w:rsid w:val="00E56654"/>
    <w:rsid w:val="00E5678A"/>
    <w:rsid w:val="00E567E2"/>
    <w:rsid w:val="00E571EB"/>
    <w:rsid w:val="00E5736E"/>
    <w:rsid w:val="00E5749A"/>
    <w:rsid w:val="00E57669"/>
    <w:rsid w:val="00E57831"/>
    <w:rsid w:val="00E6010F"/>
    <w:rsid w:val="00E6037B"/>
    <w:rsid w:val="00E6053D"/>
    <w:rsid w:val="00E60588"/>
    <w:rsid w:val="00E60953"/>
    <w:rsid w:val="00E60ABE"/>
    <w:rsid w:val="00E6116F"/>
    <w:rsid w:val="00E61251"/>
    <w:rsid w:val="00E6166F"/>
    <w:rsid w:val="00E617C4"/>
    <w:rsid w:val="00E61818"/>
    <w:rsid w:val="00E61EC4"/>
    <w:rsid w:val="00E61F4A"/>
    <w:rsid w:val="00E62749"/>
    <w:rsid w:val="00E627DB"/>
    <w:rsid w:val="00E629EF"/>
    <w:rsid w:val="00E62C65"/>
    <w:rsid w:val="00E62CE5"/>
    <w:rsid w:val="00E62EBF"/>
    <w:rsid w:val="00E62EF1"/>
    <w:rsid w:val="00E62FE8"/>
    <w:rsid w:val="00E6300F"/>
    <w:rsid w:val="00E6383B"/>
    <w:rsid w:val="00E63C83"/>
    <w:rsid w:val="00E640E3"/>
    <w:rsid w:val="00E6455B"/>
    <w:rsid w:val="00E64701"/>
    <w:rsid w:val="00E64941"/>
    <w:rsid w:val="00E65019"/>
    <w:rsid w:val="00E65107"/>
    <w:rsid w:val="00E65452"/>
    <w:rsid w:val="00E6560A"/>
    <w:rsid w:val="00E65C7D"/>
    <w:rsid w:val="00E65D65"/>
    <w:rsid w:val="00E65E42"/>
    <w:rsid w:val="00E65EAE"/>
    <w:rsid w:val="00E660AB"/>
    <w:rsid w:val="00E66378"/>
    <w:rsid w:val="00E664A6"/>
    <w:rsid w:val="00E664C7"/>
    <w:rsid w:val="00E66525"/>
    <w:rsid w:val="00E66D28"/>
    <w:rsid w:val="00E67137"/>
    <w:rsid w:val="00E671D2"/>
    <w:rsid w:val="00E674AA"/>
    <w:rsid w:val="00E674E0"/>
    <w:rsid w:val="00E67937"/>
    <w:rsid w:val="00E679EE"/>
    <w:rsid w:val="00E67B41"/>
    <w:rsid w:val="00E67CA8"/>
    <w:rsid w:val="00E70183"/>
    <w:rsid w:val="00E705E0"/>
    <w:rsid w:val="00E707FC"/>
    <w:rsid w:val="00E70CA6"/>
    <w:rsid w:val="00E710E7"/>
    <w:rsid w:val="00E717D3"/>
    <w:rsid w:val="00E7192F"/>
    <w:rsid w:val="00E71A90"/>
    <w:rsid w:val="00E71B98"/>
    <w:rsid w:val="00E720DA"/>
    <w:rsid w:val="00E72825"/>
    <w:rsid w:val="00E72FAE"/>
    <w:rsid w:val="00E7324C"/>
    <w:rsid w:val="00E732FE"/>
    <w:rsid w:val="00E73DC1"/>
    <w:rsid w:val="00E73E26"/>
    <w:rsid w:val="00E743D5"/>
    <w:rsid w:val="00E746E9"/>
    <w:rsid w:val="00E7486C"/>
    <w:rsid w:val="00E7546E"/>
    <w:rsid w:val="00E75722"/>
    <w:rsid w:val="00E75B2D"/>
    <w:rsid w:val="00E765FA"/>
    <w:rsid w:val="00E766E0"/>
    <w:rsid w:val="00E769AE"/>
    <w:rsid w:val="00E76E52"/>
    <w:rsid w:val="00E76F31"/>
    <w:rsid w:val="00E7766A"/>
    <w:rsid w:val="00E777EC"/>
    <w:rsid w:val="00E77F66"/>
    <w:rsid w:val="00E80BA8"/>
    <w:rsid w:val="00E80C96"/>
    <w:rsid w:val="00E80E74"/>
    <w:rsid w:val="00E80F9A"/>
    <w:rsid w:val="00E816E4"/>
    <w:rsid w:val="00E81C3F"/>
    <w:rsid w:val="00E81E9E"/>
    <w:rsid w:val="00E82154"/>
    <w:rsid w:val="00E824F3"/>
    <w:rsid w:val="00E82C26"/>
    <w:rsid w:val="00E83178"/>
    <w:rsid w:val="00E834B5"/>
    <w:rsid w:val="00E8352C"/>
    <w:rsid w:val="00E83808"/>
    <w:rsid w:val="00E83E3F"/>
    <w:rsid w:val="00E84215"/>
    <w:rsid w:val="00E84236"/>
    <w:rsid w:val="00E84464"/>
    <w:rsid w:val="00E844D9"/>
    <w:rsid w:val="00E846AA"/>
    <w:rsid w:val="00E84D8C"/>
    <w:rsid w:val="00E84F9F"/>
    <w:rsid w:val="00E851D2"/>
    <w:rsid w:val="00E8524B"/>
    <w:rsid w:val="00E8543D"/>
    <w:rsid w:val="00E8571B"/>
    <w:rsid w:val="00E85957"/>
    <w:rsid w:val="00E8596B"/>
    <w:rsid w:val="00E85B7C"/>
    <w:rsid w:val="00E85C6C"/>
    <w:rsid w:val="00E85C78"/>
    <w:rsid w:val="00E85D31"/>
    <w:rsid w:val="00E85FCA"/>
    <w:rsid w:val="00E8613A"/>
    <w:rsid w:val="00E861A8"/>
    <w:rsid w:val="00E8692B"/>
    <w:rsid w:val="00E86E47"/>
    <w:rsid w:val="00E870C6"/>
    <w:rsid w:val="00E8750B"/>
    <w:rsid w:val="00E87F8D"/>
    <w:rsid w:val="00E90773"/>
    <w:rsid w:val="00E9198A"/>
    <w:rsid w:val="00E91A11"/>
    <w:rsid w:val="00E91B2D"/>
    <w:rsid w:val="00E91D60"/>
    <w:rsid w:val="00E91FC2"/>
    <w:rsid w:val="00E920F4"/>
    <w:rsid w:val="00E924B6"/>
    <w:rsid w:val="00E925D2"/>
    <w:rsid w:val="00E926F3"/>
    <w:rsid w:val="00E9282E"/>
    <w:rsid w:val="00E9324D"/>
    <w:rsid w:val="00E9325E"/>
    <w:rsid w:val="00E93B26"/>
    <w:rsid w:val="00E93D6A"/>
    <w:rsid w:val="00E93E90"/>
    <w:rsid w:val="00E941DF"/>
    <w:rsid w:val="00E94420"/>
    <w:rsid w:val="00E94830"/>
    <w:rsid w:val="00E94A7A"/>
    <w:rsid w:val="00E95707"/>
    <w:rsid w:val="00E959F0"/>
    <w:rsid w:val="00E95C3C"/>
    <w:rsid w:val="00E95D1C"/>
    <w:rsid w:val="00E95DE8"/>
    <w:rsid w:val="00E95F25"/>
    <w:rsid w:val="00E965CD"/>
    <w:rsid w:val="00E96BC5"/>
    <w:rsid w:val="00E96D93"/>
    <w:rsid w:val="00E97107"/>
    <w:rsid w:val="00E973EF"/>
    <w:rsid w:val="00E974A5"/>
    <w:rsid w:val="00E97621"/>
    <w:rsid w:val="00E978A6"/>
    <w:rsid w:val="00E97CFA"/>
    <w:rsid w:val="00E97DAF"/>
    <w:rsid w:val="00EA01FE"/>
    <w:rsid w:val="00EA0A48"/>
    <w:rsid w:val="00EA1098"/>
    <w:rsid w:val="00EA128A"/>
    <w:rsid w:val="00EA128B"/>
    <w:rsid w:val="00EA1353"/>
    <w:rsid w:val="00EA143F"/>
    <w:rsid w:val="00EA18B5"/>
    <w:rsid w:val="00EA1AC8"/>
    <w:rsid w:val="00EA1AF5"/>
    <w:rsid w:val="00EA1D80"/>
    <w:rsid w:val="00EA25A7"/>
    <w:rsid w:val="00EA290F"/>
    <w:rsid w:val="00EA2B95"/>
    <w:rsid w:val="00EA2F84"/>
    <w:rsid w:val="00EA359F"/>
    <w:rsid w:val="00EA3A9D"/>
    <w:rsid w:val="00EA3B95"/>
    <w:rsid w:val="00EA3CFF"/>
    <w:rsid w:val="00EA3E4A"/>
    <w:rsid w:val="00EA4077"/>
    <w:rsid w:val="00EA410E"/>
    <w:rsid w:val="00EA497C"/>
    <w:rsid w:val="00EA4B68"/>
    <w:rsid w:val="00EA4D9D"/>
    <w:rsid w:val="00EA596E"/>
    <w:rsid w:val="00EA5C33"/>
    <w:rsid w:val="00EA5D8C"/>
    <w:rsid w:val="00EA5F3A"/>
    <w:rsid w:val="00EA6060"/>
    <w:rsid w:val="00EA65C6"/>
    <w:rsid w:val="00EA68DA"/>
    <w:rsid w:val="00EA69B1"/>
    <w:rsid w:val="00EA6FAC"/>
    <w:rsid w:val="00EA7015"/>
    <w:rsid w:val="00EA713F"/>
    <w:rsid w:val="00EA74C4"/>
    <w:rsid w:val="00EA756B"/>
    <w:rsid w:val="00EA790C"/>
    <w:rsid w:val="00EB02F3"/>
    <w:rsid w:val="00EB0521"/>
    <w:rsid w:val="00EB05C2"/>
    <w:rsid w:val="00EB0D87"/>
    <w:rsid w:val="00EB0E2C"/>
    <w:rsid w:val="00EB0F28"/>
    <w:rsid w:val="00EB1729"/>
    <w:rsid w:val="00EB1A0D"/>
    <w:rsid w:val="00EB1FA1"/>
    <w:rsid w:val="00EB2242"/>
    <w:rsid w:val="00EB24B4"/>
    <w:rsid w:val="00EB2ABA"/>
    <w:rsid w:val="00EB2B10"/>
    <w:rsid w:val="00EB2F88"/>
    <w:rsid w:val="00EB31C4"/>
    <w:rsid w:val="00EB34C4"/>
    <w:rsid w:val="00EB3740"/>
    <w:rsid w:val="00EB3BBC"/>
    <w:rsid w:val="00EB40F6"/>
    <w:rsid w:val="00EB4D4C"/>
    <w:rsid w:val="00EB4EC6"/>
    <w:rsid w:val="00EB51D6"/>
    <w:rsid w:val="00EB5505"/>
    <w:rsid w:val="00EB554B"/>
    <w:rsid w:val="00EB59C2"/>
    <w:rsid w:val="00EB5A9E"/>
    <w:rsid w:val="00EB5C75"/>
    <w:rsid w:val="00EB5FB0"/>
    <w:rsid w:val="00EB6047"/>
    <w:rsid w:val="00EB69BB"/>
    <w:rsid w:val="00EB6C59"/>
    <w:rsid w:val="00EB6D74"/>
    <w:rsid w:val="00EB6EB2"/>
    <w:rsid w:val="00EB7047"/>
    <w:rsid w:val="00EB71A6"/>
    <w:rsid w:val="00EB75CB"/>
    <w:rsid w:val="00EB79BA"/>
    <w:rsid w:val="00EB7D81"/>
    <w:rsid w:val="00EC0058"/>
    <w:rsid w:val="00EC0170"/>
    <w:rsid w:val="00EC06A4"/>
    <w:rsid w:val="00EC078F"/>
    <w:rsid w:val="00EC0795"/>
    <w:rsid w:val="00EC07E3"/>
    <w:rsid w:val="00EC1202"/>
    <w:rsid w:val="00EC1A9F"/>
    <w:rsid w:val="00EC2081"/>
    <w:rsid w:val="00EC2292"/>
    <w:rsid w:val="00EC2CF3"/>
    <w:rsid w:val="00EC38EC"/>
    <w:rsid w:val="00EC401C"/>
    <w:rsid w:val="00EC40AA"/>
    <w:rsid w:val="00EC4223"/>
    <w:rsid w:val="00EC47E3"/>
    <w:rsid w:val="00EC4B08"/>
    <w:rsid w:val="00EC603E"/>
    <w:rsid w:val="00EC6246"/>
    <w:rsid w:val="00EC62E9"/>
    <w:rsid w:val="00EC647C"/>
    <w:rsid w:val="00EC66BC"/>
    <w:rsid w:val="00EC67C2"/>
    <w:rsid w:val="00EC67D3"/>
    <w:rsid w:val="00EC68E9"/>
    <w:rsid w:val="00EC6AD0"/>
    <w:rsid w:val="00EC6FEA"/>
    <w:rsid w:val="00EC71F3"/>
    <w:rsid w:val="00EC7A49"/>
    <w:rsid w:val="00EC7E5B"/>
    <w:rsid w:val="00EC7E82"/>
    <w:rsid w:val="00ED07C6"/>
    <w:rsid w:val="00ED0D6D"/>
    <w:rsid w:val="00ED0F54"/>
    <w:rsid w:val="00ED13BC"/>
    <w:rsid w:val="00ED13F6"/>
    <w:rsid w:val="00ED159F"/>
    <w:rsid w:val="00ED195A"/>
    <w:rsid w:val="00ED2281"/>
    <w:rsid w:val="00ED2337"/>
    <w:rsid w:val="00ED2376"/>
    <w:rsid w:val="00ED2407"/>
    <w:rsid w:val="00ED27B5"/>
    <w:rsid w:val="00ED27FE"/>
    <w:rsid w:val="00ED2907"/>
    <w:rsid w:val="00ED2BBC"/>
    <w:rsid w:val="00ED3183"/>
    <w:rsid w:val="00ED38BD"/>
    <w:rsid w:val="00ED3C84"/>
    <w:rsid w:val="00ED3E43"/>
    <w:rsid w:val="00ED3FA1"/>
    <w:rsid w:val="00ED40A1"/>
    <w:rsid w:val="00ED42A1"/>
    <w:rsid w:val="00ED4300"/>
    <w:rsid w:val="00ED465B"/>
    <w:rsid w:val="00ED4A3D"/>
    <w:rsid w:val="00ED5870"/>
    <w:rsid w:val="00ED5CB0"/>
    <w:rsid w:val="00ED5F70"/>
    <w:rsid w:val="00ED61F0"/>
    <w:rsid w:val="00ED61F4"/>
    <w:rsid w:val="00ED63A2"/>
    <w:rsid w:val="00ED6928"/>
    <w:rsid w:val="00ED69C4"/>
    <w:rsid w:val="00ED69C9"/>
    <w:rsid w:val="00ED6D94"/>
    <w:rsid w:val="00ED6FEB"/>
    <w:rsid w:val="00ED775F"/>
    <w:rsid w:val="00ED7A2D"/>
    <w:rsid w:val="00ED7EF7"/>
    <w:rsid w:val="00EE04A0"/>
    <w:rsid w:val="00EE04EE"/>
    <w:rsid w:val="00EE07E9"/>
    <w:rsid w:val="00EE0B1B"/>
    <w:rsid w:val="00EE0B50"/>
    <w:rsid w:val="00EE0C3E"/>
    <w:rsid w:val="00EE12F7"/>
    <w:rsid w:val="00EE14B2"/>
    <w:rsid w:val="00EE1A6F"/>
    <w:rsid w:val="00EE1B11"/>
    <w:rsid w:val="00EE1D7C"/>
    <w:rsid w:val="00EE1E3E"/>
    <w:rsid w:val="00EE1FC5"/>
    <w:rsid w:val="00EE2151"/>
    <w:rsid w:val="00EE2C13"/>
    <w:rsid w:val="00EE2D98"/>
    <w:rsid w:val="00EE32F4"/>
    <w:rsid w:val="00EE352D"/>
    <w:rsid w:val="00EE3618"/>
    <w:rsid w:val="00EE384A"/>
    <w:rsid w:val="00EE3855"/>
    <w:rsid w:val="00EE4542"/>
    <w:rsid w:val="00EE4DA9"/>
    <w:rsid w:val="00EE4DFF"/>
    <w:rsid w:val="00EE5079"/>
    <w:rsid w:val="00EE509E"/>
    <w:rsid w:val="00EE52F8"/>
    <w:rsid w:val="00EE5766"/>
    <w:rsid w:val="00EE5C25"/>
    <w:rsid w:val="00EE600B"/>
    <w:rsid w:val="00EE60F1"/>
    <w:rsid w:val="00EE6516"/>
    <w:rsid w:val="00EE6699"/>
    <w:rsid w:val="00EE68E7"/>
    <w:rsid w:val="00EE690D"/>
    <w:rsid w:val="00EE6E0F"/>
    <w:rsid w:val="00EE6E29"/>
    <w:rsid w:val="00EE7231"/>
    <w:rsid w:val="00EE75B1"/>
    <w:rsid w:val="00EE7641"/>
    <w:rsid w:val="00EE79BB"/>
    <w:rsid w:val="00EE7C3C"/>
    <w:rsid w:val="00EE7F3A"/>
    <w:rsid w:val="00EF021F"/>
    <w:rsid w:val="00EF0844"/>
    <w:rsid w:val="00EF0915"/>
    <w:rsid w:val="00EF09AD"/>
    <w:rsid w:val="00EF0DF3"/>
    <w:rsid w:val="00EF0E38"/>
    <w:rsid w:val="00EF1459"/>
    <w:rsid w:val="00EF146C"/>
    <w:rsid w:val="00EF15DF"/>
    <w:rsid w:val="00EF18D8"/>
    <w:rsid w:val="00EF1E6D"/>
    <w:rsid w:val="00EF1ED4"/>
    <w:rsid w:val="00EF21B9"/>
    <w:rsid w:val="00EF22FD"/>
    <w:rsid w:val="00EF2A3C"/>
    <w:rsid w:val="00EF2D19"/>
    <w:rsid w:val="00EF384F"/>
    <w:rsid w:val="00EF3B36"/>
    <w:rsid w:val="00EF3B93"/>
    <w:rsid w:val="00EF3B9B"/>
    <w:rsid w:val="00EF3E44"/>
    <w:rsid w:val="00EF444F"/>
    <w:rsid w:val="00EF47BE"/>
    <w:rsid w:val="00EF494F"/>
    <w:rsid w:val="00EF4BC1"/>
    <w:rsid w:val="00EF4DB7"/>
    <w:rsid w:val="00EF557D"/>
    <w:rsid w:val="00EF575B"/>
    <w:rsid w:val="00EF5B0A"/>
    <w:rsid w:val="00EF5FF5"/>
    <w:rsid w:val="00EF62BE"/>
    <w:rsid w:val="00EF63C2"/>
    <w:rsid w:val="00EF650F"/>
    <w:rsid w:val="00EF663B"/>
    <w:rsid w:val="00EF6C89"/>
    <w:rsid w:val="00EF6D1F"/>
    <w:rsid w:val="00EF70D6"/>
    <w:rsid w:val="00EF7201"/>
    <w:rsid w:val="00EF7337"/>
    <w:rsid w:val="00EF7738"/>
    <w:rsid w:val="00EF7AC9"/>
    <w:rsid w:val="00EF7DD5"/>
    <w:rsid w:val="00F00020"/>
    <w:rsid w:val="00F00117"/>
    <w:rsid w:val="00F002FF"/>
    <w:rsid w:val="00F00369"/>
    <w:rsid w:val="00F009B9"/>
    <w:rsid w:val="00F00E8E"/>
    <w:rsid w:val="00F0132F"/>
    <w:rsid w:val="00F01457"/>
    <w:rsid w:val="00F01500"/>
    <w:rsid w:val="00F015D7"/>
    <w:rsid w:val="00F0160E"/>
    <w:rsid w:val="00F019C2"/>
    <w:rsid w:val="00F02119"/>
    <w:rsid w:val="00F0249E"/>
    <w:rsid w:val="00F02752"/>
    <w:rsid w:val="00F02887"/>
    <w:rsid w:val="00F028C0"/>
    <w:rsid w:val="00F0390C"/>
    <w:rsid w:val="00F03BBD"/>
    <w:rsid w:val="00F03C99"/>
    <w:rsid w:val="00F03CA3"/>
    <w:rsid w:val="00F04497"/>
    <w:rsid w:val="00F04639"/>
    <w:rsid w:val="00F0479A"/>
    <w:rsid w:val="00F04882"/>
    <w:rsid w:val="00F04CE9"/>
    <w:rsid w:val="00F05180"/>
    <w:rsid w:val="00F0566B"/>
    <w:rsid w:val="00F058E4"/>
    <w:rsid w:val="00F05969"/>
    <w:rsid w:val="00F05AA3"/>
    <w:rsid w:val="00F05D6F"/>
    <w:rsid w:val="00F05E4A"/>
    <w:rsid w:val="00F05F71"/>
    <w:rsid w:val="00F05FF1"/>
    <w:rsid w:val="00F0606D"/>
    <w:rsid w:val="00F0628F"/>
    <w:rsid w:val="00F065A1"/>
    <w:rsid w:val="00F06912"/>
    <w:rsid w:val="00F06B30"/>
    <w:rsid w:val="00F07248"/>
    <w:rsid w:val="00F07252"/>
    <w:rsid w:val="00F0760D"/>
    <w:rsid w:val="00F07625"/>
    <w:rsid w:val="00F07A30"/>
    <w:rsid w:val="00F07AE5"/>
    <w:rsid w:val="00F10063"/>
    <w:rsid w:val="00F104ED"/>
    <w:rsid w:val="00F1060F"/>
    <w:rsid w:val="00F10612"/>
    <w:rsid w:val="00F1082E"/>
    <w:rsid w:val="00F11096"/>
    <w:rsid w:val="00F11221"/>
    <w:rsid w:val="00F114C6"/>
    <w:rsid w:val="00F115E8"/>
    <w:rsid w:val="00F118B1"/>
    <w:rsid w:val="00F11A41"/>
    <w:rsid w:val="00F11E69"/>
    <w:rsid w:val="00F1221A"/>
    <w:rsid w:val="00F1263F"/>
    <w:rsid w:val="00F126AA"/>
    <w:rsid w:val="00F1290A"/>
    <w:rsid w:val="00F12A58"/>
    <w:rsid w:val="00F12D5B"/>
    <w:rsid w:val="00F12DC2"/>
    <w:rsid w:val="00F12E23"/>
    <w:rsid w:val="00F13067"/>
    <w:rsid w:val="00F13317"/>
    <w:rsid w:val="00F133CB"/>
    <w:rsid w:val="00F13462"/>
    <w:rsid w:val="00F13C20"/>
    <w:rsid w:val="00F13C21"/>
    <w:rsid w:val="00F13CC5"/>
    <w:rsid w:val="00F13EBF"/>
    <w:rsid w:val="00F14FB5"/>
    <w:rsid w:val="00F1528E"/>
    <w:rsid w:val="00F1548F"/>
    <w:rsid w:val="00F156C4"/>
    <w:rsid w:val="00F15AE1"/>
    <w:rsid w:val="00F164B2"/>
    <w:rsid w:val="00F1674A"/>
    <w:rsid w:val="00F16960"/>
    <w:rsid w:val="00F169A8"/>
    <w:rsid w:val="00F16C93"/>
    <w:rsid w:val="00F16CD1"/>
    <w:rsid w:val="00F16F85"/>
    <w:rsid w:val="00F173B7"/>
    <w:rsid w:val="00F173B9"/>
    <w:rsid w:val="00F173DF"/>
    <w:rsid w:val="00F174BF"/>
    <w:rsid w:val="00F1783C"/>
    <w:rsid w:val="00F178C5"/>
    <w:rsid w:val="00F1793D"/>
    <w:rsid w:val="00F17B3F"/>
    <w:rsid w:val="00F17EF0"/>
    <w:rsid w:val="00F17F1C"/>
    <w:rsid w:val="00F20388"/>
    <w:rsid w:val="00F20713"/>
    <w:rsid w:val="00F2082F"/>
    <w:rsid w:val="00F20B60"/>
    <w:rsid w:val="00F20E31"/>
    <w:rsid w:val="00F21069"/>
    <w:rsid w:val="00F211D2"/>
    <w:rsid w:val="00F21311"/>
    <w:rsid w:val="00F215A2"/>
    <w:rsid w:val="00F21932"/>
    <w:rsid w:val="00F219A7"/>
    <w:rsid w:val="00F21C02"/>
    <w:rsid w:val="00F21CC6"/>
    <w:rsid w:val="00F22220"/>
    <w:rsid w:val="00F222A5"/>
    <w:rsid w:val="00F22A7C"/>
    <w:rsid w:val="00F22B99"/>
    <w:rsid w:val="00F231D6"/>
    <w:rsid w:val="00F23E35"/>
    <w:rsid w:val="00F23EEB"/>
    <w:rsid w:val="00F23F0B"/>
    <w:rsid w:val="00F23F5F"/>
    <w:rsid w:val="00F240FB"/>
    <w:rsid w:val="00F2477A"/>
    <w:rsid w:val="00F24840"/>
    <w:rsid w:val="00F24A23"/>
    <w:rsid w:val="00F24BE8"/>
    <w:rsid w:val="00F25011"/>
    <w:rsid w:val="00F25F4E"/>
    <w:rsid w:val="00F263B6"/>
    <w:rsid w:val="00F26445"/>
    <w:rsid w:val="00F2656C"/>
    <w:rsid w:val="00F26609"/>
    <w:rsid w:val="00F268B6"/>
    <w:rsid w:val="00F27310"/>
    <w:rsid w:val="00F27711"/>
    <w:rsid w:val="00F2786F"/>
    <w:rsid w:val="00F27DBC"/>
    <w:rsid w:val="00F27EB9"/>
    <w:rsid w:val="00F303AA"/>
    <w:rsid w:val="00F303B2"/>
    <w:rsid w:val="00F3048F"/>
    <w:rsid w:val="00F304E8"/>
    <w:rsid w:val="00F306BE"/>
    <w:rsid w:val="00F307B3"/>
    <w:rsid w:val="00F307FC"/>
    <w:rsid w:val="00F30867"/>
    <w:rsid w:val="00F30C01"/>
    <w:rsid w:val="00F30CBF"/>
    <w:rsid w:val="00F30E4A"/>
    <w:rsid w:val="00F31ABC"/>
    <w:rsid w:val="00F31B9C"/>
    <w:rsid w:val="00F31BFD"/>
    <w:rsid w:val="00F320AD"/>
    <w:rsid w:val="00F3219F"/>
    <w:rsid w:val="00F323A2"/>
    <w:rsid w:val="00F32722"/>
    <w:rsid w:val="00F32850"/>
    <w:rsid w:val="00F328A4"/>
    <w:rsid w:val="00F3340E"/>
    <w:rsid w:val="00F339F0"/>
    <w:rsid w:val="00F33A49"/>
    <w:rsid w:val="00F33BA9"/>
    <w:rsid w:val="00F33FF4"/>
    <w:rsid w:val="00F3455F"/>
    <w:rsid w:val="00F34630"/>
    <w:rsid w:val="00F34A25"/>
    <w:rsid w:val="00F34CA6"/>
    <w:rsid w:val="00F34DC8"/>
    <w:rsid w:val="00F35771"/>
    <w:rsid w:val="00F3580E"/>
    <w:rsid w:val="00F35A36"/>
    <w:rsid w:val="00F35ACE"/>
    <w:rsid w:val="00F35C13"/>
    <w:rsid w:val="00F35F13"/>
    <w:rsid w:val="00F36E9A"/>
    <w:rsid w:val="00F3701D"/>
    <w:rsid w:val="00F373ED"/>
    <w:rsid w:val="00F37BD5"/>
    <w:rsid w:val="00F37BEE"/>
    <w:rsid w:val="00F37C0C"/>
    <w:rsid w:val="00F40125"/>
    <w:rsid w:val="00F40371"/>
    <w:rsid w:val="00F40CA8"/>
    <w:rsid w:val="00F40D95"/>
    <w:rsid w:val="00F41045"/>
    <w:rsid w:val="00F41C72"/>
    <w:rsid w:val="00F42326"/>
    <w:rsid w:val="00F42718"/>
    <w:rsid w:val="00F42740"/>
    <w:rsid w:val="00F429AC"/>
    <w:rsid w:val="00F42A21"/>
    <w:rsid w:val="00F4306A"/>
    <w:rsid w:val="00F4306E"/>
    <w:rsid w:val="00F431F5"/>
    <w:rsid w:val="00F434BF"/>
    <w:rsid w:val="00F43720"/>
    <w:rsid w:val="00F4399E"/>
    <w:rsid w:val="00F43B44"/>
    <w:rsid w:val="00F44150"/>
    <w:rsid w:val="00F442E5"/>
    <w:rsid w:val="00F44396"/>
    <w:rsid w:val="00F45148"/>
    <w:rsid w:val="00F45200"/>
    <w:rsid w:val="00F452F6"/>
    <w:rsid w:val="00F45F41"/>
    <w:rsid w:val="00F46607"/>
    <w:rsid w:val="00F46B54"/>
    <w:rsid w:val="00F46CD4"/>
    <w:rsid w:val="00F47AD1"/>
    <w:rsid w:val="00F47B15"/>
    <w:rsid w:val="00F47DDC"/>
    <w:rsid w:val="00F51039"/>
    <w:rsid w:val="00F5123C"/>
    <w:rsid w:val="00F518EF"/>
    <w:rsid w:val="00F51918"/>
    <w:rsid w:val="00F51A4B"/>
    <w:rsid w:val="00F51B6D"/>
    <w:rsid w:val="00F51EBB"/>
    <w:rsid w:val="00F52075"/>
    <w:rsid w:val="00F521FB"/>
    <w:rsid w:val="00F525F9"/>
    <w:rsid w:val="00F527AC"/>
    <w:rsid w:val="00F52C78"/>
    <w:rsid w:val="00F52D86"/>
    <w:rsid w:val="00F53512"/>
    <w:rsid w:val="00F54136"/>
    <w:rsid w:val="00F54871"/>
    <w:rsid w:val="00F54AAF"/>
    <w:rsid w:val="00F54C11"/>
    <w:rsid w:val="00F555BB"/>
    <w:rsid w:val="00F55A71"/>
    <w:rsid w:val="00F55B65"/>
    <w:rsid w:val="00F55E76"/>
    <w:rsid w:val="00F55F48"/>
    <w:rsid w:val="00F561D1"/>
    <w:rsid w:val="00F56498"/>
    <w:rsid w:val="00F56BD4"/>
    <w:rsid w:val="00F56D5A"/>
    <w:rsid w:val="00F57324"/>
    <w:rsid w:val="00F57541"/>
    <w:rsid w:val="00F57613"/>
    <w:rsid w:val="00F57622"/>
    <w:rsid w:val="00F57E10"/>
    <w:rsid w:val="00F605A5"/>
    <w:rsid w:val="00F60CEE"/>
    <w:rsid w:val="00F60D11"/>
    <w:rsid w:val="00F611E3"/>
    <w:rsid w:val="00F612B8"/>
    <w:rsid w:val="00F618E1"/>
    <w:rsid w:val="00F61E4E"/>
    <w:rsid w:val="00F621FB"/>
    <w:rsid w:val="00F62B7C"/>
    <w:rsid w:val="00F62C0D"/>
    <w:rsid w:val="00F63097"/>
    <w:rsid w:val="00F63604"/>
    <w:rsid w:val="00F63727"/>
    <w:rsid w:val="00F639DE"/>
    <w:rsid w:val="00F63E5F"/>
    <w:rsid w:val="00F63EA3"/>
    <w:rsid w:val="00F63F1B"/>
    <w:rsid w:val="00F64012"/>
    <w:rsid w:val="00F64319"/>
    <w:rsid w:val="00F64596"/>
    <w:rsid w:val="00F647D8"/>
    <w:rsid w:val="00F64988"/>
    <w:rsid w:val="00F64A4E"/>
    <w:rsid w:val="00F65158"/>
    <w:rsid w:val="00F65D3F"/>
    <w:rsid w:val="00F66037"/>
    <w:rsid w:val="00F66172"/>
    <w:rsid w:val="00F666CB"/>
    <w:rsid w:val="00F66827"/>
    <w:rsid w:val="00F669B0"/>
    <w:rsid w:val="00F66D14"/>
    <w:rsid w:val="00F66D58"/>
    <w:rsid w:val="00F672ED"/>
    <w:rsid w:val="00F676C5"/>
    <w:rsid w:val="00F677DA"/>
    <w:rsid w:val="00F678A2"/>
    <w:rsid w:val="00F67D2E"/>
    <w:rsid w:val="00F67DAD"/>
    <w:rsid w:val="00F67F7E"/>
    <w:rsid w:val="00F70150"/>
    <w:rsid w:val="00F70437"/>
    <w:rsid w:val="00F70903"/>
    <w:rsid w:val="00F70BF2"/>
    <w:rsid w:val="00F70BF6"/>
    <w:rsid w:val="00F70EB1"/>
    <w:rsid w:val="00F71207"/>
    <w:rsid w:val="00F71254"/>
    <w:rsid w:val="00F715A6"/>
    <w:rsid w:val="00F715B5"/>
    <w:rsid w:val="00F71825"/>
    <w:rsid w:val="00F719FB"/>
    <w:rsid w:val="00F71D93"/>
    <w:rsid w:val="00F723AE"/>
    <w:rsid w:val="00F72410"/>
    <w:rsid w:val="00F726E2"/>
    <w:rsid w:val="00F739C1"/>
    <w:rsid w:val="00F73FE3"/>
    <w:rsid w:val="00F742FF"/>
    <w:rsid w:val="00F744EF"/>
    <w:rsid w:val="00F754FD"/>
    <w:rsid w:val="00F75C20"/>
    <w:rsid w:val="00F75CF2"/>
    <w:rsid w:val="00F7627D"/>
    <w:rsid w:val="00F7665B"/>
    <w:rsid w:val="00F766A8"/>
    <w:rsid w:val="00F76D7B"/>
    <w:rsid w:val="00F77EE5"/>
    <w:rsid w:val="00F77F03"/>
    <w:rsid w:val="00F80260"/>
    <w:rsid w:val="00F80967"/>
    <w:rsid w:val="00F80BBF"/>
    <w:rsid w:val="00F81069"/>
    <w:rsid w:val="00F81B88"/>
    <w:rsid w:val="00F81EE3"/>
    <w:rsid w:val="00F82216"/>
    <w:rsid w:val="00F823DD"/>
    <w:rsid w:val="00F8293B"/>
    <w:rsid w:val="00F82F77"/>
    <w:rsid w:val="00F831E9"/>
    <w:rsid w:val="00F83211"/>
    <w:rsid w:val="00F838B2"/>
    <w:rsid w:val="00F83B33"/>
    <w:rsid w:val="00F83E2F"/>
    <w:rsid w:val="00F841ED"/>
    <w:rsid w:val="00F84551"/>
    <w:rsid w:val="00F8463E"/>
    <w:rsid w:val="00F851FF"/>
    <w:rsid w:val="00F85228"/>
    <w:rsid w:val="00F85336"/>
    <w:rsid w:val="00F8544D"/>
    <w:rsid w:val="00F85681"/>
    <w:rsid w:val="00F85EAC"/>
    <w:rsid w:val="00F85F66"/>
    <w:rsid w:val="00F85FCC"/>
    <w:rsid w:val="00F866E5"/>
    <w:rsid w:val="00F86B73"/>
    <w:rsid w:val="00F86C76"/>
    <w:rsid w:val="00F870A6"/>
    <w:rsid w:val="00F87A69"/>
    <w:rsid w:val="00F87C60"/>
    <w:rsid w:val="00F87EAA"/>
    <w:rsid w:val="00F900E0"/>
    <w:rsid w:val="00F903FA"/>
    <w:rsid w:val="00F90649"/>
    <w:rsid w:val="00F906CA"/>
    <w:rsid w:val="00F90F80"/>
    <w:rsid w:val="00F91007"/>
    <w:rsid w:val="00F917F2"/>
    <w:rsid w:val="00F91A3B"/>
    <w:rsid w:val="00F91B4C"/>
    <w:rsid w:val="00F91DEA"/>
    <w:rsid w:val="00F91F95"/>
    <w:rsid w:val="00F93511"/>
    <w:rsid w:val="00F93F07"/>
    <w:rsid w:val="00F9431F"/>
    <w:rsid w:val="00F943DB"/>
    <w:rsid w:val="00F943FF"/>
    <w:rsid w:val="00F9488E"/>
    <w:rsid w:val="00F94DCE"/>
    <w:rsid w:val="00F94F0C"/>
    <w:rsid w:val="00F9507C"/>
    <w:rsid w:val="00F955DD"/>
    <w:rsid w:val="00F95874"/>
    <w:rsid w:val="00F95CF2"/>
    <w:rsid w:val="00F95D62"/>
    <w:rsid w:val="00F960B5"/>
    <w:rsid w:val="00F960E2"/>
    <w:rsid w:val="00F96230"/>
    <w:rsid w:val="00F96260"/>
    <w:rsid w:val="00F96302"/>
    <w:rsid w:val="00F96445"/>
    <w:rsid w:val="00F96EC2"/>
    <w:rsid w:val="00F97168"/>
    <w:rsid w:val="00F975FF"/>
    <w:rsid w:val="00F97719"/>
    <w:rsid w:val="00FA02DD"/>
    <w:rsid w:val="00FA0C47"/>
    <w:rsid w:val="00FA0CBA"/>
    <w:rsid w:val="00FA0CC2"/>
    <w:rsid w:val="00FA0E14"/>
    <w:rsid w:val="00FA1144"/>
    <w:rsid w:val="00FA16F8"/>
    <w:rsid w:val="00FA198B"/>
    <w:rsid w:val="00FA19F1"/>
    <w:rsid w:val="00FA1D0B"/>
    <w:rsid w:val="00FA1D7B"/>
    <w:rsid w:val="00FA1E74"/>
    <w:rsid w:val="00FA1EB2"/>
    <w:rsid w:val="00FA217F"/>
    <w:rsid w:val="00FA21CE"/>
    <w:rsid w:val="00FA2442"/>
    <w:rsid w:val="00FA2443"/>
    <w:rsid w:val="00FA2676"/>
    <w:rsid w:val="00FA2A87"/>
    <w:rsid w:val="00FA2BB8"/>
    <w:rsid w:val="00FA2C1C"/>
    <w:rsid w:val="00FA2C70"/>
    <w:rsid w:val="00FA303C"/>
    <w:rsid w:val="00FA30BF"/>
    <w:rsid w:val="00FA32E2"/>
    <w:rsid w:val="00FA358C"/>
    <w:rsid w:val="00FA37B8"/>
    <w:rsid w:val="00FA3AAA"/>
    <w:rsid w:val="00FA3B1A"/>
    <w:rsid w:val="00FA3BAA"/>
    <w:rsid w:val="00FA3BF5"/>
    <w:rsid w:val="00FA3C18"/>
    <w:rsid w:val="00FA428C"/>
    <w:rsid w:val="00FA43A9"/>
    <w:rsid w:val="00FA476C"/>
    <w:rsid w:val="00FA47AA"/>
    <w:rsid w:val="00FA4C4D"/>
    <w:rsid w:val="00FA4DDD"/>
    <w:rsid w:val="00FA519F"/>
    <w:rsid w:val="00FA52DB"/>
    <w:rsid w:val="00FA616F"/>
    <w:rsid w:val="00FA6714"/>
    <w:rsid w:val="00FA68EF"/>
    <w:rsid w:val="00FA69EC"/>
    <w:rsid w:val="00FA6C09"/>
    <w:rsid w:val="00FA6CF0"/>
    <w:rsid w:val="00FA6F9A"/>
    <w:rsid w:val="00FA70F5"/>
    <w:rsid w:val="00FA7297"/>
    <w:rsid w:val="00FA72B2"/>
    <w:rsid w:val="00FA7621"/>
    <w:rsid w:val="00FA7BFA"/>
    <w:rsid w:val="00FA7FF1"/>
    <w:rsid w:val="00FB02C3"/>
    <w:rsid w:val="00FB0685"/>
    <w:rsid w:val="00FB0A81"/>
    <w:rsid w:val="00FB0C7B"/>
    <w:rsid w:val="00FB10D0"/>
    <w:rsid w:val="00FB186F"/>
    <w:rsid w:val="00FB18AE"/>
    <w:rsid w:val="00FB1BD2"/>
    <w:rsid w:val="00FB1C21"/>
    <w:rsid w:val="00FB1D29"/>
    <w:rsid w:val="00FB2607"/>
    <w:rsid w:val="00FB2652"/>
    <w:rsid w:val="00FB2788"/>
    <w:rsid w:val="00FB2B5B"/>
    <w:rsid w:val="00FB3134"/>
    <w:rsid w:val="00FB326C"/>
    <w:rsid w:val="00FB38F0"/>
    <w:rsid w:val="00FB3C5F"/>
    <w:rsid w:val="00FB3D9B"/>
    <w:rsid w:val="00FB3EC9"/>
    <w:rsid w:val="00FB40E7"/>
    <w:rsid w:val="00FB499D"/>
    <w:rsid w:val="00FB4C63"/>
    <w:rsid w:val="00FB4D41"/>
    <w:rsid w:val="00FB52AC"/>
    <w:rsid w:val="00FB52F0"/>
    <w:rsid w:val="00FB54BF"/>
    <w:rsid w:val="00FB54C1"/>
    <w:rsid w:val="00FB5544"/>
    <w:rsid w:val="00FB5F7C"/>
    <w:rsid w:val="00FB635B"/>
    <w:rsid w:val="00FB661B"/>
    <w:rsid w:val="00FB68DB"/>
    <w:rsid w:val="00FB6CFC"/>
    <w:rsid w:val="00FB6E95"/>
    <w:rsid w:val="00FB7004"/>
    <w:rsid w:val="00FB791F"/>
    <w:rsid w:val="00FB7A58"/>
    <w:rsid w:val="00FB7B35"/>
    <w:rsid w:val="00FC002D"/>
    <w:rsid w:val="00FC0089"/>
    <w:rsid w:val="00FC052E"/>
    <w:rsid w:val="00FC0B20"/>
    <w:rsid w:val="00FC0B30"/>
    <w:rsid w:val="00FC1643"/>
    <w:rsid w:val="00FC1889"/>
    <w:rsid w:val="00FC1901"/>
    <w:rsid w:val="00FC1977"/>
    <w:rsid w:val="00FC1BF5"/>
    <w:rsid w:val="00FC1DB9"/>
    <w:rsid w:val="00FC1E59"/>
    <w:rsid w:val="00FC207D"/>
    <w:rsid w:val="00FC20F7"/>
    <w:rsid w:val="00FC23F1"/>
    <w:rsid w:val="00FC24CA"/>
    <w:rsid w:val="00FC279D"/>
    <w:rsid w:val="00FC2985"/>
    <w:rsid w:val="00FC2BC3"/>
    <w:rsid w:val="00FC2D3E"/>
    <w:rsid w:val="00FC2E84"/>
    <w:rsid w:val="00FC333E"/>
    <w:rsid w:val="00FC37BC"/>
    <w:rsid w:val="00FC3868"/>
    <w:rsid w:val="00FC3883"/>
    <w:rsid w:val="00FC3A88"/>
    <w:rsid w:val="00FC3B2B"/>
    <w:rsid w:val="00FC3B37"/>
    <w:rsid w:val="00FC4122"/>
    <w:rsid w:val="00FC41CF"/>
    <w:rsid w:val="00FC4215"/>
    <w:rsid w:val="00FC4218"/>
    <w:rsid w:val="00FC4674"/>
    <w:rsid w:val="00FC48B5"/>
    <w:rsid w:val="00FC5417"/>
    <w:rsid w:val="00FC5529"/>
    <w:rsid w:val="00FC5AF1"/>
    <w:rsid w:val="00FC5AF5"/>
    <w:rsid w:val="00FC5C2A"/>
    <w:rsid w:val="00FC6173"/>
    <w:rsid w:val="00FC6323"/>
    <w:rsid w:val="00FC672E"/>
    <w:rsid w:val="00FC690D"/>
    <w:rsid w:val="00FC69E0"/>
    <w:rsid w:val="00FC6C47"/>
    <w:rsid w:val="00FC6F3E"/>
    <w:rsid w:val="00FC76F8"/>
    <w:rsid w:val="00FC7A47"/>
    <w:rsid w:val="00FC7C79"/>
    <w:rsid w:val="00FC7E28"/>
    <w:rsid w:val="00FC7FC1"/>
    <w:rsid w:val="00FC7FFC"/>
    <w:rsid w:val="00FD12C0"/>
    <w:rsid w:val="00FD1A1D"/>
    <w:rsid w:val="00FD1C5D"/>
    <w:rsid w:val="00FD1C63"/>
    <w:rsid w:val="00FD1EED"/>
    <w:rsid w:val="00FD2825"/>
    <w:rsid w:val="00FD2B13"/>
    <w:rsid w:val="00FD2B9B"/>
    <w:rsid w:val="00FD2C92"/>
    <w:rsid w:val="00FD300D"/>
    <w:rsid w:val="00FD3436"/>
    <w:rsid w:val="00FD3485"/>
    <w:rsid w:val="00FD375B"/>
    <w:rsid w:val="00FD419D"/>
    <w:rsid w:val="00FD41E3"/>
    <w:rsid w:val="00FD50C4"/>
    <w:rsid w:val="00FD512F"/>
    <w:rsid w:val="00FD51F1"/>
    <w:rsid w:val="00FD5392"/>
    <w:rsid w:val="00FD58FE"/>
    <w:rsid w:val="00FD5999"/>
    <w:rsid w:val="00FD59BC"/>
    <w:rsid w:val="00FD5A1D"/>
    <w:rsid w:val="00FD5C8C"/>
    <w:rsid w:val="00FD5D33"/>
    <w:rsid w:val="00FD5DCA"/>
    <w:rsid w:val="00FD5ECC"/>
    <w:rsid w:val="00FD61D7"/>
    <w:rsid w:val="00FD6236"/>
    <w:rsid w:val="00FD6651"/>
    <w:rsid w:val="00FD6895"/>
    <w:rsid w:val="00FD7431"/>
    <w:rsid w:val="00FD7640"/>
    <w:rsid w:val="00FD7E22"/>
    <w:rsid w:val="00FD7F5C"/>
    <w:rsid w:val="00FE009B"/>
    <w:rsid w:val="00FE029E"/>
    <w:rsid w:val="00FE0809"/>
    <w:rsid w:val="00FE1299"/>
    <w:rsid w:val="00FE12D5"/>
    <w:rsid w:val="00FE1433"/>
    <w:rsid w:val="00FE21C9"/>
    <w:rsid w:val="00FE29B3"/>
    <w:rsid w:val="00FE2B66"/>
    <w:rsid w:val="00FE353C"/>
    <w:rsid w:val="00FE3C89"/>
    <w:rsid w:val="00FE3CBD"/>
    <w:rsid w:val="00FE3EA4"/>
    <w:rsid w:val="00FE3ECC"/>
    <w:rsid w:val="00FE4143"/>
    <w:rsid w:val="00FE4C1E"/>
    <w:rsid w:val="00FE54BC"/>
    <w:rsid w:val="00FE560A"/>
    <w:rsid w:val="00FE566E"/>
    <w:rsid w:val="00FE628C"/>
    <w:rsid w:val="00FE6650"/>
    <w:rsid w:val="00FE6837"/>
    <w:rsid w:val="00FE6C3A"/>
    <w:rsid w:val="00FE7463"/>
    <w:rsid w:val="00FE7529"/>
    <w:rsid w:val="00FE763C"/>
    <w:rsid w:val="00FE76EA"/>
    <w:rsid w:val="00FE7921"/>
    <w:rsid w:val="00FE79E2"/>
    <w:rsid w:val="00FE7C10"/>
    <w:rsid w:val="00FE7DA4"/>
    <w:rsid w:val="00FF0211"/>
    <w:rsid w:val="00FF0444"/>
    <w:rsid w:val="00FF0861"/>
    <w:rsid w:val="00FF0962"/>
    <w:rsid w:val="00FF0AB6"/>
    <w:rsid w:val="00FF1182"/>
    <w:rsid w:val="00FF1486"/>
    <w:rsid w:val="00FF1510"/>
    <w:rsid w:val="00FF164B"/>
    <w:rsid w:val="00FF1CA3"/>
    <w:rsid w:val="00FF2322"/>
    <w:rsid w:val="00FF252E"/>
    <w:rsid w:val="00FF2636"/>
    <w:rsid w:val="00FF2ABB"/>
    <w:rsid w:val="00FF30EC"/>
    <w:rsid w:val="00FF3196"/>
    <w:rsid w:val="00FF3381"/>
    <w:rsid w:val="00FF33D4"/>
    <w:rsid w:val="00FF38CE"/>
    <w:rsid w:val="00FF3A0B"/>
    <w:rsid w:val="00FF3BA4"/>
    <w:rsid w:val="00FF3BFE"/>
    <w:rsid w:val="00FF3E43"/>
    <w:rsid w:val="00FF416F"/>
    <w:rsid w:val="00FF4D83"/>
    <w:rsid w:val="00FF4D9C"/>
    <w:rsid w:val="00FF4DF3"/>
    <w:rsid w:val="00FF51DA"/>
    <w:rsid w:val="00FF5452"/>
    <w:rsid w:val="00FF55EC"/>
    <w:rsid w:val="00FF5BB4"/>
    <w:rsid w:val="00FF5D26"/>
    <w:rsid w:val="00FF5D77"/>
    <w:rsid w:val="00FF5FB4"/>
    <w:rsid w:val="00FF5FD8"/>
    <w:rsid w:val="00FF625C"/>
    <w:rsid w:val="00FF6804"/>
    <w:rsid w:val="00FF7201"/>
    <w:rsid w:val="00FF78B6"/>
    <w:rsid w:val="00FF7AE3"/>
    <w:rsid w:val="00FF7EAA"/>
    <w:rsid w:val="00FF7F11"/>
    <w:rsid w:val="010773FC"/>
    <w:rsid w:val="0121290F"/>
    <w:rsid w:val="0144BACE"/>
    <w:rsid w:val="01AA6BED"/>
    <w:rsid w:val="01E27D54"/>
    <w:rsid w:val="01E76107"/>
    <w:rsid w:val="0206F750"/>
    <w:rsid w:val="022CC6FD"/>
    <w:rsid w:val="023D05B5"/>
    <w:rsid w:val="0258A122"/>
    <w:rsid w:val="0275ECCC"/>
    <w:rsid w:val="02AEE6D2"/>
    <w:rsid w:val="032A1E6D"/>
    <w:rsid w:val="035A44ED"/>
    <w:rsid w:val="035A6D26"/>
    <w:rsid w:val="036DCE39"/>
    <w:rsid w:val="03D42473"/>
    <w:rsid w:val="03FBD7A6"/>
    <w:rsid w:val="04082C9F"/>
    <w:rsid w:val="04ACF533"/>
    <w:rsid w:val="04C4B122"/>
    <w:rsid w:val="04C67FC3"/>
    <w:rsid w:val="04EC494D"/>
    <w:rsid w:val="050694AF"/>
    <w:rsid w:val="05695FED"/>
    <w:rsid w:val="059D970C"/>
    <w:rsid w:val="05EE5739"/>
    <w:rsid w:val="05EFAFE8"/>
    <w:rsid w:val="05FA4B18"/>
    <w:rsid w:val="06005ABD"/>
    <w:rsid w:val="06129125"/>
    <w:rsid w:val="062D256E"/>
    <w:rsid w:val="063EE2A6"/>
    <w:rsid w:val="06566D3C"/>
    <w:rsid w:val="0661B518"/>
    <w:rsid w:val="06CB9669"/>
    <w:rsid w:val="07044C9F"/>
    <w:rsid w:val="070D0178"/>
    <w:rsid w:val="070D2877"/>
    <w:rsid w:val="07D0F85A"/>
    <w:rsid w:val="07DAD11E"/>
    <w:rsid w:val="086A1E64"/>
    <w:rsid w:val="087596C4"/>
    <w:rsid w:val="0880C0A8"/>
    <w:rsid w:val="0893E942"/>
    <w:rsid w:val="0897E8A4"/>
    <w:rsid w:val="08C33E80"/>
    <w:rsid w:val="092C4F53"/>
    <w:rsid w:val="093C8E0B"/>
    <w:rsid w:val="094E23F5"/>
    <w:rsid w:val="098CA446"/>
    <w:rsid w:val="09A9FA88"/>
    <w:rsid w:val="09DDAB0D"/>
    <w:rsid w:val="09F4811D"/>
    <w:rsid w:val="09F5B6C9"/>
    <w:rsid w:val="0A513173"/>
    <w:rsid w:val="0AD3C7AA"/>
    <w:rsid w:val="0B157219"/>
    <w:rsid w:val="0B15D5C9"/>
    <w:rsid w:val="0B6435BA"/>
    <w:rsid w:val="0B95A3BB"/>
    <w:rsid w:val="0BBDFEE8"/>
    <w:rsid w:val="0C8C9492"/>
    <w:rsid w:val="0CBA4F3D"/>
    <w:rsid w:val="0CBBF2DB"/>
    <w:rsid w:val="0CD9FE06"/>
    <w:rsid w:val="0CE0C669"/>
    <w:rsid w:val="0D54E0F0"/>
    <w:rsid w:val="0D6594DB"/>
    <w:rsid w:val="0D6B8928"/>
    <w:rsid w:val="0D7662E1"/>
    <w:rsid w:val="0DA6E385"/>
    <w:rsid w:val="0DD4F47E"/>
    <w:rsid w:val="0DDF1130"/>
    <w:rsid w:val="0E2668CC"/>
    <w:rsid w:val="0E588D85"/>
    <w:rsid w:val="0E9B3F04"/>
    <w:rsid w:val="0EAF26CA"/>
    <w:rsid w:val="0EC1C08A"/>
    <w:rsid w:val="0F589321"/>
    <w:rsid w:val="0F604DD6"/>
    <w:rsid w:val="0F6124FC"/>
    <w:rsid w:val="0F9A68F4"/>
    <w:rsid w:val="0FA4C7A9"/>
    <w:rsid w:val="0FA90F5E"/>
    <w:rsid w:val="1064BEF2"/>
    <w:rsid w:val="107515E8"/>
    <w:rsid w:val="10C8621F"/>
    <w:rsid w:val="10D717D8"/>
    <w:rsid w:val="10DDF2D8"/>
    <w:rsid w:val="11D35000"/>
    <w:rsid w:val="11E79347"/>
    <w:rsid w:val="1230FF12"/>
    <w:rsid w:val="12358B79"/>
    <w:rsid w:val="1249A339"/>
    <w:rsid w:val="1267C09A"/>
    <w:rsid w:val="130918C0"/>
    <w:rsid w:val="13263DC9"/>
    <w:rsid w:val="133C5C93"/>
    <w:rsid w:val="134B10DF"/>
    <w:rsid w:val="13623D61"/>
    <w:rsid w:val="13757D8B"/>
    <w:rsid w:val="143CB23B"/>
    <w:rsid w:val="14401C48"/>
    <w:rsid w:val="14443602"/>
    <w:rsid w:val="1448F8D2"/>
    <w:rsid w:val="1460EE51"/>
    <w:rsid w:val="14783CFB"/>
    <w:rsid w:val="14B41724"/>
    <w:rsid w:val="14D22F2C"/>
    <w:rsid w:val="154C42B6"/>
    <w:rsid w:val="15AABAE3"/>
    <w:rsid w:val="15BDC39A"/>
    <w:rsid w:val="16393792"/>
    <w:rsid w:val="167E97CC"/>
    <w:rsid w:val="16C382D4"/>
    <w:rsid w:val="16D1499D"/>
    <w:rsid w:val="175DE949"/>
    <w:rsid w:val="1765A7DC"/>
    <w:rsid w:val="17C1CEEA"/>
    <w:rsid w:val="17D119E5"/>
    <w:rsid w:val="183556F2"/>
    <w:rsid w:val="183725D5"/>
    <w:rsid w:val="186116B6"/>
    <w:rsid w:val="1872932C"/>
    <w:rsid w:val="1881C8E3"/>
    <w:rsid w:val="18A3B246"/>
    <w:rsid w:val="18C115D5"/>
    <w:rsid w:val="18F184C6"/>
    <w:rsid w:val="18FC6370"/>
    <w:rsid w:val="192CD790"/>
    <w:rsid w:val="194547F7"/>
    <w:rsid w:val="1994FE44"/>
    <w:rsid w:val="199B6253"/>
    <w:rsid w:val="19AA6BD6"/>
    <w:rsid w:val="19C39C46"/>
    <w:rsid w:val="19C70EBE"/>
    <w:rsid w:val="1A3E4769"/>
    <w:rsid w:val="1A4941E7"/>
    <w:rsid w:val="1A5E14DF"/>
    <w:rsid w:val="1AA1777E"/>
    <w:rsid w:val="1B2D5D9A"/>
    <w:rsid w:val="1B313F1B"/>
    <w:rsid w:val="1B55E9BB"/>
    <w:rsid w:val="1B5E4C93"/>
    <w:rsid w:val="1B731DD7"/>
    <w:rsid w:val="1B8EDCEA"/>
    <w:rsid w:val="1B8F69CA"/>
    <w:rsid w:val="1BD00E33"/>
    <w:rsid w:val="1BDD8317"/>
    <w:rsid w:val="1C0C1731"/>
    <w:rsid w:val="1C0C811F"/>
    <w:rsid w:val="1C264942"/>
    <w:rsid w:val="1C8744D4"/>
    <w:rsid w:val="1CA1AB1D"/>
    <w:rsid w:val="1D026E26"/>
    <w:rsid w:val="1D24E131"/>
    <w:rsid w:val="1D784CC1"/>
    <w:rsid w:val="1D85C171"/>
    <w:rsid w:val="1D8ADDF2"/>
    <w:rsid w:val="1DA85180"/>
    <w:rsid w:val="1DADAF65"/>
    <w:rsid w:val="1E10BA3C"/>
    <w:rsid w:val="1E56F970"/>
    <w:rsid w:val="1E5A2850"/>
    <w:rsid w:val="1E5E1035"/>
    <w:rsid w:val="1E7AB3C4"/>
    <w:rsid w:val="1EF49658"/>
    <w:rsid w:val="1F40EF20"/>
    <w:rsid w:val="1F410DD1"/>
    <w:rsid w:val="1F422805"/>
    <w:rsid w:val="1F8FA1F0"/>
    <w:rsid w:val="200143B3"/>
    <w:rsid w:val="20186542"/>
    <w:rsid w:val="2032DCDD"/>
    <w:rsid w:val="20426BAD"/>
    <w:rsid w:val="208F16A5"/>
    <w:rsid w:val="20999992"/>
    <w:rsid w:val="20BFAFB4"/>
    <w:rsid w:val="20D601E6"/>
    <w:rsid w:val="20DC6888"/>
    <w:rsid w:val="210C23CB"/>
    <w:rsid w:val="210EAFC4"/>
    <w:rsid w:val="219F61A5"/>
    <w:rsid w:val="21DDA347"/>
    <w:rsid w:val="223569F3"/>
    <w:rsid w:val="2257C1C7"/>
    <w:rsid w:val="22788FE2"/>
    <w:rsid w:val="22979B46"/>
    <w:rsid w:val="22A1EC7B"/>
    <w:rsid w:val="23661F4F"/>
    <w:rsid w:val="237FD5C1"/>
    <w:rsid w:val="23842409"/>
    <w:rsid w:val="239B16BF"/>
    <w:rsid w:val="23A3D82B"/>
    <w:rsid w:val="23B278B4"/>
    <w:rsid w:val="24222584"/>
    <w:rsid w:val="242D96D1"/>
    <w:rsid w:val="2443AD5A"/>
    <w:rsid w:val="24E47E98"/>
    <w:rsid w:val="2548AAA1"/>
    <w:rsid w:val="255DFAED"/>
    <w:rsid w:val="25CB1691"/>
    <w:rsid w:val="25CE079D"/>
    <w:rsid w:val="25ED4D44"/>
    <w:rsid w:val="262B197E"/>
    <w:rsid w:val="26379389"/>
    <w:rsid w:val="264C06FC"/>
    <w:rsid w:val="267BEFDB"/>
    <w:rsid w:val="26CC0676"/>
    <w:rsid w:val="271A308C"/>
    <w:rsid w:val="273E2914"/>
    <w:rsid w:val="277B16FC"/>
    <w:rsid w:val="278D394E"/>
    <w:rsid w:val="2790934D"/>
    <w:rsid w:val="279E548A"/>
    <w:rsid w:val="27F8DC0F"/>
    <w:rsid w:val="280A4BE5"/>
    <w:rsid w:val="28E0E48D"/>
    <w:rsid w:val="28F84A13"/>
    <w:rsid w:val="2908361E"/>
    <w:rsid w:val="297F3B75"/>
    <w:rsid w:val="29B3CB1F"/>
    <w:rsid w:val="29BD7F61"/>
    <w:rsid w:val="29C76FBD"/>
    <w:rsid w:val="29DB2E63"/>
    <w:rsid w:val="2A3AC4CD"/>
    <w:rsid w:val="2A53AC4E"/>
    <w:rsid w:val="2ACE198E"/>
    <w:rsid w:val="2AFCC79D"/>
    <w:rsid w:val="2B3638A1"/>
    <w:rsid w:val="2C5C7C8C"/>
    <w:rsid w:val="2C6A9ACD"/>
    <w:rsid w:val="2CB4DF8C"/>
    <w:rsid w:val="2CCD40BE"/>
    <w:rsid w:val="2CDEBA4D"/>
    <w:rsid w:val="2CE3106B"/>
    <w:rsid w:val="2D085745"/>
    <w:rsid w:val="2D28075A"/>
    <w:rsid w:val="2D3C4F45"/>
    <w:rsid w:val="2D451644"/>
    <w:rsid w:val="2D5B8E96"/>
    <w:rsid w:val="2D60ED76"/>
    <w:rsid w:val="2D67769D"/>
    <w:rsid w:val="2D754F7B"/>
    <w:rsid w:val="2E25DDB1"/>
    <w:rsid w:val="2E5783EB"/>
    <w:rsid w:val="2E9AAD89"/>
    <w:rsid w:val="2EAE6CB5"/>
    <w:rsid w:val="2EFB416E"/>
    <w:rsid w:val="2F6C1FF1"/>
    <w:rsid w:val="2FA62D06"/>
    <w:rsid w:val="2FABC744"/>
    <w:rsid w:val="2FD16420"/>
    <w:rsid w:val="2FD522C6"/>
    <w:rsid w:val="300E3FD5"/>
    <w:rsid w:val="308E113E"/>
    <w:rsid w:val="30D51994"/>
    <w:rsid w:val="30D9014A"/>
    <w:rsid w:val="30EAA749"/>
    <w:rsid w:val="3100A49E"/>
    <w:rsid w:val="312865CB"/>
    <w:rsid w:val="3169B43E"/>
    <w:rsid w:val="319CE228"/>
    <w:rsid w:val="31B9DEE6"/>
    <w:rsid w:val="31E6D90F"/>
    <w:rsid w:val="31EB6B9B"/>
    <w:rsid w:val="322CD6B5"/>
    <w:rsid w:val="3230628A"/>
    <w:rsid w:val="326916D0"/>
    <w:rsid w:val="329102BE"/>
    <w:rsid w:val="329A11D8"/>
    <w:rsid w:val="32C8D865"/>
    <w:rsid w:val="3301AFA5"/>
    <w:rsid w:val="3304715B"/>
    <w:rsid w:val="33287AE6"/>
    <w:rsid w:val="337EAA96"/>
    <w:rsid w:val="3388DB26"/>
    <w:rsid w:val="33A93E35"/>
    <w:rsid w:val="33C72BEF"/>
    <w:rsid w:val="3442EDB4"/>
    <w:rsid w:val="3475D5AF"/>
    <w:rsid w:val="348EF483"/>
    <w:rsid w:val="34A74481"/>
    <w:rsid w:val="34C520DD"/>
    <w:rsid w:val="34D698EA"/>
    <w:rsid w:val="3516323C"/>
    <w:rsid w:val="3597049F"/>
    <w:rsid w:val="35AE356A"/>
    <w:rsid w:val="35B22B8B"/>
    <w:rsid w:val="35B79A7F"/>
    <w:rsid w:val="35BEC019"/>
    <w:rsid w:val="35EF5CAA"/>
    <w:rsid w:val="360433B3"/>
    <w:rsid w:val="360AE567"/>
    <w:rsid w:val="363EDB1F"/>
    <w:rsid w:val="365B2EC7"/>
    <w:rsid w:val="36638B8C"/>
    <w:rsid w:val="367F439F"/>
    <w:rsid w:val="3698DDB0"/>
    <w:rsid w:val="36A46D06"/>
    <w:rsid w:val="36A57AA0"/>
    <w:rsid w:val="36B582D6"/>
    <w:rsid w:val="36C60A64"/>
    <w:rsid w:val="36E84735"/>
    <w:rsid w:val="3786439E"/>
    <w:rsid w:val="3787D049"/>
    <w:rsid w:val="37C33320"/>
    <w:rsid w:val="382DA1B5"/>
    <w:rsid w:val="38968893"/>
    <w:rsid w:val="389C0D2F"/>
    <w:rsid w:val="38DE9C1F"/>
    <w:rsid w:val="38DEE419"/>
    <w:rsid w:val="38F549EF"/>
    <w:rsid w:val="3939812D"/>
    <w:rsid w:val="3989D8F5"/>
    <w:rsid w:val="398D05E3"/>
    <w:rsid w:val="39985778"/>
    <w:rsid w:val="39B9A5ED"/>
    <w:rsid w:val="39D88FC6"/>
    <w:rsid w:val="3A17016C"/>
    <w:rsid w:val="3A2676D5"/>
    <w:rsid w:val="3A33BA12"/>
    <w:rsid w:val="3A705F77"/>
    <w:rsid w:val="3A90456F"/>
    <w:rsid w:val="3AA997D8"/>
    <w:rsid w:val="3AF37EA6"/>
    <w:rsid w:val="3B52688B"/>
    <w:rsid w:val="3B854C82"/>
    <w:rsid w:val="3BA8B97A"/>
    <w:rsid w:val="3BCD8B0F"/>
    <w:rsid w:val="3BD1C0BD"/>
    <w:rsid w:val="3BF5072B"/>
    <w:rsid w:val="3C2C0937"/>
    <w:rsid w:val="3C2C5339"/>
    <w:rsid w:val="3C6873C1"/>
    <w:rsid w:val="3C9C9A67"/>
    <w:rsid w:val="3CF693C7"/>
    <w:rsid w:val="3D1903F4"/>
    <w:rsid w:val="3D1924C5"/>
    <w:rsid w:val="3D6271D2"/>
    <w:rsid w:val="3D9A5CE9"/>
    <w:rsid w:val="3DCEBD80"/>
    <w:rsid w:val="3E192A61"/>
    <w:rsid w:val="3E20E516"/>
    <w:rsid w:val="3E792545"/>
    <w:rsid w:val="3EA53F18"/>
    <w:rsid w:val="3EB0629A"/>
    <w:rsid w:val="3EE9E02E"/>
    <w:rsid w:val="3EEDCED3"/>
    <w:rsid w:val="3F35AD28"/>
    <w:rsid w:val="3F3DAFF7"/>
    <w:rsid w:val="3F5C2EAE"/>
    <w:rsid w:val="3F5DC0F6"/>
    <w:rsid w:val="3F70FFF2"/>
    <w:rsid w:val="3FB7657F"/>
    <w:rsid w:val="40464F93"/>
    <w:rsid w:val="4047D14A"/>
    <w:rsid w:val="4070280D"/>
    <w:rsid w:val="40D5BE26"/>
    <w:rsid w:val="40D7D778"/>
    <w:rsid w:val="41185F1A"/>
    <w:rsid w:val="41273BB3"/>
    <w:rsid w:val="41300C14"/>
    <w:rsid w:val="414F05B6"/>
    <w:rsid w:val="4154BC9A"/>
    <w:rsid w:val="419C91A2"/>
    <w:rsid w:val="42162ED3"/>
    <w:rsid w:val="422B98BB"/>
    <w:rsid w:val="422E164B"/>
    <w:rsid w:val="42BF2C60"/>
    <w:rsid w:val="42F09793"/>
    <w:rsid w:val="42F9DC5F"/>
    <w:rsid w:val="4324ADBA"/>
    <w:rsid w:val="4325B471"/>
    <w:rsid w:val="43397EFE"/>
    <w:rsid w:val="4340B442"/>
    <w:rsid w:val="439E2A0F"/>
    <w:rsid w:val="43B816E7"/>
    <w:rsid w:val="440C6A08"/>
    <w:rsid w:val="442817ED"/>
    <w:rsid w:val="44427D87"/>
    <w:rsid w:val="445D788C"/>
    <w:rsid w:val="44B00CC9"/>
    <w:rsid w:val="44C37D10"/>
    <w:rsid w:val="44C7973C"/>
    <w:rsid w:val="44ED5F69"/>
    <w:rsid w:val="44FFDD9A"/>
    <w:rsid w:val="45841A14"/>
    <w:rsid w:val="4591E780"/>
    <w:rsid w:val="462EB982"/>
    <w:rsid w:val="466E5E34"/>
    <w:rsid w:val="466F19C2"/>
    <w:rsid w:val="46D63A10"/>
    <w:rsid w:val="470EB08E"/>
    <w:rsid w:val="47237D43"/>
    <w:rsid w:val="474658FC"/>
    <w:rsid w:val="475733B1"/>
    <w:rsid w:val="47775A52"/>
    <w:rsid w:val="4786CEC9"/>
    <w:rsid w:val="47899C40"/>
    <w:rsid w:val="47D7193E"/>
    <w:rsid w:val="47E0F6DB"/>
    <w:rsid w:val="47E1D5AD"/>
    <w:rsid w:val="47FDAE83"/>
    <w:rsid w:val="48001600"/>
    <w:rsid w:val="48064922"/>
    <w:rsid w:val="482DAC4E"/>
    <w:rsid w:val="4833234E"/>
    <w:rsid w:val="48B0E113"/>
    <w:rsid w:val="48C59BDE"/>
    <w:rsid w:val="48FA4DF6"/>
    <w:rsid w:val="492F0B7B"/>
    <w:rsid w:val="49C745B4"/>
    <w:rsid w:val="4A13CECB"/>
    <w:rsid w:val="4A13D25F"/>
    <w:rsid w:val="4A617CE2"/>
    <w:rsid w:val="4A8BEAAE"/>
    <w:rsid w:val="4AA30F3A"/>
    <w:rsid w:val="4AB18493"/>
    <w:rsid w:val="4B05720B"/>
    <w:rsid w:val="4B3EC63E"/>
    <w:rsid w:val="4B4377BA"/>
    <w:rsid w:val="4B807BA4"/>
    <w:rsid w:val="4BAE3422"/>
    <w:rsid w:val="4BB0DD36"/>
    <w:rsid w:val="4BB2728F"/>
    <w:rsid w:val="4BCDB2E8"/>
    <w:rsid w:val="4C0B9A37"/>
    <w:rsid w:val="4C1F4FB1"/>
    <w:rsid w:val="4C32384B"/>
    <w:rsid w:val="4C609693"/>
    <w:rsid w:val="4C619D82"/>
    <w:rsid w:val="4CD1BD99"/>
    <w:rsid w:val="4CF698A3"/>
    <w:rsid w:val="4D3AB469"/>
    <w:rsid w:val="4D5CB3A4"/>
    <w:rsid w:val="4D8AAE45"/>
    <w:rsid w:val="4DC49997"/>
    <w:rsid w:val="4E15FBE4"/>
    <w:rsid w:val="4E16589F"/>
    <w:rsid w:val="4E41A811"/>
    <w:rsid w:val="4EB2AC0E"/>
    <w:rsid w:val="4EB91092"/>
    <w:rsid w:val="4EE00DC7"/>
    <w:rsid w:val="4F699BA4"/>
    <w:rsid w:val="4F969926"/>
    <w:rsid w:val="4FAE9293"/>
    <w:rsid w:val="4FE313C3"/>
    <w:rsid w:val="4FFEB4A3"/>
    <w:rsid w:val="504B6037"/>
    <w:rsid w:val="505FF8E5"/>
    <w:rsid w:val="507A1D61"/>
    <w:rsid w:val="51023DEA"/>
    <w:rsid w:val="511847C8"/>
    <w:rsid w:val="5124EF4E"/>
    <w:rsid w:val="5127A085"/>
    <w:rsid w:val="513B4A67"/>
    <w:rsid w:val="515EA4D5"/>
    <w:rsid w:val="51976616"/>
    <w:rsid w:val="51C5B049"/>
    <w:rsid w:val="51DB1BD8"/>
    <w:rsid w:val="522F6AFD"/>
    <w:rsid w:val="5236A000"/>
    <w:rsid w:val="52C7B660"/>
    <w:rsid w:val="53116920"/>
    <w:rsid w:val="533B6F77"/>
    <w:rsid w:val="5346F787"/>
    <w:rsid w:val="535370EE"/>
    <w:rsid w:val="53BCCA9D"/>
    <w:rsid w:val="54150C17"/>
    <w:rsid w:val="542672D2"/>
    <w:rsid w:val="543C6EA0"/>
    <w:rsid w:val="54518DCB"/>
    <w:rsid w:val="54EF6E7E"/>
    <w:rsid w:val="54FCB993"/>
    <w:rsid w:val="5502B606"/>
    <w:rsid w:val="5538F09C"/>
    <w:rsid w:val="553F6B12"/>
    <w:rsid w:val="555DD28D"/>
    <w:rsid w:val="55648732"/>
    <w:rsid w:val="5626E09B"/>
    <w:rsid w:val="56393120"/>
    <w:rsid w:val="56512A8D"/>
    <w:rsid w:val="566497CF"/>
    <w:rsid w:val="56A8C8AC"/>
    <w:rsid w:val="5731853D"/>
    <w:rsid w:val="5763FDF1"/>
    <w:rsid w:val="57AD61CF"/>
    <w:rsid w:val="57B5418C"/>
    <w:rsid w:val="57D1AB50"/>
    <w:rsid w:val="57EF2261"/>
    <w:rsid w:val="581DF47F"/>
    <w:rsid w:val="5846EB7A"/>
    <w:rsid w:val="587E16A1"/>
    <w:rsid w:val="58D52B20"/>
    <w:rsid w:val="58F23621"/>
    <w:rsid w:val="58F94601"/>
    <w:rsid w:val="591266DB"/>
    <w:rsid w:val="594755DF"/>
    <w:rsid w:val="59B674B3"/>
    <w:rsid w:val="59B8CACF"/>
    <w:rsid w:val="59E8A687"/>
    <w:rsid w:val="59FBEEB0"/>
    <w:rsid w:val="5A14A9A1"/>
    <w:rsid w:val="5A2F9CD5"/>
    <w:rsid w:val="5A31D5D7"/>
    <w:rsid w:val="5A46A714"/>
    <w:rsid w:val="5A5DBB3E"/>
    <w:rsid w:val="5A617D05"/>
    <w:rsid w:val="5ACDA13A"/>
    <w:rsid w:val="5B1D13CC"/>
    <w:rsid w:val="5B38E618"/>
    <w:rsid w:val="5B6887B2"/>
    <w:rsid w:val="5BC55EA3"/>
    <w:rsid w:val="5C0A9C4F"/>
    <w:rsid w:val="5C4C1D24"/>
    <w:rsid w:val="5C50EE31"/>
    <w:rsid w:val="5C802194"/>
    <w:rsid w:val="5CC92960"/>
    <w:rsid w:val="5CE6ABF8"/>
    <w:rsid w:val="5CED20E3"/>
    <w:rsid w:val="5CF1EAB8"/>
    <w:rsid w:val="5D404B9E"/>
    <w:rsid w:val="5D5C1D70"/>
    <w:rsid w:val="5D70D004"/>
    <w:rsid w:val="5DD813EF"/>
    <w:rsid w:val="5E39656C"/>
    <w:rsid w:val="5EAABF16"/>
    <w:rsid w:val="5EC22BA3"/>
    <w:rsid w:val="5F334B33"/>
    <w:rsid w:val="5F7C1B5F"/>
    <w:rsid w:val="5F887B5B"/>
    <w:rsid w:val="5FB2F128"/>
    <w:rsid w:val="5FC26DD1"/>
    <w:rsid w:val="5FC2EEBF"/>
    <w:rsid w:val="5FC71ED5"/>
    <w:rsid w:val="5FD1039E"/>
    <w:rsid w:val="5FE8FD0B"/>
    <w:rsid w:val="605F5B7B"/>
    <w:rsid w:val="60AB42CF"/>
    <w:rsid w:val="60C88BB2"/>
    <w:rsid w:val="60FA857F"/>
    <w:rsid w:val="61363EB4"/>
    <w:rsid w:val="616F87B8"/>
    <w:rsid w:val="6172653D"/>
    <w:rsid w:val="61A7BC9D"/>
    <w:rsid w:val="61BBB575"/>
    <w:rsid w:val="62255D8E"/>
    <w:rsid w:val="623BF635"/>
    <w:rsid w:val="626C8B1F"/>
    <w:rsid w:val="6291F837"/>
    <w:rsid w:val="62CF1B4E"/>
    <w:rsid w:val="62F55DA5"/>
    <w:rsid w:val="6312B8BF"/>
    <w:rsid w:val="632B9C31"/>
    <w:rsid w:val="63396067"/>
    <w:rsid w:val="63678530"/>
    <w:rsid w:val="63924390"/>
    <w:rsid w:val="63EA97E8"/>
    <w:rsid w:val="64017C30"/>
    <w:rsid w:val="641EBE5A"/>
    <w:rsid w:val="64B4E64A"/>
    <w:rsid w:val="65115DE0"/>
    <w:rsid w:val="651A3554"/>
    <w:rsid w:val="651F9040"/>
    <w:rsid w:val="652380BC"/>
    <w:rsid w:val="65802B33"/>
    <w:rsid w:val="65B2FE40"/>
    <w:rsid w:val="65BECD74"/>
    <w:rsid w:val="65C25147"/>
    <w:rsid w:val="662B70B3"/>
    <w:rsid w:val="666C5BA7"/>
    <w:rsid w:val="66995C36"/>
    <w:rsid w:val="66E33324"/>
    <w:rsid w:val="66E34EE0"/>
    <w:rsid w:val="671C01E3"/>
    <w:rsid w:val="672238AA"/>
    <w:rsid w:val="681222B1"/>
    <w:rsid w:val="689EAFCD"/>
    <w:rsid w:val="68A9E591"/>
    <w:rsid w:val="68DB80AA"/>
    <w:rsid w:val="68FA959D"/>
    <w:rsid w:val="69621C48"/>
    <w:rsid w:val="69B45781"/>
    <w:rsid w:val="69C0743B"/>
    <w:rsid w:val="69FAF135"/>
    <w:rsid w:val="6A183A0B"/>
    <w:rsid w:val="6A197320"/>
    <w:rsid w:val="6AB5AE55"/>
    <w:rsid w:val="6B140DB7"/>
    <w:rsid w:val="6B205901"/>
    <w:rsid w:val="6B487914"/>
    <w:rsid w:val="6BA54610"/>
    <w:rsid w:val="6BD1D757"/>
    <w:rsid w:val="6BF41352"/>
    <w:rsid w:val="6C14266D"/>
    <w:rsid w:val="6C463412"/>
    <w:rsid w:val="6CCFF9CB"/>
    <w:rsid w:val="6CE04E61"/>
    <w:rsid w:val="6CE17C56"/>
    <w:rsid w:val="6CFF014C"/>
    <w:rsid w:val="6D618EA3"/>
    <w:rsid w:val="6D62BCA0"/>
    <w:rsid w:val="6D764C17"/>
    <w:rsid w:val="6D9EC1A5"/>
    <w:rsid w:val="6DAAD17D"/>
    <w:rsid w:val="6DB392E9"/>
    <w:rsid w:val="6DD83D6B"/>
    <w:rsid w:val="6E0CD05E"/>
    <w:rsid w:val="6E27B269"/>
    <w:rsid w:val="6E34BF5B"/>
    <w:rsid w:val="6E3984B8"/>
    <w:rsid w:val="6E41D6E5"/>
    <w:rsid w:val="6E7E48D6"/>
    <w:rsid w:val="6EDEE90A"/>
    <w:rsid w:val="6EE3197F"/>
    <w:rsid w:val="6EE4523B"/>
    <w:rsid w:val="6F1E7953"/>
    <w:rsid w:val="6F57A6A9"/>
    <w:rsid w:val="6F8B2BA0"/>
    <w:rsid w:val="6FB2AC9A"/>
    <w:rsid w:val="6FBEBD6D"/>
    <w:rsid w:val="6FD39049"/>
    <w:rsid w:val="6FE68122"/>
    <w:rsid w:val="6FFFFA22"/>
    <w:rsid w:val="701B13A4"/>
    <w:rsid w:val="7039EFF3"/>
    <w:rsid w:val="7061AB6F"/>
    <w:rsid w:val="706BBCDD"/>
    <w:rsid w:val="707575FC"/>
    <w:rsid w:val="70C9E15A"/>
    <w:rsid w:val="70CBA015"/>
    <w:rsid w:val="710082C6"/>
    <w:rsid w:val="7126DFBE"/>
    <w:rsid w:val="714B1FDC"/>
    <w:rsid w:val="715AFD0D"/>
    <w:rsid w:val="715B1902"/>
    <w:rsid w:val="717E6FD5"/>
    <w:rsid w:val="71B60E16"/>
    <w:rsid w:val="71EE3CA7"/>
    <w:rsid w:val="724C210A"/>
    <w:rsid w:val="727B228C"/>
    <w:rsid w:val="72B29B13"/>
    <w:rsid w:val="7300A89A"/>
    <w:rsid w:val="731579DE"/>
    <w:rsid w:val="731EFB31"/>
    <w:rsid w:val="73285E77"/>
    <w:rsid w:val="736B86D2"/>
    <w:rsid w:val="7385B260"/>
    <w:rsid w:val="73A7F122"/>
    <w:rsid w:val="73FCEDBC"/>
    <w:rsid w:val="742A2A7B"/>
    <w:rsid w:val="7475B9BF"/>
    <w:rsid w:val="749E60E1"/>
    <w:rsid w:val="74D2575D"/>
    <w:rsid w:val="74D75755"/>
    <w:rsid w:val="74D96488"/>
    <w:rsid w:val="752EF574"/>
    <w:rsid w:val="754E980B"/>
    <w:rsid w:val="7556FC60"/>
    <w:rsid w:val="759A9C41"/>
    <w:rsid w:val="75D6B677"/>
    <w:rsid w:val="75D9C648"/>
    <w:rsid w:val="7674F8B6"/>
    <w:rsid w:val="7677EE7A"/>
    <w:rsid w:val="76F4D6EA"/>
    <w:rsid w:val="7717BD15"/>
    <w:rsid w:val="774E4E40"/>
    <w:rsid w:val="775BD6F0"/>
    <w:rsid w:val="77DC3F94"/>
    <w:rsid w:val="77DF05FD"/>
    <w:rsid w:val="77EB554F"/>
    <w:rsid w:val="784C4772"/>
    <w:rsid w:val="787AEFDA"/>
    <w:rsid w:val="787DF82B"/>
    <w:rsid w:val="78918119"/>
    <w:rsid w:val="78B70CFB"/>
    <w:rsid w:val="78DE1A4D"/>
    <w:rsid w:val="7900E913"/>
    <w:rsid w:val="79226F9F"/>
    <w:rsid w:val="7940051C"/>
    <w:rsid w:val="79E4D2E4"/>
    <w:rsid w:val="79F97DED"/>
    <w:rsid w:val="7A0A344D"/>
    <w:rsid w:val="7A3E4CA3"/>
    <w:rsid w:val="7A4D6A43"/>
    <w:rsid w:val="7AAE8779"/>
    <w:rsid w:val="7ABE2BB8"/>
    <w:rsid w:val="7ABEA434"/>
    <w:rsid w:val="7ADBFA76"/>
    <w:rsid w:val="7AF2CF8B"/>
    <w:rsid w:val="7B0006D2"/>
    <w:rsid w:val="7B43D74D"/>
    <w:rsid w:val="7B995A1E"/>
    <w:rsid w:val="7C174EA6"/>
    <w:rsid w:val="7C27C02F"/>
    <w:rsid w:val="7C3CF11E"/>
    <w:rsid w:val="7C45A67C"/>
    <w:rsid w:val="7C869619"/>
    <w:rsid w:val="7CD6D5E9"/>
    <w:rsid w:val="7CDFA7AE"/>
    <w:rsid w:val="7CFE93A3"/>
    <w:rsid w:val="7D07158A"/>
    <w:rsid w:val="7D267C7A"/>
    <w:rsid w:val="7D73F375"/>
    <w:rsid w:val="7D8A1201"/>
    <w:rsid w:val="7D90F855"/>
    <w:rsid w:val="7DAA038C"/>
    <w:rsid w:val="7DFE43BC"/>
    <w:rsid w:val="7E0211BC"/>
    <w:rsid w:val="7E04B910"/>
    <w:rsid w:val="7E2C0D7D"/>
    <w:rsid w:val="7E34BF5B"/>
    <w:rsid w:val="7EAB77C6"/>
    <w:rsid w:val="7EBBA470"/>
    <w:rsid w:val="7ED931B9"/>
    <w:rsid w:val="7F300172"/>
    <w:rsid w:val="7FDE3A1B"/>
    <w:rsid w:val="7FFD8B6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CCBC7"/>
  <w15:docId w15:val="{8A72063F-EAA2-4456-B1D8-DFB31950A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F03"/>
    <w:pPr>
      <w:jc w:val="both"/>
    </w:pPr>
    <w:rPr>
      <w:rFonts w:ascii="Avenir LT Std 45 Book" w:eastAsia="Tahoma" w:hAnsi="Avenir LT Std 45 Book" w:cs="Tahoma"/>
      <w:sz w:val="24"/>
    </w:rPr>
  </w:style>
  <w:style w:type="paragraph" w:styleId="Ttulo1">
    <w:name w:val="heading 1"/>
    <w:basedOn w:val="Normal"/>
    <w:link w:val="Ttulo1Char"/>
    <w:uiPriority w:val="9"/>
    <w:qFormat/>
    <w:rsid w:val="0095515A"/>
    <w:pPr>
      <w:spacing w:before="180"/>
      <w:ind w:left="1094" w:hanging="374"/>
      <w:outlineLvl w:val="0"/>
    </w:pPr>
    <w:rPr>
      <w:rFonts w:ascii="Caudex" w:eastAsia="Verdana" w:hAnsi="Caudex" w:cs="Verdana"/>
      <w:b/>
      <w:bCs/>
      <w:sz w:val="32"/>
      <w:szCs w:val="32"/>
    </w:rPr>
  </w:style>
  <w:style w:type="paragraph" w:styleId="Ttulo2">
    <w:name w:val="heading 2"/>
    <w:aliases w:val="Title 1"/>
    <w:basedOn w:val="Normal"/>
    <w:link w:val="Ttulo2Char"/>
    <w:uiPriority w:val="9"/>
    <w:unhideWhenUsed/>
    <w:rsid w:val="00C539F7"/>
    <w:pPr>
      <w:ind w:left="1440"/>
      <w:outlineLvl w:val="1"/>
    </w:pPr>
    <w:rPr>
      <w:rFonts w:ascii="Caudex" w:eastAsia="Cambria Math" w:hAnsi="Caudex" w:cs="Cambria Math"/>
      <w:b/>
      <w:sz w:val="32"/>
      <w:szCs w:val="28"/>
    </w:rPr>
  </w:style>
  <w:style w:type="paragraph" w:styleId="Ttulo3">
    <w:name w:val="heading 3"/>
    <w:basedOn w:val="Normal"/>
    <w:link w:val="Ttulo3Char"/>
    <w:uiPriority w:val="9"/>
    <w:unhideWhenUsed/>
    <w:qFormat/>
    <w:rsid w:val="005D798B"/>
    <w:pPr>
      <w:ind w:left="1225" w:hanging="500"/>
      <w:outlineLvl w:val="2"/>
    </w:pPr>
    <w:rPr>
      <w:rFonts w:ascii="Caudex" w:hAnsi="Caudex"/>
      <w:b/>
      <w:szCs w:val="26"/>
    </w:rPr>
  </w:style>
  <w:style w:type="paragraph" w:styleId="Ttulo4">
    <w:name w:val="heading 4"/>
    <w:basedOn w:val="Normal"/>
    <w:uiPriority w:val="9"/>
    <w:unhideWhenUsed/>
    <w:qFormat/>
    <w:pPr>
      <w:ind w:left="1216" w:hanging="617"/>
      <w:outlineLvl w:val="3"/>
    </w:pPr>
    <w:rPr>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uiPriority w:val="39"/>
    <w:qFormat/>
    <w:rsid w:val="00FF51DA"/>
    <w:pPr>
      <w:spacing w:before="203"/>
      <w:ind w:left="847" w:hanging="248"/>
    </w:pPr>
    <w:rPr>
      <w:rFonts w:ascii="Caudex" w:eastAsia="Verdana" w:hAnsi="Caudex" w:cs="Verdana"/>
      <w:b/>
      <w:bCs/>
    </w:rPr>
  </w:style>
  <w:style w:type="paragraph" w:styleId="Sumrio2">
    <w:name w:val="toc 2"/>
    <w:basedOn w:val="Normal"/>
    <w:uiPriority w:val="39"/>
    <w:qFormat/>
    <w:pPr>
      <w:spacing w:before="64"/>
      <w:ind w:left="1742" w:hanging="423"/>
    </w:pPr>
  </w:style>
  <w:style w:type="paragraph" w:styleId="Sumrio3">
    <w:name w:val="toc 3"/>
    <w:basedOn w:val="Normal"/>
    <w:uiPriority w:val="39"/>
    <w:qFormat/>
    <w:pPr>
      <w:spacing w:before="64"/>
      <w:ind w:left="2285" w:hanging="606"/>
    </w:pPr>
  </w:style>
  <w:style w:type="paragraph" w:styleId="Sumrio4">
    <w:name w:val="toc 4"/>
    <w:basedOn w:val="Normal"/>
    <w:uiPriority w:val="39"/>
    <w:qFormat/>
    <w:pPr>
      <w:spacing w:before="64"/>
      <w:ind w:left="2828" w:hanging="789"/>
    </w:pPr>
  </w:style>
  <w:style w:type="paragraph" w:styleId="Corpodetexto">
    <w:name w:val="Body Text"/>
    <w:basedOn w:val="Normal"/>
    <w:uiPriority w:val="1"/>
  </w:style>
  <w:style w:type="paragraph" w:styleId="Ttulo">
    <w:name w:val="Title"/>
    <w:basedOn w:val="Normal"/>
    <w:uiPriority w:val="10"/>
    <w:pPr>
      <w:spacing w:before="233"/>
      <w:ind w:left="600" w:right="1160"/>
    </w:pPr>
    <w:rPr>
      <w:rFonts w:ascii="Verdana" w:eastAsia="Verdana" w:hAnsi="Verdana" w:cs="Verdana"/>
      <w:b/>
      <w:bCs/>
      <w:sz w:val="68"/>
      <w:szCs w:val="68"/>
    </w:rPr>
  </w:style>
  <w:style w:type="paragraph" w:styleId="PargrafodaLista">
    <w:name w:val="List Paragraph"/>
    <w:basedOn w:val="Normal"/>
    <w:link w:val="PargrafodaListaChar"/>
    <w:uiPriority w:val="1"/>
    <w:pPr>
      <w:ind w:left="1320" w:hanging="360"/>
    </w:pPr>
  </w:style>
  <w:style w:type="paragraph" w:customStyle="1" w:styleId="TableParagraph">
    <w:name w:val="Table Paragraph"/>
    <w:basedOn w:val="Normal"/>
    <w:uiPriority w:val="1"/>
  </w:style>
  <w:style w:type="character" w:styleId="Hyperlink">
    <w:name w:val="Hyperlink"/>
    <w:basedOn w:val="Fontepargpadro"/>
    <w:uiPriority w:val="99"/>
    <w:unhideWhenUsed/>
    <w:qFormat/>
    <w:rsid w:val="003D6F66"/>
    <w:rPr>
      <w:color w:val="0000FF" w:themeColor="hyperlink"/>
      <w:u w:val="single"/>
    </w:rPr>
  </w:style>
  <w:style w:type="character" w:styleId="MenoPendente">
    <w:name w:val="Unresolved Mention"/>
    <w:basedOn w:val="Fontepargpadro"/>
    <w:uiPriority w:val="99"/>
    <w:unhideWhenUsed/>
    <w:rsid w:val="003D6F66"/>
    <w:rPr>
      <w:color w:val="605E5C"/>
      <w:shd w:val="clear" w:color="auto" w:fill="E1DFDD"/>
    </w:rPr>
  </w:style>
  <w:style w:type="character" w:customStyle="1" w:styleId="Ttulo1Char">
    <w:name w:val="Título 1 Char"/>
    <w:basedOn w:val="Fontepargpadro"/>
    <w:link w:val="Ttulo1"/>
    <w:uiPriority w:val="9"/>
    <w:rsid w:val="0095515A"/>
    <w:rPr>
      <w:rFonts w:ascii="Caudex" w:eastAsia="Verdana" w:hAnsi="Caudex" w:cs="Verdana"/>
      <w:b/>
      <w:bCs/>
      <w:sz w:val="32"/>
      <w:szCs w:val="32"/>
    </w:rPr>
  </w:style>
  <w:style w:type="character" w:customStyle="1" w:styleId="Ttulo3Char">
    <w:name w:val="Título 3 Char"/>
    <w:basedOn w:val="Fontepargpadro"/>
    <w:link w:val="Ttulo3"/>
    <w:uiPriority w:val="9"/>
    <w:rsid w:val="005D798B"/>
    <w:rPr>
      <w:rFonts w:ascii="Caudex" w:eastAsia="Tahoma" w:hAnsi="Caudex" w:cs="Tahoma"/>
      <w:b/>
      <w:sz w:val="24"/>
      <w:szCs w:val="26"/>
    </w:rPr>
  </w:style>
  <w:style w:type="paragraph" w:styleId="Cabealho">
    <w:name w:val="header"/>
    <w:basedOn w:val="Normal"/>
    <w:link w:val="CabealhoChar"/>
    <w:uiPriority w:val="99"/>
    <w:unhideWhenUsed/>
    <w:rsid w:val="000D49CD"/>
    <w:pPr>
      <w:tabs>
        <w:tab w:val="center" w:pos="4252"/>
        <w:tab w:val="right" w:pos="8504"/>
      </w:tabs>
    </w:pPr>
  </w:style>
  <w:style w:type="character" w:customStyle="1" w:styleId="CabealhoChar">
    <w:name w:val="Cabeçalho Char"/>
    <w:basedOn w:val="Fontepargpadro"/>
    <w:link w:val="Cabealho"/>
    <w:uiPriority w:val="99"/>
    <w:rsid w:val="000D49CD"/>
    <w:rPr>
      <w:rFonts w:ascii="Tahoma" w:eastAsia="Tahoma" w:hAnsi="Tahoma" w:cs="Tahoma"/>
    </w:rPr>
  </w:style>
  <w:style w:type="paragraph" w:styleId="Rodap">
    <w:name w:val="footer"/>
    <w:basedOn w:val="Normal"/>
    <w:link w:val="RodapChar"/>
    <w:uiPriority w:val="99"/>
    <w:unhideWhenUsed/>
    <w:rsid w:val="000D49CD"/>
    <w:pPr>
      <w:tabs>
        <w:tab w:val="center" w:pos="4252"/>
        <w:tab w:val="right" w:pos="8504"/>
      </w:tabs>
    </w:pPr>
  </w:style>
  <w:style w:type="character" w:customStyle="1" w:styleId="RodapChar">
    <w:name w:val="Rodapé Char"/>
    <w:basedOn w:val="Fontepargpadro"/>
    <w:link w:val="Rodap"/>
    <w:uiPriority w:val="99"/>
    <w:rsid w:val="000D49CD"/>
    <w:rPr>
      <w:rFonts w:ascii="Tahoma" w:eastAsia="Tahoma" w:hAnsi="Tahoma" w:cs="Tahoma"/>
    </w:rPr>
  </w:style>
  <w:style w:type="paragraph" w:styleId="Legenda">
    <w:name w:val="caption"/>
    <w:basedOn w:val="Normal"/>
    <w:next w:val="Normal"/>
    <w:uiPriority w:val="35"/>
    <w:unhideWhenUsed/>
    <w:qFormat/>
    <w:rsid w:val="00582C13"/>
    <w:pPr>
      <w:spacing w:after="200"/>
    </w:pPr>
    <w:rPr>
      <w:i/>
      <w:iCs/>
      <w:color w:val="1F497D" w:themeColor="text2"/>
      <w:sz w:val="18"/>
      <w:szCs w:val="18"/>
    </w:rPr>
  </w:style>
  <w:style w:type="character" w:styleId="Refdecomentrio">
    <w:name w:val="annotation reference"/>
    <w:basedOn w:val="Fontepargpadro"/>
    <w:uiPriority w:val="99"/>
    <w:semiHidden/>
    <w:unhideWhenUsed/>
    <w:rsid w:val="00AC46AA"/>
    <w:rPr>
      <w:sz w:val="16"/>
      <w:szCs w:val="16"/>
    </w:rPr>
  </w:style>
  <w:style w:type="paragraph" w:styleId="Textodecomentrio">
    <w:name w:val="annotation text"/>
    <w:basedOn w:val="Normal"/>
    <w:link w:val="TextodecomentrioChar"/>
    <w:uiPriority w:val="99"/>
    <w:unhideWhenUsed/>
    <w:rsid w:val="00AC46AA"/>
    <w:rPr>
      <w:sz w:val="20"/>
      <w:szCs w:val="20"/>
    </w:rPr>
  </w:style>
  <w:style w:type="character" w:customStyle="1" w:styleId="TextodecomentrioChar">
    <w:name w:val="Texto de comentário Char"/>
    <w:basedOn w:val="Fontepargpadro"/>
    <w:link w:val="Textodecomentrio"/>
    <w:uiPriority w:val="99"/>
    <w:rsid w:val="00AC46AA"/>
    <w:rPr>
      <w:rFonts w:ascii="Tahoma" w:eastAsia="Tahoma" w:hAnsi="Tahoma" w:cs="Tahoma"/>
      <w:sz w:val="20"/>
      <w:szCs w:val="20"/>
    </w:rPr>
  </w:style>
  <w:style w:type="paragraph" w:styleId="Assuntodocomentrio">
    <w:name w:val="annotation subject"/>
    <w:basedOn w:val="Textodecomentrio"/>
    <w:next w:val="Textodecomentrio"/>
    <w:link w:val="AssuntodocomentrioChar"/>
    <w:uiPriority w:val="99"/>
    <w:semiHidden/>
    <w:unhideWhenUsed/>
    <w:rsid w:val="00AC46AA"/>
    <w:rPr>
      <w:b/>
      <w:bCs/>
    </w:rPr>
  </w:style>
  <w:style w:type="character" w:customStyle="1" w:styleId="AssuntodocomentrioChar">
    <w:name w:val="Assunto do comentário Char"/>
    <w:basedOn w:val="TextodecomentrioChar"/>
    <w:link w:val="Assuntodocomentrio"/>
    <w:uiPriority w:val="99"/>
    <w:semiHidden/>
    <w:rsid w:val="00AC46AA"/>
    <w:rPr>
      <w:rFonts w:ascii="Tahoma" w:eastAsia="Tahoma" w:hAnsi="Tahoma" w:cs="Tahoma"/>
      <w:b/>
      <w:bCs/>
      <w:sz w:val="20"/>
      <w:szCs w:val="20"/>
    </w:rPr>
  </w:style>
  <w:style w:type="paragraph" w:styleId="Reviso">
    <w:name w:val="Revision"/>
    <w:hidden/>
    <w:uiPriority w:val="99"/>
    <w:semiHidden/>
    <w:rsid w:val="00470586"/>
    <w:pPr>
      <w:widowControl/>
      <w:autoSpaceDE/>
      <w:autoSpaceDN/>
    </w:pPr>
    <w:rPr>
      <w:rFonts w:ascii="Tahoma" w:eastAsia="Tahoma" w:hAnsi="Tahoma" w:cs="Tahoma"/>
    </w:rPr>
  </w:style>
  <w:style w:type="paragraph" w:styleId="Textodenotaderodap">
    <w:name w:val="footnote text"/>
    <w:basedOn w:val="Normal"/>
    <w:link w:val="TextodenotaderodapChar"/>
    <w:uiPriority w:val="99"/>
    <w:semiHidden/>
    <w:unhideWhenUsed/>
    <w:rsid w:val="00E95DE8"/>
    <w:rPr>
      <w:sz w:val="20"/>
      <w:szCs w:val="20"/>
    </w:rPr>
  </w:style>
  <w:style w:type="character" w:customStyle="1" w:styleId="TextodenotaderodapChar">
    <w:name w:val="Texto de nota de rodapé Char"/>
    <w:basedOn w:val="Fontepargpadro"/>
    <w:link w:val="Textodenotaderodap"/>
    <w:uiPriority w:val="99"/>
    <w:semiHidden/>
    <w:rsid w:val="00E95DE8"/>
    <w:rPr>
      <w:rFonts w:ascii="Tahoma" w:eastAsia="Tahoma" w:hAnsi="Tahoma" w:cs="Tahoma"/>
      <w:sz w:val="20"/>
      <w:szCs w:val="20"/>
    </w:rPr>
  </w:style>
  <w:style w:type="character" w:styleId="Refdenotaderodap">
    <w:name w:val="footnote reference"/>
    <w:basedOn w:val="Fontepargpadro"/>
    <w:uiPriority w:val="99"/>
    <w:semiHidden/>
    <w:unhideWhenUsed/>
    <w:rsid w:val="00E95DE8"/>
    <w:rPr>
      <w:vertAlign w:val="superscript"/>
    </w:rPr>
  </w:style>
  <w:style w:type="paragraph" w:styleId="NormalWeb">
    <w:name w:val="Normal (Web)"/>
    <w:basedOn w:val="Normal"/>
    <w:uiPriority w:val="99"/>
    <w:semiHidden/>
    <w:unhideWhenUsed/>
    <w:rsid w:val="0098652A"/>
    <w:pPr>
      <w:widowControl/>
      <w:autoSpaceDE/>
      <w:autoSpaceDN/>
      <w:spacing w:before="100" w:beforeAutospacing="1" w:after="100" w:afterAutospacing="1"/>
    </w:pPr>
    <w:rPr>
      <w:rFonts w:ascii="Times New Roman" w:eastAsia="Times New Roman" w:hAnsi="Times New Roman" w:cs="Times New Roman"/>
      <w:szCs w:val="24"/>
    </w:rPr>
  </w:style>
  <w:style w:type="character" w:styleId="Meno">
    <w:name w:val="Mention"/>
    <w:basedOn w:val="Fontepargpadro"/>
    <w:uiPriority w:val="99"/>
    <w:unhideWhenUsed/>
    <w:rsid w:val="0036264D"/>
    <w:rPr>
      <w:color w:val="2B579A"/>
      <w:shd w:val="clear" w:color="auto" w:fill="E1DFDD"/>
    </w:rPr>
  </w:style>
  <w:style w:type="character" w:styleId="TextodoEspaoReservado">
    <w:name w:val="Placeholder Text"/>
    <w:basedOn w:val="Fontepargpadro"/>
    <w:uiPriority w:val="99"/>
    <w:semiHidden/>
    <w:rsid w:val="00332A3B"/>
    <w:rPr>
      <w:color w:val="808080"/>
    </w:rPr>
  </w:style>
  <w:style w:type="table" w:styleId="Tabelacomgrade">
    <w:name w:val="Table Grid"/>
    <w:basedOn w:val="Tabelanormal"/>
    <w:uiPriority w:val="39"/>
    <w:rsid w:val="00DC63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0357B8"/>
    <w:rPr>
      <w:i/>
      <w:iCs/>
    </w:rPr>
  </w:style>
  <w:style w:type="character" w:customStyle="1" w:styleId="Ttulo2Char">
    <w:name w:val="Título 2 Char"/>
    <w:aliases w:val="Title 1 Char"/>
    <w:basedOn w:val="Fontepargpadro"/>
    <w:link w:val="Ttulo2"/>
    <w:uiPriority w:val="9"/>
    <w:rsid w:val="00C539F7"/>
    <w:rPr>
      <w:rFonts w:ascii="Caudex" w:eastAsia="Cambria Math" w:hAnsi="Caudex" w:cs="Cambria Math"/>
      <w:b/>
      <w:sz w:val="32"/>
      <w:szCs w:val="28"/>
    </w:rPr>
  </w:style>
  <w:style w:type="character" w:customStyle="1" w:styleId="ts-alignment-element">
    <w:name w:val="ts-alignment-element"/>
    <w:basedOn w:val="Fontepargpadro"/>
    <w:rsid w:val="00634A34"/>
  </w:style>
  <w:style w:type="character" w:customStyle="1" w:styleId="ts-alignment-element-highlighted">
    <w:name w:val="ts-alignment-element-highlighted"/>
    <w:basedOn w:val="Fontepargpadro"/>
    <w:rsid w:val="00634A34"/>
  </w:style>
  <w:style w:type="table" w:styleId="SimplesTabela1">
    <w:name w:val="Plain Table 1"/>
    <w:basedOn w:val="Tabelanormal"/>
    <w:uiPriority w:val="41"/>
    <w:rsid w:val="0054769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comgrade1">
    <w:name w:val="Tabela com grade1"/>
    <w:basedOn w:val="Tabelanormal"/>
    <w:next w:val="Tabelacomgrade"/>
    <w:uiPriority w:val="39"/>
    <w:rsid w:val="005779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1">
    <w:name w:val="Titulo 1"/>
    <w:basedOn w:val="PargrafodaLista"/>
    <w:link w:val="Titulo1Char"/>
    <w:autoRedefine/>
    <w:rsid w:val="006B1499"/>
    <w:pPr>
      <w:numPr>
        <w:numId w:val="1"/>
      </w:numPr>
      <w:ind w:left="0" w:firstLine="0"/>
    </w:pPr>
    <w:rPr>
      <w:rFonts w:ascii="Caudex" w:hAnsi="Caudex"/>
      <w:b/>
      <w:bCs/>
      <w:caps/>
      <w:sz w:val="32"/>
      <w:szCs w:val="32"/>
    </w:rPr>
  </w:style>
  <w:style w:type="paragraph" w:customStyle="1" w:styleId="Titulo2">
    <w:name w:val="Titulo 2"/>
    <w:basedOn w:val="PargrafodaLista"/>
    <w:link w:val="Titulo2Char"/>
    <w:qFormat/>
    <w:rsid w:val="00B1358D"/>
    <w:pPr>
      <w:numPr>
        <w:ilvl w:val="1"/>
        <w:numId w:val="1"/>
      </w:numPr>
    </w:pPr>
    <w:rPr>
      <w:rFonts w:ascii="Caudex" w:hAnsi="Caudex"/>
      <w:caps/>
      <w:szCs w:val="24"/>
    </w:rPr>
  </w:style>
  <w:style w:type="character" w:customStyle="1" w:styleId="PargrafodaListaChar">
    <w:name w:val="Parágrafo da Lista Char"/>
    <w:basedOn w:val="Fontepargpadro"/>
    <w:link w:val="PargrafodaLista"/>
    <w:uiPriority w:val="1"/>
    <w:rsid w:val="00B87AA1"/>
    <w:rPr>
      <w:rFonts w:ascii="Avenir LT Std 45 Book" w:eastAsia="Tahoma" w:hAnsi="Avenir LT Std 45 Book" w:cs="Tahoma"/>
      <w:sz w:val="24"/>
    </w:rPr>
  </w:style>
  <w:style w:type="character" w:customStyle="1" w:styleId="Titulo1Char">
    <w:name w:val="Titulo 1 Char"/>
    <w:basedOn w:val="PargrafodaListaChar"/>
    <w:link w:val="Titulo1"/>
    <w:rsid w:val="006B1499"/>
    <w:rPr>
      <w:rFonts w:ascii="Caudex" w:eastAsia="Tahoma" w:hAnsi="Caudex" w:cs="Tahoma"/>
      <w:b/>
      <w:bCs/>
      <w:caps/>
      <w:sz w:val="32"/>
      <w:szCs w:val="32"/>
    </w:rPr>
  </w:style>
  <w:style w:type="paragraph" w:customStyle="1" w:styleId="Titulo3">
    <w:name w:val="Titulo 3"/>
    <w:basedOn w:val="PargrafodaLista"/>
    <w:link w:val="Titulo3Char"/>
    <w:rsid w:val="00384C18"/>
    <w:pPr>
      <w:numPr>
        <w:numId w:val="2"/>
      </w:numPr>
      <w:ind w:left="697" w:hanging="357"/>
    </w:pPr>
    <w:rPr>
      <w:b/>
      <w:bCs/>
      <w:szCs w:val="24"/>
    </w:rPr>
  </w:style>
  <w:style w:type="character" w:customStyle="1" w:styleId="Titulo2Char">
    <w:name w:val="Titulo 2 Char"/>
    <w:basedOn w:val="PargrafodaListaChar"/>
    <w:link w:val="Titulo2"/>
    <w:rsid w:val="00B1358D"/>
    <w:rPr>
      <w:rFonts w:ascii="Caudex" w:eastAsia="Tahoma" w:hAnsi="Caudex" w:cs="Tahoma"/>
      <w:caps/>
      <w:sz w:val="24"/>
      <w:szCs w:val="24"/>
    </w:rPr>
  </w:style>
  <w:style w:type="character" w:customStyle="1" w:styleId="Titulo3Char">
    <w:name w:val="Titulo 3 Char"/>
    <w:basedOn w:val="PargrafodaListaChar"/>
    <w:link w:val="Titulo3"/>
    <w:rsid w:val="00384C18"/>
    <w:rPr>
      <w:rFonts w:ascii="Avenir LT Std 45 Book" w:eastAsia="Tahoma" w:hAnsi="Avenir LT Std 45 Book" w:cs="Tahoma"/>
      <w:b/>
      <w:bCs/>
      <w:sz w:val="24"/>
      <w:szCs w:val="24"/>
    </w:rPr>
  </w:style>
  <w:style w:type="paragraph" w:styleId="CabealhodoSumrio">
    <w:name w:val="TOC Heading"/>
    <w:basedOn w:val="Ttulo1"/>
    <w:next w:val="Normal"/>
    <w:uiPriority w:val="39"/>
    <w:unhideWhenUsed/>
    <w:qFormat/>
    <w:rsid w:val="00C120EA"/>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365F91" w:themeColor="accent1" w:themeShade="BF"/>
      <w:lang w:val="pt-BR" w:eastAsia="pt-BR"/>
    </w:rPr>
  </w:style>
  <w:style w:type="paragraph" w:customStyle="1" w:styleId="TtuloPrincipal">
    <w:name w:val="Título Principal"/>
    <w:basedOn w:val="Titulo1"/>
    <w:link w:val="TtuloPrincipalChar"/>
    <w:autoRedefine/>
    <w:rsid w:val="00FD2B13"/>
    <w:rPr>
      <w:lang w:val="pt-BR"/>
    </w:rPr>
  </w:style>
  <w:style w:type="paragraph" w:customStyle="1" w:styleId="Estilo2">
    <w:name w:val="Estilo2"/>
    <w:basedOn w:val="Titulo2"/>
    <w:link w:val="Estilo2Char"/>
    <w:rsid w:val="008A47F4"/>
  </w:style>
  <w:style w:type="character" w:customStyle="1" w:styleId="TtuloPrincipalChar">
    <w:name w:val="Título Principal Char"/>
    <w:basedOn w:val="Titulo1Char"/>
    <w:link w:val="TtuloPrincipal"/>
    <w:rsid w:val="00FD2B13"/>
    <w:rPr>
      <w:rFonts w:ascii="Caudex" w:eastAsia="Tahoma" w:hAnsi="Caudex" w:cs="Tahoma"/>
      <w:b/>
      <w:bCs/>
      <w:caps/>
      <w:sz w:val="32"/>
      <w:szCs w:val="32"/>
      <w:lang w:val="pt-BR"/>
    </w:rPr>
  </w:style>
  <w:style w:type="character" w:customStyle="1" w:styleId="Estilo2Char">
    <w:name w:val="Estilo2 Char"/>
    <w:basedOn w:val="Titulo2Char"/>
    <w:link w:val="Estilo2"/>
    <w:rsid w:val="008A47F4"/>
    <w:rPr>
      <w:rFonts w:ascii="Caudex" w:eastAsia="Tahoma" w:hAnsi="Caudex" w:cs="Tahoma"/>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541">
      <w:bodyDiv w:val="1"/>
      <w:marLeft w:val="0"/>
      <w:marRight w:val="0"/>
      <w:marTop w:val="0"/>
      <w:marBottom w:val="0"/>
      <w:divBdr>
        <w:top w:val="none" w:sz="0" w:space="0" w:color="auto"/>
        <w:left w:val="none" w:sz="0" w:space="0" w:color="auto"/>
        <w:bottom w:val="none" w:sz="0" w:space="0" w:color="auto"/>
        <w:right w:val="none" w:sz="0" w:space="0" w:color="auto"/>
      </w:divBdr>
    </w:div>
    <w:div w:id="58942405">
      <w:bodyDiv w:val="1"/>
      <w:marLeft w:val="0"/>
      <w:marRight w:val="0"/>
      <w:marTop w:val="0"/>
      <w:marBottom w:val="0"/>
      <w:divBdr>
        <w:top w:val="none" w:sz="0" w:space="0" w:color="auto"/>
        <w:left w:val="none" w:sz="0" w:space="0" w:color="auto"/>
        <w:bottom w:val="none" w:sz="0" w:space="0" w:color="auto"/>
        <w:right w:val="none" w:sz="0" w:space="0" w:color="auto"/>
      </w:divBdr>
    </w:div>
    <w:div w:id="111705013">
      <w:bodyDiv w:val="1"/>
      <w:marLeft w:val="0"/>
      <w:marRight w:val="0"/>
      <w:marTop w:val="0"/>
      <w:marBottom w:val="0"/>
      <w:divBdr>
        <w:top w:val="none" w:sz="0" w:space="0" w:color="auto"/>
        <w:left w:val="none" w:sz="0" w:space="0" w:color="auto"/>
        <w:bottom w:val="none" w:sz="0" w:space="0" w:color="auto"/>
        <w:right w:val="none" w:sz="0" w:space="0" w:color="auto"/>
      </w:divBdr>
    </w:div>
    <w:div w:id="114643092">
      <w:bodyDiv w:val="1"/>
      <w:marLeft w:val="0"/>
      <w:marRight w:val="0"/>
      <w:marTop w:val="0"/>
      <w:marBottom w:val="0"/>
      <w:divBdr>
        <w:top w:val="none" w:sz="0" w:space="0" w:color="auto"/>
        <w:left w:val="none" w:sz="0" w:space="0" w:color="auto"/>
        <w:bottom w:val="none" w:sz="0" w:space="0" w:color="auto"/>
        <w:right w:val="none" w:sz="0" w:space="0" w:color="auto"/>
      </w:divBdr>
      <w:divsChild>
        <w:div w:id="1647658119">
          <w:marLeft w:val="0"/>
          <w:marRight w:val="0"/>
          <w:marTop w:val="0"/>
          <w:marBottom w:val="0"/>
          <w:divBdr>
            <w:top w:val="none" w:sz="0" w:space="0" w:color="auto"/>
            <w:left w:val="none" w:sz="0" w:space="0" w:color="auto"/>
            <w:bottom w:val="none" w:sz="0" w:space="0" w:color="auto"/>
            <w:right w:val="none" w:sz="0" w:space="0" w:color="auto"/>
          </w:divBdr>
          <w:divsChild>
            <w:div w:id="274824920">
              <w:marLeft w:val="0"/>
              <w:marRight w:val="0"/>
              <w:marTop w:val="0"/>
              <w:marBottom w:val="0"/>
              <w:divBdr>
                <w:top w:val="none" w:sz="0" w:space="0" w:color="auto"/>
                <w:left w:val="none" w:sz="0" w:space="0" w:color="auto"/>
                <w:bottom w:val="none" w:sz="0" w:space="0" w:color="auto"/>
                <w:right w:val="none" w:sz="0" w:space="0" w:color="auto"/>
              </w:divBdr>
              <w:divsChild>
                <w:div w:id="12107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33743">
      <w:bodyDiv w:val="1"/>
      <w:marLeft w:val="0"/>
      <w:marRight w:val="0"/>
      <w:marTop w:val="0"/>
      <w:marBottom w:val="0"/>
      <w:divBdr>
        <w:top w:val="none" w:sz="0" w:space="0" w:color="auto"/>
        <w:left w:val="none" w:sz="0" w:space="0" w:color="auto"/>
        <w:bottom w:val="none" w:sz="0" w:space="0" w:color="auto"/>
        <w:right w:val="none" w:sz="0" w:space="0" w:color="auto"/>
      </w:divBdr>
    </w:div>
    <w:div w:id="332606967">
      <w:bodyDiv w:val="1"/>
      <w:marLeft w:val="0"/>
      <w:marRight w:val="0"/>
      <w:marTop w:val="0"/>
      <w:marBottom w:val="0"/>
      <w:divBdr>
        <w:top w:val="none" w:sz="0" w:space="0" w:color="auto"/>
        <w:left w:val="none" w:sz="0" w:space="0" w:color="auto"/>
        <w:bottom w:val="none" w:sz="0" w:space="0" w:color="auto"/>
        <w:right w:val="none" w:sz="0" w:space="0" w:color="auto"/>
      </w:divBdr>
    </w:div>
    <w:div w:id="342830402">
      <w:bodyDiv w:val="1"/>
      <w:marLeft w:val="0"/>
      <w:marRight w:val="0"/>
      <w:marTop w:val="0"/>
      <w:marBottom w:val="0"/>
      <w:divBdr>
        <w:top w:val="none" w:sz="0" w:space="0" w:color="auto"/>
        <w:left w:val="none" w:sz="0" w:space="0" w:color="auto"/>
        <w:bottom w:val="none" w:sz="0" w:space="0" w:color="auto"/>
        <w:right w:val="none" w:sz="0" w:space="0" w:color="auto"/>
      </w:divBdr>
      <w:divsChild>
        <w:div w:id="1900893794">
          <w:marLeft w:val="0"/>
          <w:marRight w:val="0"/>
          <w:marTop w:val="0"/>
          <w:marBottom w:val="0"/>
          <w:divBdr>
            <w:top w:val="none" w:sz="0" w:space="0" w:color="auto"/>
            <w:left w:val="none" w:sz="0" w:space="0" w:color="auto"/>
            <w:bottom w:val="none" w:sz="0" w:space="0" w:color="auto"/>
            <w:right w:val="none" w:sz="0" w:space="0" w:color="auto"/>
          </w:divBdr>
          <w:divsChild>
            <w:div w:id="920676499">
              <w:marLeft w:val="0"/>
              <w:marRight w:val="0"/>
              <w:marTop w:val="0"/>
              <w:marBottom w:val="0"/>
              <w:divBdr>
                <w:top w:val="none" w:sz="0" w:space="0" w:color="auto"/>
                <w:left w:val="none" w:sz="0" w:space="0" w:color="auto"/>
                <w:bottom w:val="none" w:sz="0" w:space="0" w:color="auto"/>
                <w:right w:val="none" w:sz="0" w:space="0" w:color="auto"/>
              </w:divBdr>
              <w:divsChild>
                <w:div w:id="7316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3653">
      <w:bodyDiv w:val="1"/>
      <w:marLeft w:val="0"/>
      <w:marRight w:val="0"/>
      <w:marTop w:val="0"/>
      <w:marBottom w:val="0"/>
      <w:divBdr>
        <w:top w:val="none" w:sz="0" w:space="0" w:color="auto"/>
        <w:left w:val="none" w:sz="0" w:space="0" w:color="auto"/>
        <w:bottom w:val="none" w:sz="0" w:space="0" w:color="auto"/>
        <w:right w:val="none" w:sz="0" w:space="0" w:color="auto"/>
      </w:divBdr>
    </w:div>
    <w:div w:id="387917400">
      <w:bodyDiv w:val="1"/>
      <w:marLeft w:val="0"/>
      <w:marRight w:val="0"/>
      <w:marTop w:val="0"/>
      <w:marBottom w:val="0"/>
      <w:divBdr>
        <w:top w:val="none" w:sz="0" w:space="0" w:color="auto"/>
        <w:left w:val="none" w:sz="0" w:space="0" w:color="auto"/>
        <w:bottom w:val="none" w:sz="0" w:space="0" w:color="auto"/>
        <w:right w:val="none" w:sz="0" w:space="0" w:color="auto"/>
      </w:divBdr>
      <w:divsChild>
        <w:div w:id="1545290494">
          <w:marLeft w:val="0"/>
          <w:marRight w:val="0"/>
          <w:marTop w:val="0"/>
          <w:marBottom w:val="0"/>
          <w:divBdr>
            <w:top w:val="none" w:sz="0" w:space="0" w:color="auto"/>
            <w:left w:val="none" w:sz="0" w:space="0" w:color="auto"/>
            <w:bottom w:val="none" w:sz="0" w:space="0" w:color="auto"/>
            <w:right w:val="none" w:sz="0" w:space="0" w:color="auto"/>
          </w:divBdr>
          <w:divsChild>
            <w:div w:id="1643466660">
              <w:marLeft w:val="0"/>
              <w:marRight w:val="0"/>
              <w:marTop w:val="0"/>
              <w:marBottom w:val="0"/>
              <w:divBdr>
                <w:top w:val="none" w:sz="0" w:space="0" w:color="auto"/>
                <w:left w:val="none" w:sz="0" w:space="0" w:color="auto"/>
                <w:bottom w:val="none" w:sz="0" w:space="0" w:color="auto"/>
                <w:right w:val="none" w:sz="0" w:space="0" w:color="auto"/>
              </w:divBdr>
              <w:divsChild>
                <w:div w:id="4552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57867">
      <w:bodyDiv w:val="1"/>
      <w:marLeft w:val="0"/>
      <w:marRight w:val="0"/>
      <w:marTop w:val="0"/>
      <w:marBottom w:val="0"/>
      <w:divBdr>
        <w:top w:val="none" w:sz="0" w:space="0" w:color="auto"/>
        <w:left w:val="none" w:sz="0" w:space="0" w:color="auto"/>
        <w:bottom w:val="none" w:sz="0" w:space="0" w:color="auto"/>
        <w:right w:val="none" w:sz="0" w:space="0" w:color="auto"/>
      </w:divBdr>
      <w:divsChild>
        <w:div w:id="433550571">
          <w:marLeft w:val="0"/>
          <w:marRight w:val="0"/>
          <w:marTop w:val="0"/>
          <w:marBottom w:val="0"/>
          <w:divBdr>
            <w:top w:val="none" w:sz="0" w:space="0" w:color="auto"/>
            <w:left w:val="none" w:sz="0" w:space="0" w:color="auto"/>
            <w:bottom w:val="none" w:sz="0" w:space="0" w:color="auto"/>
            <w:right w:val="none" w:sz="0" w:space="0" w:color="auto"/>
          </w:divBdr>
          <w:divsChild>
            <w:div w:id="1341080221">
              <w:marLeft w:val="0"/>
              <w:marRight w:val="0"/>
              <w:marTop w:val="0"/>
              <w:marBottom w:val="0"/>
              <w:divBdr>
                <w:top w:val="none" w:sz="0" w:space="0" w:color="auto"/>
                <w:left w:val="none" w:sz="0" w:space="0" w:color="auto"/>
                <w:bottom w:val="none" w:sz="0" w:space="0" w:color="auto"/>
                <w:right w:val="none" w:sz="0" w:space="0" w:color="auto"/>
              </w:divBdr>
              <w:divsChild>
                <w:div w:id="1443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4501">
      <w:bodyDiv w:val="1"/>
      <w:marLeft w:val="0"/>
      <w:marRight w:val="0"/>
      <w:marTop w:val="0"/>
      <w:marBottom w:val="0"/>
      <w:divBdr>
        <w:top w:val="none" w:sz="0" w:space="0" w:color="auto"/>
        <w:left w:val="none" w:sz="0" w:space="0" w:color="auto"/>
        <w:bottom w:val="none" w:sz="0" w:space="0" w:color="auto"/>
        <w:right w:val="none" w:sz="0" w:space="0" w:color="auto"/>
      </w:divBdr>
      <w:divsChild>
        <w:div w:id="9259200">
          <w:marLeft w:val="0"/>
          <w:marRight w:val="0"/>
          <w:marTop w:val="0"/>
          <w:marBottom w:val="0"/>
          <w:divBdr>
            <w:top w:val="none" w:sz="0" w:space="0" w:color="auto"/>
            <w:left w:val="none" w:sz="0" w:space="0" w:color="auto"/>
            <w:bottom w:val="none" w:sz="0" w:space="0" w:color="auto"/>
            <w:right w:val="none" w:sz="0" w:space="0" w:color="auto"/>
          </w:divBdr>
          <w:divsChild>
            <w:div w:id="70544345">
              <w:marLeft w:val="0"/>
              <w:marRight w:val="0"/>
              <w:marTop w:val="0"/>
              <w:marBottom w:val="0"/>
              <w:divBdr>
                <w:top w:val="none" w:sz="0" w:space="0" w:color="auto"/>
                <w:left w:val="none" w:sz="0" w:space="0" w:color="auto"/>
                <w:bottom w:val="none" w:sz="0" w:space="0" w:color="auto"/>
                <w:right w:val="none" w:sz="0" w:space="0" w:color="auto"/>
              </w:divBdr>
              <w:divsChild>
                <w:div w:id="15517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7974">
      <w:bodyDiv w:val="1"/>
      <w:marLeft w:val="0"/>
      <w:marRight w:val="0"/>
      <w:marTop w:val="0"/>
      <w:marBottom w:val="0"/>
      <w:divBdr>
        <w:top w:val="none" w:sz="0" w:space="0" w:color="auto"/>
        <w:left w:val="none" w:sz="0" w:space="0" w:color="auto"/>
        <w:bottom w:val="none" w:sz="0" w:space="0" w:color="auto"/>
        <w:right w:val="none" w:sz="0" w:space="0" w:color="auto"/>
      </w:divBdr>
      <w:divsChild>
        <w:div w:id="2008286389">
          <w:marLeft w:val="0"/>
          <w:marRight w:val="0"/>
          <w:marTop w:val="0"/>
          <w:marBottom w:val="0"/>
          <w:divBdr>
            <w:top w:val="none" w:sz="0" w:space="0" w:color="auto"/>
            <w:left w:val="none" w:sz="0" w:space="0" w:color="auto"/>
            <w:bottom w:val="none" w:sz="0" w:space="0" w:color="auto"/>
            <w:right w:val="none" w:sz="0" w:space="0" w:color="auto"/>
          </w:divBdr>
          <w:divsChild>
            <w:div w:id="1351957638">
              <w:marLeft w:val="0"/>
              <w:marRight w:val="0"/>
              <w:marTop w:val="0"/>
              <w:marBottom w:val="0"/>
              <w:divBdr>
                <w:top w:val="none" w:sz="0" w:space="0" w:color="auto"/>
                <w:left w:val="none" w:sz="0" w:space="0" w:color="auto"/>
                <w:bottom w:val="none" w:sz="0" w:space="0" w:color="auto"/>
                <w:right w:val="none" w:sz="0" w:space="0" w:color="auto"/>
              </w:divBdr>
              <w:divsChild>
                <w:div w:id="7856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85588">
      <w:bodyDiv w:val="1"/>
      <w:marLeft w:val="0"/>
      <w:marRight w:val="0"/>
      <w:marTop w:val="0"/>
      <w:marBottom w:val="0"/>
      <w:divBdr>
        <w:top w:val="none" w:sz="0" w:space="0" w:color="auto"/>
        <w:left w:val="none" w:sz="0" w:space="0" w:color="auto"/>
        <w:bottom w:val="none" w:sz="0" w:space="0" w:color="auto"/>
        <w:right w:val="none" w:sz="0" w:space="0" w:color="auto"/>
      </w:divBdr>
    </w:div>
    <w:div w:id="462965593">
      <w:bodyDiv w:val="1"/>
      <w:marLeft w:val="0"/>
      <w:marRight w:val="0"/>
      <w:marTop w:val="0"/>
      <w:marBottom w:val="0"/>
      <w:divBdr>
        <w:top w:val="none" w:sz="0" w:space="0" w:color="auto"/>
        <w:left w:val="none" w:sz="0" w:space="0" w:color="auto"/>
        <w:bottom w:val="none" w:sz="0" w:space="0" w:color="auto"/>
        <w:right w:val="none" w:sz="0" w:space="0" w:color="auto"/>
      </w:divBdr>
      <w:divsChild>
        <w:div w:id="147941057">
          <w:marLeft w:val="2160"/>
          <w:marRight w:val="0"/>
          <w:marTop w:val="0"/>
          <w:marBottom w:val="0"/>
          <w:divBdr>
            <w:top w:val="none" w:sz="0" w:space="0" w:color="auto"/>
            <w:left w:val="none" w:sz="0" w:space="0" w:color="auto"/>
            <w:bottom w:val="none" w:sz="0" w:space="0" w:color="auto"/>
            <w:right w:val="none" w:sz="0" w:space="0" w:color="auto"/>
          </w:divBdr>
        </w:div>
        <w:div w:id="510025724">
          <w:marLeft w:val="2160"/>
          <w:marRight w:val="0"/>
          <w:marTop w:val="0"/>
          <w:marBottom w:val="0"/>
          <w:divBdr>
            <w:top w:val="none" w:sz="0" w:space="0" w:color="auto"/>
            <w:left w:val="none" w:sz="0" w:space="0" w:color="auto"/>
            <w:bottom w:val="none" w:sz="0" w:space="0" w:color="auto"/>
            <w:right w:val="none" w:sz="0" w:space="0" w:color="auto"/>
          </w:divBdr>
        </w:div>
        <w:div w:id="766072430">
          <w:marLeft w:val="2160"/>
          <w:marRight w:val="0"/>
          <w:marTop w:val="0"/>
          <w:marBottom w:val="0"/>
          <w:divBdr>
            <w:top w:val="none" w:sz="0" w:space="0" w:color="auto"/>
            <w:left w:val="none" w:sz="0" w:space="0" w:color="auto"/>
            <w:bottom w:val="none" w:sz="0" w:space="0" w:color="auto"/>
            <w:right w:val="none" w:sz="0" w:space="0" w:color="auto"/>
          </w:divBdr>
        </w:div>
        <w:div w:id="1584413326">
          <w:marLeft w:val="2160"/>
          <w:marRight w:val="0"/>
          <w:marTop w:val="0"/>
          <w:marBottom w:val="0"/>
          <w:divBdr>
            <w:top w:val="none" w:sz="0" w:space="0" w:color="auto"/>
            <w:left w:val="none" w:sz="0" w:space="0" w:color="auto"/>
            <w:bottom w:val="none" w:sz="0" w:space="0" w:color="auto"/>
            <w:right w:val="none" w:sz="0" w:space="0" w:color="auto"/>
          </w:divBdr>
        </w:div>
      </w:divsChild>
    </w:div>
    <w:div w:id="502553566">
      <w:bodyDiv w:val="1"/>
      <w:marLeft w:val="0"/>
      <w:marRight w:val="0"/>
      <w:marTop w:val="0"/>
      <w:marBottom w:val="0"/>
      <w:divBdr>
        <w:top w:val="none" w:sz="0" w:space="0" w:color="auto"/>
        <w:left w:val="none" w:sz="0" w:space="0" w:color="auto"/>
        <w:bottom w:val="none" w:sz="0" w:space="0" w:color="auto"/>
        <w:right w:val="none" w:sz="0" w:space="0" w:color="auto"/>
      </w:divBdr>
      <w:divsChild>
        <w:div w:id="1525167622">
          <w:marLeft w:val="0"/>
          <w:marRight w:val="0"/>
          <w:marTop w:val="0"/>
          <w:marBottom w:val="0"/>
          <w:divBdr>
            <w:top w:val="none" w:sz="0" w:space="0" w:color="auto"/>
            <w:left w:val="none" w:sz="0" w:space="0" w:color="auto"/>
            <w:bottom w:val="none" w:sz="0" w:space="0" w:color="auto"/>
            <w:right w:val="none" w:sz="0" w:space="0" w:color="auto"/>
          </w:divBdr>
          <w:divsChild>
            <w:div w:id="1729955115">
              <w:marLeft w:val="0"/>
              <w:marRight w:val="0"/>
              <w:marTop w:val="0"/>
              <w:marBottom w:val="0"/>
              <w:divBdr>
                <w:top w:val="none" w:sz="0" w:space="0" w:color="auto"/>
                <w:left w:val="none" w:sz="0" w:space="0" w:color="auto"/>
                <w:bottom w:val="none" w:sz="0" w:space="0" w:color="auto"/>
                <w:right w:val="none" w:sz="0" w:space="0" w:color="auto"/>
              </w:divBdr>
              <w:divsChild>
                <w:div w:id="4284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6939">
      <w:bodyDiv w:val="1"/>
      <w:marLeft w:val="0"/>
      <w:marRight w:val="0"/>
      <w:marTop w:val="0"/>
      <w:marBottom w:val="0"/>
      <w:divBdr>
        <w:top w:val="none" w:sz="0" w:space="0" w:color="auto"/>
        <w:left w:val="none" w:sz="0" w:space="0" w:color="auto"/>
        <w:bottom w:val="none" w:sz="0" w:space="0" w:color="auto"/>
        <w:right w:val="none" w:sz="0" w:space="0" w:color="auto"/>
      </w:divBdr>
      <w:divsChild>
        <w:div w:id="233511919">
          <w:marLeft w:val="0"/>
          <w:marRight w:val="0"/>
          <w:marTop w:val="0"/>
          <w:marBottom w:val="0"/>
          <w:divBdr>
            <w:top w:val="none" w:sz="0" w:space="0" w:color="auto"/>
            <w:left w:val="none" w:sz="0" w:space="0" w:color="auto"/>
            <w:bottom w:val="none" w:sz="0" w:space="0" w:color="auto"/>
            <w:right w:val="none" w:sz="0" w:space="0" w:color="auto"/>
          </w:divBdr>
          <w:divsChild>
            <w:div w:id="1765419291">
              <w:marLeft w:val="0"/>
              <w:marRight w:val="0"/>
              <w:marTop w:val="0"/>
              <w:marBottom w:val="0"/>
              <w:divBdr>
                <w:top w:val="none" w:sz="0" w:space="0" w:color="auto"/>
                <w:left w:val="none" w:sz="0" w:space="0" w:color="auto"/>
                <w:bottom w:val="none" w:sz="0" w:space="0" w:color="auto"/>
                <w:right w:val="none" w:sz="0" w:space="0" w:color="auto"/>
              </w:divBdr>
              <w:divsChild>
                <w:div w:id="666977831">
                  <w:marLeft w:val="0"/>
                  <w:marRight w:val="0"/>
                  <w:marTop w:val="0"/>
                  <w:marBottom w:val="0"/>
                  <w:divBdr>
                    <w:top w:val="none" w:sz="0" w:space="0" w:color="auto"/>
                    <w:left w:val="none" w:sz="0" w:space="0" w:color="auto"/>
                    <w:bottom w:val="none" w:sz="0" w:space="0" w:color="auto"/>
                    <w:right w:val="none" w:sz="0" w:space="0" w:color="auto"/>
                  </w:divBdr>
                  <w:divsChild>
                    <w:div w:id="2114933780">
                      <w:marLeft w:val="0"/>
                      <w:marRight w:val="0"/>
                      <w:marTop w:val="0"/>
                      <w:marBottom w:val="0"/>
                      <w:divBdr>
                        <w:top w:val="none" w:sz="0" w:space="0" w:color="auto"/>
                        <w:left w:val="none" w:sz="0" w:space="0" w:color="auto"/>
                        <w:bottom w:val="none" w:sz="0" w:space="0" w:color="auto"/>
                        <w:right w:val="none" w:sz="0" w:space="0" w:color="auto"/>
                      </w:divBdr>
                      <w:divsChild>
                        <w:div w:id="738598931">
                          <w:marLeft w:val="0"/>
                          <w:marRight w:val="0"/>
                          <w:marTop w:val="0"/>
                          <w:marBottom w:val="0"/>
                          <w:divBdr>
                            <w:top w:val="none" w:sz="0" w:space="0" w:color="auto"/>
                            <w:left w:val="none" w:sz="0" w:space="0" w:color="auto"/>
                            <w:bottom w:val="none" w:sz="0" w:space="0" w:color="auto"/>
                            <w:right w:val="none" w:sz="0" w:space="0" w:color="auto"/>
                          </w:divBdr>
                          <w:divsChild>
                            <w:div w:id="2014381588">
                              <w:marLeft w:val="0"/>
                              <w:marRight w:val="0"/>
                              <w:marTop w:val="0"/>
                              <w:marBottom w:val="0"/>
                              <w:divBdr>
                                <w:top w:val="none" w:sz="0" w:space="0" w:color="auto"/>
                                <w:left w:val="none" w:sz="0" w:space="0" w:color="auto"/>
                                <w:bottom w:val="none" w:sz="0" w:space="0" w:color="auto"/>
                                <w:right w:val="none" w:sz="0" w:space="0" w:color="auto"/>
                              </w:divBdr>
                              <w:divsChild>
                                <w:div w:id="831065756">
                                  <w:marLeft w:val="0"/>
                                  <w:marRight w:val="0"/>
                                  <w:marTop w:val="0"/>
                                  <w:marBottom w:val="0"/>
                                  <w:divBdr>
                                    <w:top w:val="none" w:sz="0" w:space="0" w:color="auto"/>
                                    <w:left w:val="none" w:sz="0" w:space="0" w:color="auto"/>
                                    <w:bottom w:val="none" w:sz="0" w:space="0" w:color="auto"/>
                                    <w:right w:val="none" w:sz="0" w:space="0" w:color="auto"/>
                                  </w:divBdr>
                                  <w:divsChild>
                                    <w:div w:id="345253258">
                                      <w:marLeft w:val="0"/>
                                      <w:marRight w:val="0"/>
                                      <w:marTop w:val="0"/>
                                      <w:marBottom w:val="0"/>
                                      <w:divBdr>
                                        <w:top w:val="none" w:sz="0" w:space="0" w:color="auto"/>
                                        <w:left w:val="none" w:sz="0" w:space="0" w:color="auto"/>
                                        <w:bottom w:val="none" w:sz="0" w:space="0" w:color="auto"/>
                                        <w:right w:val="none" w:sz="0" w:space="0" w:color="auto"/>
                                      </w:divBdr>
                                      <w:divsChild>
                                        <w:div w:id="1933853591">
                                          <w:marLeft w:val="0"/>
                                          <w:marRight w:val="0"/>
                                          <w:marTop w:val="0"/>
                                          <w:marBottom w:val="0"/>
                                          <w:divBdr>
                                            <w:top w:val="none" w:sz="0" w:space="0" w:color="auto"/>
                                            <w:left w:val="none" w:sz="0" w:space="0" w:color="auto"/>
                                            <w:bottom w:val="none" w:sz="0" w:space="0" w:color="auto"/>
                                            <w:right w:val="none" w:sz="0" w:space="0" w:color="auto"/>
                                          </w:divBdr>
                                          <w:divsChild>
                                            <w:div w:id="689180576">
                                              <w:marLeft w:val="0"/>
                                              <w:marRight w:val="0"/>
                                              <w:marTop w:val="0"/>
                                              <w:marBottom w:val="0"/>
                                              <w:divBdr>
                                                <w:top w:val="none" w:sz="0" w:space="0" w:color="auto"/>
                                                <w:left w:val="none" w:sz="0" w:space="0" w:color="auto"/>
                                                <w:bottom w:val="none" w:sz="0" w:space="0" w:color="auto"/>
                                                <w:right w:val="none" w:sz="0" w:space="0" w:color="auto"/>
                                              </w:divBdr>
                                              <w:divsChild>
                                                <w:div w:id="1199506834">
                                                  <w:marLeft w:val="0"/>
                                                  <w:marRight w:val="0"/>
                                                  <w:marTop w:val="0"/>
                                                  <w:marBottom w:val="0"/>
                                                  <w:divBdr>
                                                    <w:top w:val="none" w:sz="0" w:space="0" w:color="auto"/>
                                                    <w:left w:val="none" w:sz="0" w:space="0" w:color="auto"/>
                                                    <w:bottom w:val="none" w:sz="0" w:space="0" w:color="auto"/>
                                                    <w:right w:val="none" w:sz="0" w:space="0" w:color="auto"/>
                                                  </w:divBdr>
                                                  <w:divsChild>
                                                    <w:div w:id="1692025545">
                                                      <w:marLeft w:val="0"/>
                                                      <w:marRight w:val="0"/>
                                                      <w:marTop w:val="0"/>
                                                      <w:marBottom w:val="0"/>
                                                      <w:divBdr>
                                                        <w:top w:val="none" w:sz="0" w:space="0" w:color="auto"/>
                                                        <w:left w:val="none" w:sz="0" w:space="0" w:color="auto"/>
                                                        <w:bottom w:val="none" w:sz="0" w:space="0" w:color="auto"/>
                                                        <w:right w:val="none" w:sz="0" w:space="0" w:color="auto"/>
                                                      </w:divBdr>
                                                      <w:divsChild>
                                                        <w:div w:id="740756760">
                                                          <w:marLeft w:val="0"/>
                                                          <w:marRight w:val="0"/>
                                                          <w:marTop w:val="0"/>
                                                          <w:marBottom w:val="0"/>
                                                          <w:divBdr>
                                                            <w:top w:val="none" w:sz="0" w:space="0" w:color="auto"/>
                                                            <w:left w:val="none" w:sz="0" w:space="0" w:color="auto"/>
                                                            <w:bottom w:val="none" w:sz="0" w:space="0" w:color="auto"/>
                                                            <w:right w:val="none" w:sz="0" w:space="0" w:color="auto"/>
                                                          </w:divBdr>
                                                          <w:divsChild>
                                                            <w:div w:id="2242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82446486">
      <w:bodyDiv w:val="1"/>
      <w:marLeft w:val="0"/>
      <w:marRight w:val="0"/>
      <w:marTop w:val="0"/>
      <w:marBottom w:val="0"/>
      <w:divBdr>
        <w:top w:val="none" w:sz="0" w:space="0" w:color="auto"/>
        <w:left w:val="none" w:sz="0" w:space="0" w:color="auto"/>
        <w:bottom w:val="none" w:sz="0" w:space="0" w:color="auto"/>
        <w:right w:val="none" w:sz="0" w:space="0" w:color="auto"/>
      </w:divBdr>
      <w:divsChild>
        <w:div w:id="564686129">
          <w:marLeft w:val="0"/>
          <w:marRight w:val="0"/>
          <w:marTop w:val="0"/>
          <w:marBottom w:val="0"/>
          <w:divBdr>
            <w:top w:val="none" w:sz="0" w:space="0" w:color="auto"/>
            <w:left w:val="none" w:sz="0" w:space="0" w:color="auto"/>
            <w:bottom w:val="none" w:sz="0" w:space="0" w:color="auto"/>
            <w:right w:val="none" w:sz="0" w:space="0" w:color="auto"/>
          </w:divBdr>
          <w:divsChild>
            <w:div w:id="1240366760">
              <w:marLeft w:val="0"/>
              <w:marRight w:val="0"/>
              <w:marTop w:val="0"/>
              <w:marBottom w:val="0"/>
              <w:divBdr>
                <w:top w:val="none" w:sz="0" w:space="0" w:color="auto"/>
                <w:left w:val="none" w:sz="0" w:space="0" w:color="auto"/>
                <w:bottom w:val="none" w:sz="0" w:space="0" w:color="auto"/>
                <w:right w:val="none" w:sz="0" w:space="0" w:color="auto"/>
              </w:divBdr>
              <w:divsChild>
                <w:div w:id="19620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262353">
      <w:bodyDiv w:val="1"/>
      <w:marLeft w:val="0"/>
      <w:marRight w:val="0"/>
      <w:marTop w:val="0"/>
      <w:marBottom w:val="0"/>
      <w:divBdr>
        <w:top w:val="none" w:sz="0" w:space="0" w:color="auto"/>
        <w:left w:val="none" w:sz="0" w:space="0" w:color="auto"/>
        <w:bottom w:val="none" w:sz="0" w:space="0" w:color="auto"/>
        <w:right w:val="none" w:sz="0" w:space="0" w:color="auto"/>
      </w:divBdr>
      <w:divsChild>
        <w:div w:id="452670398">
          <w:marLeft w:val="547"/>
          <w:marRight w:val="0"/>
          <w:marTop w:val="0"/>
          <w:marBottom w:val="0"/>
          <w:divBdr>
            <w:top w:val="none" w:sz="0" w:space="0" w:color="auto"/>
            <w:left w:val="none" w:sz="0" w:space="0" w:color="auto"/>
            <w:bottom w:val="none" w:sz="0" w:space="0" w:color="auto"/>
            <w:right w:val="none" w:sz="0" w:space="0" w:color="auto"/>
          </w:divBdr>
        </w:div>
      </w:divsChild>
    </w:div>
    <w:div w:id="648559217">
      <w:bodyDiv w:val="1"/>
      <w:marLeft w:val="0"/>
      <w:marRight w:val="0"/>
      <w:marTop w:val="0"/>
      <w:marBottom w:val="0"/>
      <w:divBdr>
        <w:top w:val="none" w:sz="0" w:space="0" w:color="auto"/>
        <w:left w:val="none" w:sz="0" w:space="0" w:color="auto"/>
        <w:bottom w:val="none" w:sz="0" w:space="0" w:color="auto"/>
        <w:right w:val="none" w:sz="0" w:space="0" w:color="auto"/>
      </w:divBdr>
      <w:divsChild>
        <w:div w:id="1762867535">
          <w:marLeft w:val="0"/>
          <w:marRight w:val="0"/>
          <w:marTop w:val="0"/>
          <w:marBottom w:val="0"/>
          <w:divBdr>
            <w:top w:val="none" w:sz="0" w:space="0" w:color="auto"/>
            <w:left w:val="none" w:sz="0" w:space="0" w:color="auto"/>
            <w:bottom w:val="none" w:sz="0" w:space="0" w:color="auto"/>
            <w:right w:val="none" w:sz="0" w:space="0" w:color="auto"/>
          </w:divBdr>
          <w:divsChild>
            <w:div w:id="1777292927">
              <w:marLeft w:val="0"/>
              <w:marRight w:val="0"/>
              <w:marTop w:val="0"/>
              <w:marBottom w:val="0"/>
              <w:divBdr>
                <w:top w:val="none" w:sz="0" w:space="0" w:color="auto"/>
                <w:left w:val="none" w:sz="0" w:space="0" w:color="auto"/>
                <w:bottom w:val="none" w:sz="0" w:space="0" w:color="auto"/>
                <w:right w:val="none" w:sz="0" w:space="0" w:color="auto"/>
              </w:divBdr>
              <w:divsChild>
                <w:div w:id="1332367241">
                  <w:marLeft w:val="0"/>
                  <w:marRight w:val="0"/>
                  <w:marTop w:val="0"/>
                  <w:marBottom w:val="0"/>
                  <w:divBdr>
                    <w:top w:val="none" w:sz="0" w:space="0" w:color="auto"/>
                    <w:left w:val="none" w:sz="0" w:space="0" w:color="auto"/>
                    <w:bottom w:val="none" w:sz="0" w:space="0" w:color="auto"/>
                    <w:right w:val="none" w:sz="0" w:space="0" w:color="auto"/>
                  </w:divBdr>
                  <w:divsChild>
                    <w:div w:id="1202865589">
                      <w:marLeft w:val="0"/>
                      <w:marRight w:val="0"/>
                      <w:marTop w:val="0"/>
                      <w:marBottom w:val="0"/>
                      <w:divBdr>
                        <w:top w:val="none" w:sz="0" w:space="0" w:color="auto"/>
                        <w:left w:val="none" w:sz="0" w:space="0" w:color="auto"/>
                        <w:bottom w:val="none" w:sz="0" w:space="0" w:color="auto"/>
                        <w:right w:val="none" w:sz="0" w:space="0" w:color="auto"/>
                      </w:divBdr>
                      <w:divsChild>
                        <w:div w:id="1552158072">
                          <w:marLeft w:val="0"/>
                          <w:marRight w:val="0"/>
                          <w:marTop w:val="0"/>
                          <w:marBottom w:val="0"/>
                          <w:divBdr>
                            <w:top w:val="none" w:sz="0" w:space="0" w:color="auto"/>
                            <w:left w:val="none" w:sz="0" w:space="0" w:color="auto"/>
                            <w:bottom w:val="none" w:sz="0" w:space="0" w:color="auto"/>
                            <w:right w:val="none" w:sz="0" w:space="0" w:color="auto"/>
                          </w:divBdr>
                          <w:divsChild>
                            <w:div w:id="1310986530">
                              <w:marLeft w:val="0"/>
                              <w:marRight w:val="0"/>
                              <w:marTop w:val="0"/>
                              <w:marBottom w:val="0"/>
                              <w:divBdr>
                                <w:top w:val="none" w:sz="0" w:space="0" w:color="auto"/>
                                <w:left w:val="none" w:sz="0" w:space="0" w:color="auto"/>
                                <w:bottom w:val="none" w:sz="0" w:space="0" w:color="auto"/>
                                <w:right w:val="none" w:sz="0" w:space="0" w:color="auto"/>
                              </w:divBdr>
                              <w:divsChild>
                                <w:div w:id="1241479572">
                                  <w:marLeft w:val="0"/>
                                  <w:marRight w:val="0"/>
                                  <w:marTop w:val="0"/>
                                  <w:marBottom w:val="0"/>
                                  <w:divBdr>
                                    <w:top w:val="none" w:sz="0" w:space="0" w:color="auto"/>
                                    <w:left w:val="none" w:sz="0" w:space="0" w:color="auto"/>
                                    <w:bottom w:val="none" w:sz="0" w:space="0" w:color="auto"/>
                                    <w:right w:val="none" w:sz="0" w:space="0" w:color="auto"/>
                                  </w:divBdr>
                                  <w:divsChild>
                                    <w:div w:id="812142089">
                                      <w:marLeft w:val="0"/>
                                      <w:marRight w:val="0"/>
                                      <w:marTop w:val="0"/>
                                      <w:marBottom w:val="0"/>
                                      <w:divBdr>
                                        <w:top w:val="none" w:sz="0" w:space="0" w:color="auto"/>
                                        <w:left w:val="none" w:sz="0" w:space="0" w:color="auto"/>
                                        <w:bottom w:val="none" w:sz="0" w:space="0" w:color="auto"/>
                                        <w:right w:val="none" w:sz="0" w:space="0" w:color="auto"/>
                                      </w:divBdr>
                                      <w:divsChild>
                                        <w:div w:id="1214734841">
                                          <w:marLeft w:val="0"/>
                                          <w:marRight w:val="0"/>
                                          <w:marTop w:val="0"/>
                                          <w:marBottom w:val="0"/>
                                          <w:divBdr>
                                            <w:top w:val="none" w:sz="0" w:space="0" w:color="auto"/>
                                            <w:left w:val="none" w:sz="0" w:space="0" w:color="auto"/>
                                            <w:bottom w:val="none" w:sz="0" w:space="0" w:color="auto"/>
                                            <w:right w:val="none" w:sz="0" w:space="0" w:color="auto"/>
                                          </w:divBdr>
                                          <w:divsChild>
                                            <w:div w:id="493105938">
                                              <w:marLeft w:val="0"/>
                                              <w:marRight w:val="0"/>
                                              <w:marTop w:val="0"/>
                                              <w:marBottom w:val="0"/>
                                              <w:divBdr>
                                                <w:top w:val="none" w:sz="0" w:space="0" w:color="auto"/>
                                                <w:left w:val="none" w:sz="0" w:space="0" w:color="auto"/>
                                                <w:bottom w:val="none" w:sz="0" w:space="0" w:color="auto"/>
                                                <w:right w:val="none" w:sz="0" w:space="0" w:color="auto"/>
                                              </w:divBdr>
                                              <w:divsChild>
                                                <w:div w:id="1018888760">
                                                  <w:marLeft w:val="0"/>
                                                  <w:marRight w:val="0"/>
                                                  <w:marTop w:val="0"/>
                                                  <w:marBottom w:val="0"/>
                                                  <w:divBdr>
                                                    <w:top w:val="none" w:sz="0" w:space="0" w:color="auto"/>
                                                    <w:left w:val="none" w:sz="0" w:space="0" w:color="auto"/>
                                                    <w:bottom w:val="none" w:sz="0" w:space="0" w:color="auto"/>
                                                    <w:right w:val="none" w:sz="0" w:space="0" w:color="auto"/>
                                                  </w:divBdr>
                                                  <w:divsChild>
                                                    <w:div w:id="2035764291">
                                                      <w:marLeft w:val="0"/>
                                                      <w:marRight w:val="0"/>
                                                      <w:marTop w:val="0"/>
                                                      <w:marBottom w:val="0"/>
                                                      <w:divBdr>
                                                        <w:top w:val="none" w:sz="0" w:space="0" w:color="auto"/>
                                                        <w:left w:val="none" w:sz="0" w:space="0" w:color="auto"/>
                                                        <w:bottom w:val="none" w:sz="0" w:space="0" w:color="auto"/>
                                                        <w:right w:val="none" w:sz="0" w:space="0" w:color="auto"/>
                                                      </w:divBdr>
                                                      <w:divsChild>
                                                        <w:div w:id="568468839">
                                                          <w:marLeft w:val="0"/>
                                                          <w:marRight w:val="0"/>
                                                          <w:marTop w:val="0"/>
                                                          <w:marBottom w:val="0"/>
                                                          <w:divBdr>
                                                            <w:top w:val="none" w:sz="0" w:space="0" w:color="auto"/>
                                                            <w:left w:val="none" w:sz="0" w:space="0" w:color="auto"/>
                                                            <w:bottom w:val="none" w:sz="0" w:space="0" w:color="auto"/>
                                                            <w:right w:val="none" w:sz="0" w:space="0" w:color="auto"/>
                                                          </w:divBdr>
                                                          <w:divsChild>
                                                            <w:div w:id="104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81325425">
      <w:bodyDiv w:val="1"/>
      <w:marLeft w:val="0"/>
      <w:marRight w:val="0"/>
      <w:marTop w:val="0"/>
      <w:marBottom w:val="0"/>
      <w:divBdr>
        <w:top w:val="none" w:sz="0" w:space="0" w:color="auto"/>
        <w:left w:val="none" w:sz="0" w:space="0" w:color="auto"/>
        <w:bottom w:val="none" w:sz="0" w:space="0" w:color="auto"/>
        <w:right w:val="none" w:sz="0" w:space="0" w:color="auto"/>
      </w:divBdr>
    </w:div>
    <w:div w:id="730618434">
      <w:bodyDiv w:val="1"/>
      <w:marLeft w:val="0"/>
      <w:marRight w:val="0"/>
      <w:marTop w:val="0"/>
      <w:marBottom w:val="0"/>
      <w:divBdr>
        <w:top w:val="none" w:sz="0" w:space="0" w:color="auto"/>
        <w:left w:val="none" w:sz="0" w:space="0" w:color="auto"/>
        <w:bottom w:val="none" w:sz="0" w:space="0" w:color="auto"/>
        <w:right w:val="none" w:sz="0" w:space="0" w:color="auto"/>
      </w:divBdr>
      <w:divsChild>
        <w:div w:id="1239749744">
          <w:marLeft w:val="0"/>
          <w:marRight w:val="0"/>
          <w:marTop w:val="0"/>
          <w:marBottom w:val="0"/>
          <w:divBdr>
            <w:top w:val="none" w:sz="0" w:space="0" w:color="auto"/>
            <w:left w:val="none" w:sz="0" w:space="0" w:color="auto"/>
            <w:bottom w:val="none" w:sz="0" w:space="0" w:color="auto"/>
            <w:right w:val="none" w:sz="0" w:space="0" w:color="auto"/>
          </w:divBdr>
          <w:divsChild>
            <w:div w:id="744424717">
              <w:marLeft w:val="0"/>
              <w:marRight w:val="0"/>
              <w:marTop w:val="0"/>
              <w:marBottom w:val="0"/>
              <w:divBdr>
                <w:top w:val="none" w:sz="0" w:space="0" w:color="auto"/>
                <w:left w:val="none" w:sz="0" w:space="0" w:color="auto"/>
                <w:bottom w:val="none" w:sz="0" w:space="0" w:color="auto"/>
                <w:right w:val="none" w:sz="0" w:space="0" w:color="auto"/>
              </w:divBdr>
              <w:divsChild>
                <w:div w:id="17395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300742">
      <w:bodyDiv w:val="1"/>
      <w:marLeft w:val="0"/>
      <w:marRight w:val="0"/>
      <w:marTop w:val="0"/>
      <w:marBottom w:val="0"/>
      <w:divBdr>
        <w:top w:val="none" w:sz="0" w:space="0" w:color="auto"/>
        <w:left w:val="none" w:sz="0" w:space="0" w:color="auto"/>
        <w:bottom w:val="none" w:sz="0" w:space="0" w:color="auto"/>
        <w:right w:val="none" w:sz="0" w:space="0" w:color="auto"/>
      </w:divBdr>
      <w:divsChild>
        <w:div w:id="556935882">
          <w:marLeft w:val="0"/>
          <w:marRight w:val="0"/>
          <w:marTop w:val="0"/>
          <w:marBottom w:val="0"/>
          <w:divBdr>
            <w:top w:val="none" w:sz="0" w:space="0" w:color="auto"/>
            <w:left w:val="none" w:sz="0" w:space="0" w:color="auto"/>
            <w:bottom w:val="none" w:sz="0" w:space="0" w:color="auto"/>
            <w:right w:val="none" w:sz="0" w:space="0" w:color="auto"/>
          </w:divBdr>
          <w:divsChild>
            <w:div w:id="1673411772">
              <w:marLeft w:val="0"/>
              <w:marRight w:val="0"/>
              <w:marTop w:val="0"/>
              <w:marBottom w:val="0"/>
              <w:divBdr>
                <w:top w:val="none" w:sz="0" w:space="0" w:color="auto"/>
                <w:left w:val="none" w:sz="0" w:space="0" w:color="auto"/>
                <w:bottom w:val="none" w:sz="0" w:space="0" w:color="auto"/>
                <w:right w:val="none" w:sz="0" w:space="0" w:color="auto"/>
              </w:divBdr>
              <w:divsChild>
                <w:div w:id="132685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075884">
      <w:bodyDiv w:val="1"/>
      <w:marLeft w:val="0"/>
      <w:marRight w:val="0"/>
      <w:marTop w:val="0"/>
      <w:marBottom w:val="0"/>
      <w:divBdr>
        <w:top w:val="none" w:sz="0" w:space="0" w:color="auto"/>
        <w:left w:val="none" w:sz="0" w:space="0" w:color="auto"/>
        <w:bottom w:val="none" w:sz="0" w:space="0" w:color="auto"/>
        <w:right w:val="none" w:sz="0" w:space="0" w:color="auto"/>
      </w:divBdr>
      <w:divsChild>
        <w:div w:id="1903904317">
          <w:marLeft w:val="0"/>
          <w:marRight w:val="0"/>
          <w:marTop w:val="0"/>
          <w:marBottom w:val="0"/>
          <w:divBdr>
            <w:top w:val="none" w:sz="0" w:space="0" w:color="auto"/>
            <w:left w:val="none" w:sz="0" w:space="0" w:color="auto"/>
            <w:bottom w:val="none" w:sz="0" w:space="0" w:color="auto"/>
            <w:right w:val="none" w:sz="0" w:space="0" w:color="auto"/>
          </w:divBdr>
          <w:divsChild>
            <w:div w:id="102195126">
              <w:marLeft w:val="0"/>
              <w:marRight w:val="0"/>
              <w:marTop w:val="0"/>
              <w:marBottom w:val="0"/>
              <w:divBdr>
                <w:top w:val="none" w:sz="0" w:space="0" w:color="auto"/>
                <w:left w:val="none" w:sz="0" w:space="0" w:color="auto"/>
                <w:bottom w:val="none" w:sz="0" w:space="0" w:color="auto"/>
                <w:right w:val="none" w:sz="0" w:space="0" w:color="auto"/>
              </w:divBdr>
              <w:divsChild>
                <w:div w:id="13163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0909">
      <w:bodyDiv w:val="1"/>
      <w:marLeft w:val="0"/>
      <w:marRight w:val="0"/>
      <w:marTop w:val="0"/>
      <w:marBottom w:val="0"/>
      <w:divBdr>
        <w:top w:val="none" w:sz="0" w:space="0" w:color="auto"/>
        <w:left w:val="none" w:sz="0" w:space="0" w:color="auto"/>
        <w:bottom w:val="none" w:sz="0" w:space="0" w:color="auto"/>
        <w:right w:val="none" w:sz="0" w:space="0" w:color="auto"/>
      </w:divBdr>
    </w:div>
    <w:div w:id="875511780">
      <w:bodyDiv w:val="1"/>
      <w:marLeft w:val="0"/>
      <w:marRight w:val="0"/>
      <w:marTop w:val="0"/>
      <w:marBottom w:val="0"/>
      <w:divBdr>
        <w:top w:val="none" w:sz="0" w:space="0" w:color="auto"/>
        <w:left w:val="none" w:sz="0" w:space="0" w:color="auto"/>
        <w:bottom w:val="none" w:sz="0" w:space="0" w:color="auto"/>
        <w:right w:val="none" w:sz="0" w:space="0" w:color="auto"/>
      </w:divBdr>
      <w:divsChild>
        <w:div w:id="411049327">
          <w:marLeft w:val="0"/>
          <w:marRight w:val="0"/>
          <w:marTop w:val="0"/>
          <w:marBottom w:val="0"/>
          <w:divBdr>
            <w:top w:val="none" w:sz="0" w:space="0" w:color="auto"/>
            <w:left w:val="none" w:sz="0" w:space="0" w:color="auto"/>
            <w:bottom w:val="none" w:sz="0" w:space="0" w:color="auto"/>
            <w:right w:val="none" w:sz="0" w:space="0" w:color="auto"/>
          </w:divBdr>
          <w:divsChild>
            <w:div w:id="183246701">
              <w:marLeft w:val="0"/>
              <w:marRight w:val="0"/>
              <w:marTop w:val="0"/>
              <w:marBottom w:val="0"/>
              <w:divBdr>
                <w:top w:val="none" w:sz="0" w:space="0" w:color="auto"/>
                <w:left w:val="none" w:sz="0" w:space="0" w:color="auto"/>
                <w:bottom w:val="none" w:sz="0" w:space="0" w:color="auto"/>
                <w:right w:val="none" w:sz="0" w:space="0" w:color="auto"/>
              </w:divBdr>
              <w:divsChild>
                <w:div w:id="1408376934">
                  <w:marLeft w:val="0"/>
                  <w:marRight w:val="0"/>
                  <w:marTop w:val="0"/>
                  <w:marBottom w:val="0"/>
                  <w:divBdr>
                    <w:top w:val="none" w:sz="0" w:space="0" w:color="auto"/>
                    <w:left w:val="none" w:sz="0" w:space="0" w:color="auto"/>
                    <w:bottom w:val="none" w:sz="0" w:space="0" w:color="auto"/>
                    <w:right w:val="none" w:sz="0" w:space="0" w:color="auto"/>
                  </w:divBdr>
                  <w:divsChild>
                    <w:div w:id="20568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558982">
      <w:bodyDiv w:val="1"/>
      <w:marLeft w:val="0"/>
      <w:marRight w:val="0"/>
      <w:marTop w:val="0"/>
      <w:marBottom w:val="0"/>
      <w:divBdr>
        <w:top w:val="none" w:sz="0" w:space="0" w:color="auto"/>
        <w:left w:val="none" w:sz="0" w:space="0" w:color="auto"/>
        <w:bottom w:val="none" w:sz="0" w:space="0" w:color="auto"/>
        <w:right w:val="none" w:sz="0" w:space="0" w:color="auto"/>
      </w:divBdr>
      <w:divsChild>
        <w:div w:id="430778118">
          <w:marLeft w:val="0"/>
          <w:marRight w:val="0"/>
          <w:marTop w:val="0"/>
          <w:marBottom w:val="0"/>
          <w:divBdr>
            <w:top w:val="none" w:sz="0" w:space="0" w:color="auto"/>
            <w:left w:val="none" w:sz="0" w:space="0" w:color="auto"/>
            <w:bottom w:val="none" w:sz="0" w:space="0" w:color="auto"/>
            <w:right w:val="none" w:sz="0" w:space="0" w:color="auto"/>
          </w:divBdr>
          <w:divsChild>
            <w:div w:id="2092041677">
              <w:marLeft w:val="0"/>
              <w:marRight w:val="0"/>
              <w:marTop w:val="0"/>
              <w:marBottom w:val="0"/>
              <w:divBdr>
                <w:top w:val="none" w:sz="0" w:space="0" w:color="auto"/>
                <w:left w:val="none" w:sz="0" w:space="0" w:color="auto"/>
                <w:bottom w:val="none" w:sz="0" w:space="0" w:color="auto"/>
                <w:right w:val="none" w:sz="0" w:space="0" w:color="auto"/>
              </w:divBdr>
              <w:divsChild>
                <w:div w:id="4140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143910">
      <w:bodyDiv w:val="1"/>
      <w:marLeft w:val="0"/>
      <w:marRight w:val="0"/>
      <w:marTop w:val="0"/>
      <w:marBottom w:val="0"/>
      <w:divBdr>
        <w:top w:val="none" w:sz="0" w:space="0" w:color="auto"/>
        <w:left w:val="none" w:sz="0" w:space="0" w:color="auto"/>
        <w:bottom w:val="none" w:sz="0" w:space="0" w:color="auto"/>
        <w:right w:val="none" w:sz="0" w:space="0" w:color="auto"/>
      </w:divBdr>
      <w:divsChild>
        <w:div w:id="1415585468">
          <w:marLeft w:val="0"/>
          <w:marRight w:val="0"/>
          <w:marTop w:val="0"/>
          <w:marBottom w:val="0"/>
          <w:divBdr>
            <w:top w:val="none" w:sz="0" w:space="0" w:color="auto"/>
            <w:left w:val="none" w:sz="0" w:space="0" w:color="auto"/>
            <w:bottom w:val="none" w:sz="0" w:space="0" w:color="auto"/>
            <w:right w:val="none" w:sz="0" w:space="0" w:color="auto"/>
          </w:divBdr>
          <w:divsChild>
            <w:div w:id="1155489974">
              <w:marLeft w:val="0"/>
              <w:marRight w:val="0"/>
              <w:marTop w:val="0"/>
              <w:marBottom w:val="0"/>
              <w:divBdr>
                <w:top w:val="none" w:sz="0" w:space="0" w:color="auto"/>
                <w:left w:val="none" w:sz="0" w:space="0" w:color="auto"/>
                <w:bottom w:val="none" w:sz="0" w:space="0" w:color="auto"/>
                <w:right w:val="none" w:sz="0" w:space="0" w:color="auto"/>
              </w:divBdr>
              <w:divsChild>
                <w:div w:id="5039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639958">
      <w:bodyDiv w:val="1"/>
      <w:marLeft w:val="0"/>
      <w:marRight w:val="0"/>
      <w:marTop w:val="0"/>
      <w:marBottom w:val="0"/>
      <w:divBdr>
        <w:top w:val="none" w:sz="0" w:space="0" w:color="auto"/>
        <w:left w:val="none" w:sz="0" w:space="0" w:color="auto"/>
        <w:bottom w:val="none" w:sz="0" w:space="0" w:color="auto"/>
        <w:right w:val="none" w:sz="0" w:space="0" w:color="auto"/>
      </w:divBdr>
      <w:divsChild>
        <w:div w:id="639503119">
          <w:marLeft w:val="0"/>
          <w:marRight w:val="0"/>
          <w:marTop w:val="0"/>
          <w:marBottom w:val="0"/>
          <w:divBdr>
            <w:top w:val="none" w:sz="0" w:space="0" w:color="auto"/>
            <w:left w:val="none" w:sz="0" w:space="0" w:color="auto"/>
            <w:bottom w:val="none" w:sz="0" w:space="0" w:color="auto"/>
            <w:right w:val="none" w:sz="0" w:space="0" w:color="auto"/>
          </w:divBdr>
          <w:divsChild>
            <w:div w:id="1208027828">
              <w:marLeft w:val="0"/>
              <w:marRight w:val="0"/>
              <w:marTop w:val="0"/>
              <w:marBottom w:val="0"/>
              <w:divBdr>
                <w:top w:val="none" w:sz="0" w:space="0" w:color="auto"/>
                <w:left w:val="none" w:sz="0" w:space="0" w:color="auto"/>
                <w:bottom w:val="none" w:sz="0" w:space="0" w:color="auto"/>
                <w:right w:val="none" w:sz="0" w:space="0" w:color="auto"/>
              </w:divBdr>
              <w:divsChild>
                <w:div w:id="3835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81693">
      <w:bodyDiv w:val="1"/>
      <w:marLeft w:val="0"/>
      <w:marRight w:val="0"/>
      <w:marTop w:val="0"/>
      <w:marBottom w:val="0"/>
      <w:divBdr>
        <w:top w:val="none" w:sz="0" w:space="0" w:color="auto"/>
        <w:left w:val="none" w:sz="0" w:space="0" w:color="auto"/>
        <w:bottom w:val="none" w:sz="0" w:space="0" w:color="auto"/>
        <w:right w:val="none" w:sz="0" w:space="0" w:color="auto"/>
      </w:divBdr>
    </w:div>
    <w:div w:id="978071551">
      <w:bodyDiv w:val="1"/>
      <w:marLeft w:val="0"/>
      <w:marRight w:val="0"/>
      <w:marTop w:val="0"/>
      <w:marBottom w:val="0"/>
      <w:divBdr>
        <w:top w:val="none" w:sz="0" w:space="0" w:color="auto"/>
        <w:left w:val="none" w:sz="0" w:space="0" w:color="auto"/>
        <w:bottom w:val="none" w:sz="0" w:space="0" w:color="auto"/>
        <w:right w:val="none" w:sz="0" w:space="0" w:color="auto"/>
      </w:divBdr>
      <w:divsChild>
        <w:div w:id="276371629">
          <w:marLeft w:val="0"/>
          <w:marRight w:val="0"/>
          <w:marTop w:val="0"/>
          <w:marBottom w:val="0"/>
          <w:divBdr>
            <w:top w:val="none" w:sz="0" w:space="0" w:color="auto"/>
            <w:left w:val="none" w:sz="0" w:space="0" w:color="auto"/>
            <w:bottom w:val="none" w:sz="0" w:space="0" w:color="auto"/>
            <w:right w:val="none" w:sz="0" w:space="0" w:color="auto"/>
          </w:divBdr>
          <w:divsChild>
            <w:div w:id="236400624">
              <w:marLeft w:val="0"/>
              <w:marRight w:val="0"/>
              <w:marTop w:val="0"/>
              <w:marBottom w:val="0"/>
              <w:divBdr>
                <w:top w:val="none" w:sz="0" w:space="0" w:color="auto"/>
                <w:left w:val="none" w:sz="0" w:space="0" w:color="auto"/>
                <w:bottom w:val="none" w:sz="0" w:space="0" w:color="auto"/>
                <w:right w:val="none" w:sz="0" w:space="0" w:color="auto"/>
              </w:divBdr>
              <w:divsChild>
                <w:div w:id="362023867">
                  <w:marLeft w:val="0"/>
                  <w:marRight w:val="0"/>
                  <w:marTop w:val="0"/>
                  <w:marBottom w:val="0"/>
                  <w:divBdr>
                    <w:top w:val="none" w:sz="0" w:space="0" w:color="auto"/>
                    <w:left w:val="none" w:sz="0" w:space="0" w:color="auto"/>
                    <w:bottom w:val="none" w:sz="0" w:space="0" w:color="auto"/>
                    <w:right w:val="none" w:sz="0" w:space="0" w:color="auto"/>
                  </w:divBdr>
                  <w:divsChild>
                    <w:div w:id="1426072999">
                      <w:marLeft w:val="0"/>
                      <w:marRight w:val="0"/>
                      <w:marTop w:val="0"/>
                      <w:marBottom w:val="0"/>
                      <w:divBdr>
                        <w:top w:val="none" w:sz="0" w:space="0" w:color="auto"/>
                        <w:left w:val="none" w:sz="0" w:space="0" w:color="auto"/>
                        <w:bottom w:val="none" w:sz="0" w:space="0" w:color="auto"/>
                        <w:right w:val="none" w:sz="0" w:space="0" w:color="auto"/>
                      </w:divBdr>
                      <w:divsChild>
                        <w:div w:id="637802983">
                          <w:marLeft w:val="0"/>
                          <w:marRight w:val="0"/>
                          <w:marTop w:val="0"/>
                          <w:marBottom w:val="0"/>
                          <w:divBdr>
                            <w:top w:val="none" w:sz="0" w:space="0" w:color="auto"/>
                            <w:left w:val="none" w:sz="0" w:space="0" w:color="auto"/>
                            <w:bottom w:val="none" w:sz="0" w:space="0" w:color="auto"/>
                            <w:right w:val="none" w:sz="0" w:space="0" w:color="auto"/>
                          </w:divBdr>
                          <w:divsChild>
                            <w:div w:id="1662079012">
                              <w:marLeft w:val="0"/>
                              <w:marRight w:val="0"/>
                              <w:marTop w:val="0"/>
                              <w:marBottom w:val="0"/>
                              <w:divBdr>
                                <w:top w:val="none" w:sz="0" w:space="0" w:color="auto"/>
                                <w:left w:val="none" w:sz="0" w:space="0" w:color="auto"/>
                                <w:bottom w:val="none" w:sz="0" w:space="0" w:color="auto"/>
                                <w:right w:val="none" w:sz="0" w:space="0" w:color="auto"/>
                              </w:divBdr>
                              <w:divsChild>
                                <w:div w:id="1624731838">
                                  <w:marLeft w:val="0"/>
                                  <w:marRight w:val="0"/>
                                  <w:marTop w:val="0"/>
                                  <w:marBottom w:val="0"/>
                                  <w:divBdr>
                                    <w:top w:val="none" w:sz="0" w:space="0" w:color="auto"/>
                                    <w:left w:val="none" w:sz="0" w:space="0" w:color="auto"/>
                                    <w:bottom w:val="none" w:sz="0" w:space="0" w:color="auto"/>
                                    <w:right w:val="none" w:sz="0" w:space="0" w:color="auto"/>
                                  </w:divBdr>
                                  <w:divsChild>
                                    <w:div w:id="2000765666">
                                      <w:marLeft w:val="0"/>
                                      <w:marRight w:val="0"/>
                                      <w:marTop w:val="0"/>
                                      <w:marBottom w:val="0"/>
                                      <w:divBdr>
                                        <w:top w:val="none" w:sz="0" w:space="0" w:color="auto"/>
                                        <w:left w:val="none" w:sz="0" w:space="0" w:color="auto"/>
                                        <w:bottom w:val="none" w:sz="0" w:space="0" w:color="auto"/>
                                        <w:right w:val="none" w:sz="0" w:space="0" w:color="auto"/>
                                      </w:divBdr>
                                      <w:divsChild>
                                        <w:div w:id="1265383808">
                                          <w:marLeft w:val="0"/>
                                          <w:marRight w:val="0"/>
                                          <w:marTop w:val="0"/>
                                          <w:marBottom w:val="0"/>
                                          <w:divBdr>
                                            <w:top w:val="none" w:sz="0" w:space="0" w:color="auto"/>
                                            <w:left w:val="none" w:sz="0" w:space="0" w:color="auto"/>
                                            <w:bottom w:val="none" w:sz="0" w:space="0" w:color="auto"/>
                                            <w:right w:val="none" w:sz="0" w:space="0" w:color="auto"/>
                                          </w:divBdr>
                                          <w:divsChild>
                                            <w:div w:id="2087220628">
                                              <w:marLeft w:val="0"/>
                                              <w:marRight w:val="0"/>
                                              <w:marTop w:val="0"/>
                                              <w:marBottom w:val="0"/>
                                              <w:divBdr>
                                                <w:top w:val="none" w:sz="0" w:space="0" w:color="auto"/>
                                                <w:left w:val="none" w:sz="0" w:space="0" w:color="auto"/>
                                                <w:bottom w:val="none" w:sz="0" w:space="0" w:color="auto"/>
                                                <w:right w:val="none" w:sz="0" w:space="0" w:color="auto"/>
                                              </w:divBdr>
                                              <w:divsChild>
                                                <w:div w:id="358698743">
                                                  <w:marLeft w:val="0"/>
                                                  <w:marRight w:val="0"/>
                                                  <w:marTop w:val="0"/>
                                                  <w:marBottom w:val="0"/>
                                                  <w:divBdr>
                                                    <w:top w:val="none" w:sz="0" w:space="0" w:color="auto"/>
                                                    <w:left w:val="none" w:sz="0" w:space="0" w:color="auto"/>
                                                    <w:bottom w:val="none" w:sz="0" w:space="0" w:color="auto"/>
                                                    <w:right w:val="none" w:sz="0" w:space="0" w:color="auto"/>
                                                  </w:divBdr>
                                                  <w:divsChild>
                                                    <w:div w:id="1684279865">
                                                      <w:marLeft w:val="0"/>
                                                      <w:marRight w:val="0"/>
                                                      <w:marTop w:val="0"/>
                                                      <w:marBottom w:val="0"/>
                                                      <w:divBdr>
                                                        <w:top w:val="none" w:sz="0" w:space="0" w:color="auto"/>
                                                        <w:left w:val="none" w:sz="0" w:space="0" w:color="auto"/>
                                                        <w:bottom w:val="none" w:sz="0" w:space="0" w:color="auto"/>
                                                        <w:right w:val="none" w:sz="0" w:space="0" w:color="auto"/>
                                                      </w:divBdr>
                                                      <w:divsChild>
                                                        <w:div w:id="620184086">
                                                          <w:marLeft w:val="0"/>
                                                          <w:marRight w:val="0"/>
                                                          <w:marTop w:val="0"/>
                                                          <w:marBottom w:val="0"/>
                                                          <w:divBdr>
                                                            <w:top w:val="none" w:sz="0" w:space="0" w:color="auto"/>
                                                            <w:left w:val="none" w:sz="0" w:space="0" w:color="auto"/>
                                                            <w:bottom w:val="none" w:sz="0" w:space="0" w:color="auto"/>
                                                            <w:right w:val="none" w:sz="0" w:space="0" w:color="auto"/>
                                                          </w:divBdr>
                                                          <w:divsChild>
                                                            <w:div w:id="7560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32223532">
      <w:bodyDiv w:val="1"/>
      <w:marLeft w:val="0"/>
      <w:marRight w:val="0"/>
      <w:marTop w:val="0"/>
      <w:marBottom w:val="0"/>
      <w:divBdr>
        <w:top w:val="none" w:sz="0" w:space="0" w:color="auto"/>
        <w:left w:val="none" w:sz="0" w:space="0" w:color="auto"/>
        <w:bottom w:val="none" w:sz="0" w:space="0" w:color="auto"/>
        <w:right w:val="none" w:sz="0" w:space="0" w:color="auto"/>
      </w:divBdr>
      <w:divsChild>
        <w:div w:id="1718898301">
          <w:marLeft w:val="0"/>
          <w:marRight w:val="0"/>
          <w:marTop w:val="0"/>
          <w:marBottom w:val="0"/>
          <w:divBdr>
            <w:top w:val="none" w:sz="0" w:space="0" w:color="auto"/>
            <w:left w:val="none" w:sz="0" w:space="0" w:color="auto"/>
            <w:bottom w:val="none" w:sz="0" w:space="0" w:color="auto"/>
            <w:right w:val="none" w:sz="0" w:space="0" w:color="auto"/>
          </w:divBdr>
          <w:divsChild>
            <w:div w:id="2039774970">
              <w:marLeft w:val="0"/>
              <w:marRight w:val="0"/>
              <w:marTop w:val="0"/>
              <w:marBottom w:val="0"/>
              <w:divBdr>
                <w:top w:val="none" w:sz="0" w:space="0" w:color="auto"/>
                <w:left w:val="none" w:sz="0" w:space="0" w:color="auto"/>
                <w:bottom w:val="none" w:sz="0" w:space="0" w:color="auto"/>
                <w:right w:val="none" w:sz="0" w:space="0" w:color="auto"/>
              </w:divBdr>
              <w:divsChild>
                <w:div w:id="17363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85051">
      <w:bodyDiv w:val="1"/>
      <w:marLeft w:val="0"/>
      <w:marRight w:val="0"/>
      <w:marTop w:val="0"/>
      <w:marBottom w:val="0"/>
      <w:divBdr>
        <w:top w:val="none" w:sz="0" w:space="0" w:color="auto"/>
        <w:left w:val="none" w:sz="0" w:space="0" w:color="auto"/>
        <w:bottom w:val="none" w:sz="0" w:space="0" w:color="auto"/>
        <w:right w:val="none" w:sz="0" w:space="0" w:color="auto"/>
      </w:divBdr>
      <w:divsChild>
        <w:div w:id="997685725">
          <w:marLeft w:val="0"/>
          <w:marRight w:val="0"/>
          <w:marTop w:val="0"/>
          <w:marBottom w:val="0"/>
          <w:divBdr>
            <w:top w:val="none" w:sz="0" w:space="0" w:color="auto"/>
            <w:left w:val="none" w:sz="0" w:space="0" w:color="auto"/>
            <w:bottom w:val="none" w:sz="0" w:space="0" w:color="auto"/>
            <w:right w:val="none" w:sz="0" w:space="0" w:color="auto"/>
          </w:divBdr>
          <w:divsChild>
            <w:div w:id="121120675">
              <w:marLeft w:val="0"/>
              <w:marRight w:val="0"/>
              <w:marTop w:val="0"/>
              <w:marBottom w:val="0"/>
              <w:divBdr>
                <w:top w:val="none" w:sz="0" w:space="0" w:color="auto"/>
                <w:left w:val="none" w:sz="0" w:space="0" w:color="auto"/>
                <w:bottom w:val="none" w:sz="0" w:space="0" w:color="auto"/>
                <w:right w:val="none" w:sz="0" w:space="0" w:color="auto"/>
              </w:divBdr>
              <w:divsChild>
                <w:div w:id="4009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80824">
      <w:bodyDiv w:val="1"/>
      <w:marLeft w:val="0"/>
      <w:marRight w:val="0"/>
      <w:marTop w:val="0"/>
      <w:marBottom w:val="0"/>
      <w:divBdr>
        <w:top w:val="none" w:sz="0" w:space="0" w:color="auto"/>
        <w:left w:val="none" w:sz="0" w:space="0" w:color="auto"/>
        <w:bottom w:val="none" w:sz="0" w:space="0" w:color="auto"/>
        <w:right w:val="none" w:sz="0" w:space="0" w:color="auto"/>
      </w:divBdr>
    </w:div>
    <w:div w:id="1118332153">
      <w:bodyDiv w:val="1"/>
      <w:marLeft w:val="0"/>
      <w:marRight w:val="0"/>
      <w:marTop w:val="0"/>
      <w:marBottom w:val="0"/>
      <w:divBdr>
        <w:top w:val="none" w:sz="0" w:space="0" w:color="auto"/>
        <w:left w:val="none" w:sz="0" w:space="0" w:color="auto"/>
        <w:bottom w:val="none" w:sz="0" w:space="0" w:color="auto"/>
        <w:right w:val="none" w:sz="0" w:space="0" w:color="auto"/>
      </w:divBdr>
      <w:divsChild>
        <w:div w:id="1502618985">
          <w:marLeft w:val="2160"/>
          <w:marRight w:val="0"/>
          <w:marTop w:val="0"/>
          <w:marBottom w:val="0"/>
          <w:divBdr>
            <w:top w:val="none" w:sz="0" w:space="0" w:color="auto"/>
            <w:left w:val="none" w:sz="0" w:space="0" w:color="auto"/>
            <w:bottom w:val="none" w:sz="0" w:space="0" w:color="auto"/>
            <w:right w:val="none" w:sz="0" w:space="0" w:color="auto"/>
          </w:divBdr>
        </w:div>
        <w:div w:id="1754013954">
          <w:marLeft w:val="2160"/>
          <w:marRight w:val="0"/>
          <w:marTop w:val="0"/>
          <w:marBottom w:val="0"/>
          <w:divBdr>
            <w:top w:val="none" w:sz="0" w:space="0" w:color="auto"/>
            <w:left w:val="none" w:sz="0" w:space="0" w:color="auto"/>
            <w:bottom w:val="none" w:sz="0" w:space="0" w:color="auto"/>
            <w:right w:val="none" w:sz="0" w:space="0" w:color="auto"/>
          </w:divBdr>
        </w:div>
        <w:div w:id="1979525626">
          <w:marLeft w:val="2160"/>
          <w:marRight w:val="0"/>
          <w:marTop w:val="0"/>
          <w:marBottom w:val="0"/>
          <w:divBdr>
            <w:top w:val="none" w:sz="0" w:space="0" w:color="auto"/>
            <w:left w:val="none" w:sz="0" w:space="0" w:color="auto"/>
            <w:bottom w:val="none" w:sz="0" w:space="0" w:color="auto"/>
            <w:right w:val="none" w:sz="0" w:space="0" w:color="auto"/>
          </w:divBdr>
        </w:div>
        <w:div w:id="2014648407">
          <w:marLeft w:val="2160"/>
          <w:marRight w:val="0"/>
          <w:marTop w:val="0"/>
          <w:marBottom w:val="0"/>
          <w:divBdr>
            <w:top w:val="none" w:sz="0" w:space="0" w:color="auto"/>
            <w:left w:val="none" w:sz="0" w:space="0" w:color="auto"/>
            <w:bottom w:val="none" w:sz="0" w:space="0" w:color="auto"/>
            <w:right w:val="none" w:sz="0" w:space="0" w:color="auto"/>
          </w:divBdr>
        </w:div>
      </w:divsChild>
    </w:div>
    <w:div w:id="1118837383">
      <w:bodyDiv w:val="1"/>
      <w:marLeft w:val="0"/>
      <w:marRight w:val="0"/>
      <w:marTop w:val="0"/>
      <w:marBottom w:val="0"/>
      <w:divBdr>
        <w:top w:val="none" w:sz="0" w:space="0" w:color="auto"/>
        <w:left w:val="none" w:sz="0" w:space="0" w:color="auto"/>
        <w:bottom w:val="none" w:sz="0" w:space="0" w:color="auto"/>
        <w:right w:val="none" w:sz="0" w:space="0" w:color="auto"/>
      </w:divBdr>
    </w:div>
    <w:div w:id="1121535152">
      <w:bodyDiv w:val="1"/>
      <w:marLeft w:val="0"/>
      <w:marRight w:val="0"/>
      <w:marTop w:val="0"/>
      <w:marBottom w:val="0"/>
      <w:divBdr>
        <w:top w:val="none" w:sz="0" w:space="0" w:color="auto"/>
        <w:left w:val="none" w:sz="0" w:space="0" w:color="auto"/>
        <w:bottom w:val="none" w:sz="0" w:space="0" w:color="auto"/>
        <w:right w:val="none" w:sz="0" w:space="0" w:color="auto"/>
      </w:divBdr>
    </w:div>
    <w:div w:id="1135412857">
      <w:bodyDiv w:val="1"/>
      <w:marLeft w:val="0"/>
      <w:marRight w:val="0"/>
      <w:marTop w:val="0"/>
      <w:marBottom w:val="0"/>
      <w:divBdr>
        <w:top w:val="none" w:sz="0" w:space="0" w:color="auto"/>
        <w:left w:val="none" w:sz="0" w:space="0" w:color="auto"/>
        <w:bottom w:val="none" w:sz="0" w:space="0" w:color="auto"/>
        <w:right w:val="none" w:sz="0" w:space="0" w:color="auto"/>
      </w:divBdr>
    </w:div>
    <w:div w:id="1138452317">
      <w:bodyDiv w:val="1"/>
      <w:marLeft w:val="0"/>
      <w:marRight w:val="0"/>
      <w:marTop w:val="0"/>
      <w:marBottom w:val="0"/>
      <w:divBdr>
        <w:top w:val="none" w:sz="0" w:space="0" w:color="auto"/>
        <w:left w:val="none" w:sz="0" w:space="0" w:color="auto"/>
        <w:bottom w:val="none" w:sz="0" w:space="0" w:color="auto"/>
        <w:right w:val="none" w:sz="0" w:space="0" w:color="auto"/>
      </w:divBdr>
      <w:divsChild>
        <w:div w:id="905259923">
          <w:marLeft w:val="0"/>
          <w:marRight w:val="0"/>
          <w:marTop w:val="0"/>
          <w:marBottom w:val="0"/>
          <w:divBdr>
            <w:top w:val="none" w:sz="0" w:space="0" w:color="auto"/>
            <w:left w:val="none" w:sz="0" w:space="0" w:color="auto"/>
            <w:bottom w:val="none" w:sz="0" w:space="0" w:color="auto"/>
            <w:right w:val="none" w:sz="0" w:space="0" w:color="auto"/>
          </w:divBdr>
          <w:divsChild>
            <w:div w:id="1054084005">
              <w:marLeft w:val="0"/>
              <w:marRight w:val="0"/>
              <w:marTop w:val="0"/>
              <w:marBottom w:val="0"/>
              <w:divBdr>
                <w:top w:val="none" w:sz="0" w:space="0" w:color="auto"/>
                <w:left w:val="none" w:sz="0" w:space="0" w:color="auto"/>
                <w:bottom w:val="none" w:sz="0" w:space="0" w:color="auto"/>
                <w:right w:val="none" w:sz="0" w:space="0" w:color="auto"/>
              </w:divBdr>
              <w:divsChild>
                <w:div w:id="10425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70226">
      <w:bodyDiv w:val="1"/>
      <w:marLeft w:val="0"/>
      <w:marRight w:val="0"/>
      <w:marTop w:val="0"/>
      <w:marBottom w:val="0"/>
      <w:divBdr>
        <w:top w:val="none" w:sz="0" w:space="0" w:color="auto"/>
        <w:left w:val="none" w:sz="0" w:space="0" w:color="auto"/>
        <w:bottom w:val="none" w:sz="0" w:space="0" w:color="auto"/>
        <w:right w:val="none" w:sz="0" w:space="0" w:color="auto"/>
      </w:divBdr>
    </w:div>
    <w:div w:id="1255749373">
      <w:bodyDiv w:val="1"/>
      <w:marLeft w:val="0"/>
      <w:marRight w:val="0"/>
      <w:marTop w:val="0"/>
      <w:marBottom w:val="0"/>
      <w:divBdr>
        <w:top w:val="none" w:sz="0" w:space="0" w:color="auto"/>
        <w:left w:val="none" w:sz="0" w:space="0" w:color="auto"/>
        <w:bottom w:val="none" w:sz="0" w:space="0" w:color="auto"/>
        <w:right w:val="none" w:sz="0" w:space="0" w:color="auto"/>
      </w:divBdr>
      <w:divsChild>
        <w:div w:id="1318877895">
          <w:marLeft w:val="0"/>
          <w:marRight w:val="0"/>
          <w:marTop w:val="0"/>
          <w:marBottom w:val="0"/>
          <w:divBdr>
            <w:top w:val="none" w:sz="0" w:space="0" w:color="auto"/>
            <w:left w:val="none" w:sz="0" w:space="0" w:color="auto"/>
            <w:bottom w:val="none" w:sz="0" w:space="0" w:color="auto"/>
            <w:right w:val="none" w:sz="0" w:space="0" w:color="auto"/>
          </w:divBdr>
          <w:divsChild>
            <w:div w:id="1389917000">
              <w:marLeft w:val="0"/>
              <w:marRight w:val="0"/>
              <w:marTop w:val="0"/>
              <w:marBottom w:val="0"/>
              <w:divBdr>
                <w:top w:val="none" w:sz="0" w:space="0" w:color="auto"/>
                <w:left w:val="none" w:sz="0" w:space="0" w:color="auto"/>
                <w:bottom w:val="none" w:sz="0" w:space="0" w:color="auto"/>
                <w:right w:val="none" w:sz="0" w:space="0" w:color="auto"/>
              </w:divBdr>
              <w:divsChild>
                <w:div w:id="69156981">
                  <w:marLeft w:val="0"/>
                  <w:marRight w:val="0"/>
                  <w:marTop w:val="0"/>
                  <w:marBottom w:val="0"/>
                  <w:divBdr>
                    <w:top w:val="none" w:sz="0" w:space="0" w:color="auto"/>
                    <w:left w:val="none" w:sz="0" w:space="0" w:color="auto"/>
                    <w:bottom w:val="none" w:sz="0" w:space="0" w:color="auto"/>
                    <w:right w:val="none" w:sz="0" w:space="0" w:color="auto"/>
                  </w:divBdr>
                  <w:divsChild>
                    <w:div w:id="213540684">
                      <w:marLeft w:val="0"/>
                      <w:marRight w:val="0"/>
                      <w:marTop w:val="0"/>
                      <w:marBottom w:val="0"/>
                      <w:divBdr>
                        <w:top w:val="none" w:sz="0" w:space="0" w:color="auto"/>
                        <w:left w:val="none" w:sz="0" w:space="0" w:color="auto"/>
                        <w:bottom w:val="none" w:sz="0" w:space="0" w:color="auto"/>
                        <w:right w:val="none" w:sz="0" w:space="0" w:color="auto"/>
                      </w:divBdr>
                      <w:divsChild>
                        <w:div w:id="1521122990">
                          <w:marLeft w:val="0"/>
                          <w:marRight w:val="0"/>
                          <w:marTop w:val="0"/>
                          <w:marBottom w:val="0"/>
                          <w:divBdr>
                            <w:top w:val="none" w:sz="0" w:space="0" w:color="auto"/>
                            <w:left w:val="none" w:sz="0" w:space="0" w:color="auto"/>
                            <w:bottom w:val="none" w:sz="0" w:space="0" w:color="auto"/>
                            <w:right w:val="none" w:sz="0" w:space="0" w:color="auto"/>
                          </w:divBdr>
                          <w:divsChild>
                            <w:div w:id="992373373">
                              <w:marLeft w:val="0"/>
                              <w:marRight w:val="0"/>
                              <w:marTop w:val="0"/>
                              <w:marBottom w:val="0"/>
                              <w:divBdr>
                                <w:top w:val="none" w:sz="0" w:space="0" w:color="auto"/>
                                <w:left w:val="none" w:sz="0" w:space="0" w:color="auto"/>
                                <w:bottom w:val="none" w:sz="0" w:space="0" w:color="auto"/>
                                <w:right w:val="none" w:sz="0" w:space="0" w:color="auto"/>
                              </w:divBdr>
                              <w:divsChild>
                                <w:div w:id="493641833">
                                  <w:marLeft w:val="0"/>
                                  <w:marRight w:val="0"/>
                                  <w:marTop w:val="0"/>
                                  <w:marBottom w:val="0"/>
                                  <w:divBdr>
                                    <w:top w:val="none" w:sz="0" w:space="0" w:color="auto"/>
                                    <w:left w:val="none" w:sz="0" w:space="0" w:color="auto"/>
                                    <w:bottom w:val="none" w:sz="0" w:space="0" w:color="auto"/>
                                    <w:right w:val="none" w:sz="0" w:space="0" w:color="auto"/>
                                  </w:divBdr>
                                  <w:divsChild>
                                    <w:div w:id="1643846368">
                                      <w:marLeft w:val="0"/>
                                      <w:marRight w:val="0"/>
                                      <w:marTop w:val="0"/>
                                      <w:marBottom w:val="0"/>
                                      <w:divBdr>
                                        <w:top w:val="none" w:sz="0" w:space="0" w:color="auto"/>
                                        <w:left w:val="none" w:sz="0" w:space="0" w:color="auto"/>
                                        <w:bottom w:val="none" w:sz="0" w:space="0" w:color="auto"/>
                                        <w:right w:val="none" w:sz="0" w:space="0" w:color="auto"/>
                                      </w:divBdr>
                                      <w:divsChild>
                                        <w:div w:id="663969454">
                                          <w:marLeft w:val="0"/>
                                          <w:marRight w:val="0"/>
                                          <w:marTop w:val="0"/>
                                          <w:marBottom w:val="0"/>
                                          <w:divBdr>
                                            <w:top w:val="none" w:sz="0" w:space="0" w:color="auto"/>
                                            <w:left w:val="none" w:sz="0" w:space="0" w:color="auto"/>
                                            <w:bottom w:val="none" w:sz="0" w:space="0" w:color="auto"/>
                                            <w:right w:val="none" w:sz="0" w:space="0" w:color="auto"/>
                                          </w:divBdr>
                                          <w:divsChild>
                                            <w:div w:id="1872644539">
                                              <w:marLeft w:val="0"/>
                                              <w:marRight w:val="0"/>
                                              <w:marTop w:val="0"/>
                                              <w:marBottom w:val="0"/>
                                              <w:divBdr>
                                                <w:top w:val="none" w:sz="0" w:space="0" w:color="auto"/>
                                                <w:left w:val="none" w:sz="0" w:space="0" w:color="auto"/>
                                                <w:bottom w:val="none" w:sz="0" w:space="0" w:color="auto"/>
                                                <w:right w:val="none" w:sz="0" w:space="0" w:color="auto"/>
                                              </w:divBdr>
                                              <w:divsChild>
                                                <w:div w:id="592520628">
                                                  <w:marLeft w:val="0"/>
                                                  <w:marRight w:val="0"/>
                                                  <w:marTop w:val="0"/>
                                                  <w:marBottom w:val="0"/>
                                                  <w:divBdr>
                                                    <w:top w:val="none" w:sz="0" w:space="0" w:color="auto"/>
                                                    <w:left w:val="none" w:sz="0" w:space="0" w:color="auto"/>
                                                    <w:bottom w:val="none" w:sz="0" w:space="0" w:color="auto"/>
                                                    <w:right w:val="none" w:sz="0" w:space="0" w:color="auto"/>
                                                  </w:divBdr>
                                                  <w:divsChild>
                                                    <w:div w:id="435951408">
                                                      <w:marLeft w:val="0"/>
                                                      <w:marRight w:val="0"/>
                                                      <w:marTop w:val="0"/>
                                                      <w:marBottom w:val="0"/>
                                                      <w:divBdr>
                                                        <w:top w:val="none" w:sz="0" w:space="0" w:color="auto"/>
                                                        <w:left w:val="none" w:sz="0" w:space="0" w:color="auto"/>
                                                        <w:bottom w:val="none" w:sz="0" w:space="0" w:color="auto"/>
                                                        <w:right w:val="none" w:sz="0" w:space="0" w:color="auto"/>
                                                      </w:divBdr>
                                                      <w:divsChild>
                                                        <w:div w:id="660353648">
                                                          <w:marLeft w:val="0"/>
                                                          <w:marRight w:val="0"/>
                                                          <w:marTop w:val="0"/>
                                                          <w:marBottom w:val="0"/>
                                                          <w:divBdr>
                                                            <w:top w:val="none" w:sz="0" w:space="0" w:color="auto"/>
                                                            <w:left w:val="none" w:sz="0" w:space="0" w:color="auto"/>
                                                            <w:bottom w:val="none" w:sz="0" w:space="0" w:color="auto"/>
                                                            <w:right w:val="none" w:sz="0" w:space="0" w:color="auto"/>
                                                          </w:divBdr>
                                                          <w:divsChild>
                                                            <w:div w:id="15463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6228176">
      <w:bodyDiv w:val="1"/>
      <w:marLeft w:val="0"/>
      <w:marRight w:val="0"/>
      <w:marTop w:val="0"/>
      <w:marBottom w:val="0"/>
      <w:divBdr>
        <w:top w:val="none" w:sz="0" w:space="0" w:color="auto"/>
        <w:left w:val="none" w:sz="0" w:space="0" w:color="auto"/>
        <w:bottom w:val="none" w:sz="0" w:space="0" w:color="auto"/>
        <w:right w:val="none" w:sz="0" w:space="0" w:color="auto"/>
      </w:divBdr>
    </w:div>
    <w:div w:id="1345009484">
      <w:bodyDiv w:val="1"/>
      <w:marLeft w:val="0"/>
      <w:marRight w:val="0"/>
      <w:marTop w:val="0"/>
      <w:marBottom w:val="0"/>
      <w:divBdr>
        <w:top w:val="none" w:sz="0" w:space="0" w:color="auto"/>
        <w:left w:val="none" w:sz="0" w:space="0" w:color="auto"/>
        <w:bottom w:val="none" w:sz="0" w:space="0" w:color="auto"/>
        <w:right w:val="none" w:sz="0" w:space="0" w:color="auto"/>
      </w:divBdr>
      <w:divsChild>
        <w:div w:id="291642746">
          <w:marLeft w:val="0"/>
          <w:marRight w:val="0"/>
          <w:marTop w:val="0"/>
          <w:marBottom w:val="0"/>
          <w:divBdr>
            <w:top w:val="none" w:sz="0" w:space="0" w:color="auto"/>
            <w:left w:val="none" w:sz="0" w:space="0" w:color="auto"/>
            <w:bottom w:val="none" w:sz="0" w:space="0" w:color="auto"/>
            <w:right w:val="none" w:sz="0" w:space="0" w:color="auto"/>
          </w:divBdr>
          <w:divsChild>
            <w:div w:id="324012210">
              <w:marLeft w:val="0"/>
              <w:marRight w:val="0"/>
              <w:marTop w:val="0"/>
              <w:marBottom w:val="0"/>
              <w:divBdr>
                <w:top w:val="none" w:sz="0" w:space="0" w:color="auto"/>
                <w:left w:val="none" w:sz="0" w:space="0" w:color="auto"/>
                <w:bottom w:val="none" w:sz="0" w:space="0" w:color="auto"/>
                <w:right w:val="none" w:sz="0" w:space="0" w:color="auto"/>
              </w:divBdr>
              <w:divsChild>
                <w:div w:id="114762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82868">
      <w:bodyDiv w:val="1"/>
      <w:marLeft w:val="0"/>
      <w:marRight w:val="0"/>
      <w:marTop w:val="0"/>
      <w:marBottom w:val="0"/>
      <w:divBdr>
        <w:top w:val="none" w:sz="0" w:space="0" w:color="auto"/>
        <w:left w:val="none" w:sz="0" w:space="0" w:color="auto"/>
        <w:bottom w:val="none" w:sz="0" w:space="0" w:color="auto"/>
        <w:right w:val="none" w:sz="0" w:space="0" w:color="auto"/>
      </w:divBdr>
    </w:div>
    <w:div w:id="1379013258">
      <w:bodyDiv w:val="1"/>
      <w:marLeft w:val="0"/>
      <w:marRight w:val="0"/>
      <w:marTop w:val="0"/>
      <w:marBottom w:val="0"/>
      <w:divBdr>
        <w:top w:val="none" w:sz="0" w:space="0" w:color="auto"/>
        <w:left w:val="none" w:sz="0" w:space="0" w:color="auto"/>
        <w:bottom w:val="none" w:sz="0" w:space="0" w:color="auto"/>
        <w:right w:val="none" w:sz="0" w:space="0" w:color="auto"/>
      </w:divBdr>
      <w:divsChild>
        <w:div w:id="1563711386">
          <w:marLeft w:val="0"/>
          <w:marRight w:val="0"/>
          <w:marTop w:val="0"/>
          <w:marBottom w:val="0"/>
          <w:divBdr>
            <w:top w:val="none" w:sz="0" w:space="0" w:color="auto"/>
            <w:left w:val="none" w:sz="0" w:space="0" w:color="auto"/>
            <w:bottom w:val="none" w:sz="0" w:space="0" w:color="auto"/>
            <w:right w:val="none" w:sz="0" w:space="0" w:color="auto"/>
          </w:divBdr>
          <w:divsChild>
            <w:div w:id="767584953">
              <w:marLeft w:val="0"/>
              <w:marRight w:val="0"/>
              <w:marTop w:val="0"/>
              <w:marBottom w:val="0"/>
              <w:divBdr>
                <w:top w:val="none" w:sz="0" w:space="0" w:color="auto"/>
                <w:left w:val="none" w:sz="0" w:space="0" w:color="auto"/>
                <w:bottom w:val="none" w:sz="0" w:space="0" w:color="auto"/>
                <w:right w:val="none" w:sz="0" w:space="0" w:color="auto"/>
              </w:divBdr>
              <w:divsChild>
                <w:div w:id="12485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05658">
      <w:bodyDiv w:val="1"/>
      <w:marLeft w:val="0"/>
      <w:marRight w:val="0"/>
      <w:marTop w:val="0"/>
      <w:marBottom w:val="0"/>
      <w:divBdr>
        <w:top w:val="none" w:sz="0" w:space="0" w:color="auto"/>
        <w:left w:val="none" w:sz="0" w:space="0" w:color="auto"/>
        <w:bottom w:val="none" w:sz="0" w:space="0" w:color="auto"/>
        <w:right w:val="none" w:sz="0" w:space="0" w:color="auto"/>
      </w:divBdr>
    </w:div>
    <w:div w:id="1529877132">
      <w:bodyDiv w:val="1"/>
      <w:marLeft w:val="0"/>
      <w:marRight w:val="0"/>
      <w:marTop w:val="0"/>
      <w:marBottom w:val="0"/>
      <w:divBdr>
        <w:top w:val="none" w:sz="0" w:space="0" w:color="auto"/>
        <w:left w:val="none" w:sz="0" w:space="0" w:color="auto"/>
        <w:bottom w:val="none" w:sz="0" w:space="0" w:color="auto"/>
        <w:right w:val="none" w:sz="0" w:space="0" w:color="auto"/>
      </w:divBdr>
    </w:div>
    <w:div w:id="1579442514">
      <w:bodyDiv w:val="1"/>
      <w:marLeft w:val="0"/>
      <w:marRight w:val="0"/>
      <w:marTop w:val="0"/>
      <w:marBottom w:val="0"/>
      <w:divBdr>
        <w:top w:val="none" w:sz="0" w:space="0" w:color="auto"/>
        <w:left w:val="none" w:sz="0" w:space="0" w:color="auto"/>
        <w:bottom w:val="none" w:sz="0" w:space="0" w:color="auto"/>
        <w:right w:val="none" w:sz="0" w:space="0" w:color="auto"/>
      </w:divBdr>
    </w:div>
    <w:div w:id="1617784401">
      <w:bodyDiv w:val="1"/>
      <w:marLeft w:val="0"/>
      <w:marRight w:val="0"/>
      <w:marTop w:val="0"/>
      <w:marBottom w:val="0"/>
      <w:divBdr>
        <w:top w:val="none" w:sz="0" w:space="0" w:color="auto"/>
        <w:left w:val="none" w:sz="0" w:space="0" w:color="auto"/>
        <w:bottom w:val="none" w:sz="0" w:space="0" w:color="auto"/>
        <w:right w:val="none" w:sz="0" w:space="0" w:color="auto"/>
      </w:divBdr>
    </w:div>
    <w:div w:id="1666546459">
      <w:bodyDiv w:val="1"/>
      <w:marLeft w:val="0"/>
      <w:marRight w:val="0"/>
      <w:marTop w:val="0"/>
      <w:marBottom w:val="0"/>
      <w:divBdr>
        <w:top w:val="none" w:sz="0" w:space="0" w:color="auto"/>
        <w:left w:val="none" w:sz="0" w:space="0" w:color="auto"/>
        <w:bottom w:val="none" w:sz="0" w:space="0" w:color="auto"/>
        <w:right w:val="none" w:sz="0" w:space="0" w:color="auto"/>
      </w:divBdr>
      <w:divsChild>
        <w:div w:id="712196827">
          <w:marLeft w:val="0"/>
          <w:marRight w:val="0"/>
          <w:marTop w:val="0"/>
          <w:marBottom w:val="0"/>
          <w:divBdr>
            <w:top w:val="none" w:sz="0" w:space="0" w:color="auto"/>
            <w:left w:val="none" w:sz="0" w:space="0" w:color="auto"/>
            <w:bottom w:val="none" w:sz="0" w:space="0" w:color="auto"/>
            <w:right w:val="none" w:sz="0" w:space="0" w:color="auto"/>
          </w:divBdr>
          <w:divsChild>
            <w:div w:id="1934051391">
              <w:marLeft w:val="0"/>
              <w:marRight w:val="0"/>
              <w:marTop w:val="0"/>
              <w:marBottom w:val="0"/>
              <w:divBdr>
                <w:top w:val="none" w:sz="0" w:space="0" w:color="auto"/>
                <w:left w:val="none" w:sz="0" w:space="0" w:color="auto"/>
                <w:bottom w:val="none" w:sz="0" w:space="0" w:color="auto"/>
                <w:right w:val="none" w:sz="0" w:space="0" w:color="auto"/>
              </w:divBdr>
              <w:divsChild>
                <w:div w:id="17778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600413">
      <w:bodyDiv w:val="1"/>
      <w:marLeft w:val="0"/>
      <w:marRight w:val="0"/>
      <w:marTop w:val="0"/>
      <w:marBottom w:val="0"/>
      <w:divBdr>
        <w:top w:val="none" w:sz="0" w:space="0" w:color="auto"/>
        <w:left w:val="none" w:sz="0" w:space="0" w:color="auto"/>
        <w:bottom w:val="none" w:sz="0" w:space="0" w:color="auto"/>
        <w:right w:val="none" w:sz="0" w:space="0" w:color="auto"/>
      </w:divBdr>
    </w:div>
    <w:div w:id="1701005258">
      <w:bodyDiv w:val="1"/>
      <w:marLeft w:val="0"/>
      <w:marRight w:val="0"/>
      <w:marTop w:val="0"/>
      <w:marBottom w:val="0"/>
      <w:divBdr>
        <w:top w:val="none" w:sz="0" w:space="0" w:color="auto"/>
        <w:left w:val="none" w:sz="0" w:space="0" w:color="auto"/>
        <w:bottom w:val="none" w:sz="0" w:space="0" w:color="auto"/>
        <w:right w:val="none" w:sz="0" w:space="0" w:color="auto"/>
      </w:divBdr>
    </w:div>
    <w:div w:id="1707481602">
      <w:bodyDiv w:val="1"/>
      <w:marLeft w:val="0"/>
      <w:marRight w:val="0"/>
      <w:marTop w:val="0"/>
      <w:marBottom w:val="0"/>
      <w:divBdr>
        <w:top w:val="none" w:sz="0" w:space="0" w:color="auto"/>
        <w:left w:val="none" w:sz="0" w:space="0" w:color="auto"/>
        <w:bottom w:val="none" w:sz="0" w:space="0" w:color="auto"/>
        <w:right w:val="none" w:sz="0" w:space="0" w:color="auto"/>
      </w:divBdr>
      <w:divsChild>
        <w:div w:id="144780877">
          <w:marLeft w:val="0"/>
          <w:marRight w:val="0"/>
          <w:marTop w:val="0"/>
          <w:marBottom w:val="0"/>
          <w:divBdr>
            <w:top w:val="none" w:sz="0" w:space="0" w:color="auto"/>
            <w:left w:val="none" w:sz="0" w:space="0" w:color="auto"/>
            <w:bottom w:val="none" w:sz="0" w:space="0" w:color="auto"/>
            <w:right w:val="none" w:sz="0" w:space="0" w:color="auto"/>
          </w:divBdr>
          <w:divsChild>
            <w:div w:id="1396321710">
              <w:marLeft w:val="0"/>
              <w:marRight w:val="0"/>
              <w:marTop w:val="0"/>
              <w:marBottom w:val="0"/>
              <w:divBdr>
                <w:top w:val="none" w:sz="0" w:space="0" w:color="auto"/>
                <w:left w:val="none" w:sz="0" w:space="0" w:color="auto"/>
                <w:bottom w:val="none" w:sz="0" w:space="0" w:color="auto"/>
                <w:right w:val="none" w:sz="0" w:space="0" w:color="auto"/>
              </w:divBdr>
              <w:divsChild>
                <w:div w:id="18523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141540">
      <w:bodyDiv w:val="1"/>
      <w:marLeft w:val="0"/>
      <w:marRight w:val="0"/>
      <w:marTop w:val="0"/>
      <w:marBottom w:val="0"/>
      <w:divBdr>
        <w:top w:val="none" w:sz="0" w:space="0" w:color="auto"/>
        <w:left w:val="none" w:sz="0" w:space="0" w:color="auto"/>
        <w:bottom w:val="none" w:sz="0" w:space="0" w:color="auto"/>
        <w:right w:val="none" w:sz="0" w:space="0" w:color="auto"/>
      </w:divBdr>
    </w:div>
    <w:div w:id="1787239646">
      <w:bodyDiv w:val="1"/>
      <w:marLeft w:val="0"/>
      <w:marRight w:val="0"/>
      <w:marTop w:val="0"/>
      <w:marBottom w:val="0"/>
      <w:divBdr>
        <w:top w:val="none" w:sz="0" w:space="0" w:color="auto"/>
        <w:left w:val="none" w:sz="0" w:space="0" w:color="auto"/>
        <w:bottom w:val="none" w:sz="0" w:space="0" w:color="auto"/>
        <w:right w:val="none" w:sz="0" w:space="0" w:color="auto"/>
      </w:divBdr>
      <w:divsChild>
        <w:div w:id="1787581418">
          <w:marLeft w:val="0"/>
          <w:marRight w:val="0"/>
          <w:marTop w:val="0"/>
          <w:marBottom w:val="0"/>
          <w:divBdr>
            <w:top w:val="none" w:sz="0" w:space="0" w:color="auto"/>
            <w:left w:val="none" w:sz="0" w:space="0" w:color="auto"/>
            <w:bottom w:val="none" w:sz="0" w:space="0" w:color="auto"/>
            <w:right w:val="none" w:sz="0" w:space="0" w:color="auto"/>
          </w:divBdr>
          <w:divsChild>
            <w:div w:id="1039817317">
              <w:marLeft w:val="0"/>
              <w:marRight w:val="0"/>
              <w:marTop w:val="0"/>
              <w:marBottom w:val="0"/>
              <w:divBdr>
                <w:top w:val="none" w:sz="0" w:space="0" w:color="auto"/>
                <w:left w:val="none" w:sz="0" w:space="0" w:color="auto"/>
                <w:bottom w:val="none" w:sz="0" w:space="0" w:color="auto"/>
                <w:right w:val="none" w:sz="0" w:space="0" w:color="auto"/>
              </w:divBdr>
              <w:divsChild>
                <w:div w:id="14393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00155">
      <w:bodyDiv w:val="1"/>
      <w:marLeft w:val="0"/>
      <w:marRight w:val="0"/>
      <w:marTop w:val="0"/>
      <w:marBottom w:val="0"/>
      <w:divBdr>
        <w:top w:val="none" w:sz="0" w:space="0" w:color="auto"/>
        <w:left w:val="none" w:sz="0" w:space="0" w:color="auto"/>
        <w:bottom w:val="none" w:sz="0" w:space="0" w:color="auto"/>
        <w:right w:val="none" w:sz="0" w:space="0" w:color="auto"/>
      </w:divBdr>
      <w:divsChild>
        <w:div w:id="570119720">
          <w:marLeft w:val="0"/>
          <w:marRight w:val="0"/>
          <w:marTop w:val="0"/>
          <w:marBottom w:val="0"/>
          <w:divBdr>
            <w:top w:val="none" w:sz="0" w:space="0" w:color="auto"/>
            <w:left w:val="none" w:sz="0" w:space="0" w:color="auto"/>
            <w:bottom w:val="none" w:sz="0" w:space="0" w:color="auto"/>
            <w:right w:val="none" w:sz="0" w:space="0" w:color="auto"/>
          </w:divBdr>
          <w:divsChild>
            <w:div w:id="738986539">
              <w:marLeft w:val="0"/>
              <w:marRight w:val="0"/>
              <w:marTop w:val="0"/>
              <w:marBottom w:val="0"/>
              <w:divBdr>
                <w:top w:val="none" w:sz="0" w:space="0" w:color="auto"/>
                <w:left w:val="none" w:sz="0" w:space="0" w:color="auto"/>
                <w:bottom w:val="none" w:sz="0" w:space="0" w:color="auto"/>
                <w:right w:val="none" w:sz="0" w:space="0" w:color="auto"/>
              </w:divBdr>
              <w:divsChild>
                <w:div w:id="5276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97636">
      <w:bodyDiv w:val="1"/>
      <w:marLeft w:val="0"/>
      <w:marRight w:val="0"/>
      <w:marTop w:val="0"/>
      <w:marBottom w:val="0"/>
      <w:divBdr>
        <w:top w:val="none" w:sz="0" w:space="0" w:color="auto"/>
        <w:left w:val="none" w:sz="0" w:space="0" w:color="auto"/>
        <w:bottom w:val="none" w:sz="0" w:space="0" w:color="auto"/>
        <w:right w:val="none" w:sz="0" w:space="0" w:color="auto"/>
      </w:divBdr>
    </w:div>
    <w:div w:id="1835603546">
      <w:bodyDiv w:val="1"/>
      <w:marLeft w:val="0"/>
      <w:marRight w:val="0"/>
      <w:marTop w:val="0"/>
      <w:marBottom w:val="0"/>
      <w:divBdr>
        <w:top w:val="none" w:sz="0" w:space="0" w:color="auto"/>
        <w:left w:val="none" w:sz="0" w:space="0" w:color="auto"/>
        <w:bottom w:val="none" w:sz="0" w:space="0" w:color="auto"/>
        <w:right w:val="none" w:sz="0" w:space="0" w:color="auto"/>
      </w:divBdr>
    </w:div>
    <w:div w:id="1864592094">
      <w:bodyDiv w:val="1"/>
      <w:marLeft w:val="0"/>
      <w:marRight w:val="0"/>
      <w:marTop w:val="0"/>
      <w:marBottom w:val="0"/>
      <w:divBdr>
        <w:top w:val="none" w:sz="0" w:space="0" w:color="auto"/>
        <w:left w:val="none" w:sz="0" w:space="0" w:color="auto"/>
        <w:bottom w:val="none" w:sz="0" w:space="0" w:color="auto"/>
        <w:right w:val="none" w:sz="0" w:space="0" w:color="auto"/>
      </w:divBdr>
      <w:divsChild>
        <w:div w:id="885678006">
          <w:marLeft w:val="0"/>
          <w:marRight w:val="0"/>
          <w:marTop w:val="0"/>
          <w:marBottom w:val="0"/>
          <w:divBdr>
            <w:top w:val="none" w:sz="0" w:space="0" w:color="auto"/>
            <w:left w:val="none" w:sz="0" w:space="0" w:color="auto"/>
            <w:bottom w:val="none" w:sz="0" w:space="0" w:color="auto"/>
            <w:right w:val="none" w:sz="0" w:space="0" w:color="auto"/>
          </w:divBdr>
          <w:divsChild>
            <w:div w:id="551965797">
              <w:marLeft w:val="0"/>
              <w:marRight w:val="0"/>
              <w:marTop w:val="0"/>
              <w:marBottom w:val="0"/>
              <w:divBdr>
                <w:top w:val="none" w:sz="0" w:space="0" w:color="auto"/>
                <w:left w:val="none" w:sz="0" w:space="0" w:color="auto"/>
                <w:bottom w:val="none" w:sz="0" w:space="0" w:color="auto"/>
                <w:right w:val="none" w:sz="0" w:space="0" w:color="auto"/>
              </w:divBdr>
              <w:divsChild>
                <w:div w:id="143478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840196">
      <w:bodyDiv w:val="1"/>
      <w:marLeft w:val="0"/>
      <w:marRight w:val="0"/>
      <w:marTop w:val="0"/>
      <w:marBottom w:val="0"/>
      <w:divBdr>
        <w:top w:val="none" w:sz="0" w:space="0" w:color="auto"/>
        <w:left w:val="none" w:sz="0" w:space="0" w:color="auto"/>
        <w:bottom w:val="none" w:sz="0" w:space="0" w:color="auto"/>
        <w:right w:val="none" w:sz="0" w:space="0" w:color="auto"/>
      </w:divBdr>
    </w:div>
    <w:div w:id="1941797356">
      <w:bodyDiv w:val="1"/>
      <w:marLeft w:val="0"/>
      <w:marRight w:val="0"/>
      <w:marTop w:val="0"/>
      <w:marBottom w:val="0"/>
      <w:divBdr>
        <w:top w:val="none" w:sz="0" w:space="0" w:color="auto"/>
        <w:left w:val="none" w:sz="0" w:space="0" w:color="auto"/>
        <w:bottom w:val="none" w:sz="0" w:space="0" w:color="auto"/>
        <w:right w:val="none" w:sz="0" w:space="0" w:color="auto"/>
      </w:divBdr>
      <w:divsChild>
        <w:div w:id="2086100311">
          <w:marLeft w:val="0"/>
          <w:marRight w:val="0"/>
          <w:marTop w:val="0"/>
          <w:marBottom w:val="0"/>
          <w:divBdr>
            <w:top w:val="none" w:sz="0" w:space="0" w:color="auto"/>
            <w:left w:val="none" w:sz="0" w:space="0" w:color="auto"/>
            <w:bottom w:val="none" w:sz="0" w:space="0" w:color="auto"/>
            <w:right w:val="none" w:sz="0" w:space="0" w:color="auto"/>
          </w:divBdr>
          <w:divsChild>
            <w:div w:id="1635215464">
              <w:marLeft w:val="0"/>
              <w:marRight w:val="0"/>
              <w:marTop w:val="0"/>
              <w:marBottom w:val="0"/>
              <w:divBdr>
                <w:top w:val="none" w:sz="0" w:space="0" w:color="auto"/>
                <w:left w:val="none" w:sz="0" w:space="0" w:color="auto"/>
                <w:bottom w:val="none" w:sz="0" w:space="0" w:color="auto"/>
                <w:right w:val="none" w:sz="0" w:space="0" w:color="auto"/>
              </w:divBdr>
              <w:divsChild>
                <w:div w:id="2021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02657">
      <w:bodyDiv w:val="1"/>
      <w:marLeft w:val="0"/>
      <w:marRight w:val="0"/>
      <w:marTop w:val="0"/>
      <w:marBottom w:val="0"/>
      <w:divBdr>
        <w:top w:val="none" w:sz="0" w:space="0" w:color="auto"/>
        <w:left w:val="none" w:sz="0" w:space="0" w:color="auto"/>
        <w:bottom w:val="none" w:sz="0" w:space="0" w:color="auto"/>
        <w:right w:val="none" w:sz="0" w:space="0" w:color="auto"/>
      </w:divBdr>
      <w:divsChild>
        <w:div w:id="2025017066">
          <w:marLeft w:val="0"/>
          <w:marRight w:val="0"/>
          <w:marTop w:val="0"/>
          <w:marBottom w:val="0"/>
          <w:divBdr>
            <w:top w:val="none" w:sz="0" w:space="0" w:color="auto"/>
            <w:left w:val="none" w:sz="0" w:space="0" w:color="auto"/>
            <w:bottom w:val="none" w:sz="0" w:space="0" w:color="auto"/>
            <w:right w:val="none" w:sz="0" w:space="0" w:color="auto"/>
          </w:divBdr>
          <w:divsChild>
            <w:div w:id="1177378202">
              <w:marLeft w:val="0"/>
              <w:marRight w:val="0"/>
              <w:marTop w:val="0"/>
              <w:marBottom w:val="0"/>
              <w:divBdr>
                <w:top w:val="none" w:sz="0" w:space="0" w:color="auto"/>
                <w:left w:val="none" w:sz="0" w:space="0" w:color="auto"/>
                <w:bottom w:val="none" w:sz="0" w:space="0" w:color="auto"/>
                <w:right w:val="none" w:sz="0" w:space="0" w:color="auto"/>
              </w:divBdr>
              <w:divsChild>
                <w:div w:id="266619354">
                  <w:marLeft w:val="0"/>
                  <w:marRight w:val="0"/>
                  <w:marTop w:val="0"/>
                  <w:marBottom w:val="0"/>
                  <w:divBdr>
                    <w:top w:val="none" w:sz="0" w:space="0" w:color="auto"/>
                    <w:left w:val="none" w:sz="0" w:space="0" w:color="auto"/>
                    <w:bottom w:val="none" w:sz="0" w:space="0" w:color="auto"/>
                    <w:right w:val="none" w:sz="0" w:space="0" w:color="auto"/>
                  </w:divBdr>
                  <w:divsChild>
                    <w:div w:id="120074444">
                      <w:marLeft w:val="0"/>
                      <w:marRight w:val="0"/>
                      <w:marTop w:val="0"/>
                      <w:marBottom w:val="0"/>
                      <w:divBdr>
                        <w:top w:val="none" w:sz="0" w:space="0" w:color="auto"/>
                        <w:left w:val="none" w:sz="0" w:space="0" w:color="auto"/>
                        <w:bottom w:val="none" w:sz="0" w:space="0" w:color="auto"/>
                        <w:right w:val="none" w:sz="0" w:space="0" w:color="auto"/>
                      </w:divBdr>
                      <w:divsChild>
                        <w:div w:id="1653145750">
                          <w:marLeft w:val="0"/>
                          <w:marRight w:val="0"/>
                          <w:marTop w:val="0"/>
                          <w:marBottom w:val="0"/>
                          <w:divBdr>
                            <w:top w:val="none" w:sz="0" w:space="0" w:color="auto"/>
                            <w:left w:val="none" w:sz="0" w:space="0" w:color="auto"/>
                            <w:bottom w:val="none" w:sz="0" w:space="0" w:color="auto"/>
                            <w:right w:val="none" w:sz="0" w:space="0" w:color="auto"/>
                          </w:divBdr>
                          <w:divsChild>
                            <w:div w:id="227426151">
                              <w:marLeft w:val="0"/>
                              <w:marRight w:val="0"/>
                              <w:marTop w:val="0"/>
                              <w:marBottom w:val="0"/>
                              <w:divBdr>
                                <w:top w:val="none" w:sz="0" w:space="0" w:color="auto"/>
                                <w:left w:val="none" w:sz="0" w:space="0" w:color="auto"/>
                                <w:bottom w:val="none" w:sz="0" w:space="0" w:color="auto"/>
                                <w:right w:val="none" w:sz="0" w:space="0" w:color="auto"/>
                              </w:divBdr>
                              <w:divsChild>
                                <w:div w:id="1509565519">
                                  <w:marLeft w:val="0"/>
                                  <w:marRight w:val="0"/>
                                  <w:marTop w:val="0"/>
                                  <w:marBottom w:val="0"/>
                                  <w:divBdr>
                                    <w:top w:val="none" w:sz="0" w:space="0" w:color="auto"/>
                                    <w:left w:val="none" w:sz="0" w:space="0" w:color="auto"/>
                                    <w:bottom w:val="none" w:sz="0" w:space="0" w:color="auto"/>
                                    <w:right w:val="none" w:sz="0" w:space="0" w:color="auto"/>
                                  </w:divBdr>
                                  <w:divsChild>
                                    <w:div w:id="77289347">
                                      <w:marLeft w:val="0"/>
                                      <w:marRight w:val="0"/>
                                      <w:marTop w:val="0"/>
                                      <w:marBottom w:val="0"/>
                                      <w:divBdr>
                                        <w:top w:val="none" w:sz="0" w:space="0" w:color="auto"/>
                                        <w:left w:val="none" w:sz="0" w:space="0" w:color="auto"/>
                                        <w:bottom w:val="none" w:sz="0" w:space="0" w:color="auto"/>
                                        <w:right w:val="none" w:sz="0" w:space="0" w:color="auto"/>
                                      </w:divBdr>
                                      <w:divsChild>
                                        <w:div w:id="1260062380">
                                          <w:marLeft w:val="0"/>
                                          <w:marRight w:val="0"/>
                                          <w:marTop w:val="0"/>
                                          <w:marBottom w:val="0"/>
                                          <w:divBdr>
                                            <w:top w:val="none" w:sz="0" w:space="0" w:color="auto"/>
                                            <w:left w:val="none" w:sz="0" w:space="0" w:color="auto"/>
                                            <w:bottom w:val="none" w:sz="0" w:space="0" w:color="auto"/>
                                            <w:right w:val="none" w:sz="0" w:space="0" w:color="auto"/>
                                          </w:divBdr>
                                          <w:divsChild>
                                            <w:div w:id="990449620">
                                              <w:marLeft w:val="0"/>
                                              <w:marRight w:val="0"/>
                                              <w:marTop w:val="0"/>
                                              <w:marBottom w:val="0"/>
                                              <w:divBdr>
                                                <w:top w:val="none" w:sz="0" w:space="0" w:color="auto"/>
                                                <w:left w:val="none" w:sz="0" w:space="0" w:color="auto"/>
                                                <w:bottom w:val="none" w:sz="0" w:space="0" w:color="auto"/>
                                                <w:right w:val="none" w:sz="0" w:space="0" w:color="auto"/>
                                              </w:divBdr>
                                              <w:divsChild>
                                                <w:div w:id="409353992">
                                                  <w:marLeft w:val="0"/>
                                                  <w:marRight w:val="0"/>
                                                  <w:marTop w:val="0"/>
                                                  <w:marBottom w:val="0"/>
                                                  <w:divBdr>
                                                    <w:top w:val="none" w:sz="0" w:space="0" w:color="auto"/>
                                                    <w:left w:val="none" w:sz="0" w:space="0" w:color="auto"/>
                                                    <w:bottom w:val="none" w:sz="0" w:space="0" w:color="auto"/>
                                                    <w:right w:val="none" w:sz="0" w:space="0" w:color="auto"/>
                                                  </w:divBdr>
                                                  <w:divsChild>
                                                    <w:div w:id="678889269">
                                                      <w:marLeft w:val="0"/>
                                                      <w:marRight w:val="0"/>
                                                      <w:marTop w:val="0"/>
                                                      <w:marBottom w:val="0"/>
                                                      <w:divBdr>
                                                        <w:top w:val="none" w:sz="0" w:space="0" w:color="auto"/>
                                                        <w:left w:val="none" w:sz="0" w:space="0" w:color="auto"/>
                                                        <w:bottom w:val="none" w:sz="0" w:space="0" w:color="auto"/>
                                                        <w:right w:val="none" w:sz="0" w:space="0" w:color="auto"/>
                                                      </w:divBdr>
                                                      <w:divsChild>
                                                        <w:div w:id="1028221096">
                                                          <w:marLeft w:val="0"/>
                                                          <w:marRight w:val="0"/>
                                                          <w:marTop w:val="0"/>
                                                          <w:marBottom w:val="0"/>
                                                          <w:divBdr>
                                                            <w:top w:val="none" w:sz="0" w:space="0" w:color="auto"/>
                                                            <w:left w:val="none" w:sz="0" w:space="0" w:color="auto"/>
                                                            <w:bottom w:val="none" w:sz="0" w:space="0" w:color="auto"/>
                                                            <w:right w:val="none" w:sz="0" w:space="0" w:color="auto"/>
                                                          </w:divBdr>
                                                          <w:divsChild>
                                                            <w:div w:id="1459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3388827">
      <w:bodyDiv w:val="1"/>
      <w:marLeft w:val="0"/>
      <w:marRight w:val="0"/>
      <w:marTop w:val="0"/>
      <w:marBottom w:val="0"/>
      <w:divBdr>
        <w:top w:val="none" w:sz="0" w:space="0" w:color="auto"/>
        <w:left w:val="none" w:sz="0" w:space="0" w:color="auto"/>
        <w:bottom w:val="none" w:sz="0" w:space="0" w:color="auto"/>
        <w:right w:val="none" w:sz="0" w:space="0" w:color="auto"/>
      </w:divBdr>
      <w:divsChild>
        <w:div w:id="286350672">
          <w:marLeft w:val="0"/>
          <w:marRight w:val="0"/>
          <w:marTop w:val="0"/>
          <w:marBottom w:val="0"/>
          <w:divBdr>
            <w:top w:val="none" w:sz="0" w:space="0" w:color="auto"/>
            <w:left w:val="none" w:sz="0" w:space="0" w:color="auto"/>
            <w:bottom w:val="none" w:sz="0" w:space="0" w:color="auto"/>
            <w:right w:val="none" w:sz="0" w:space="0" w:color="auto"/>
          </w:divBdr>
          <w:divsChild>
            <w:div w:id="233861692">
              <w:marLeft w:val="0"/>
              <w:marRight w:val="0"/>
              <w:marTop w:val="0"/>
              <w:marBottom w:val="0"/>
              <w:divBdr>
                <w:top w:val="none" w:sz="0" w:space="0" w:color="auto"/>
                <w:left w:val="none" w:sz="0" w:space="0" w:color="auto"/>
                <w:bottom w:val="none" w:sz="0" w:space="0" w:color="auto"/>
                <w:right w:val="none" w:sz="0" w:space="0" w:color="auto"/>
              </w:divBdr>
              <w:divsChild>
                <w:div w:id="6551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8131">
      <w:bodyDiv w:val="1"/>
      <w:marLeft w:val="0"/>
      <w:marRight w:val="0"/>
      <w:marTop w:val="0"/>
      <w:marBottom w:val="0"/>
      <w:divBdr>
        <w:top w:val="none" w:sz="0" w:space="0" w:color="auto"/>
        <w:left w:val="none" w:sz="0" w:space="0" w:color="auto"/>
        <w:bottom w:val="none" w:sz="0" w:space="0" w:color="auto"/>
        <w:right w:val="none" w:sz="0" w:space="0" w:color="auto"/>
      </w:divBdr>
    </w:div>
    <w:div w:id="2102946725">
      <w:bodyDiv w:val="1"/>
      <w:marLeft w:val="0"/>
      <w:marRight w:val="0"/>
      <w:marTop w:val="0"/>
      <w:marBottom w:val="0"/>
      <w:divBdr>
        <w:top w:val="none" w:sz="0" w:space="0" w:color="auto"/>
        <w:left w:val="none" w:sz="0" w:space="0" w:color="auto"/>
        <w:bottom w:val="none" w:sz="0" w:space="0" w:color="auto"/>
        <w:right w:val="none" w:sz="0" w:space="0" w:color="auto"/>
      </w:divBdr>
    </w:div>
    <w:div w:id="2113432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D924AF-9B56-4A69-BF8C-483D0E2ACCD6}">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FF22BDBDD94345428EF71774C161C7AD" ma:contentTypeVersion="19" ma:contentTypeDescription="Crie um novo documento." ma:contentTypeScope="" ma:versionID="ef53f83f82eeb481c0f36b4e9db468f6">
  <xsd:schema xmlns:xsd="http://www.w3.org/2001/XMLSchema" xmlns:xs="http://www.w3.org/2001/XMLSchema" xmlns:p="http://schemas.microsoft.com/office/2006/metadata/properties" xmlns:ns2="36fcbf4e-1849-4b3f-8e9a-467c01c61ae2" xmlns:ns3="d12ba1a6-8f93-4c85-acc1-c3813ea4dcb4" targetNamespace="http://schemas.microsoft.com/office/2006/metadata/properties" ma:root="true" ma:fieldsID="450073518be4f5e914e7f3fbe08efbfd" ns2:_="" ns3:_="">
    <xsd:import namespace="36fcbf4e-1849-4b3f-8e9a-467c01c61ae2"/>
    <xsd:import namespace="d12ba1a6-8f93-4c85-acc1-c3813ea4dc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Imag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fcbf4e-1849-4b3f-8e9a-467c01c61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bbe0045e-39cc-477c-80c9-205085985218" ma:termSetId="09814cd3-568e-fe90-9814-8d621ff8fb84" ma:anchorId="fba54fb3-c3e1-fe81-a776-ca4b69148c4d" ma:open="true" ma:isKeyword="false">
      <xsd:complexType>
        <xsd:sequence>
          <xsd:element ref="pc:Terms" minOccurs="0" maxOccurs="1"/>
        </xsd:sequence>
      </xsd:complexType>
    </xsd:element>
    <xsd:element name="Image" ma:index="24" nillable="true" ma:displayName="Image" ma:format="Thumbnail" ma:internalName="Image">
      <xsd:simpleType>
        <xsd:restriction base="dms:Unknown"/>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2ba1a6-8f93-4c85-acc1-c3813ea4dcb4"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3de5fec8-22f4-49db-b033-debc44ce8752}" ma:internalName="TaxCatchAll" ma:showField="CatchAllData" ma:web="d12ba1a6-8f93-4c85-acc1-c3813ea4dc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6fcbf4e-1849-4b3f-8e9a-467c01c61ae2">
      <Terms xmlns="http://schemas.microsoft.com/office/infopath/2007/PartnerControls"/>
    </lcf76f155ced4ddcb4097134ff3c332f>
    <TaxCatchAll xmlns="d12ba1a6-8f93-4c85-acc1-c3813ea4dcb4" xsi:nil="true"/>
    <Image xmlns="36fcbf4e-1849-4b3f-8e9a-467c01c61ae2" xsi:nil="true"/>
    <SharedWithUsers xmlns="d12ba1a6-8f93-4c85-acc1-c3813ea4dcb4">
      <UserInfo>
        <DisplayName>Livia Chaves Marcolin</DisplayName>
        <AccountId>349</AccountId>
        <AccountType/>
      </UserInfo>
      <UserInfo>
        <DisplayName>Lorena de Carvalho Lourenço</DisplayName>
        <AccountId>328</AccountId>
        <AccountType/>
      </UserInfo>
    </SharedWithUsers>
  </documentManagement>
</p:properties>
</file>

<file path=customXml/itemProps1.xml><?xml version="1.0" encoding="utf-8"?>
<ds:datastoreItem xmlns:ds="http://schemas.openxmlformats.org/officeDocument/2006/customXml" ds:itemID="{96CA0010-7010-41AF-89BE-59EF8695E3D9}">
  <ds:schemaRefs>
    <ds:schemaRef ds:uri="http://schemas.microsoft.com/sharepoint/v3/contenttype/forms"/>
  </ds:schemaRefs>
</ds:datastoreItem>
</file>

<file path=customXml/itemProps2.xml><?xml version="1.0" encoding="utf-8"?>
<ds:datastoreItem xmlns:ds="http://schemas.openxmlformats.org/officeDocument/2006/customXml" ds:itemID="{4E390AFE-88D9-4E72-9861-5BAEE72FAC04}">
  <ds:schemaRefs>
    <ds:schemaRef ds:uri="http://schemas.openxmlformats.org/officeDocument/2006/bibliography"/>
  </ds:schemaRefs>
</ds:datastoreItem>
</file>

<file path=customXml/itemProps3.xml><?xml version="1.0" encoding="utf-8"?>
<ds:datastoreItem xmlns:ds="http://schemas.openxmlformats.org/officeDocument/2006/customXml" ds:itemID="{1B808894-7C10-4B20-B74B-46909A183318}"/>
</file>

<file path=customXml/itemProps4.xml><?xml version="1.0" encoding="utf-8"?>
<ds:datastoreItem xmlns:ds="http://schemas.openxmlformats.org/officeDocument/2006/customXml" ds:itemID="{98B69E04-6BFF-42E1-9253-BE53BCC1609C}">
  <ds:schemaRefs>
    <ds:schemaRef ds:uri="http://schemas.microsoft.com/office/2006/metadata/properties"/>
    <ds:schemaRef ds:uri="http://schemas.microsoft.com/office/infopath/2007/PartnerControls"/>
    <ds:schemaRef ds:uri="36fcbf4e-1849-4b3f-8e9a-467c01c61ae2"/>
    <ds:schemaRef ds:uri="d12ba1a6-8f93-4c85-acc1-c3813ea4dcb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2712</Words>
  <Characters>14651</Characters>
  <Application>Microsoft Office Word</Application>
  <DocSecurity>0</DocSecurity>
  <Lines>122</Lines>
  <Paragraphs>34</Paragraphs>
  <ScaleCrop>false</ScaleCrop>
  <Company/>
  <LinksUpToDate>false</LinksUpToDate>
  <CharactersWithSpaces>17329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Methodology for GHG and Co-Benefits in Grazing Systems V0.91</dc:title>
  <dc:subject/>
  <dc:creator>João Daniel de Carvalho</dc:creator>
  <cp:keywords/>
  <cp:lastModifiedBy>Olivia Marques</cp:lastModifiedBy>
  <cp:revision>4</cp:revision>
  <cp:lastPrinted>2023-06-03T16:28:00Z</cp:lastPrinted>
  <dcterms:created xsi:type="dcterms:W3CDTF">2023-12-04T17:48:00Z</dcterms:created>
  <dcterms:modified xsi:type="dcterms:W3CDTF">2023-12-09T20:09:00Z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0x010100FF22BDBDD94345428EF71774C161C7AD</vt:lpwstr>
  </property>
  <property fmtid="{D5CDD505-2E9C-101B-9397-08002B2CF9AE}" pid="3" name="MediaServiceImageTags">
    <vt:lpwstr/>
  </property>
</Properties>
</file>