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9FDA" w14:textId="269D2AD5" w:rsidR="00DC2717" w:rsidRPr="00BF6FF9" w:rsidRDefault="00536291" w:rsidP="00DC2717">
      <w:pPr>
        <w:pStyle w:val="a3"/>
        <w:numPr>
          <w:ilvl w:val="3"/>
          <w:numId w:val="1"/>
        </w:numPr>
        <w:ind w:leftChars="0" w:left="426" w:hanging="426"/>
        <w:rPr>
          <w:rFonts w:ascii="標楷體" w:eastAsia="標楷體" w:hAnsi="標楷體"/>
        </w:rPr>
      </w:pPr>
      <w:r w:rsidRPr="00BF6FF9">
        <w:rPr>
          <w:rFonts w:ascii="標楷體" w:eastAsia="標楷體" w:hAnsi="標楷體"/>
        </w:rPr>
        <w:t>Student</w:t>
      </w:r>
      <w:r w:rsidR="00DC2717" w:rsidRPr="00BF6FF9">
        <w:rPr>
          <w:rFonts w:ascii="標楷體" w:eastAsia="標楷體" w:hAnsi="標楷體" w:hint="eastAsia"/>
        </w:rPr>
        <w:t>：</w:t>
      </w:r>
    </w:p>
    <w:p w14:paraId="7680FBFA" w14:textId="5FA0A773" w:rsidR="00DC2717" w:rsidRPr="00BF6FF9" w:rsidRDefault="00DC2717" w:rsidP="00DC2717">
      <w:pPr>
        <w:rPr>
          <w:rFonts w:ascii="標楷體" w:eastAsia="標楷體" w:hAnsi="標楷體"/>
          <w:szCs w:val="24"/>
        </w:rPr>
      </w:pPr>
      <w:r w:rsidRPr="00BF6FF9">
        <w:rPr>
          <w:rFonts w:ascii="標楷體" w:eastAsia="標楷體" w:hAnsi="標楷體" w:hint="eastAsia"/>
          <w:szCs w:val="24"/>
        </w:rPr>
        <w:t>B</w:t>
      </w:r>
      <w:r w:rsidRPr="00BF6FF9">
        <w:rPr>
          <w:rFonts w:ascii="標楷體" w:eastAsia="標楷體" w:hAnsi="標楷體"/>
          <w:szCs w:val="24"/>
        </w:rPr>
        <w:t xml:space="preserve">05202061 </w:t>
      </w:r>
      <w:r w:rsidRPr="00BF6FF9">
        <w:rPr>
          <w:rFonts w:ascii="標楷體" w:eastAsia="標楷體" w:hAnsi="標楷體" w:hint="eastAsia"/>
          <w:szCs w:val="24"/>
        </w:rPr>
        <w:t>電機四 陳威旭</w:t>
      </w:r>
    </w:p>
    <w:p w14:paraId="3144D081" w14:textId="4AE015AA" w:rsidR="00DC2717" w:rsidRPr="00BF6FF9" w:rsidRDefault="00DC2717" w:rsidP="00DC2717">
      <w:pPr>
        <w:rPr>
          <w:rFonts w:ascii="標楷體" w:eastAsia="標楷體" w:hAnsi="標楷體"/>
          <w:szCs w:val="24"/>
        </w:rPr>
      </w:pPr>
      <w:r w:rsidRPr="00BF6FF9">
        <w:rPr>
          <w:rFonts w:ascii="標楷體" w:eastAsia="標楷體" w:hAnsi="標楷體" w:hint="eastAsia"/>
          <w:szCs w:val="24"/>
        </w:rPr>
        <w:t>B05XXXXXX 電機四 林士鈞</w:t>
      </w:r>
    </w:p>
    <w:p w14:paraId="11ABF640" w14:textId="7E668E79" w:rsidR="00DC2717" w:rsidRPr="00BF6FF9" w:rsidRDefault="00DC2717" w:rsidP="00080EB0">
      <w:pPr>
        <w:pStyle w:val="5"/>
        <w:shd w:val="clear" w:color="auto" w:fill="FFFFFF"/>
        <w:spacing w:before="0" w:beforeAutospacing="0" w:after="30" w:afterAutospacing="0"/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4"/>
        </w:rPr>
      </w:pPr>
      <w:r w:rsidRPr="00BF6FF9"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4"/>
        </w:rPr>
        <w:t>B</w:t>
      </w:r>
      <w:r w:rsidRPr="00BF6FF9"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4"/>
        </w:rPr>
        <w:t>05XXXXXX 電機四</w:t>
      </w:r>
      <w:r w:rsidR="00080EB0" w:rsidRPr="00BF6FF9"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4"/>
        </w:rPr>
        <w:t xml:space="preserve"> </w:t>
      </w:r>
      <w:hyperlink r:id="rId6" w:tooltip="詹書愷" w:history="1">
        <w:r w:rsidR="00080EB0" w:rsidRPr="00BF6FF9">
          <w:rPr>
            <w:rFonts w:ascii="標楷體" w:eastAsia="標楷體" w:hAnsi="標楷體" w:cstheme="minorBidi"/>
            <w:b w:val="0"/>
            <w:bCs w:val="0"/>
            <w:kern w:val="2"/>
            <w:sz w:val="24"/>
            <w:szCs w:val="24"/>
          </w:rPr>
          <w:t>詹書愷</w:t>
        </w:r>
      </w:hyperlink>
    </w:p>
    <w:p w14:paraId="098F15B8" w14:textId="785A3636" w:rsidR="00DC2717" w:rsidRPr="00BF6FF9" w:rsidRDefault="00DC2717" w:rsidP="00080EB0">
      <w:pPr>
        <w:pStyle w:val="5"/>
        <w:shd w:val="clear" w:color="auto" w:fill="FFFFFF"/>
        <w:spacing w:before="0" w:beforeAutospacing="0" w:after="30" w:afterAutospacing="0"/>
        <w:rPr>
          <w:rFonts w:ascii="標楷體" w:eastAsia="標楷體" w:hAnsi="標楷體" w:cstheme="minorBidi"/>
          <w:b w:val="0"/>
          <w:bCs w:val="0"/>
          <w:kern w:val="2"/>
          <w:sz w:val="24"/>
          <w:szCs w:val="24"/>
        </w:rPr>
      </w:pPr>
      <w:r w:rsidRPr="00BF6FF9"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4"/>
        </w:rPr>
        <w:t>B</w:t>
      </w:r>
      <w:r w:rsidRPr="00BF6FF9"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4"/>
        </w:rPr>
        <w:t>05XXXXXX 電機四</w:t>
      </w:r>
      <w:r w:rsidR="00080EB0" w:rsidRPr="00BF6FF9"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4"/>
        </w:rPr>
        <w:t xml:space="preserve"> </w:t>
      </w:r>
      <w:hyperlink r:id="rId7" w:tooltip="徐瑞擇" w:history="1">
        <w:proofErr w:type="gramStart"/>
        <w:r w:rsidR="00080EB0" w:rsidRPr="00BF6FF9">
          <w:rPr>
            <w:rFonts w:ascii="標楷體" w:eastAsia="標楷體" w:hAnsi="標楷體" w:cstheme="minorBidi"/>
            <w:b w:val="0"/>
            <w:bCs w:val="0"/>
            <w:kern w:val="2"/>
            <w:sz w:val="24"/>
            <w:szCs w:val="24"/>
          </w:rPr>
          <w:t>徐瑞擇</w:t>
        </w:r>
        <w:proofErr w:type="gramEnd"/>
      </w:hyperlink>
    </w:p>
    <w:p w14:paraId="37DEB765" w14:textId="77777777" w:rsidR="00080EB0" w:rsidRPr="00BF6FF9" w:rsidRDefault="00080EB0" w:rsidP="00080EB0">
      <w:pPr>
        <w:pStyle w:val="5"/>
        <w:shd w:val="clear" w:color="auto" w:fill="FFFFFF"/>
        <w:spacing w:before="0" w:beforeAutospacing="0" w:after="30" w:afterAutospacing="0"/>
        <w:rPr>
          <w:rFonts w:ascii="標楷體" w:eastAsia="標楷體" w:hAnsi="標楷體" w:cstheme="minorBidi" w:hint="eastAsia"/>
          <w:b w:val="0"/>
          <w:bCs w:val="0"/>
          <w:kern w:val="2"/>
          <w:sz w:val="24"/>
          <w:szCs w:val="22"/>
        </w:rPr>
      </w:pPr>
    </w:p>
    <w:p w14:paraId="6E053AE3" w14:textId="4D909E8F" w:rsidR="001D1CB2" w:rsidRPr="00BF6FF9" w:rsidRDefault="00A37B43" w:rsidP="00DC2717">
      <w:pPr>
        <w:pStyle w:val="a3"/>
        <w:numPr>
          <w:ilvl w:val="3"/>
          <w:numId w:val="1"/>
        </w:numPr>
        <w:ind w:leftChars="0" w:left="426" w:hanging="426"/>
        <w:rPr>
          <w:rFonts w:ascii="標楷體" w:eastAsia="標楷體" w:hAnsi="標楷體"/>
        </w:rPr>
      </w:pPr>
      <w:r w:rsidRPr="00BF6FF9">
        <w:rPr>
          <w:rFonts w:ascii="標楷體" w:eastAsia="標楷體" w:hAnsi="標楷體" w:hint="eastAsia"/>
        </w:rPr>
        <w:t>Al</w:t>
      </w:r>
      <w:r w:rsidRPr="00BF6FF9">
        <w:rPr>
          <w:rFonts w:ascii="標楷體" w:eastAsia="標楷體" w:hAnsi="標楷體"/>
        </w:rPr>
        <w:t>gorithm</w:t>
      </w:r>
      <w:r w:rsidRPr="00BF6FF9">
        <w:rPr>
          <w:rFonts w:ascii="標楷體" w:eastAsia="標楷體" w:hAnsi="標楷體" w:hint="eastAsia"/>
        </w:rPr>
        <w:t>：</w:t>
      </w:r>
    </w:p>
    <w:p w14:paraId="4C200545" w14:textId="4140F643" w:rsidR="00A37B43" w:rsidRPr="00BF6FF9" w:rsidRDefault="00A37B43" w:rsidP="00A37B4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F6FF9">
        <w:rPr>
          <w:rFonts w:ascii="標楷體" w:eastAsia="標楷體" w:hAnsi="標楷體"/>
        </w:rPr>
        <w:t>Preprocessor:</w:t>
      </w:r>
    </w:p>
    <w:p w14:paraId="1F07B6A5" w14:textId="77777777" w:rsidR="00DE1AA0" w:rsidRPr="00BF6FF9" w:rsidRDefault="00705597" w:rsidP="00DE1AA0">
      <w:pPr>
        <w:pStyle w:val="a3"/>
        <w:numPr>
          <w:ilvl w:val="2"/>
          <w:numId w:val="1"/>
        </w:numPr>
        <w:ind w:leftChars="0" w:left="1276" w:hanging="283"/>
        <w:rPr>
          <w:rFonts w:ascii="標楷體" w:eastAsia="標楷體" w:hAnsi="標楷體"/>
        </w:rPr>
      </w:pPr>
      <w:r w:rsidRPr="00BF6FF9">
        <w:rPr>
          <w:rFonts w:ascii="標楷體" w:eastAsia="標楷體" w:hAnsi="標楷體"/>
        </w:rPr>
        <w:t>Histogram Equalization</w:t>
      </w:r>
      <w:r w:rsidRPr="00BF6FF9">
        <w:rPr>
          <w:rFonts w:ascii="標楷體" w:eastAsia="標楷體" w:hAnsi="標楷體" w:hint="eastAsia"/>
        </w:rPr>
        <w:t>：</w:t>
      </w:r>
    </w:p>
    <w:p w14:paraId="670D12EF" w14:textId="2C1C4232" w:rsidR="00705597" w:rsidRPr="00BF6FF9" w:rsidRDefault="00705597" w:rsidP="00DE1AA0">
      <w:pPr>
        <w:pStyle w:val="a3"/>
        <w:ind w:leftChars="0" w:left="1276"/>
        <w:rPr>
          <w:rFonts w:ascii="標楷體" w:eastAsia="標楷體" w:hAnsi="標楷體"/>
        </w:rPr>
      </w:pPr>
      <w:r w:rsidRPr="00BF6FF9">
        <w:rPr>
          <w:rFonts w:ascii="標楷體" w:eastAsia="標楷體" w:hAnsi="標楷體" w:hint="eastAsia"/>
        </w:rPr>
        <w:t>對圖片</w:t>
      </w:r>
      <w:proofErr w:type="gramStart"/>
      <w:r w:rsidRPr="00BF6FF9">
        <w:rPr>
          <w:rFonts w:ascii="標楷體" w:eastAsia="標楷體" w:hAnsi="標楷體" w:hint="eastAsia"/>
        </w:rPr>
        <w:t>做直方圖</w:t>
      </w:r>
      <w:proofErr w:type="gramEnd"/>
      <w:r w:rsidRPr="00BF6FF9">
        <w:rPr>
          <w:rFonts w:ascii="標楷體" w:eastAsia="標楷體" w:hAnsi="標楷體" w:hint="eastAsia"/>
        </w:rPr>
        <w:t>均衡化，增加圖片的對比度，可有效增加判斷d</w:t>
      </w:r>
      <w:r w:rsidRPr="00BF6FF9">
        <w:rPr>
          <w:rFonts w:ascii="標楷體" w:eastAsia="標楷體" w:hAnsi="標楷體"/>
        </w:rPr>
        <w:t>isparity</w:t>
      </w:r>
      <w:r w:rsidRPr="00BF6FF9">
        <w:rPr>
          <w:rFonts w:ascii="標楷體" w:eastAsia="標楷體" w:hAnsi="標楷體" w:hint="eastAsia"/>
        </w:rPr>
        <w:t>。</w:t>
      </w:r>
    </w:p>
    <w:p w14:paraId="5324512E" w14:textId="3A118D3F" w:rsidR="00252FB1" w:rsidRPr="00BF6FF9" w:rsidRDefault="00252FB1" w:rsidP="00DE1AA0">
      <w:pPr>
        <w:pStyle w:val="a3"/>
        <w:ind w:leftChars="0" w:left="1276"/>
        <w:rPr>
          <w:rFonts w:ascii="標楷體" w:eastAsia="標楷體" w:hAnsi="標楷體" w:hint="eastAsia"/>
        </w:rPr>
      </w:pPr>
      <w:r w:rsidRPr="00BF6FF9">
        <w:rPr>
          <w:rFonts w:ascii="標楷體" w:eastAsia="標楷體" w:hAnsi="標楷體" w:hint="eastAsia"/>
        </w:rPr>
        <w:t>參考網頁：</w:t>
      </w:r>
      <w:hyperlink r:id="rId8" w:history="1">
        <w:r w:rsidR="00665B42" w:rsidRPr="00BF6FF9">
          <w:rPr>
            <w:rFonts w:ascii="標楷體" w:eastAsia="標楷體" w:hAnsi="標楷體"/>
          </w:rPr>
          <w:t>https://www.jianshu.com/p/9a9000d226b6</w:t>
        </w:r>
      </w:hyperlink>
    </w:p>
    <w:p w14:paraId="66A5E491" w14:textId="77777777" w:rsidR="00DE1AA0" w:rsidRPr="00BF6FF9" w:rsidRDefault="00705597" w:rsidP="00DE1AA0">
      <w:pPr>
        <w:pStyle w:val="a3"/>
        <w:numPr>
          <w:ilvl w:val="2"/>
          <w:numId w:val="1"/>
        </w:numPr>
        <w:ind w:leftChars="0" w:left="1276" w:hanging="316"/>
        <w:rPr>
          <w:rFonts w:ascii="標楷體" w:eastAsia="標楷體" w:hAnsi="標楷體"/>
        </w:rPr>
      </w:pPr>
      <w:r w:rsidRPr="00BF6FF9">
        <w:rPr>
          <w:rFonts w:ascii="標楷體" w:eastAsia="標楷體" w:hAnsi="標楷體"/>
        </w:rPr>
        <w:t>Max disparity</w:t>
      </w:r>
      <w:r w:rsidRPr="00BF6FF9">
        <w:rPr>
          <w:rFonts w:ascii="標楷體" w:eastAsia="標楷體" w:hAnsi="標楷體" w:hint="eastAsia"/>
        </w:rPr>
        <w:t>：</w:t>
      </w:r>
    </w:p>
    <w:p w14:paraId="350FD33D" w14:textId="01D0803A" w:rsidR="00705597" w:rsidRPr="00BF6FF9" w:rsidRDefault="00705597" w:rsidP="00DE1AA0">
      <w:pPr>
        <w:pStyle w:val="a3"/>
        <w:ind w:leftChars="0" w:left="1276"/>
        <w:rPr>
          <w:rFonts w:ascii="標楷體" w:eastAsia="標楷體" w:hAnsi="標楷體"/>
        </w:rPr>
      </w:pPr>
      <w:r w:rsidRPr="00BF6FF9">
        <w:rPr>
          <w:rFonts w:ascii="標楷體" w:eastAsia="標楷體" w:hAnsi="標楷體" w:hint="eastAsia"/>
        </w:rPr>
        <w:t>先使用</w:t>
      </w:r>
      <w:r w:rsidRPr="00BF6FF9">
        <w:rPr>
          <w:rFonts w:ascii="標楷體" w:eastAsia="標楷體" w:hAnsi="標楷體"/>
        </w:rPr>
        <w:t>SURF，得到一些對應點，算</w:t>
      </w:r>
      <w:r w:rsidRPr="00BF6FF9">
        <w:rPr>
          <w:rFonts w:ascii="標楷體" w:eastAsia="標楷體" w:hAnsi="標楷體" w:hint="eastAsia"/>
        </w:rPr>
        <w:t>對應點</w:t>
      </w:r>
      <w:r w:rsidRPr="00BF6FF9">
        <w:rPr>
          <w:rFonts w:ascii="標楷體" w:eastAsia="標楷體" w:hAnsi="標楷體"/>
        </w:rPr>
        <w:t>兩者point</w:t>
      </w:r>
      <w:r w:rsidRPr="00BF6FF9">
        <w:rPr>
          <w:rFonts w:ascii="標楷體" w:eastAsia="標楷體" w:hAnsi="標楷體" w:hint="eastAsia"/>
        </w:rPr>
        <w:t>位置</w:t>
      </w:r>
      <w:r w:rsidRPr="00BF6FF9">
        <w:rPr>
          <w:rFonts w:ascii="標楷體" w:eastAsia="標楷體" w:hAnsi="標楷體"/>
        </w:rPr>
        <w:t>差距，然後排序</w:t>
      </w:r>
      <w:r w:rsidRPr="00BF6FF9">
        <w:rPr>
          <w:rFonts w:ascii="標楷體" w:eastAsia="標楷體" w:hAnsi="標楷體" w:hint="eastAsia"/>
        </w:rPr>
        <w:t>全部的</w:t>
      </w:r>
      <w:r w:rsidRPr="00BF6FF9">
        <w:rPr>
          <w:rFonts w:ascii="標楷體" w:eastAsia="標楷體" w:hAnsi="標楷體"/>
        </w:rPr>
        <w:t>差距大小，然後從最大值的往下看，選擇一個密集的</w:t>
      </w:r>
      <w:r w:rsidRPr="00BF6FF9">
        <w:rPr>
          <w:rFonts w:ascii="標楷體" w:eastAsia="標楷體" w:hAnsi="標楷體" w:hint="eastAsia"/>
        </w:rPr>
        <w:t>差距值，來當作</w:t>
      </w:r>
      <w:r w:rsidRPr="00BF6FF9">
        <w:rPr>
          <w:rFonts w:ascii="標楷體" w:eastAsia="標楷體" w:hAnsi="標楷體"/>
        </w:rPr>
        <w:t>Max disparity</w:t>
      </w:r>
      <w:r w:rsidRPr="00BF6FF9">
        <w:rPr>
          <w:rFonts w:ascii="標楷體" w:eastAsia="標楷體" w:hAnsi="標楷體" w:hint="eastAsia"/>
        </w:rPr>
        <w:t>，例如，差距大小為：76</w:t>
      </w:r>
      <w:r w:rsidRPr="00BF6FF9">
        <w:rPr>
          <w:rFonts w:ascii="標楷體" w:eastAsia="標楷體" w:hAnsi="標楷體"/>
        </w:rPr>
        <w:t>, 60, 59, 59</w:t>
      </w:r>
      <w:r w:rsidRPr="00BF6FF9">
        <w:rPr>
          <w:rFonts w:ascii="標楷體" w:eastAsia="標楷體" w:hAnsi="標楷體" w:hint="eastAsia"/>
        </w:rPr>
        <w:t>時，會選擇</w:t>
      </w:r>
      <w:r w:rsidRPr="00BF6FF9">
        <w:rPr>
          <w:rFonts w:ascii="標楷體" w:eastAsia="標楷體" w:hAnsi="標楷體"/>
        </w:rPr>
        <w:t>Max disparity</w:t>
      </w:r>
      <w:r w:rsidRPr="00BF6FF9">
        <w:rPr>
          <w:rFonts w:ascii="標楷體" w:eastAsia="標楷體" w:hAnsi="標楷體" w:hint="eastAsia"/>
        </w:rPr>
        <w:t>為60，因為76可能是SURF誤判，故捨去。</w:t>
      </w:r>
    </w:p>
    <w:p w14:paraId="36D3F123" w14:textId="4037FBC5" w:rsidR="00665B42" w:rsidRPr="00BF6FF9" w:rsidRDefault="00665B42" w:rsidP="00DE1AA0">
      <w:pPr>
        <w:pStyle w:val="a3"/>
        <w:ind w:leftChars="0" w:left="1276"/>
        <w:rPr>
          <w:rFonts w:ascii="標楷體" w:eastAsia="標楷體" w:hAnsi="標楷體" w:hint="eastAsia"/>
        </w:rPr>
      </w:pPr>
      <w:r w:rsidRPr="00BF6FF9">
        <w:rPr>
          <w:rFonts w:ascii="標楷體" w:eastAsia="標楷體" w:hAnsi="標楷體" w:hint="eastAsia"/>
        </w:rPr>
        <w:t>參考網頁：</w:t>
      </w:r>
      <w:hyperlink r:id="rId9" w:history="1">
        <w:r w:rsidR="00AE6A24" w:rsidRPr="00BF6FF9">
          <w:rPr>
            <w:rFonts w:ascii="標楷體" w:eastAsia="標楷體" w:hAnsi="標楷體"/>
          </w:rPr>
          <w:t>https://segmentfault.com/a/1190000015735549</w:t>
        </w:r>
      </w:hyperlink>
    </w:p>
    <w:p w14:paraId="743449D2" w14:textId="4E64885F" w:rsidR="00705597" w:rsidRPr="00BF6FF9" w:rsidRDefault="00665B42" w:rsidP="00705597">
      <w:pPr>
        <w:pStyle w:val="a3"/>
        <w:ind w:leftChars="0" w:left="960"/>
        <w:rPr>
          <w:rFonts w:ascii="標楷體" w:eastAsia="標楷體" w:hAnsi="標楷體" w:hint="eastAsia"/>
        </w:rPr>
      </w:pPr>
      <w:r w:rsidRPr="00BF6FF9">
        <w:rPr>
          <w:rFonts w:ascii="標楷體" w:eastAsia="標楷體" w:hAnsi="標楷體"/>
        </w:rPr>
        <w:tab/>
      </w:r>
    </w:p>
    <w:p w14:paraId="375607D8" w14:textId="013176FF" w:rsidR="00DE1AA0" w:rsidRPr="00BF6FF9" w:rsidRDefault="00DE1AA0" w:rsidP="00DE1AA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F6FF9">
        <w:rPr>
          <w:rFonts w:ascii="標楷體" w:eastAsia="標楷體" w:hAnsi="標楷體"/>
        </w:rPr>
        <w:t>Refinement</w:t>
      </w:r>
      <w:r w:rsidRPr="00BF6FF9">
        <w:rPr>
          <w:rFonts w:ascii="標楷體" w:eastAsia="標楷體" w:hAnsi="標楷體" w:hint="eastAsia"/>
        </w:rPr>
        <w:t>：</w:t>
      </w:r>
    </w:p>
    <w:p w14:paraId="61AEBF45" w14:textId="0D414DF7" w:rsidR="00DE1AA0" w:rsidRPr="00BF6FF9" w:rsidRDefault="00DE1AA0" w:rsidP="00DE1AA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BF6FF9">
        <w:rPr>
          <w:rFonts w:ascii="標楷體" w:eastAsia="標楷體" w:hAnsi="標楷體" w:hint="eastAsia"/>
        </w:rPr>
        <w:t>捨去</w:t>
      </w:r>
      <w:proofErr w:type="gramStart"/>
      <w:r w:rsidRPr="00BF6FF9">
        <w:rPr>
          <w:rFonts w:ascii="標楷體" w:eastAsia="標楷體" w:hAnsi="標楷體" w:hint="eastAsia"/>
        </w:rPr>
        <w:t>突出值</w:t>
      </w:r>
      <w:proofErr w:type="gramEnd"/>
      <w:r w:rsidRPr="00BF6FF9">
        <w:rPr>
          <w:rFonts w:ascii="標楷體" w:eastAsia="標楷體" w:hAnsi="標楷體" w:hint="eastAsia"/>
        </w:rPr>
        <w:t>：</w:t>
      </w:r>
    </w:p>
    <w:p w14:paraId="1D58B707" w14:textId="4FDEA993" w:rsidR="00DE1AA0" w:rsidRPr="00BF6FF9" w:rsidRDefault="00DE1AA0" w:rsidP="00DE1AA0">
      <w:pPr>
        <w:pStyle w:val="a3"/>
        <w:ind w:leftChars="0" w:left="1440"/>
        <w:rPr>
          <w:rFonts w:ascii="標楷體" w:eastAsia="標楷體" w:hAnsi="標楷體"/>
        </w:rPr>
      </w:pPr>
      <w:r w:rsidRPr="00BF6FF9">
        <w:rPr>
          <w:rFonts w:ascii="標楷體" w:eastAsia="標楷體" w:hAnsi="標楷體" w:hint="eastAsia"/>
        </w:rPr>
        <w:t>每</w:t>
      </w:r>
      <w:proofErr w:type="gramStart"/>
      <w:r w:rsidRPr="00BF6FF9">
        <w:rPr>
          <w:rFonts w:ascii="標楷體" w:eastAsia="標楷體" w:hAnsi="標楷體" w:hint="eastAsia"/>
        </w:rPr>
        <w:t>個</w:t>
      </w:r>
      <w:proofErr w:type="gramEnd"/>
      <w:r w:rsidRPr="00BF6FF9">
        <w:rPr>
          <w:rFonts w:ascii="標楷體" w:eastAsia="標楷體" w:hAnsi="標楷體" w:hint="eastAsia"/>
        </w:rPr>
        <w:t>點和附近的九宮格比較進行差距確認，要是和全部的點的差距，都超過一定值的話，就以其為中心，張開一個中型w</w:t>
      </w:r>
      <w:r w:rsidRPr="00BF6FF9">
        <w:rPr>
          <w:rFonts w:ascii="標楷體" w:eastAsia="標楷體" w:hAnsi="標楷體"/>
        </w:rPr>
        <w:t>indow</w:t>
      </w:r>
      <w:r w:rsidRPr="00BF6FF9">
        <w:rPr>
          <w:rFonts w:ascii="標楷體" w:eastAsia="標楷體" w:hAnsi="標楷體" w:hint="eastAsia"/>
        </w:rPr>
        <w:t>，看這個w</w:t>
      </w:r>
      <w:r w:rsidRPr="00BF6FF9">
        <w:rPr>
          <w:rFonts w:ascii="標楷體" w:eastAsia="標楷體" w:hAnsi="標楷體"/>
        </w:rPr>
        <w:t>indow</w:t>
      </w:r>
      <w:r w:rsidRPr="00BF6FF9">
        <w:rPr>
          <w:rFonts w:ascii="標楷體" w:eastAsia="標楷體" w:hAnsi="標楷體" w:hint="eastAsia"/>
        </w:rPr>
        <w:t>之中，哪</w:t>
      </w:r>
      <w:proofErr w:type="gramStart"/>
      <w:r w:rsidRPr="00BF6FF9">
        <w:rPr>
          <w:rFonts w:ascii="標楷體" w:eastAsia="標楷體" w:hAnsi="標楷體" w:hint="eastAsia"/>
        </w:rPr>
        <w:t>個</w:t>
      </w:r>
      <w:proofErr w:type="gramEnd"/>
      <w:r w:rsidRPr="00BF6FF9">
        <w:rPr>
          <w:rFonts w:ascii="標楷體" w:eastAsia="標楷體" w:hAnsi="標楷體"/>
        </w:rPr>
        <w:t>disparity</w:t>
      </w:r>
      <w:r w:rsidRPr="00BF6FF9">
        <w:rPr>
          <w:rFonts w:ascii="標楷體" w:eastAsia="標楷體" w:hAnsi="標楷體" w:hint="eastAsia"/>
        </w:rPr>
        <w:t>出現次數最多，更換成這個值。</w:t>
      </w:r>
    </w:p>
    <w:p w14:paraId="3E303476" w14:textId="77777777" w:rsidR="00DE1AA0" w:rsidRPr="00BF6FF9" w:rsidRDefault="00DE1AA0" w:rsidP="00DE1AA0">
      <w:pPr>
        <w:pStyle w:val="a3"/>
        <w:ind w:leftChars="0" w:left="1440"/>
        <w:rPr>
          <w:rFonts w:ascii="標楷體" w:eastAsia="標楷體" w:hAnsi="標楷體" w:hint="eastAsia"/>
        </w:rPr>
      </w:pPr>
    </w:p>
    <w:p w14:paraId="734000A8" w14:textId="1EEEA933" w:rsidR="00705597" w:rsidRPr="00BF6FF9" w:rsidRDefault="00705597" w:rsidP="00705597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705597" w:rsidRPr="00BF6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F0CD3"/>
    <w:multiLevelType w:val="hybridMultilevel"/>
    <w:tmpl w:val="45BEF31E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71935FE2"/>
    <w:multiLevelType w:val="hybridMultilevel"/>
    <w:tmpl w:val="3544C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7B480F"/>
    <w:multiLevelType w:val="hybridMultilevel"/>
    <w:tmpl w:val="4700617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EC"/>
    <w:rsid w:val="00080EB0"/>
    <w:rsid w:val="001D1CB2"/>
    <w:rsid w:val="00252FB1"/>
    <w:rsid w:val="00536291"/>
    <w:rsid w:val="00665B42"/>
    <w:rsid w:val="00705597"/>
    <w:rsid w:val="00A37B43"/>
    <w:rsid w:val="00A83DD5"/>
    <w:rsid w:val="00AE6A24"/>
    <w:rsid w:val="00B077EC"/>
    <w:rsid w:val="00BF6FF9"/>
    <w:rsid w:val="00DC2717"/>
    <w:rsid w:val="00DE1AA0"/>
    <w:rsid w:val="00EA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A3CE"/>
  <w15:chartTrackingRefBased/>
  <w15:docId w15:val="{03B8E176-9CF9-43AA-8BD5-E1157011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080EB0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4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65B42"/>
    <w:rPr>
      <w:color w:val="0000FF"/>
      <w:u w:val="single"/>
    </w:rPr>
  </w:style>
  <w:style w:type="character" w:customStyle="1" w:styleId="50">
    <w:name w:val="標題 5 字元"/>
    <w:basedOn w:val="a0"/>
    <w:link w:val="5"/>
    <w:uiPriority w:val="9"/>
    <w:rsid w:val="00080EB0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fwb">
    <w:name w:val="fwb"/>
    <w:basedOn w:val="a0"/>
    <w:rsid w:val="0008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a9000d226b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rueitse.hsu?__tn__=%2CdlC-R-R&amp;eid=ARDCV1zDR1Dd5FChmnrXFYW3tnY3i2Z8BP0L2rSwz2BRs81PXAN0-Wzu1aKN6utI2MgWpR1xJC-_BJey&amp;hc_ref=ARRD8D29JUePzE2vo0CwhUo87BfFFOEBJlpalEhxgtfXlWfIi_mIaIZFcnTyHQGjXtk&amp;ref=nf_targ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kaichan1201?__tn__=lC-R&amp;eid=ARAINP7EwjZMmb5SXd2MimjmuC1c6gB0AcY223IaKXtZCv0BfelPZJiAAlurGrQDXUbbyeYIOuAn80Yt&amp;hc_ref=ARTiSwvOXVoYfRRLBVlFVqycPYREjoTylanO6JW0gf5vDe2nfh-_S6YtG88hgJ1CT7U&amp;ref=nf_target&amp;__xts__%5B0%5D=68.ARDSAT00hKAj_dPXiJjvjw4NYX6Yo50yZmoRrwEgF2wZNFLcz9iYnpY3ogCLijXTEW2kkxpmkzcv8xZWkAMC3m2m6R8XPRiaVXqTj-CeCCGZXH89R-1k1mcNCY2s9z-U3KiCeii-qMg7HGfCU-8tC4cN716ltBqxRmRHnSF8v8v7ZX0ALaseJWzEdFWq5astNGOCt2yf5g83l4YYj9oXWZpvYeGU9F5HK3p0td9umsK0v5dE3JeiS8Sm0elA_dAPEgq3oZYVtY-SWQwxXc9IcJHT9yk7ML2DFmBkxRVaqTtZnP0ZVSwZMW3_jFLb8b31fTQX_O_sZH_FVpwoNWECSBqJG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573554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83DE-6769-4BA7-91AA-91348DEF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2020-01-15T15:35:00Z</dcterms:created>
  <dcterms:modified xsi:type="dcterms:W3CDTF">2020-01-15T16:31:00Z</dcterms:modified>
</cp:coreProperties>
</file>