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70354914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7D119C" w:rsidRDefault="007D119C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ítulo"/>
            <w:id w:val="8081532"/>
            <w:placeholder>
              <w:docPart w:val="07D83F8D09253A4E98202F1AEB2955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D119C" w:rsidRDefault="007D119C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Diseño de Interfaces Web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ítulo"/>
            <w:tag w:val="Subtítulo"/>
            <w:id w:val="8081533"/>
            <w:placeholder>
              <w:docPart w:val="B413501FD050AA489A9BE884E976CEF4"/>
            </w:placeholder>
            <w:text/>
          </w:sdtPr>
          <w:sdtContent>
            <w:p w:rsidR="007D119C" w:rsidRDefault="007D119C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Actividad 03</w:t>
              </w:r>
            </w:p>
          </w:sdtContent>
        </w:sdt>
        <w:p w:rsidR="007D119C" w:rsidRDefault="007D119C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or"/>
              <w:id w:val="8081534"/>
              <w:placeholder>
                <w:docPart w:val="F1963A8BAE39C1478131CFB46190F97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t>Regino Bosch Lozano</w:t>
              </w:r>
            </w:sdtContent>
          </w:sdt>
        </w:p>
        <w:p w:rsidR="007D119C" w:rsidRDefault="007D119C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7A083884" wp14:editId="286D2ADF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7F127DDB" wp14:editId="03733A64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:rsidR="007D119C" w:rsidRDefault="007D119C">
          <w:r>
            <w:br w:type="page"/>
          </w:r>
        </w:p>
      </w:sdtContent>
    </w:sdt>
    <w:p w:rsidR="007D119C" w:rsidRPr="00C247BC" w:rsidRDefault="007D119C" w:rsidP="007D119C">
      <w:pPr>
        <w:pStyle w:val="Ttulo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7D119C" w:rsidRPr="00C247BC" w:rsidRDefault="007D119C" w:rsidP="007D119C">
      <w:pPr>
        <w:pStyle w:val="Ttulo6"/>
        <w:numPr>
          <w:ilvl w:val="0"/>
          <w:numId w:val="1"/>
        </w:numPr>
        <w:ind w:left="0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9" w:history="1">
        <w:r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7D119C" w:rsidRDefault="007D119C" w:rsidP="007D119C">
      <w:pPr>
        <w:pStyle w:val="Ttulo6"/>
        <w:numPr>
          <w:ilvl w:val="0"/>
          <w:numId w:val="1"/>
        </w:numPr>
        <w:ind w:left="0"/>
        <w:rPr>
          <w:rStyle w:val="Hipervnculo"/>
          <w:rFonts w:asciiTheme="minorHAnsi" w:hAnsiTheme="minorHAnsi" w:cstheme="minorHAnsi"/>
        </w:rPr>
      </w:pPr>
      <w:hyperlink r:id="rId10" w:history="1">
        <w:r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7D119C" w:rsidRPr="00225465" w:rsidRDefault="007D119C" w:rsidP="007D119C"/>
    <w:p w:rsidR="00D202EB" w:rsidRPr="00AE0A94" w:rsidRDefault="007D119C" w:rsidP="00AE0A94">
      <w:pPr>
        <w:pStyle w:val="Prrafodelista"/>
        <w:numPr>
          <w:ilvl w:val="0"/>
          <w:numId w:val="1"/>
        </w:numPr>
        <w:ind w:left="0"/>
        <w:rPr>
          <w:rStyle w:val="Hipervnculo"/>
          <w:rFonts w:asciiTheme="minorHAnsi" w:hAnsiTheme="minorHAnsi"/>
          <w:i/>
          <w:color w:val="auto"/>
          <w:u w:val="none"/>
          <w:lang w:val="es-ES_tradnl"/>
        </w:rPr>
      </w:pPr>
      <w:hyperlink r:id="rId11" w:history="1">
        <w:r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AE0A94" w:rsidRDefault="00AE0A94" w:rsidP="00AE0A94">
      <w:pPr>
        <w:pStyle w:val="Prrafodelista"/>
        <w:ind w:left="0"/>
        <w:rPr>
          <w:rFonts w:asciiTheme="minorHAnsi" w:eastAsiaTheme="minorEastAsia" w:hAnsiTheme="minorHAnsi" w:cstheme="minorBidi"/>
          <w:i/>
          <w:sz w:val="24"/>
          <w:lang w:val="es-ES_tradnl"/>
        </w:rPr>
      </w:pPr>
    </w:p>
    <w:p w:rsidR="00AE0A94" w:rsidRDefault="00AE0A94" w:rsidP="00AE0A94">
      <w:r>
        <w:t>-Estructura de la web de las diferentes secciones, especificando el tamaño de estás en pixels. También nos encontramos las diferentes imágenes y sus tamaños.</w:t>
      </w:r>
    </w:p>
    <w:p w:rsidR="00AE0A94" w:rsidRDefault="00AE0A94" w:rsidP="00AE0A94"/>
    <w:p w:rsidR="00AE0A94" w:rsidRDefault="00AE0A94" w:rsidP="00AE0A94">
      <w:r>
        <w:t>-Estructura de navegación.</w:t>
      </w:r>
    </w:p>
    <w:p w:rsidR="00AE0A94" w:rsidRDefault="00AE0A94" w:rsidP="00AE0A94"/>
    <w:p w:rsidR="00AE0A94" w:rsidRDefault="00AE0A94" w:rsidP="00AE0A94">
      <w:r>
        <w:t>-Los colores especificando el número hexadecimal y las zonas donde cada color se utilizará.</w:t>
      </w:r>
    </w:p>
    <w:p w:rsidR="00AE0A94" w:rsidRDefault="00AE0A94" w:rsidP="00AE0A94"/>
    <w:p w:rsidR="00AE0A94" w:rsidRDefault="00AE0A94" w:rsidP="00AE0A94">
      <w:r>
        <w:t>-Identificación de las diferentes páginas con sus diferentes cabeceras.</w:t>
      </w:r>
    </w:p>
    <w:p w:rsidR="00AE0A94" w:rsidRDefault="00AE0A94" w:rsidP="00AE0A94"/>
    <w:p w:rsidR="00DE3258" w:rsidRDefault="00DE3258" w:rsidP="00AE0A94">
      <w:r>
        <w:t>-Información sobre iconos o imágenes utilizadas para toda la web o para utilizar.</w:t>
      </w:r>
    </w:p>
    <w:p w:rsidR="00DE3258" w:rsidRDefault="00DE3258" w:rsidP="00AE0A94"/>
    <w:p w:rsidR="00DE3258" w:rsidRDefault="00DE3258" w:rsidP="00AE0A94">
      <w:r>
        <w:t>-Estructura de cada página , navegación, secciones.</w:t>
      </w:r>
    </w:p>
    <w:p w:rsidR="00DE3258" w:rsidRDefault="00DE3258" w:rsidP="00AE0A94"/>
    <w:p w:rsidR="00DE3258" w:rsidRDefault="00DE3258" w:rsidP="00AE0A94">
      <w:r>
        <w:t>-Links y sus formatos.</w:t>
      </w:r>
    </w:p>
    <w:p w:rsidR="00DE3258" w:rsidRDefault="00DE3258" w:rsidP="00AE0A94"/>
    <w:p w:rsidR="00DE3258" w:rsidRDefault="00DE3258" w:rsidP="00AE0A94">
      <w:r>
        <w:t>-Tipografía: contenidos de los textos y sus diferentes tamaños y formatos.</w:t>
      </w:r>
      <w:bookmarkStart w:id="0" w:name="_GoBack"/>
      <w:bookmarkEnd w:id="0"/>
    </w:p>
    <w:p w:rsidR="00DE3258" w:rsidRDefault="00DE3258" w:rsidP="00AE0A94"/>
    <w:p w:rsidR="00DE3258" w:rsidRPr="00225465" w:rsidRDefault="00DE3258" w:rsidP="00AE0A94"/>
    <w:p w:rsidR="00AE0A94" w:rsidRPr="00AE0A94" w:rsidRDefault="00AE0A94" w:rsidP="00AE0A94">
      <w:pPr>
        <w:pStyle w:val="Prrafodelista"/>
        <w:ind w:left="0"/>
        <w:rPr>
          <w:rFonts w:asciiTheme="minorHAnsi" w:hAnsiTheme="minorHAnsi"/>
          <w:i/>
          <w:lang w:val="es-ES_tradnl"/>
        </w:rPr>
      </w:pPr>
    </w:p>
    <w:sectPr w:rsidR="00AE0A94" w:rsidRPr="00AE0A94" w:rsidSect="007D119C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94" w:rsidRDefault="00AE0A94" w:rsidP="007D119C">
      <w:r>
        <w:separator/>
      </w:r>
    </w:p>
  </w:endnote>
  <w:endnote w:type="continuationSeparator" w:id="0">
    <w:p w:rsidR="00AE0A94" w:rsidRDefault="00AE0A94" w:rsidP="007D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94" w:rsidRDefault="00AE0A94" w:rsidP="007D11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0A94" w:rsidRDefault="00AE0A94" w:rsidP="007D11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94" w:rsidRDefault="00AE0A94" w:rsidP="007D11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325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E0A94" w:rsidRDefault="00AE0A94" w:rsidP="007D11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94" w:rsidRDefault="00AE0A94" w:rsidP="007D119C">
      <w:r>
        <w:separator/>
      </w:r>
    </w:p>
  </w:footnote>
  <w:footnote w:type="continuationSeparator" w:id="0">
    <w:p w:rsidR="00AE0A94" w:rsidRDefault="00AE0A94" w:rsidP="007D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9C"/>
    <w:rsid w:val="007D119C"/>
    <w:rsid w:val="00AE0A94"/>
    <w:rsid w:val="00D202EB"/>
    <w:rsid w:val="00DE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9E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7D119C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D11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9C"/>
  </w:style>
  <w:style w:type="character" w:styleId="Nmerodepgina">
    <w:name w:val="page number"/>
    <w:basedOn w:val="Fuentedeprrafopredeter"/>
    <w:uiPriority w:val="99"/>
    <w:semiHidden/>
    <w:unhideWhenUsed/>
    <w:rsid w:val="007D119C"/>
  </w:style>
  <w:style w:type="character" w:customStyle="1" w:styleId="Ttulo6Car">
    <w:name w:val="Título 6 Car"/>
    <w:basedOn w:val="Fuentedeprrafopredeter"/>
    <w:link w:val="Ttulo6"/>
    <w:rsid w:val="007D119C"/>
    <w:rPr>
      <w:rFonts w:ascii="Arial" w:eastAsia="Times New Roman" w:hAnsi="Arial" w:cs="Times New Roman"/>
      <w:i/>
      <w:sz w:val="22"/>
      <w:szCs w:val="20"/>
    </w:rPr>
  </w:style>
  <w:style w:type="paragraph" w:styleId="Prrafodelista">
    <w:name w:val="List Paragraph"/>
    <w:basedOn w:val="Normal"/>
    <w:uiPriority w:val="34"/>
    <w:qFormat/>
    <w:rsid w:val="007D119C"/>
    <w:pPr>
      <w:spacing w:after="120" w:line="288" w:lineRule="auto"/>
      <w:ind w:left="720"/>
      <w:contextualSpacing/>
    </w:pPr>
    <w:rPr>
      <w:rFonts w:ascii="Arial" w:eastAsia="Times New Roman" w:hAnsi="Arial" w:cs="Times New Roman"/>
      <w:sz w:val="22"/>
      <w:lang w:val="es-ES"/>
    </w:rPr>
  </w:style>
  <w:style w:type="character" w:styleId="Hipervnculo">
    <w:name w:val="Hyperlink"/>
    <w:basedOn w:val="Fuentedeprrafopredeter"/>
    <w:unhideWhenUsed/>
    <w:rsid w:val="007D1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11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7D119C"/>
    <w:pPr>
      <w:spacing w:before="240" w:after="60" w:line="260" w:lineRule="exact"/>
      <w:ind w:left="2438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7D11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19C"/>
  </w:style>
  <w:style w:type="character" w:styleId="Nmerodepgina">
    <w:name w:val="page number"/>
    <w:basedOn w:val="Fuentedeprrafopredeter"/>
    <w:uiPriority w:val="99"/>
    <w:semiHidden/>
    <w:unhideWhenUsed/>
    <w:rsid w:val="007D119C"/>
  </w:style>
  <w:style w:type="character" w:customStyle="1" w:styleId="Ttulo6Car">
    <w:name w:val="Título 6 Car"/>
    <w:basedOn w:val="Fuentedeprrafopredeter"/>
    <w:link w:val="Ttulo6"/>
    <w:rsid w:val="007D119C"/>
    <w:rPr>
      <w:rFonts w:ascii="Arial" w:eastAsia="Times New Roman" w:hAnsi="Arial" w:cs="Times New Roman"/>
      <w:i/>
      <w:sz w:val="22"/>
      <w:szCs w:val="20"/>
    </w:rPr>
  </w:style>
  <w:style w:type="paragraph" w:styleId="Prrafodelista">
    <w:name w:val="List Paragraph"/>
    <w:basedOn w:val="Normal"/>
    <w:uiPriority w:val="34"/>
    <w:qFormat/>
    <w:rsid w:val="007D119C"/>
    <w:pPr>
      <w:spacing w:after="120" w:line="288" w:lineRule="auto"/>
      <w:ind w:left="720"/>
      <w:contextualSpacing/>
    </w:pPr>
    <w:rPr>
      <w:rFonts w:ascii="Arial" w:eastAsia="Times New Roman" w:hAnsi="Arial" w:cs="Times New Roman"/>
      <w:sz w:val="22"/>
      <w:lang w:val="es-ES"/>
    </w:rPr>
  </w:style>
  <w:style w:type="character" w:styleId="Hipervnculo">
    <w:name w:val="Hyperlink"/>
    <w:basedOn w:val="Fuentedeprrafopredeter"/>
    <w:unhideWhenUsed/>
    <w:rsid w:val="007D1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1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ca.es/recursos/doc/Unidades/Gab_Com_Mark/465200059_19420109123.pdf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i.ua.es/es/guia-estilo/" TargetMode="External"/><Relationship Id="rId10" Type="http://schemas.openxmlformats.org/officeDocument/2006/relationships/hyperlink" Target="http://www.upv.es/entidades/ASIC/manuales/guia_estilos_upv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D83F8D09253A4E98202F1AEB295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861A2-84FD-1141-9BF5-747BD172A715}"/>
      </w:docPartPr>
      <w:docPartBody>
        <w:p w:rsidR="00803B5B" w:rsidRDefault="00803B5B" w:rsidP="00803B5B">
          <w:pPr>
            <w:pStyle w:val="07D83F8D09253A4E98202F1AEB295534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es-ES"/>
            </w:rPr>
            <w:t>[Título del documento]</w:t>
          </w:r>
        </w:p>
      </w:docPartBody>
    </w:docPart>
    <w:docPart>
      <w:docPartPr>
        <w:name w:val="B413501FD050AA489A9BE884E976C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EAC5-5D03-B44B-B2C1-8E7DE782B74D}"/>
      </w:docPartPr>
      <w:docPartBody>
        <w:p w:rsidR="00803B5B" w:rsidRDefault="00803B5B" w:rsidP="00803B5B">
          <w:pPr>
            <w:pStyle w:val="B413501FD050AA489A9BE884E976CEF4"/>
          </w:pPr>
          <w:r>
            <w:rPr>
              <w:b/>
              <w:noProof/>
              <w:color w:val="4F81BD" w:themeColor="accent1"/>
              <w:sz w:val="40"/>
              <w:szCs w:val="36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5B"/>
    <w:rsid w:val="0080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D83F8D09253A4E98202F1AEB295534">
    <w:name w:val="07D83F8D09253A4E98202F1AEB295534"/>
    <w:rsid w:val="00803B5B"/>
  </w:style>
  <w:style w:type="paragraph" w:customStyle="1" w:styleId="B413501FD050AA489A9BE884E976CEF4">
    <w:name w:val="B413501FD050AA489A9BE884E976CEF4"/>
    <w:rsid w:val="00803B5B"/>
  </w:style>
  <w:style w:type="paragraph" w:customStyle="1" w:styleId="F1963A8BAE39C1478131CFB46190F971">
    <w:name w:val="F1963A8BAE39C1478131CFB46190F971"/>
    <w:rsid w:val="00803B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D83F8D09253A4E98202F1AEB295534">
    <w:name w:val="07D83F8D09253A4E98202F1AEB295534"/>
    <w:rsid w:val="00803B5B"/>
  </w:style>
  <w:style w:type="paragraph" w:customStyle="1" w:styleId="B413501FD050AA489A9BE884E976CEF4">
    <w:name w:val="B413501FD050AA489A9BE884E976CEF4"/>
    <w:rsid w:val="00803B5B"/>
  </w:style>
  <w:style w:type="paragraph" w:customStyle="1" w:styleId="F1963A8BAE39C1478131CFB46190F971">
    <w:name w:val="F1963A8BAE39C1478131CFB46190F971"/>
    <w:rsid w:val="00803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1DC2B-69AF-874E-9F04-41D262F4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1019</Characters>
  <Application>Microsoft Macintosh Word</Application>
  <DocSecurity>0</DocSecurity>
  <Lines>8</Lines>
  <Paragraphs>2</Paragraphs>
  <ScaleCrop>false</ScaleCrop>
  <Company>e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Web</dc:title>
  <dc:subject/>
  <dc:creator>Regino Bosch Lozano</dc:creator>
  <cp:keywords/>
  <dc:description/>
  <cp:lastModifiedBy>regi a</cp:lastModifiedBy>
  <cp:revision>1</cp:revision>
  <dcterms:created xsi:type="dcterms:W3CDTF">2018-10-03T08:09:00Z</dcterms:created>
  <dcterms:modified xsi:type="dcterms:W3CDTF">2018-10-03T08:39:00Z</dcterms:modified>
</cp:coreProperties>
</file>