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D24" w:rsidRDefault="00411D24">
      <w:pPr>
        <w:rPr>
          <w:b/>
        </w:rPr>
      </w:pPr>
    </w:p>
    <w:p w:rsidR="00487E9F" w:rsidRDefault="00487E9F">
      <w:pPr>
        <w:rPr>
          <w:b/>
        </w:rPr>
      </w:pPr>
    </w:p>
    <w:p w:rsidR="00487E9F" w:rsidRDefault="00487E9F">
      <w:pPr>
        <w:rPr>
          <w:b/>
        </w:rPr>
      </w:pPr>
      <w:r>
        <w:rPr>
          <w:b/>
        </w:rPr>
        <w:t xml:space="preserve">                 </w:t>
      </w:r>
      <w:r w:rsidR="00BB2275">
        <w:rPr>
          <w:b/>
        </w:rPr>
        <w:t xml:space="preserve">                      </w:t>
      </w:r>
      <w:r>
        <w:rPr>
          <w:b/>
        </w:rPr>
        <w:t>TECHNICAL PROPOSAL</w:t>
      </w:r>
    </w:p>
    <w:p w:rsidR="00487E9F" w:rsidRDefault="00BB2275">
      <w:r>
        <w:t xml:space="preserve">                </w:t>
      </w:r>
      <w:r w:rsidR="00487E9F">
        <w:t>Building WV Somalia staff capacity in qualitative data analysis &amp; reporting</w:t>
      </w:r>
    </w:p>
    <w:p w:rsidR="00487E9F" w:rsidRDefault="00487E9F">
      <w:pPr>
        <w:rPr>
          <w:b/>
        </w:rPr>
      </w:pPr>
      <w:r>
        <w:t xml:space="preserve">                  </w:t>
      </w:r>
      <w:r w:rsidR="00BB2275">
        <w:t xml:space="preserve">                     </w:t>
      </w:r>
      <w:r>
        <w:rPr>
          <w:b/>
        </w:rPr>
        <w:t>SUBMITTED TO;</w:t>
      </w:r>
    </w:p>
    <w:p w:rsidR="00487E9F" w:rsidRDefault="00BB2275">
      <w:r>
        <w:t xml:space="preserve">                                  </w:t>
      </w:r>
      <w:r w:rsidR="00487E9F">
        <w:t>World Vision Somalia</w:t>
      </w:r>
    </w:p>
    <w:p w:rsidR="00487E9F" w:rsidRDefault="00BB2275">
      <w:pPr>
        <w:rPr>
          <w:b/>
        </w:rPr>
      </w:pPr>
      <w:r>
        <w:rPr>
          <w:b/>
        </w:rPr>
        <w:t xml:space="preserve">                                      </w:t>
      </w:r>
      <w:r w:rsidR="00487E9F">
        <w:rPr>
          <w:b/>
        </w:rPr>
        <w:t>SUBMITTED BY;</w:t>
      </w:r>
    </w:p>
    <w:p w:rsidR="00487E9F" w:rsidRDefault="00BB2275">
      <w:r>
        <w:t xml:space="preserve">                            </w:t>
      </w:r>
      <w:r w:rsidR="00487E9F">
        <w:t>ANGWENYI REGINA</w:t>
      </w:r>
    </w:p>
    <w:p w:rsidR="00487E9F" w:rsidRDefault="00BB2275">
      <w:pPr>
        <w:rPr>
          <w:b/>
        </w:rPr>
      </w:pPr>
      <w:r>
        <w:rPr>
          <w:b/>
        </w:rPr>
        <w:t xml:space="preserve">                                     </w:t>
      </w:r>
      <w:r w:rsidR="00487E9F">
        <w:rPr>
          <w:b/>
        </w:rPr>
        <w:t>CONTACT PERSON</w:t>
      </w:r>
    </w:p>
    <w:p w:rsidR="00487E9F" w:rsidRDefault="00BB2275">
      <w:r>
        <w:t xml:space="preserve">                            </w:t>
      </w:r>
      <w:r w:rsidR="00326DE1">
        <w:t>EMAIL: ginamsome</w:t>
      </w:r>
      <w:bookmarkStart w:id="0" w:name="_GoBack"/>
      <w:bookmarkEnd w:id="0"/>
      <w:r w:rsidR="00207ADD">
        <w:t>@gmail.com</w:t>
      </w:r>
    </w:p>
    <w:p w:rsidR="00487E9F" w:rsidRDefault="00BB2275">
      <w:r>
        <w:t xml:space="preserve">                            </w:t>
      </w:r>
      <w:r w:rsidR="00487E9F">
        <w:t>TEL: +254712345678</w:t>
      </w:r>
    </w:p>
    <w:p w:rsidR="00487E9F" w:rsidRDefault="00487E9F">
      <w:pPr>
        <w:rPr>
          <w:b/>
        </w:rPr>
      </w:pPr>
    </w:p>
    <w:p w:rsidR="00487E9F" w:rsidRDefault="00487E9F">
      <w:pPr>
        <w:rPr>
          <w:b/>
        </w:rPr>
      </w:pPr>
      <w:r>
        <w:rPr>
          <w:b/>
        </w:rPr>
        <w:t xml:space="preserve">                                     </w:t>
      </w:r>
      <w:r w:rsidR="003177E6">
        <w:rPr>
          <w:b/>
        </w:rPr>
        <w:t>1.</w:t>
      </w:r>
      <w:r>
        <w:rPr>
          <w:b/>
        </w:rPr>
        <w:t xml:space="preserve"> INTRODUCTION</w:t>
      </w:r>
    </w:p>
    <w:p w:rsidR="00487E9F" w:rsidRDefault="00487E9F">
      <w:r>
        <w:t>I am an expert qualitative data analyst with significant skill and certification in NVIVO training, based in Kenya and with a degree in statistics.</w:t>
      </w:r>
      <w:r w:rsidR="00BB2275">
        <w:t xml:space="preserve">                                                                                                                          </w:t>
      </w:r>
      <w:r>
        <w:t>I have had years of experience training N</w:t>
      </w:r>
      <w:r w:rsidR="00BB2275">
        <w:t>VIVO software at research center</w:t>
      </w:r>
      <w:r>
        <w:t>s and firms as well as individuals with similar interests.</w:t>
      </w:r>
    </w:p>
    <w:p w:rsidR="00487E9F" w:rsidRDefault="00487E9F">
      <w:r>
        <w:t>With reference to this TOR, I am proposing to work as the lead training consultant with the help of carefully selected trainers in the same field</w:t>
      </w:r>
      <w:r w:rsidR="00BB2275">
        <w:t>, in</w:t>
      </w:r>
      <w:r>
        <w:t xml:space="preserve"> the realization of WV Somalia’s interest as follows:</w:t>
      </w:r>
    </w:p>
    <w:p w:rsidR="00487E9F" w:rsidRDefault="00487E9F">
      <w:r w:rsidRPr="00BB2275">
        <w:rPr>
          <w:b/>
        </w:rPr>
        <w:t>ANGWENYI REGINA (lead training consultant)</w:t>
      </w:r>
      <w:r w:rsidR="00BB2275">
        <w:rPr>
          <w:b/>
        </w:rPr>
        <w:t xml:space="preserve"> </w:t>
      </w:r>
      <w:r w:rsidRPr="00BB2275">
        <w:rPr>
          <w:b/>
        </w:rPr>
        <w:t>-</w:t>
      </w:r>
      <w:r>
        <w:t xml:space="preserve"> shall oversee the entire training process as detailed in t</w:t>
      </w:r>
      <w:r w:rsidR="00121C3D">
        <w:t>he work plan to its finalization.</w:t>
      </w:r>
    </w:p>
    <w:p w:rsidR="00121C3D" w:rsidRDefault="00121C3D">
      <w:r w:rsidRPr="00BB2275">
        <w:rPr>
          <w:b/>
        </w:rPr>
        <w:t>SOLONKA MARIAM (qualitative data analyst)</w:t>
      </w:r>
      <w:r w:rsidR="00BB2275">
        <w:rPr>
          <w:b/>
        </w:rPr>
        <w:t xml:space="preserve"> </w:t>
      </w:r>
      <w:r>
        <w:t>- will assist in software installation, licensing, online training and assessment of the participants.</w:t>
      </w:r>
    </w:p>
    <w:p w:rsidR="00121C3D" w:rsidRDefault="00121C3D">
      <w:r w:rsidRPr="00BB2275">
        <w:rPr>
          <w:b/>
        </w:rPr>
        <w:t>JACK OMOLO (qualitative data analyst)</w:t>
      </w:r>
      <w:r w:rsidR="00BB2275">
        <w:rPr>
          <w:b/>
        </w:rPr>
        <w:t xml:space="preserve"> </w:t>
      </w:r>
      <w:r>
        <w:t>- will assist in online training and assessment of participants.</w:t>
      </w:r>
    </w:p>
    <w:p w:rsidR="00121C3D" w:rsidRDefault="00121C3D"/>
    <w:p w:rsidR="00792CA5" w:rsidRDefault="00792CA5">
      <w:pPr>
        <w:rPr>
          <w:b/>
        </w:rPr>
      </w:pPr>
    </w:p>
    <w:p w:rsidR="00792CA5" w:rsidRDefault="00792CA5">
      <w:pPr>
        <w:rPr>
          <w:b/>
        </w:rPr>
      </w:pPr>
    </w:p>
    <w:p w:rsidR="00792CA5" w:rsidRDefault="00792CA5">
      <w:pPr>
        <w:rPr>
          <w:b/>
        </w:rPr>
      </w:pPr>
    </w:p>
    <w:p w:rsidR="00792CA5" w:rsidRDefault="00792CA5">
      <w:pPr>
        <w:rPr>
          <w:b/>
        </w:rPr>
      </w:pPr>
    </w:p>
    <w:p w:rsidR="00792CA5" w:rsidRDefault="00792CA5">
      <w:pPr>
        <w:rPr>
          <w:b/>
        </w:rPr>
      </w:pPr>
    </w:p>
    <w:p w:rsidR="00792CA5" w:rsidRDefault="00792CA5">
      <w:pPr>
        <w:rPr>
          <w:b/>
        </w:rPr>
      </w:pPr>
    </w:p>
    <w:p w:rsidR="00792CA5" w:rsidRDefault="00792CA5">
      <w:pPr>
        <w:rPr>
          <w:b/>
        </w:rPr>
      </w:pPr>
    </w:p>
    <w:p w:rsidR="00121C3D" w:rsidRDefault="003177E6">
      <w:pPr>
        <w:rPr>
          <w:b/>
        </w:rPr>
      </w:pPr>
      <w:r>
        <w:rPr>
          <w:b/>
        </w:rPr>
        <w:t xml:space="preserve">2. </w:t>
      </w:r>
      <w:r w:rsidR="00121C3D">
        <w:rPr>
          <w:b/>
        </w:rPr>
        <w:t>OUR UNDERSTANDING OF THE TERMS OF REFERE</w:t>
      </w:r>
      <w:r w:rsidR="00BB2275">
        <w:rPr>
          <w:b/>
        </w:rPr>
        <w:t>NCE.</w:t>
      </w:r>
    </w:p>
    <w:p w:rsidR="003177E6" w:rsidRDefault="003177E6">
      <w:r>
        <w:rPr>
          <w:b/>
        </w:rPr>
        <w:t>2.1 INTRODUCTION</w:t>
      </w:r>
    </w:p>
    <w:p w:rsidR="00572278" w:rsidRDefault="00121C3D" w:rsidP="00572278">
      <w:r>
        <w:t>After careful review of the TOR, we understand that WV Somalia’s team</w:t>
      </w:r>
      <w:r w:rsidR="00BB2275">
        <w:t>,</w:t>
      </w:r>
      <w:r>
        <w:t xml:space="preserve"> while attending a Lot Quality Assurance Training (LQAS), realized that one of the limitations it experiences in conducting its annual performance monitoring through the LQAS and other survey methodology is;                                                                                          </w:t>
      </w:r>
    </w:p>
    <w:p w:rsidR="00121C3D" w:rsidRDefault="00BB2275" w:rsidP="00572278">
      <w:pPr>
        <w:pStyle w:val="ListParagraph"/>
        <w:numPr>
          <w:ilvl w:val="0"/>
          <w:numId w:val="3"/>
        </w:numPr>
      </w:pPr>
      <w:r>
        <w:t>A</w:t>
      </w:r>
      <w:r w:rsidR="00121C3D">
        <w:t xml:space="preserve"> significant bias to quantitative evidence of performance assessment, with very little qualitative data to support and qualify the statistics being generated from such surveys.</w:t>
      </w:r>
    </w:p>
    <w:p w:rsidR="00572278" w:rsidRDefault="00572278" w:rsidP="00792CA5">
      <w:pPr>
        <w:pStyle w:val="ListParagraph"/>
        <w:numPr>
          <w:ilvl w:val="0"/>
          <w:numId w:val="3"/>
        </w:numPr>
      </w:pPr>
      <w:r>
        <w:t>WV Somalia also has ina</w:t>
      </w:r>
      <w:r w:rsidR="00792CA5">
        <w:t>dequate staff capacity to analyz</w:t>
      </w:r>
      <w:r>
        <w:t>e and report qualitative information</w:t>
      </w:r>
      <w:r w:rsidR="00792CA5">
        <w:t>.</w:t>
      </w:r>
    </w:p>
    <w:p w:rsidR="00572278" w:rsidRDefault="00572278" w:rsidP="00572278">
      <w:r>
        <w:t xml:space="preserve">      Due to this, it seeks an expert quali</w:t>
      </w:r>
      <w:r w:rsidR="00792CA5">
        <w:t xml:space="preserve">tative data analyst to train </w:t>
      </w:r>
      <w:proofErr w:type="gramStart"/>
      <w:r w:rsidR="00792CA5">
        <w:t>it’s</w:t>
      </w:r>
      <w:r>
        <w:t xml:space="preserve">  Quality</w:t>
      </w:r>
      <w:proofErr w:type="gramEnd"/>
      <w:r>
        <w:t xml:space="preserve"> Assurance team in NVIVO</w:t>
      </w:r>
    </w:p>
    <w:p w:rsidR="00572278" w:rsidRDefault="003177E6" w:rsidP="00572278">
      <w:pPr>
        <w:rPr>
          <w:b/>
        </w:rPr>
      </w:pPr>
      <w:r>
        <w:rPr>
          <w:b/>
        </w:rPr>
        <w:t xml:space="preserve">2.2 </w:t>
      </w:r>
      <w:r w:rsidR="00572278">
        <w:rPr>
          <w:b/>
        </w:rPr>
        <w:t>TRAINING OBJECTIVES</w:t>
      </w:r>
    </w:p>
    <w:p w:rsidR="00572278" w:rsidRDefault="00572278" w:rsidP="00572278">
      <w:r>
        <w:t>The main objective of the training is to enable participants to develop advance skills and independently use NVIVO in qualitative data analysis</w:t>
      </w:r>
      <w:r w:rsidR="00792CA5">
        <w:t xml:space="preserve"> to generate, analyz</w:t>
      </w:r>
      <w:r w:rsidR="00375579">
        <w:t>e, and report qualitative information from primary and secondary data from evaluations and other information sources</w:t>
      </w:r>
      <w:r w:rsidR="00792CA5">
        <w:t>.</w:t>
      </w:r>
    </w:p>
    <w:p w:rsidR="00572278" w:rsidRPr="00792CA5" w:rsidRDefault="00572278" w:rsidP="00572278">
      <w:r>
        <w:rPr>
          <w:b/>
        </w:rPr>
        <w:t xml:space="preserve">     </w:t>
      </w:r>
      <w:r w:rsidR="00792CA5">
        <w:t>And more specifically;</w:t>
      </w:r>
    </w:p>
    <w:p w:rsidR="00572278" w:rsidRDefault="00572278" w:rsidP="00792CA5">
      <w:pPr>
        <w:pStyle w:val="ListParagraph"/>
        <w:numPr>
          <w:ilvl w:val="0"/>
          <w:numId w:val="4"/>
        </w:numPr>
      </w:pPr>
      <w:r>
        <w:t>to ensure training participants have a clear understanding and interact with qualitative data</w:t>
      </w:r>
    </w:p>
    <w:p w:rsidR="00572278" w:rsidRDefault="00572278" w:rsidP="00375579">
      <w:pPr>
        <w:pStyle w:val="ListParagraph"/>
        <w:numPr>
          <w:ilvl w:val="0"/>
          <w:numId w:val="4"/>
        </w:numPr>
      </w:pPr>
      <w:r>
        <w:t>to expose training part</w:t>
      </w:r>
      <w:r w:rsidR="00792CA5">
        <w:t>icipants to NVIVO</w:t>
      </w:r>
      <w:r>
        <w:t xml:space="preserve"> tools and the key features of qualitative data analysis</w:t>
      </w:r>
    </w:p>
    <w:p w:rsidR="00572278" w:rsidRDefault="00572278" w:rsidP="00375579">
      <w:pPr>
        <w:pStyle w:val="ListParagraph"/>
        <w:numPr>
          <w:ilvl w:val="0"/>
          <w:numId w:val="4"/>
        </w:numPr>
      </w:pPr>
      <w:r>
        <w:t>to ensure training part</w:t>
      </w:r>
      <w:r w:rsidR="00375579">
        <w:t>i</w:t>
      </w:r>
      <w:r>
        <w:t>cipants are able to manipulate and analyze data using NVIVO</w:t>
      </w:r>
    </w:p>
    <w:p w:rsidR="00572278" w:rsidRDefault="00572278" w:rsidP="00375579">
      <w:pPr>
        <w:pStyle w:val="ListParagraph"/>
        <w:numPr>
          <w:ilvl w:val="0"/>
          <w:numId w:val="4"/>
        </w:numPr>
      </w:pPr>
      <w:r>
        <w:t>to equip training participants with skills to generate descriptive</w:t>
      </w:r>
      <w:r w:rsidR="00375579">
        <w:t xml:space="preserve"> </w:t>
      </w:r>
      <w:r>
        <w:t>,</w:t>
      </w:r>
      <w:r w:rsidR="00375579">
        <w:t>interpretive and analytic codes using induction and deduction</w:t>
      </w:r>
    </w:p>
    <w:p w:rsidR="00375579" w:rsidRDefault="00375579" w:rsidP="00375579">
      <w:pPr>
        <w:pStyle w:val="ListParagraph"/>
        <w:numPr>
          <w:ilvl w:val="0"/>
          <w:numId w:val="4"/>
        </w:numPr>
      </w:pPr>
      <w:r>
        <w:t>to ensure training participants are able to produce queries and reports in NVIVO</w:t>
      </w:r>
    </w:p>
    <w:p w:rsidR="00375579" w:rsidRDefault="00375579" w:rsidP="00375579">
      <w:pPr>
        <w:pStyle w:val="ListParagraph"/>
        <w:numPr>
          <w:ilvl w:val="0"/>
          <w:numId w:val="4"/>
        </w:numPr>
      </w:pPr>
      <w:r>
        <w:t>to ensure</w:t>
      </w:r>
      <w:r w:rsidR="00792CA5">
        <w:t xml:space="preserve"> training particip</w:t>
      </w:r>
      <w:r>
        <w:t>ants are able to import and classify text, multimedia, surveys, webpages and tweet d</w:t>
      </w:r>
      <w:r w:rsidR="00792CA5">
        <w:t>ata and extract data using NVIVO</w:t>
      </w:r>
    </w:p>
    <w:p w:rsidR="00375579" w:rsidRDefault="00375579" w:rsidP="00375579">
      <w:pPr>
        <w:pStyle w:val="ListParagraph"/>
        <w:numPr>
          <w:ilvl w:val="0"/>
          <w:numId w:val="4"/>
        </w:numPr>
      </w:pPr>
      <w:r>
        <w:t>to generate graphic displays to present findings using models, tables, and networks</w:t>
      </w:r>
    </w:p>
    <w:p w:rsidR="00375579" w:rsidRDefault="00375579" w:rsidP="00375579">
      <w:r>
        <w:t xml:space="preserve"> </w:t>
      </w:r>
    </w:p>
    <w:p w:rsidR="00375579" w:rsidRDefault="003177E6" w:rsidP="00375579">
      <w:pPr>
        <w:rPr>
          <w:b/>
        </w:rPr>
      </w:pPr>
      <w:r>
        <w:rPr>
          <w:b/>
        </w:rPr>
        <w:t xml:space="preserve">2.3 </w:t>
      </w:r>
      <w:r w:rsidR="00375579">
        <w:rPr>
          <w:b/>
        </w:rPr>
        <w:t>OUTPUTS</w:t>
      </w:r>
    </w:p>
    <w:p w:rsidR="00375579" w:rsidRDefault="00792CA5" w:rsidP="00792CA5">
      <w:pPr>
        <w:pStyle w:val="ListParagraph"/>
        <w:numPr>
          <w:ilvl w:val="0"/>
          <w:numId w:val="14"/>
        </w:numPr>
      </w:pPr>
      <w:r>
        <w:t>S</w:t>
      </w:r>
      <w:r w:rsidR="00375579">
        <w:t>ecure</w:t>
      </w:r>
      <w:r>
        <w:t xml:space="preserve"> license</w:t>
      </w:r>
      <w:r w:rsidR="00375579">
        <w:t>d group rights for NVIVO software app for training participants</w:t>
      </w:r>
    </w:p>
    <w:p w:rsidR="007F3EF4" w:rsidRDefault="007F3EF4" w:rsidP="00792CA5">
      <w:pPr>
        <w:pStyle w:val="ListParagraph"/>
        <w:numPr>
          <w:ilvl w:val="0"/>
          <w:numId w:val="14"/>
        </w:numPr>
      </w:pPr>
      <w:r>
        <w:t>building capacity of staff to plan, organize, collect,</w:t>
      </w:r>
      <w:r w:rsidR="00792CA5">
        <w:t xml:space="preserve"> analyz</w:t>
      </w:r>
      <w:r>
        <w:t>e and report qualitative information using innovative virtual workshop facilitation methods that allows practical staff engagement with NVIVO software</w:t>
      </w:r>
    </w:p>
    <w:p w:rsidR="007F3EF4" w:rsidRDefault="007F3EF4" w:rsidP="00792CA5">
      <w:pPr>
        <w:pStyle w:val="ListParagraph"/>
        <w:numPr>
          <w:ilvl w:val="0"/>
          <w:numId w:val="14"/>
        </w:numPr>
      </w:pPr>
      <w:r>
        <w:t xml:space="preserve">participants should be able to carry out qualitative data analysis processes in assigned practical projects </w:t>
      </w:r>
    </w:p>
    <w:p w:rsidR="007F3EF4" w:rsidRDefault="007F3EF4" w:rsidP="00375579"/>
    <w:p w:rsidR="00792CA5" w:rsidRDefault="00792CA5" w:rsidP="00375579">
      <w:pPr>
        <w:rPr>
          <w:b/>
        </w:rPr>
      </w:pPr>
    </w:p>
    <w:p w:rsidR="00792CA5" w:rsidRDefault="00792CA5" w:rsidP="00375579">
      <w:pPr>
        <w:rPr>
          <w:b/>
        </w:rPr>
      </w:pPr>
    </w:p>
    <w:p w:rsidR="00792CA5" w:rsidRDefault="00792CA5" w:rsidP="00375579">
      <w:pPr>
        <w:rPr>
          <w:b/>
        </w:rPr>
      </w:pPr>
    </w:p>
    <w:p w:rsidR="007F3EF4" w:rsidRPr="003177E6" w:rsidRDefault="003177E6" w:rsidP="003177E6">
      <w:pPr>
        <w:rPr>
          <w:b/>
        </w:rPr>
      </w:pPr>
      <w:r>
        <w:rPr>
          <w:b/>
        </w:rPr>
        <w:t>3.</w:t>
      </w:r>
      <w:r w:rsidR="00F72665">
        <w:rPr>
          <w:b/>
        </w:rPr>
        <w:t xml:space="preserve"> </w:t>
      </w:r>
      <w:r w:rsidR="007F3EF4" w:rsidRPr="003177E6">
        <w:rPr>
          <w:b/>
        </w:rPr>
        <w:t>PROPOSED APPROACH TO TRAINING &amp; METHODOLOGY</w:t>
      </w:r>
    </w:p>
    <w:p w:rsidR="007F3EF4" w:rsidRDefault="003177E6" w:rsidP="00375579">
      <w:pPr>
        <w:rPr>
          <w:b/>
        </w:rPr>
      </w:pPr>
      <w:r>
        <w:rPr>
          <w:b/>
        </w:rPr>
        <w:t xml:space="preserve">3.1 </w:t>
      </w:r>
      <w:r w:rsidR="007F3EF4">
        <w:rPr>
          <w:b/>
        </w:rPr>
        <w:t>Training design</w:t>
      </w:r>
    </w:p>
    <w:p w:rsidR="007F3EF4" w:rsidRDefault="007F3EF4" w:rsidP="00375579">
      <w:r>
        <w:t>The mode of teaching delivery due to covid-19 pandemic will be ZOOM. Training will last a total of 9 days with 5 days of online training each taking 3hrs a day.</w:t>
      </w:r>
    </w:p>
    <w:p w:rsidR="00375579" w:rsidRDefault="007F3EF4" w:rsidP="00375579">
      <w:r>
        <w:t>The 5day Training will be divided into modules, morning</w:t>
      </w:r>
      <w:r w:rsidR="00704BE8">
        <w:t xml:space="preserve"> </w:t>
      </w:r>
      <w:r>
        <w:t>(6-9am)</w:t>
      </w:r>
      <w:r w:rsidR="00704BE8">
        <w:t xml:space="preserve"> </w:t>
      </w:r>
      <w:r>
        <w:t>&amp; evening</w:t>
      </w:r>
      <w:r w:rsidR="00704BE8">
        <w:t xml:space="preserve"> </w:t>
      </w:r>
      <w:r>
        <w:t xml:space="preserve">(6-9pm) </w:t>
      </w:r>
      <w:r w:rsidR="00E76963">
        <w:t>and a trainer assigned to each. Trainees will be able to choose between the two for ease and efficiency of learning.</w:t>
      </w:r>
    </w:p>
    <w:p w:rsidR="00E76963" w:rsidRDefault="00E76963" w:rsidP="00375579">
      <w:r>
        <w:t>Software installation shall be done using Team Viewer app</w:t>
      </w:r>
      <w:r w:rsidR="00792CA5">
        <w:t>,</w:t>
      </w:r>
      <w:r>
        <w:t xml:space="preserve"> which participants will be required to download and licensing done by the assigned trainer.</w:t>
      </w:r>
    </w:p>
    <w:p w:rsidR="00DC33A1" w:rsidRDefault="00DC33A1" w:rsidP="00375579"/>
    <w:p w:rsidR="00E76963" w:rsidRDefault="003177E6" w:rsidP="00375579">
      <w:pPr>
        <w:rPr>
          <w:b/>
        </w:rPr>
      </w:pPr>
      <w:r>
        <w:rPr>
          <w:b/>
        </w:rPr>
        <w:t xml:space="preserve">3.2 </w:t>
      </w:r>
      <w:r w:rsidR="00E76963">
        <w:rPr>
          <w:b/>
        </w:rPr>
        <w:t xml:space="preserve">Target population </w:t>
      </w:r>
    </w:p>
    <w:p w:rsidR="00E76963" w:rsidRDefault="00E76963" w:rsidP="00375579">
      <w:r>
        <w:rPr>
          <w:b/>
        </w:rPr>
        <w:t>W</w:t>
      </w:r>
      <w:r>
        <w:t>orld vision Somalia Quality Assurance Team training participants</w:t>
      </w:r>
      <w:r w:rsidR="00704BE8">
        <w:t>.</w:t>
      </w:r>
    </w:p>
    <w:p w:rsidR="00DC33A1" w:rsidRDefault="00DC33A1" w:rsidP="00375579"/>
    <w:p w:rsidR="003177E6" w:rsidRDefault="003177E6" w:rsidP="00375579">
      <w:pPr>
        <w:rPr>
          <w:b/>
        </w:rPr>
      </w:pPr>
      <w:r>
        <w:rPr>
          <w:b/>
        </w:rPr>
        <w:t xml:space="preserve">3.3 </w:t>
      </w:r>
      <w:r w:rsidR="00F72665">
        <w:rPr>
          <w:b/>
        </w:rPr>
        <w:t xml:space="preserve">Training </w:t>
      </w:r>
      <w:r>
        <w:rPr>
          <w:b/>
        </w:rPr>
        <w:t>data sources</w:t>
      </w:r>
    </w:p>
    <w:p w:rsidR="003177E6" w:rsidRPr="00F72665" w:rsidRDefault="003177E6" w:rsidP="00F72665">
      <w:pPr>
        <w:pStyle w:val="ListParagraph"/>
        <w:numPr>
          <w:ilvl w:val="0"/>
          <w:numId w:val="15"/>
        </w:numPr>
      </w:pPr>
      <w:r w:rsidRPr="00F72665">
        <w:rPr>
          <w:b/>
        </w:rPr>
        <w:t>Primary data sources-</w:t>
      </w:r>
      <w:r w:rsidR="00F72665" w:rsidRPr="00F72665">
        <w:rPr>
          <w:b/>
        </w:rPr>
        <w:t xml:space="preserve"> </w:t>
      </w:r>
      <w:r w:rsidR="00F72665">
        <w:t>previous WV Somalia surveys, interviews and focus groups.</w:t>
      </w:r>
    </w:p>
    <w:p w:rsidR="003177E6" w:rsidRDefault="003177E6" w:rsidP="00F72665">
      <w:pPr>
        <w:pStyle w:val="ListParagraph"/>
        <w:numPr>
          <w:ilvl w:val="0"/>
          <w:numId w:val="15"/>
        </w:numPr>
      </w:pPr>
      <w:r w:rsidRPr="00F72665">
        <w:rPr>
          <w:b/>
        </w:rPr>
        <w:t xml:space="preserve">Secondary data sources- </w:t>
      </w:r>
      <w:r w:rsidR="00F72665">
        <w:t xml:space="preserve"> </w:t>
      </w:r>
      <w:proofErr w:type="spellStart"/>
      <w:r w:rsidR="00F72665">
        <w:t>NVivo</w:t>
      </w:r>
      <w:proofErr w:type="spellEnd"/>
      <w:r w:rsidR="00F72665">
        <w:t>- based data sets from data repositories</w:t>
      </w:r>
    </w:p>
    <w:p w:rsidR="00DC33A1" w:rsidRDefault="00DC33A1" w:rsidP="00DC33A1">
      <w:pPr>
        <w:pStyle w:val="ListParagraph"/>
        <w:ind w:left="1065"/>
        <w:rPr>
          <w:b/>
        </w:rPr>
      </w:pPr>
    </w:p>
    <w:p w:rsidR="00DC33A1" w:rsidRPr="003177E6" w:rsidRDefault="00DC33A1" w:rsidP="00DC33A1">
      <w:pPr>
        <w:pStyle w:val="ListParagraph"/>
        <w:ind w:left="1065"/>
      </w:pPr>
    </w:p>
    <w:p w:rsidR="00E76963" w:rsidRDefault="00F72665" w:rsidP="00375579">
      <w:pPr>
        <w:rPr>
          <w:b/>
        </w:rPr>
      </w:pPr>
      <w:r>
        <w:rPr>
          <w:b/>
        </w:rPr>
        <w:t xml:space="preserve">3.4 </w:t>
      </w:r>
      <w:r w:rsidR="00E76963">
        <w:rPr>
          <w:b/>
        </w:rPr>
        <w:t>Preparation of the qualitative data analyst trainers</w:t>
      </w:r>
    </w:p>
    <w:p w:rsidR="000A25FB" w:rsidRDefault="00E76963" w:rsidP="00375579">
      <w:r>
        <w:t>The assistant trainers will be required to have 2+ years of experience training in the same field. The e</w:t>
      </w:r>
      <w:r w:rsidR="000A25FB">
        <w:t>n</w:t>
      </w:r>
      <w:r>
        <w:t>tire team will discuss and agree on the tools to be used</w:t>
      </w:r>
      <w:r w:rsidR="00DC33A1">
        <w:t xml:space="preserve"> and where to source them,</w:t>
      </w:r>
      <w:r>
        <w:t xml:space="preserve"> together with </w:t>
      </w:r>
      <w:r w:rsidR="000A25FB">
        <w:t>available online suppo</w:t>
      </w:r>
      <w:r w:rsidR="00704BE8">
        <w:t>rt to be provided, obtain licens</w:t>
      </w:r>
      <w:r w:rsidR="000A25FB">
        <w:t>es, test for virtual training and lay down a work</w:t>
      </w:r>
      <w:r w:rsidR="00704BE8">
        <w:t>-</w:t>
      </w:r>
      <w:r w:rsidR="000A25FB">
        <w:t xml:space="preserve">plan and training procedure. </w:t>
      </w:r>
    </w:p>
    <w:p w:rsidR="00704BE8" w:rsidRDefault="00704BE8" w:rsidP="00375579">
      <w:pPr>
        <w:rPr>
          <w:b/>
        </w:rPr>
      </w:pPr>
    </w:p>
    <w:p w:rsidR="00792CA5" w:rsidRDefault="00704BE8" w:rsidP="00375579">
      <w:pPr>
        <w:rPr>
          <w:b/>
        </w:rPr>
      </w:pPr>
      <w:r>
        <w:rPr>
          <w:b/>
        </w:rPr>
        <w:t xml:space="preserve">                                           </w:t>
      </w: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Pr="00DC33A1" w:rsidRDefault="00792CA5" w:rsidP="00DC33A1">
      <w:pPr>
        <w:pStyle w:val="ListParagraph"/>
        <w:numPr>
          <w:ilvl w:val="1"/>
          <w:numId w:val="16"/>
        </w:numPr>
        <w:rPr>
          <w:b/>
        </w:rPr>
      </w:pPr>
      <w:r w:rsidRPr="00DC33A1">
        <w:rPr>
          <w:b/>
        </w:rPr>
        <w:t>WORK PLAN&amp;TRAINING PROCEDURE</w:t>
      </w:r>
    </w:p>
    <w:tbl>
      <w:tblPr>
        <w:tblStyle w:val="TableGrid"/>
        <w:tblW w:w="0" w:type="auto"/>
        <w:tblLook w:val="04A0" w:firstRow="1" w:lastRow="0" w:firstColumn="1" w:lastColumn="0" w:noHBand="0" w:noVBand="1"/>
      </w:tblPr>
      <w:tblGrid>
        <w:gridCol w:w="2083"/>
        <w:gridCol w:w="2048"/>
        <w:gridCol w:w="3280"/>
        <w:gridCol w:w="1939"/>
      </w:tblGrid>
      <w:tr w:rsidR="00093163" w:rsidTr="00704BE8">
        <w:tc>
          <w:tcPr>
            <w:tcW w:w="2337" w:type="dxa"/>
          </w:tcPr>
          <w:p w:rsidR="00704BE8" w:rsidRDefault="00792CA5" w:rsidP="00375579">
            <w:pPr>
              <w:rPr>
                <w:b/>
              </w:rPr>
            </w:pPr>
            <w:r>
              <w:rPr>
                <w:b/>
              </w:rPr>
              <w:t>A</w:t>
            </w:r>
            <w:r w:rsidR="00704BE8">
              <w:rPr>
                <w:b/>
              </w:rPr>
              <w:t>CTIVITY</w:t>
            </w:r>
          </w:p>
        </w:tc>
        <w:tc>
          <w:tcPr>
            <w:tcW w:w="2337" w:type="dxa"/>
          </w:tcPr>
          <w:p w:rsidR="00704BE8" w:rsidRDefault="00704BE8" w:rsidP="00375579">
            <w:pPr>
              <w:rPr>
                <w:b/>
              </w:rPr>
            </w:pPr>
            <w:r>
              <w:rPr>
                <w:b/>
              </w:rPr>
              <w:t>PERSONELL</w:t>
            </w:r>
          </w:p>
        </w:tc>
        <w:tc>
          <w:tcPr>
            <w:tcW w:w="2338" w:type="dxa"/>
          </w:tcPr>
          <w:p w:rsidR="00704BE8" w:rsidRDefault="00704BE8" w:rsidP="00375579">
            <w:pPr>
              <w:rPr>
                <w:b/>
              </w:rPr>
            </w:pPr>
            <w:r>
              <w:rPr>
                <w:b/>
              </w:rPr>
              <w:t>OBJECTIVE</w:t>
            </w:r>
          </w:p>
        </w:tc>
        <w:tc>
          <w:tcPr>
            <w:tcW w:w="2338" w:type="dxa"/>
          </w:tcPr>
          <w:p w:rsidR="00792CA5" w:rsidRDefault="00704BE8" w:rsidP="00375579">
            <w:pPr>
              <w:rPr>
                <w:b/>
              </w:rPr>
            </w:pPr>
            <w:r>
              <w:rPr>
                <w:b/>
              </w:rPr>
              <w:t>TIME-FRAME</w:t>
            </w:r>
          </w:p>
        </w:tc>
      </w:tr>
      <w:tr w:rsidR="00093163" w:rsidTr="00704BE8">
        <w:tc>
          <w:tcPr>
            <w:tcW w:w="2337" w:type="dxa"/>
          </w:tcPr>
          <w:p w:rsidR="00704BE8" w:rsidRPr="00210AC2" w:rsidRDefault="00704BE8" w:rsidP="00375579">
            <w:pPr>
              <w:rPr>
                <w:b/>
              </w:rPr>
            </w:pPr>
            <w:r w:rsidRPr="00210AC2">
              <w:rPr>
                <w:b/>
              </w:rPr>
              <w:t>planning&amp;</w:t>
            </w:r>
            <w:r w:rsidR="00BB2275" w:rsidRPr="00210AC2">
              <w:rPr>
                <w:b/>
              </w:rPr>
              <w:t xml:space="preserve"> </w:t>
            </w:r>
            <w:r w:rsidRPr="00210AC2">
              <w:rPr>
                <w:b/>
              </w:rPr>
              <w:t>preparation</w:t>
            </w:r>
          </w:p>
        </w:tc>
        <w:tc>
          <w:tcPr>
            <w:tcW w:w="2337" w:type="dxa"/>
          </w:tcPr>
          <w:p w:rsidR="00704BE8" w:rsidRPr="00704BE8" w:rsidRDefault="00704BE8" w:rsidP="00375579">
            <w:r>
              <w:t>Trainers</w:t>
            </w:r>
          </w:p>
        </w:tc>
        <w:tc>
          <w:tcPr>
            <w:tcW w:w="2338" w:type="dxa"/>
          </w:tcPr>
          <w:p w:rsidR="00704BE8" w:rsidRPr="00704BE8" w:rsidRDefault="00704BE8" w:rsidP="00704BE8">
            <w:pPr>
              <w:pStyle w:val="ListParagraph"/>
              <w:numPr>
                <w:ilvl w:val="0"/>
                <w:numId w:val="7"/>
              </w:numPr>
              <w:rPr>
                <w:b/>
              </w:rPr>
            </w:pPr>
            <w:r>
              <w:t>discussing training tools+</w:t>
            </w:r>
            <w:r w:rsidR="00BB2275">
              <w:t xml:space="preserve"> </w:t>
            </w:r>
            <w:r>
              <w:t>available online support to be recommended</w:t>
            </w:r>
          </w:p>
          <w:p w:rsidR="00704BE8" w:rsidRPr="00704BE8" w:rsidRDefault="00704BE8" w:rsidP="00704BE8">
            <w:pPr>
              <w:pStyle w:val="ListParagraph"/>
              <w:numPr>
                <w:ilvl w:val="0"/>
                <w:numId w:val="7"/>
              </w:numPr>
              <w:rPr>
                <w:b/>
              </w:rPr>
            </w:pPr>
            <w:r>
              <w:t>agreeing on the training modules allocating trainers to each of them</w:t>
            </w:r>
          </w:p>
          <w:p w:rsidR="00704BE8" w:rsidRPr="00704BE8" w:rsidRDefault="00BB2275" w:rsidP="00704BE8">
            <w:pPr>
              <w:pStyle w:val="ListParagraph"/>
              <w:numPr>
                <w:ilvl w:val="0"/>
                <w:numId w:val="7"/>
              </w:numPr>
              <w:rPr>
                <w:b/>
              </w:rPr>
            </w:pPr>
            <w:r>
              <w:t>obtaining participant licens</w:t>
            </w:r>
            <w:r w:rsidR="00704BE8">
              <w:t>es</w:t>
            </w:r>
          </w:p>
          <w:p w:rsidR="00704BE8" w:rsidRPr="00704BE8" w:rsidRDefault="00704BE8" w:rsidP="00704BE8">
            <w:pPr>
              <w:pStyle w:val="ListParagraph"/>
              <w:numPr>
                <w:ilvl w:val="0"/>
                <w:numId w:val="7"/>
              </w:numPr>
              <w:rPr>
                <w:b/>
              </w:rPr>
            </w:pPr>
            <w:r>
              <w:t>testing online virtual training platforms to be used</w:t>
            </w:r>
          </w:p>
          <w:p w:rsidR="00704BE8" w:rsidRPr="0032660F" w:rsidRDefault="00704BE8" w:rsidP="00704BE8">
            <w:pPr>
              <w:pStyle w:val="ListParagraph"/>
              <w:numPr>
                <w:ilvl w:val="0"/>
                <w:numId w:val="7"/>
              </w:numPr>
              <w:rPr>
                <w:b/>
              </w:rPr>
            </w:pPr>
            <w:r>
              <w:t>laying down a training procedure</w:t>
            </w:r>
          </w:p>
          <w:p w:rsidR="0032660F" w:rsidRPr="00704BE8" w:rsidRDefault="0032660F" w:rsidP="0032660F">
            <w:pPr>
              <w:pStyle w:val="ListParagraph"/>
              <w:rPr>
                <w:b/>
              </w:rPr>
            </w:pPr>
          </w:p>
        </w:tc>
        <w:tc>
          <w:tcPr>
            <w:tcW w:w="2338" w:type="dxa"/>
          </w:tcPr>
          <w:p w:rsidR="00792CA5" w:rsidRDefault="00792CA5" w:rsidP="00375579">
            <w:pPr>
              <w:rPr>
                <w:b/>
              </w:rPr>
            </w:pPr>
            <w:r>
              <w:rPr>
                <w:b/>
              </w:rPr>
              <w:t>1 day</w:t>
            </w: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tc>
      </w:tr>
      <w:tr w:rsidR="00093163" w:rsidTr="00704BE8">
        <w:tc>
          <w:tcPr>
            <w:tcW w:w="2337" w:type="dxa"/>
          </w:tcPr>
          <w:p w:rsidR="00704BE8" w:rsidRPr="00210AC2" w:rsidRDefault="0032660F" w:rsidP="00375579">
            <w:pPr>
              <w:rPr>
                <w:b/>
              </w:rPr>
            </w:pPr>
            <w:r w:rsidRPr="00210AC2">
              <w:rPr>
                <w:b/>
              </w:rPr>
              <w:t>Software installation&amp;</w:t>
            </w:r>
            <w:r w:rsidR="00BB2275" w:rsidRPr="00210AC2">
              <w:rPr>
                <w:b/>
              </w:rPr>
              <w:t xml:space="preserve"> </w:t>
            </w:r>
            <w:r w:rsidRPr="00210AC2">
              <w:rPr>
                <w:b/>
              </w:rPr>
              <w:t>licensing</w:t>
            </w:r>
          </w:p>
        </w:tc>
        <w:tc>
          <w:tcPr>
            <w:tcW w:w="2337" w:type="dxa"/>
          </w:tcPr>
          <w:p w:rsidR="00704BE8" w:rsidRPr="0032660F" w:rsidRDefault="0032660F" w:rsidP="00375579">
            <w:r>
              <w:t>trainers</w:t>
            </w:r>
          </w:p>
        </w:tc>
        <w:tc>
          <w:tcPr>
            <w:tcW w:w="2338" w:type="dxa"/>
          </w:tcPr>
          <w:p w:rsidR="00704BE8" w:rsidRPr="0032660F" w:rsidRDefault="0032660F" w:rsidP="0032660F">
            <w:pPr>
              <w:pStyle w:val="ListParagraph"/>
              <w:numPr>
                <w:ilvl w:val="0"/>
                <w:numId w:val="8"/>
              </w:numPr>
              <w:rPr>
                <w:b/>
              </w:rPr>
            </w:pPr>
            <w:r>
              <w:t>installation through team viewer app and licensing by assigned trainer</w:t>
            </w:r>
          </w:p>
        </w:tc>
        <w:tc>
          <w:tcPr>
            <w:tcW w:w="2338" w:type="dxa"/>
          </w:tcPr>
          <w:p w:rsidR="00704BE8" w:rsidRDefault="00704BE8"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tc>
      </w:tr>
      <w:tr w:rsidR="00093163" w:rsidTr="00704BE8">
        <w:tc>
          <w:tcPr>
            <w:tcW w:w="2337" w:type="dxa"/>
          </w:tcPr>
          <w:p w:rsidR="00704BE8" w:rsidRPr="0032660F" w:rsidRDefault="0032660F" w:rsidP="00375579">
            <w:pPr>
              <w:rPr>
                <w:b/>
              </w:rPr>
            </w:pPr>
            <w:r>
              <w:rPr>
                <w:b/>
              </w:rPr>
              <w:t>TRAINING PROCEDURE</w:t>
            </w:r>
          </w:p>
        </w:tc>
        <w:tc>
          <w:tcPr>
            <w:tcW w:w="2337" w:type="dxa"/>
          </w:tcPr>
          <w:p w:rsidR="00704BE8" w:rsidRDefault="00704BE8" w:rsidP="00375579">
            <w:pPr>
              <w:rPr>
                <w:b/>
              </w:rPr>
            </w:pPr>
          </w:p>
        </w:tc>
        <w:tc>
          <w:tcPr>
            <w:tcW w:w="2338" w:type="dxa"/>
          </w:tcPr>
          <w:p w:rsidR="00704BE8" w:rsidRDefault="0032660F" w:rsidP="00375579">
            <w:pPr>
              <w:rPr>
                <w:b/>
              </w:rPr>
            </w:pPr>
            <w:r>
              <w:rPr>
                <w:b/>
              </w:rPr>
              <w:t>SCOPE</w:t>
            </w:r>
          </w:p>
        </w:tc>
        <w:tc>
          <w:tcPr>
            <w:tcW w:w="2338" w:type="dxa"/>
          </w:tcPr>
          <w:p w:rsidR="00704BE8" w:rsidRDefault="00704BE8" w:rsidP="00375579">
            <w:pPr>
              <w:rPr>
                <w:b/>
              </w:rPr>
            </w:pPr>
          </w:p>
          <w:p w:rsidR="0032660F" w:rsidRDefault="0032660F" w:rsidP="00375579">
            <w:pPr>
              <w:rPr>
                <w:b/>
              </w:rPr>
            </w:pPr>
          </w:p>
          <w:p w:rsidR="0032660F" w:rsidRDefault="0032660F" w:rsidP="00375579">
            <w:pPr>
              <w:rPr>
                <w:b/>
              </w:rPr>
            </w:pPr>
          </w:p>
          <w:p w:rsidR="00DC33A1" w:rsidRDefault="00DC33A1" w:rsidP="00375579">
            <w:pPr>
              <w:rPr>
                <w:b/>
              </w:rPr>
            </w:pPr>
          </w:p>
        </w:tc>
      </w:tr>
      <w:tr w:rsidR="00093163" w:rsidTr="00704BE8">
        <w:tc>
          <w:tcPr>
            <w:tcW w:w="2337" w:type="dxa"/>
          </w:tcPr>
          <w:p w:rsidR="00704BE8" w:rsidRPr="0032660F" w:rsidRDefault="0032660F" w:rsidP="00375579">
            <w:r>
              <w:lastRenderedPageBreak/>
              <w:t>Introduction to qualitative research methods</w:t>
            </w:r>
          </w:p>
        </w:tc>
        <w:tc>
          <w:tcPr>
            <w:tcW w:w="2337" w:type="dxa"/>
          </w:tcPr>
          <w:p w:rsidR="00704BE8" w:rsidRDefault="0032660F" w:rsidP="00375579">
            <w:r>
              <w:t>Participant</w:t>
            </w:r>
          </w:p>
          <w:p w:rsidR="0032660F" w:rsidRPr="0032660F" w:rsidRDefault="0032660F" w:rsidP="00375579">
            <w:r>
              <w:t>trainers</w:t>
            </w:r>
          </w:p>
        </w:tc>
        <w:tc>
          <w:tcPr>
            <w:tcW w:w="2338" w:type="dxa"/>
          </w:tcPr>
          <w:p w:rsidR="00704BE8" w:rsidRPr="0032660F" w:rsidRDefault="0032660F" w:rsidP="0032660F">
            <w:pPr>
              <w:pStyle w:val="ListParagraph"/>
              <w:numPr>
                <w:ilvl w:val="0"/>
                <w:numId w:val="8"/>
              </w:numPr>
              <w:rPr>
                <w:b/>
              </w:rPr>
            </w:pPr>
            <w:r>
              <w:t>definition</w:t>
            </w:r>
          </w:p>
          <w:p w:rsidR="0032660F" w:rsidRPr="0032660F" w:rsidRDefault="0032660F" w:rsidP="0032660F">
            <w:pPr>
              <w:pStyle w:val="ListParagraph"/>
              <w:numPr>
                <w:ilvl w:val="0"/>
                <w:numId w:val="8"/>
              </w:numPr>
              <w:rPr>
                <w:b/>
              </w:rPr>
            </w:pPr>
            <w:r>
              <w:t xml:space="preserve">formulation of qualitative research questions </w:t>
            </w:r>
          </w:p>
          <w:p w:rsidR="0032660F" w:rsidRPr="0032660F" w:rsidRDefault="0032660F" w:rsidP="0032660F">
            <w:pPr>
              <w:pStyle w:val="ListParagraph"/>
              <w:numPr>
                <w:ilvl w:val="0"/>
                <w:numId w:val="8"/>
              </w:numPr>
              <w:rPr>
                <w:b/>
              </w:rPr>
            </w:pPr>
            <w:r>
              <w:t>qualitative interviewing-theory and practice</w:t>
            </w:r>
          </w:p>
          <w:p w:rsidR="0032660F" w:rsidRPr="0032660F" w:rsidRDefault="0032660F" w:rsidP="0032660F">
            <w:pPr>
              <w:pStyle w:val="ListParagraph"/>
              <w:numPr>
                <w:ilvl w:val="0"/>
                <w:numId w:val="8"/>
              </w:numPr>
              <w:rPr>
                <w:b/>
              </w:rPr>
            </w:pPr>
            <w:proofErr w:type="spellStart"/>
            <w:r>
              <w:t>prelimaries</w:t>
            </w:r>
            <w:proofErr w:type="spellEnd"/>
            <w:r>
              <w:t xml:space="preserve"> of qualitative data analysis</w:t>
            </w:r>
          </w:p>
        </w:tc>
        <w:tc>
          <w:tcPr>
            <w:tcW w:w="2338" w:type="dxa"/>
          </w:tcPr>
          <w:p w:rsidR="00704BE8" w:rsidRDefault="00704BE8" w:rsidP="00375579">
            <w:pPr>
              <w:rPr>
                <w:b/>
              </w:rPr>
            </w:pPr>
          </w:p>
          <w:p w:rsidR="00BB2275" w:rsidRDefault="00BB2275" w:rsidP="00375579">
            <w:pPr>
              <w:rPr>
                <w:b/>
              </w:rPr>
            </w:pPr>
          </w:p>
          <w:p w:rsidR="00BB2275" w:rsidRDefault="00792CA5" w:rsidP="00375579">
            <w:pPr>
              <w:rPr>
                <w:b/>
              </w:rPr>
            </w:pPr>
            <w:r>
              <w:rPr>
                <w:b/>
              </w:rPr>
              <w:t>1day</w:t>
            </w: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p w:rsidR="00792CA5" w:rsidRDefault="00792CA5" w:rsidP="00375579">
            <w:pPr>
              <w:rPr>
                <w:b/>
              </w:rPr>
            </w:pPr>
          </w:p>
        </w:tc>
      </w:tr>
      <w:tr w:rsidR="00093163" w:rsidTr="00704BE8">
        <w:tc>
          <w:tcPr>
            <w:tcW w:w="2337" w:type="dxa"/>
          </w:tcPr>
          <w:p w:rsidR="00704BE8" w:rsidRPr="0032660F" w:rsidRDefault="0032660F" w:rsidP="00375579">
            <w:r>
              <w:t>Qualitative data management and analysis using NVIVO</w:t>
            </w:r>
          </w:p>
        </w:tc>
        <w:tc>
          <w:tcPr>
            <w:tcW w:w="2337" w:type="dxa"/>
          </w:tcPr>
          <w:p w:rsidR="00704BE8" w:rsidRDefault="0032660F" w:rsidP="00375579">
            <w:r>
              <w:t>Participant</w:t>
            </w:r>
            <w:r w:rsidR="00DC33A1">
              <w:t>,</w:t>
            </w:r>
          </w:p>
          <w:p w:rsidR="0032660F" w:rsidRPr="0032660F" w:rsidRDefault="0032660F" w:rsidP="00375579">
            <w:r>
              <w:t>trainers</w:t>
            </w:r>
          </w:p>
        </w:tc>
        <w:tc>
          <w:tcPr>
            <w:tcW w:w="2338" w:type="dxa"/>
          </w:tcPr>
          <w:p w:rsidR="0032660F" w:rsidRPr="0032660F" w:rsidRDefault="0032660F" w:rsidP="0032660F">
            <w:pPr>
              <w:pStyle w:val="ListParagraph"/>
              <w:numPr>
                <w:ilvl w:val="0"/>
                <w:numId w:val="9"/>
              </w:numPr>
              <w:rPr>
                <w:b/>
              </w:rPr>
            </w:pPr>
            <w:r>
              <w:t xml:space="preserve">how to download and install </w:t>
            </w:r>
            <w:proofErr w:type="spellStart"/>
            <w:r>
              <w:t>Nvivo</w:t>
            </w:r>
            <w:proofErr w:type="spellEnd"/>
          </w:p>
          <w:p w:rsidR="0032660F" w:rsidRPr="0032660F" w:rsidRDefault="0032660F" w:rsidP="0032660F">
            <w:pPr>
              <w:pStyle w:val="ListParagraph"/>
              <w:numPr>
                <w:ilvl w:val="0"/>
                <w:numId w:val="9"/>
              </w:numPr>
              <w:rPr>
                <w:b/>
              </w:rPr>
            </w:pPr>
            <w:r>
              <w:t xml:space="preserve">creating a new project, </w:t>
            </w:r>
            <w:proofErr w:type="spellStart"/>
            <w:r>
              <w:t>workspace&amp;terminologies</w:t>
            </w:r>
            <w:proofErr w:type="spellEnd"/>
          </w:p>
          <w:p w:rsidR="0032660F" w:rsidRPr="0032660F" w:rsidRDefault="0032660F" w:rsidP="0032660F">
            <w:pPr>
              <w:pStyle w:val="ListParagraph"/>
              <w:numPr>
                <w:ilvl w:val="0"/>
                <w:numId w:val="9"/>
              </w:numPr>
              <w:rPr>
                <w:b/>
              </w:rPr>
            </w:pPr>
            <w:r>
              <w:t>importing materials-</w:t>
            </w:r>
            <w:proofErr w:type="spellStart"/>
            <w:r>
              <w:t>internals,externals</w:t>
            </w:r>
            <w:proofErr w:type="spellEnd"/>
          </w:p>
          <w:p w:rsidR="0032660F" w:rsidRPr="0032660F" w:rsidRDefault="0032660F" w:rsidP="0032660F">
            <w:pPr>
              <w:pStyle w:val="ListParagraph"/>
              <w:numPr>
                <w:ilvl w:val="0"/>
                <w:numId w:val="9"/>
              </w:numPr>
              <w:rPr>
                <w:b/>
              </w:rPr>
            </w:pPr>
            <w:r>
              <w:t>NVIVO coding process-descriptive, interpretive,</w:t>
            </w:r>
            <w:r w:rsidR="00093163">
              <w:t xml:space="preserve"> </w:t>
            </w:r>
            <w:r>
              <w:t>analytic</w:t>
            </w:r>
          </w:p>
          <w:p w:rsidR="00320630" w:rsidRPr="00320630" w:rsidRDefault="0032660F" w:rsidP="0032660F">
            <w:pPr>
              <w:pStyle w:val="ListParagraph"/>
              <w:numPr>
                <w:ilvl w:val="0"/>
                <w:numId w:val="9"/>
              </w:numPr>
              <w:rPr>
                <w:b/>
              </w:rPr>
            </w:pPr>
            <w:r>
              <w:t xml:space="preserve">Designing research </w:t>
            </w:r>
            <w:r w:rsidR="00320630">
              <w:t>proposal</w:t>
            </w:r>
          </w:p>
          <w:p w:rsidR="00320630" w:rsidRPr="00320630" w:rsidRDefault="00320630" w:rsidP="0032660F">
            <w:pPr>
              <w:pStyle w:val="ListParagraph"/>
              <w:numPr>
                <w:ilvl w:val="0"/>
                <w:numId w:val="9"/>
              </w:numPr>
              <w:rPr>
                <w:b/>
              </w:rPr>
            </w:pPr>
            <w:r>
              <w:t>Qualitative analysis results and interpretation</w:t>
            </w:r>
          </w:p>
          <w:p w:rsidR="00320630" w:rsidRPr="00320630" w:rsidRDefault="00320630" w:rsidP="0032660F">
            <w:pPr>
              <w:pStyle w:val="ListParagraph"/>
              <w:numPr>
                <w:ilvl w:val="0"/>
                <w:numId w:val="9"/>
              </w:numPr>
              <w:rPr>
                <w:b/>
              </w:rPr>
            </w:pPr>
            <w:r>
              <w:t>Triangulating results and sources</w:t>
            </w:r>
          </w:p>
          <w:p w:rsidR="00704BE8" w:rsidRPr="0032660F" w:rsidRDefault="00320630" w:rsidP="0032660F">
            <w:pPr>
              <w:pStyle w:val="ListParagraph"/>
              <w:numPr>
                <w:ilvl w:val="0"/>
                <w:numId w:val="9"/>
              </w:numPr>
              <w:rPr>
                <w:b/>
              </w:rPr>
            </w:pPr>
            <w:r>
              <w:t>Qualitative research report presentation</w:t>
            </w:r>
            <w:r w:rsidR="0032660F">
              <w:t xml:space="preserve"> </w:t>
            </w:r>
          </w:p>
        </w:tc>
        <w:tc>
          <w:tcPr>
            <w:tcW w:w="2338" w:type="dxa"/>
          </w:tcPr>
          <w:p w:rsidR="00704BE8" w:rsidRDefault="00704BE8" w:rsidP="00375579">
            <w:pPr>
              <w:rPr>
                <w:b/>
              </w:rPr>
            </w:pPr>
          </w:p>
          <w:p w:rsidR="00BB2275" w:rsidRDefault="00BB2275" w:rsidP="00375579">
            <w:pPr>
              <w:rPr>
                <w:b/>
              </w:rPr>
            </w:pPr>
          </w:p>
          <w:p w:rsidR="00BB2275" w:rsidRDefault="00BB2275" w:rsidP="00375579">
            <w:pPr>
              <w:rPr>
                <w:b/>
              </w:rPr>
            </w:pPr>
          </w:p>
          <w:p w:rsidR="00BB2275" w:rsidRDefault="00BB2275" w:rsidP="00375579">
            <w:pPr>
              <w:rPr>
                <w:b/>
              </w:rPr>
            </w:pPr>
          </w:p>
          <w:p w:rsidR="00BB2275" w:rsidRDefault="00792CA5" w:rsidP="00375579">
            <w:pPr>
              <w:rPr>
                <w:b/>
              </w:rPr>
            </w:pPr>
            <w:r>
              <w:rPr>
                <w:b/>
              </w:rPr>
              <w:t>3days</w:t>
            </w:r>
          </w:p>
          <w:p w:rsidR="00BB2275" w:rsidRDefault="00BB2275" w:rsidP="00375579">
            <w:pPr>
              <w:rPr>
                <w:b/>
              </w:rPr>
            </w:pPr>
          </w:p>
          <w:p w:rsidR="00BB2275" w:rsidRDefault="00BB2275" w:rsidP="00375579">
            <w:pPr>
              <w:rPr>
                <w:b/>
              </w:rPr>
            </w:pPr>
          </w:p>
          <w:p w:rsidR="00BB2275" w:rsidRDefault="00BB2275" w:rsidP="00375579">
            <w:pPr>
              <w:rPr>
                <w:b/>
              </w:rPr>
            </w:pPr>
          </w:p>
          <w:p w:rsidR="00BB2275" w:rsidRDefault="00BB2275" w:rsidP="00375579">
            <w:pPr>
              <w:rPr>
                <w:b/>
              </w:rPr>
            </w:pPr>
          </w:p>
        </w:tc>
      </w:tr>
      <w:tr w:rsidR="00093163" w:rsidTr="00704BE8">
        <w:tc>
          <w:tcPr>
            <w:tcW w:w="2337" w:type="dxa"/>
          </w:tcPr>
          <w:p w:rsidR="00704BE8" w:rsidRPr="00792CA5" w:rsidRDefault="00320630" w:rsidP="00375579">
            <w:pPr>
              <w:rPr>
                <w:b/>
              </w:rPr>
            </w:pPr>
            <w:r w:rsidRPr="00792CA5">
              <w:rPr>
                <w:b/>
              </w:rPr>
              <w:t>pretesting of participant acquired skill</w:t>
            </w:r>
          </w:p>
        </w:tc>
        <w:tc>
          <w:tcPr>
            <w:tcW w:w="2337" w:type="dxa"/>
          </w:tcPr>
          <w:p w:rsidR="00320630" w:rsidRDefault="00320630" w:rsidP="00375579">
            <w:r>
              <w:t>Trained team</w:t>
            </w:r>
            <w:r w:rsidR="00DC33A1">
              <w:t>,</w:t>
            </w:r>
          </w:p>
          <w:p w:rsidR="00320630" w:rsidRPr="00320630" w:rsidRDefault="00320630" w:rsidP="00375579">
            <w:r>
              <w:t>trainers</w:t>
            </w:r>
          </w:p>
        </w:tc>
        <w:tc>
          <w:tcPr>
            <w:tcW w:w="2338" w:type="dxa"/>
          </w:tcPr>
          <w:p w:rsidR="00320630" w:rsidRPr="00320630" w:rsidRDefault="00320630" w:rsidP="00320630">
            <w:pPr>
              <w:pStyle w:val="ListParagraph"/>
              <w:numPr>
                <w:ilvl w:val="0"/>
                <w:numId w:val="10"/>
              </w:numPr>
              <w:rPr>
                <w:b/>
              </w:rPr>
            </w:pPr>
            <w:r>
              <w:t xml:space="preserve">Reviewing of previous WVS projects </w:t>
            </w:r>
          </w:p>
          <w:p w:rsidR="00704BE8" w:rsidRPr="00320630" w:rsidRDefault="00320630" w:rsidP="00320630">
            <w:pPr>
              <w:pStyle w:val="ListParagraph"/>
              <w:numPr>
                <w:ilvl w:val="0"/>
                <w:numId w:val="10"/>
              </w:numPr>
              <w:rPr>
                <w:b/>
              </w:rPr>
            </w:pPr>
            <w:r>
              <w:t xml:space="preserve">Incorporation of more qualitative data to support statistics </w:t>
            </w:r>
          </w:p>
        </w:tc>
        <w:tc>
          <w:tcPr>
            <w:tcW w:w="2338" w:type="dxa"/>
          </w:tcPr>
          <w:p w:rsidR="00704BE8" w:rsidRDefault="00792CA5" w:rsidP="00375579">
            <w:pPr>
              <w:rPr>
                <w:b/>
              </w:rPr>
            </w:pPr>
            <w:r>
              <w:rPr>
                <w:b/>
              </w:rPr>
              <w:t>1day</w:t>
            </w:r>
          </w:p>
        </w:tc>
      </w:tr>
      <w:tr w:rsidR="00093163" w:rsidTr="00704BE8">
        <w:tc>
          <w:tcPr>
            <w:tcW w:w="2337" w:type="dxa"/>
          </w:tcPr>
          <w:p w:rsidR="00704BE8" w:rsidRPr="00792CA5" w:rsidRDefault="00320630" w:rsidP="00375579">
            <w:pPr>
              <w:rPr>
                <w:b/>
              </w:rPr>
            </w:pPr>
            <w:r w:rsidRPr="00792CA5">
              <w:rPr>
                <w:b/>
              </w:rPr>
              <w:t>Validation workshop</w:t>
            </w:r>
          </w:p>
        </w:tc>
        <w:tc>
          <w:tcPr>
            <w:tcW w:w="2337" w:type="dxa"/>
          </w:tcPr>
          <w:p w:rsidR="00704BE8" w:rsidRDefault="00DC33A1" w:rsidP="00375579">
            <w:r>
              <w:t xml:space="preserve"> </w:t>
            </w:r>
            <w:r w:rsidR="00320630">
              <w:t>trained team</w:t>
            </w:r>
            <w:r>
              <w:t>,</w:t>
            </w:r>
          </w:p>
          <w:p w:rsidR="00320630" w:rsidRDefault="00320630" w:rsidP="00375579">
            <w:r>
              <w:t>WV evaluation experts</w:t>
            </w:r>
            <w:r w:rsidR="00DC33A1">
              <w:t>,</w:t>
            </w:r>
          </w:p>
          <w:p w:rsidR="00320630" w:rsidRPr="00320630" w:rsidRDefault="00320630" w:rsidP="00375579">
            <w:r>
              <w:t>trainers</w:t>
            </w:r>
          </w:p>
        </w:tc>
        <w:tc>
          <w:tcPr>
            <w:tcW w:w="2338" w:type="dxa"/>
          </w:tcPr>
          <w:p w:rsidR="00704BE8" w:rsidRPr="00455F85" w:rsidRDefault="00320630" w:rsidP="00320630">
            <w:pPr>
              <w:pStyle w:val="ListParagraph"/>
              <w:numPr>
                <w:ilvl w:val="0"/>
                <w:numId w:val="11"/>
              </w:numPr>
              <w:rPr>
                <w:b/>
              </w:rPr>
            </w:pPr>
            <w:r>
              <w:t xml:space="preserve">Presentation </w:t>
            </w:r>
            <w:r w:rsidR="00455F85">
              <w:t>of the reviewed work to evaluation experts</w:t>
            </w:r>
          </w:p>
          <w:p w:rsidR="00455F85" w:rsidRPr="00320630" w:rsidRDefault="00455F85" w:rsidP="00320630">
            <w:pPr>
              <w:pStyle w:val="ListParagraph"/>
              <w:numPr>
                <w:ilvl w:val="0"/>
                <w:numId w:val="11"/>
              </w:numPr>
              <w:rPr>
                <w:b/>
              </w:rPr>
            </w:pPr>
            <w:r>
              <w:t>Incorporation of evaluation expert inputs</w:t>
            </w:r>
          </w:p>
        </w:tc>
        <w:tc>
          <w:tcPr>
            <w:tcW w:w="2338" w:type="dxa"/>
          </w:tcPr>
          <w:p w:rsidR="00704BE8" w:rsidRDefault="00DC33A1" w:rsidP="00375579">
            <w:pPr>
              <w:rPr>
                <w:b/>
              </w:rPr>
            </w:pPr>
            <w:r>
              <w:rPr>
                <w:b/>
              </w:rPr>
              <w:t>3days</w:t>
            </w:r>
          </w:p>
        </w:tc>
      </w:tr>
      <w:tr w:rsidR="00093163" w:rsidTr="00704BE8">
        <w:tc>
          <w:tcPr>
            <w:tcW w:w="2337" w:type="dxa"/>
          </w:tcPr>
          <w:p w:rsidR="00704BE8" w:rsidRPr="00792CA5" w:rsidRDefault="00455F85" w:rsidP="00375579">
            <w:pPr>
              <w:rPr>
                <w:b/>
              </w:rPr>
            </w:pPr>
            <w:r w:rsidRPr="00792CA5">
              <w:rPr>
                <w:b/>
              </w:rPr>
              <w:t>Submission of training report</w:t>
            </w:r>
          </w:p>
        </w:tc>
        <w:tc>
          <w:tcPr>
            <w:tcW w:w="2337" w:type="dxa"/>
          </w:tcPr>
          <w:p w:rsidR="00704BE8" w:rsidRDefault="00093163" w:rsidP="00375579">
            <w:r>
              <w:t>Trainer</w:t>
            </w:r>
            <w:r w:rsidR="00DC33A1">
              <w:t>,</w:t>
            </w:r>
          </w:p>
          <w:p w:rsidR="00093163" w:rsidRPr="00455F85" w:rsidRDefault="00093163" w:rsidP="00375579">
            <w:r>
              <w:t>WV Somalia staff</w:t>
            </w:r>
          </w:p>
        </w:tc>
        <w:tc>
          <w:tcPr>
            <w:tcW w:w="2338" w:type="dxa"/>
          </w:tcPr>
          <w:p w:rsidR="00704BE8" w:rsidRPr="00455F85" w:rsidRDefault="00455F85" w:rsidP="00455F85">
            <w:pPr>
              <w:pStyle w:val="ListParagraph"/>
              <w:numPr>
                <w:ilvl w:val="0"/>
                <w:numId w:val="12"/>
              </w:numPr>
              <w:rPr>
                <w:b/>
              </w:rPr>
            </w:pPr>
            <w:r>
              <w:t>Submission of report to WV Somalia</w:t>
            </w:r>
          </w:p>
        </w:tc>
        <w:tc>
          <w:tcPr>
            <w:tcW w:w="2338" w:type="dxa"/>
          </w:tcPr>
          <w:p w:rsidR="00704BE8" w:rsidRDefault="00792CA5" w:rsidP="00375579">
            <w:pPr>
              <w:rPr>
                <w:b/>
              </w:rPr>
            </w:pPr>
            <w:r>
              <w:rPr>
                <w:b/>
              </w:rPr>
              <w:t>1day</w:t>
            </w:r>
          </w:p>
        </w:tc>
      </w:tr>
      <w:tr w:rsidR="00093163" w:rsidTr="00704BE8">
        <w:tc>
          <w:tcPr>
            <w:tcW w:w="2337" w:type="dxa"/>
          </w:tcPr>
          <w:p w:rsidR="00704BE8" w:rsidRPr="00792CA5" w:rsidRDefault="00093163" w:rsidP="00375579">
            <w:pPr>
              <w:rPr>
                <w:b/>
              </w:rPr>
            </w:pPr>
            <w:r w:rsidRPr="00792CA5">
              <w:rPr>
                <w:b/>
              </w:rPr>
              <w:t>Issuing of certificates</w:t>
            </w:r>
          </w:p>
        </w:tc>
        <w:tc>
          <w:tcPr>
            <w:tcW w:w="2337" w:type="dxa"/>
          </w:tcPr>
          <w:p w:rsidR="00093163" w:rsidRDefault="00093163" w:rsidP="00375579">
            <w:r>
              <w:t>Trainers</w:t>
            </w:r>
            <w:r w:rsidR="00DC33A1">
              <w:t>,</w:t>
            </w:r>
          </w:p>
          <w:p w:rsidR="00704BE8" w:rsidRPr="00093163" w:rsidRDefault="00093163" w:rsidP="00375579">
            <w:r>
              <w:t>Participants</w:t>
            </w:r>
          </w:p>
        </w:tc>
        <w:tc>
          <w:tcPr>
            <w:tcW w:w="2338" w:type="dxa"/>
          </w:tcPr>
          <w:p w:rsidR="00704BE8" w:rsidRPr="00093163" w:rsidRDefault="00093163" w:rsidP="00093163">
            <w:pPr>
              <w:pStyle w:val="ListParagraph"/>
              <w:numPr>
                <w:ilvl w:val="0"/>
                <w:numId w:val="12"/>
              </w:numPr>
            </w:pPr>
            <w:r>
              <w:t>Certificates to be issued to trained members after successful completion of the train</w:t>
            </w:r>
            <w:r w:rsidR="00A016BA">
              <w:t>in</w:t>
            </w:r>
            <w:r>
              <w:t>g</w:t>
            </w:r>
          </w:p>
        </w:tc>
        <w:tc>
          <w:tcPr>
            <w:tcW w:w="2338" w:type="dxa"/>
          </w:tcPr>
          <w:p w:rsidR="00704BE8" w:rsidRDefault="00792CA5" w:rsidP="00375579">
            <w:pPr>
              <w:rPr>
                <w:b/>
              </w:rPr>
            </w:pPr>
            <w:r>
              <w:rPr>
                <w:b/>
              </w:rPr>
              <w:t>1day</w:t>
            </w:r>
          </w:p>
        </w:tc>
      </w:tr>
    </w:tbl>
    <w:p w:rsidR="00704BE8" w:rsidRPr="00704BE8" w:rsidRDefault="00704BE8" w:rsidP="00375579">
      <w:pPr>
        <w:rPr>
          <w:b/>
        </w:rPr>
      </w:pPr>
    </w:p>
    <w:p w:rsidR="00F72665" w:rsidRDefault="00F72665" w:rsidP="00375579">
      <w:pPr>
        <w:rPr>
          <w:b/>
        </w:rPr>
      </w:pPr>
    </w:p>
    <w:p w:rsidR="00F72665" w:rsidRDefault="00F72665" w:rsidP="00375579">
      <w:pPr>
        <w:rPr>
          <w:b/>
        </w:rPr>
      </w:pPr>
    </w:p>
    <w:p w:rsidR="00F72665" w:rsidRDefault="00F72665" w:rsidP="00375579">
      <w:pPr>
        <w:rPr>
          <w:b/>
        </w:rPr>
      </w:pPr>
    </w:p>
    <w:p w:rsidR="00F72665" w:rsidRDefault="00F72665" w:rsidP="00375579">
      <w:pPr>
        <w:rPr>
          <w:b/>
        </w:rPr>
      </w:pPr>
    </w:p>
    <w:p w:rsidR="00F72665" w:rsidRDefault="00F72665" w:rsidP="00375579">
      <w:pPr>
        <w:rPr>
          <w:b/>
        </w:rPr>
      </w:pPr>
    </w:p>
    <w:p w:rsidR="000A25FB" w:rsidRDefault="00DC33A1" w:rsidP="00375579">
      <w:pPr>
        <w:rPr>
          <w:b/>
        </w:rPr>
      </w:pPr>
      <w:r>
        <w:rPr>
          <w:b/>
        </w:rPr>
        <w:t xml:space="preserve">3.6 </w:t>
      </w:r>
      <w:r w:rsidR="003A08F9">
        <w:rPr>
          <w:b/>
        </w:rPr>
        <w:t>PRE-</w:t>
      </w:r>
      <w:r w:rsidR="000A25FB">
        <w:rPr>
          <w:b/>
        </w:rPr>
        <w:t>TESTING OF PARTICIPANT ACQUIRED SKILL</w:t>
      </w:r>
      <w:r w:rsidR="003A08F9">
        <w:rPr>
          <w:b/>
        </w:rPr>
        <w:t>.</w:t>
      </w:r>
    </w:p>
    <w:p w:rsidR="000A25FB" w:rsidRDefault="00704BE8" w:rsidP="00375579">
      <w:r>
        <w:t>A</w:t>
      </w:r>
      <w:r w:rsidR="000A25FB">
        <w:t>fter completion of the training, participants shall revisit previous WV Somalia’s annual performance monitoring and incorporate more qualitative data to support and qualify the statistics that were generated from the surveys</w:t>
      </w:r>
      <w:r>
        <w:t>.</w:t>
      </w:r>
    </w:p>
    <w:p w:rsidR="000A25FB" w:rsidRDefault="00DC33A1" w:rsidP="00375579">
      <w:pPr>
        <w:rPr>
          <w:b/>
        </w:rPr>
      </w:pPr>
      <w:r>
        <w:rPr>
          <w:b/>
        </w:rPr>
        <w:t xml:space="preserve">3.7 </w:t>
      </w:r>
      <w:r w:rsidR="00704BE8">
        <w:rPr>
          <w:b/>
        </w:rPr>
        <w:t>VALIDATION WORKSHOP</w:t>
      </w:r>
    </w:p>
    <w:p w:rsidR="00704BE8" w:rsidRDefault="00704BE8" w:rsidP="00375579">
      <w:r>
        <w:t xml:space="preserve">The participants shall then make presentations to the institution’s evaluation and assessment experts for more recommendations &amp; extra input from their end. This will be helpful in </w:t>
      </w:r>
      <w:proofErr w:type="gramStart"/>
      <w:r>
        <w:t>setting  expectations</w:t>
      </w:r>
      <w:proofErr w:type="gramEnd"/>
      <w:r>
        <w:t xml:space="preserve"> of the trained team in future projects. </w:t>
      </w:r>
    </w:p>
    <w:p w:rsidR="00093163" w:rsidRDefault="00DC33A1" w:rsidP="00375579">
      <w:pPr>
        <w:rPr>
          <w:b/>
        </w:rPr>
      </w:pPr>
      <w:r>
        <w:rPr>
          <w:b/>
        </w:rPr>
        <w:t xml:space="preserve">3.8 </w:t>
      </w:r>
      <w:r w:rsidR="00093163">
        <w:rPr>
          <w:b/>
        </w:rPr>
        <w:t>DELIVERABLES</w:t>
      </w:r>
    </w:p>
    <w:p w:rsidR="00093163" w:rsidRDefault="00093163" w:rsidP="00093163">
      <w:pPr>
        <w:pStyle w:val="ListParagraph"/>
        <w:numPr>
          <w:ilvl w:val="0"/>
          <w:numId w:val="13"/>
        </w:numPr>
      </w:pPr>
      <w:r>
        <w:t>Training participants will have licensed software NVIVO12 installed in their laptops valid for at least a year</w:t>
      </w:r>
      <w:r w:rsidR="00DC33A1">
        <w:t>.</w:t>
      </w:r>
    </w:p>
    <w:p w:rsidR="00093163" w:rsidRDefault="00093163" w:rsidP="00093163">
      <w:pPr>
        <w:pStyle w:val="ListParagraph"/>
        <w:numPr>
          <w:ilvl w:val="0"/>
          <w:numId w:val="13"/>
        </w:numPr>
      </w:pPr>
      <w:r>
        <w:t xml:space="preserve">Training participants have the required competency and skills to use NVIVO and qualitative </w:t>
      </w:r>
      <w:r w:rsidR="00A016BA">
        <w:t>data analysis software</w:t>
      </w:r>
      <w:r w:rsidR="00DC33A1">
        <w:t>.</w:t>
      </w:r>
    </w:p>
    <w:p w:rsidR="00A016BA" w:rsidRPr="00093163" w:rsidRDefault="00A016BA" w:rsidP="00093163">
      <w:pPr>
        <w:pStyle w:val="ListParagraph"/>
        <w:numPr>
          <w:ilvl w:val="0"/>
          <w:numId w:val="13"/>
        </w:numPr>
      </w:pPr>
      <w:r>
        <w:t>Issuing of certificates to the training participants</w:t>
      </w:r>
      <w:r w:rsidR="00DC33A1">
        <w:t>.</w:t>
      </w:r>
    </w:p>
    <w:p w:rsidR="00704BE8" w:rsidRPr="000A25FB" w:rsidRDefault="00704BE8"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DC33A1" w:rsidRDefault="00DC33A1" w:rsidP="00375579">
      <w:pPr>
        <w:rPr>
          <w:b/>
        </w:rPr>
      </w:pPr>
    </w:p>
    <w:p w:rsidR="000A25FB" w:rsidRDefault="00BB2275" w:rsidP="00375579">
      <w:pPr>
        <w:rPr>
          <w:b/>
        </w:rPr>
      </w:pPr>
      <w:r>
        <w:rPr>
          <w:b/>
        </w:rPr>
        <w:t xml:space="preserve">PROPOSED </w:t>
      </w:r>
      <w:r w:rsidR="009648D3">
        <w:rPr>
          <w:b/>
        </w:rPr>
        <w:t>BUDGET</w:t>
      </w:r>
      <w:r w:rsidR="00DC33A1">
        <w:rPr>
          <w:b/>
        </w:rPr>
        <w:t xml:space="preserve"> IN ($)</w:t>
      </w:r>
    </w:p>
    <w:tbl>
      <w:tblPr>
        <w:tblStyle w:val="TableGrid"/>
        <w:tblW w:w="0" w:type="auto"/>
        <w:tblInd w:w="-455" w:type="dxa"/>
        <w:tblLook w:val="04A0" w:firstRow="1" w:lastRow="0" w:firstColumn="1" w:lastColumn="0" w:noHBand="0" w:noVBand="1"/>
      </w:tblPr>
      <w:tblGrid>
        <w:gridCol w:w="2325"/>
        <w:gridCol w:w="1870"/>
        <w:gridCol w:w="1870"/>
        <w:gridCol w:w="1870"/>
        <w:gridCol w:w="1870"/>
      </w:tblGrid>
      <w:tr w:rsidR="009648D3" w:rsidTr="00BB2275">
        <w:tc>
          <w:tcPr>
            <w:tcW w:w="2325" w:type="dxa"/>
          </w:tcPr>
          <w:p w:rsidR="009648D3" w:rsidRDefault="009648D3" w:rsidP="00375579">
            <w:pPr>
              <w:rPr>
                <w:b/>
              </w:rPr>
            </w:pPr>
            <w:r>
              <w:rPr>
                <w:b/>
              </w:rPr>
              <w:t>ITEM DESCRIPTION</w:t>
            </w:r>
          </w:p>
        </w:tc>
        <w:tc>
          <w:tcPr>
            <w:tcW w:w="1870" w:type="dxa"/>
          </w:tcPr>
          <w:p w:rsidR="009648D3" w:rsidRDefault="009648D3" w:rsidP="00375579">
            <w:pPr>
              <w:rPr>
                <w:b/>
              </w:rPr>
            </w:pPr>
            <w:r>
              <w:rPr>
                <w:b/>
              </w:rPr>
              <w:t>UNITS</w:t>
            </w:r>
          </w:p>
        </w:tc>
        <w:tc>
          <w:tcPr>
            <w:tcW w:w="1870" w:type="dxa"/>
          </w:tcPr>
          <w:p w:rsidR="009648D3" w:rsidRDefault="009648D3" w:rsidP="00375579">
            <w:pPr>
              <w:rPr>
                <w:b/>
              </w:rPr>
            </w:pPr>
            <w:r>
              <w:rPr>
                <w:b/>
              </w:rPr>
              <w:t>DAYS</w:t>
            </w:r>
          </w:p>
        </w:tc>
        <w:tc>
          <w:tcPr>
            <w:tcW w:w="1870" w:type="dxa"/>
          </w:tcPr>
          <w:p w:rsidR="009648D3" w:rsidRDefault="009648D3" w:rsidP="00375579">
            <w:pPr>
              <w:rPr>
                <w:b/>
              </w:rPr>
            </w:pPr>
            <w:r>
              <w:rPr>
                <w:b/>
              </w:rPr>
              <w:t>UNITCOST</w:t>
            </w:r>
          </w:p>
        </w:tc>
        <w:tc>
          <w:tcPr>
            <w:tcW w:w="1870" w:type="dxa"/>
          </w:tcPr>
          <w:p w:rsidR="009648D3" w:rsidRDefault="009648D3" w:rsidP="00375579">
            <w:pPr>
              <w:rPr>
                <w:b/>
              </w:rPr>
            </w:pPr>
            <w:r>
              <w:rPr>
                <w:b/>
              </w:rPr>
              <w:t>TOTAL COST</w:t>
            </w:r>
          </w:p>
        </w:tc>
      </w:tr>
      <w:tr w:rsidR="009648D3" w:rsidTr="00BB2275">
        <w:tc>
          <w:tcPr>
            <w:tcW w:w="2325" w:type="dxa"/>
          </w:tcPr>
          <w:p w:rsidR="009648D3" w:rsidRPr="009648D3" w:rsidRDefault="009648D3" w:rsidP="00375579">
            <w:r>
              <w:t>Lead qualitative analyst professional fee</w:t>
            </w:r>
          </w:p>
        </w:tc>
        <w:tc>
          <w:tcPr>
            <w:tcW w:w="1870" w:type="dxa"/>
          </w:tcPr>
          <w:p w:rsidR="009648D3" w:rsidRPr="009648D3" w:rsidRDefault="009648D3" w:rsidP="00375579">
            <w:r>
              <w:t>1</w:t>
            </w:r>
          </w:p>
        </w:tc>
        <w:tc>
          <w:tcPr>
            <w:tcW w:w="1870" w:type="dxa"/>
          </w:tcPr>
          <w:p w:rsidR="009648D3" w:rsidRPr="009648D3" w:rsidRDefault="009648D3" w:rsidP="00375579">
            <w:r>
              <w:t>9</w:t>
            </w:r>
          </w:p>
        </w:tc>
        <w:tc>
          <w:tcPr>
            <w:tcW w:w="1870" w:type="dxa"/>
          </w:tcPr>
          <w:p w:rsidR="009648D3" w:rsidRPr="009648D3" w:rsidRDefault="009648D3" w:rsidP="00375579">
            <w:r>
              <w:t>2000</w:t>
            </w:r>
          </w:p>
        </w:tc>
        <w:tc>
          <w:tcPr>
            <w:tcW w:w="1870" w:type="dxa"/>
          </w:tcPr>
          <w:p w:rsidR="009648D3" w:rsidRPr="009648D3" w:rsidRDefault="009648D3" w:rsidP="00375579">
            <w:r>
              <w:t>18000</w:t>
            </w:r>
          </w:p>
        </w:tc>
      </w:tr>
      <w:tr w:rsidR="009648D3" w:rsidTr="00BB2275">
        <w:tc>
          <w:tcPr>
            <w:tcW w:w="2325" w:type="dxa"/>
          </w:tcPr>
          <w:p w:rsidR="009648D3" w:rsidRPr="009648D3" w:rsidRDefault="009648D3" w:rsidP="00375579">
            <w:r>
              <w:t>Assistant qualitative trainer 1</w:t>
            </w:r>
          </w:p>
        </w:tc>
        <w:tc>
          <w:tcPr>
            <w:tcW w:w="1870" w:type="dxa"/>
          </w:tcPr>
          <w:p w:rsidR="009648D3" w:rsidRPr="009648D3" w:rsidRDefault="009648D3" w:rsidP="00375579">
            <w:r>
              <w:t>1</w:t>
            </w:r>
          </w:p>
        </w:tc>
        <w:tc>
          <w:tcPr>
            <w:tcW w:w="1870" w:type="dxa"/>
          </w:tcPr>
          <w:p w:rsidR="009648D3" w:rsidRPr="009648D3" w:rsidRDefault="009648D3" w:rsidP="00375579">
            <w:r>
              <w:t>9</w:t>
            </w:r>
          </w:p>
        </w:tc>
        <w:tc>
          <w:tcPr>
            <w:tcW w:w="1870" w:type="dxa"/>
          </w:tcPr>
          <w:p w:rsidR="009648D3" w:rsidRPr="009648D3" w:rsidRDefault="009648D3" w:rsidP="00375579">
            <w:r>
              <w:t>1000</w:t>
            </w:r>
          </w:p>
        </w:tc>
        <w:tc>
          <w:tcPr>
            <w:tcW w:w="1870" w:type="dxa"/>
          </w:tcPr>
          <w:p w:rsidR="009648D3" w:rsidRPr="009648D3" w:rsidRDefault="009648D3" w:rsidP="00375579">
            <w:r>
              <w:t>9000</w:t>
            </w:r>
          </w:p>
        </w:tc>
      </w:tr>
      <w:tr w:rsidR="009648D3" w:rsidTr="00BB2275">
        <w:tc>
          <w:tcPr>
            <w:tcW w:w="2325" w:type="dxa"/>
          </w:tcPr>
          <w:p w:rsidR="009648D3" w:rsidRPr="009648D3" w:rsidRDefault="009648D3" w:rsidP="00375579">
            <w:r>
              <w:t>Assistant qualitative analyst trainer 2</w:t>
            </w:r>
          </w:p>
        </w:tc>
        <w:tc>
          <w:tcPr>
            <w:tcW w:w="1870" w:type="dxa"/>
          </w:tcPr>
          <w:p w:rsidR="009648D3" w:rsidRPr="009648D3" w:rsidRDefault="009648D3" w:rsidP="00375579">
            <w:r>
              <w:t>1</w:t>
            </w:r>
          </w:p>
        </w:tc>
        <w:tc>
          <w:tcPr>
            <w:tcW w:w="1870" w:type="dxa"/>
          </w:tcPr>
          <w:p w:rsidR="009648D3" w:rsidRPr="009648D3" w:rsidRDefault="009648D3" w:rsidP="00375579">
            <w:r>
              <w:t>9</w:t>
            </w:r>
          </w:p>
        </w:tc>
        <w:tc>
          <w:tcPr>
            <w:tcW w:w="1870" w:type="dxa"/>
          </w:tcPr>
          <w:p w:rsidR="009648D3" w:rsidRPr="009648D3" w:rsidRDefault="009648D3" w:rsidP="00375579">
            <w:r>
              <w:t>1000</w:t>
            </w:r>
          </w:p>
        </w:tc>
        <w:tc>
          <w:tcPr>
            <w:tcW w:w="1870" w:type="dxa"/>
          </w:tcPr>
          <w:p w:rsidR="009648D3" w:rsidRPr="009648D3" w:rsidRDefault="009648D3" w:rsidP="00375579">
            <w:r>
              <w:t>9000</w:t>
            </w:r>
          </w:p>
        </w:tc>
      </w:tr>
      <w:tr w:rsidR="009648D3" w:rsidTr="00BB2275">
        <w:tc>
          <w:tcPr>
            <w:tcW w:w="2325" w:type="dxa"/>
          </w:tcPr>
          <w:p w:rsidR="009648D3" w:rsidRPr="009648D3" w:rsidRDefault="009648D3" w:rsidP="00375579">
            <w:r>
              <w:t>training costs</w:t>
            </w:r>
          </w:p>
        </w:tc>
        <w:tc>
          <w:tcPr>
            <w:tcW w:w="1870" w:type="dxa"/>
          </w:tcPr>
          <w:p w:rsidR="009648D3" w:rsidRPr="009648D3" w:rsidRDefault="009648D3" w:rsidP="00375579">
            <w:r>
              <w:t>3</w:t>
            </w:r>
          </w:p>
        </w:tc>
        <w:tc>
          <w:tcPr>
            <w:tcW w:w="1870" w:type="dxa"/>
          </w:tcPr>
          <w:p w:rsidR="009648D3" w:rsidRPr="009648D3" w:rsidRDefault="009648D3" w:rsidP="00375579">
            <w:r>
              <w:t>9</w:t>
            </w:r>
          </w:p>
        </w:tc>
        <w:tc>
          <w:tcPr>
            <w:tcW w:w="1870" w:type="dxa"/>
          </w:tcPr>
          <w:p w:rsidR="009648D3" w:rsidRPr="009648D3" w:rsidRDefault="009648D3" w:rsidP="00375579">
            <w:r>
              <w:t>700</w:t>
            </w:r>
          </w:p>
        </w:tc>
        <w:tc>
          <w:tcPr>
            <w:tcW w:w="1870" w:type="dxa"/>
          </w:tcPr>
          <w:p w:rsidR="009648D3" w:rsidRPr="009648D3" w:rsidRDefault="009648D3" w:rsidP="00375579">
            <w:r>
              <w:t>2100</w:t>
            </w:r>
          </w:p>
        </w:tc>
      </w:tr>
      <w:tr w:rsidR="009648D3" w:rsidTr="00BB2275">
        <w:tc>
          <w:tcPr>
            <w:tcW w:w="2325" w:type="dxa"/>
          </w:tcPr>
          <w:p w:rsidR="009648D3" w:rsidRPr="009648D3" w:rsidRDefault="009648D3" w:rsidP="00375579">
            <w:r>
              <w:t>Tax on professional fees 5%</w:t>
            </w:r>
          </w:p>
        </w:tc>
        <w:tc>
          <w:tcPr>
            <w:tcW w:w="1870" w:type="dxa"/>
          </w:tcPr>
          <w:p w:rsidR="009648D3" w:rsidRPr="009648D3" w:rsidRDefault="009648D3" w:rsidP="00375579">
            <w:r>
              <w:t>3</w:t>
            </w:r>
          </w:p>
        </w:tc>
        <w:tc>
          <w:tcPr>
            <w:tcW w:w="1870" w:type="dxa"/>
          </w:tcPr>
          <w:p w:rsidR="009648D3" w:rsidRDefault="009648D3" w:rsidP="00375579">
            <w:pPr>
              <w:rPr>
                <w:b/>
              </w:rPr>
            </w:pPr>
          </w:p>
        </w:tc>
        <w:tc>
          <w:tcPr>
            <w:tcW w:w="1870" w:type="dxa"/>
          </w:tcPr>
          <w:p w:rsidR="009648D3" w:rsidRDefault="009648D3" w:rsidP="00375579">
            <w:pPr>
              <w:rPr>
                <w:b/>
              </w:rPr>
            </w:pPr>
          </w:p>
        </w:tc>
        <w:tc>
          <w:tcPr>
            <w:tcW w:w="1870" w:type="dxa"/>
          </w:tcPr>
          <w:p w:rsidR="009648D3" w:rsidRPr="009648D3" w:rsidRDefault="009648D3" w:rsidP="00375579">
            <w:r>
              <w:t>1700</w:t>
            </w:r>
          </w:p>
        </w:tc>
      </w:tr>
      <w:tr w:rsidR="009648D3" w:rsidTr="00BB2275">
        <w:tc>
          <w:tcPr>
            <w:tcW w:w="2325" w:type="dxa"/>
          </w:tcPr>
          <w:p w:rsidR="009648D3" w:rsidRPr="009648D3" w:rsidRDefault="009648D3" w:rsidP="00375579">
            <w:r>
              <w:t>licensing</w:t>
            </w:r>
          </w:p>
        </w:tc>
        <w:tc>
          <w:tcPr>
            <w:tcW w:w="1870" w:type="dxa"/>
          </w:tcPr>
          <w:p w:rsidR="009648D3" w:rsidRPr="009648D3" w:rsidRDefault="009648D3" w:rsidP="00375579">
            <w:r>
              <w:t>10</w:t>
            </w:r>
          </w:p>
        </w:tc>
        <w:tc>
          <w:tcPr>
            <w:tcW w:w="1870" w:type="dxa"/>
          </w:tcPr>
          <w:p w:rsidR="009648D3" w:rsidRPr="009648D3" w:rsidRDefault="009648D3" w:rsidP="00375579">
            <w:r>
              <w:t>365</w:t>
            </w:r>
          </w:p>
        </w:tc>
        <w:tc>
          <w:tcPr>
            <w:tcW w:w="1870" w:type="dxa"/>
          </w:tcPr>
          <w:p w:rsidR="009648D3" w:rsidRDefault="009648D3" w:rsidP="00375579">
            <w:pPr>
              <w:rPr>
                <w:b/>
              </w:rPr>
            </w:pPr>
          </w:p>
        </w:tc>
        <w:tc>
          <w:tcPr>
            <w:tcW w:w="1870" w:type="dxa"/>
          </w:tcPr>
          <w:p w:rsidR="009648D3" w:rsidRPr="009648D3" w:rsidRDefault="009648D3" w:rsidP="00375579">
            <w:r>
              <w:t>2000</w:t>
            </w:r>
          </w:p>
        </w:tc>
      </w:tr>
      <w:tr w:rsidR="00BB2275" w:rsidTr="00BB2275">
        <w:tc>
          <w:tcPr>
            <w:tcW w:w="2325" w:type="dxa"/>
          </w:tcPr>
          <w:p w:rsidR="00BB2275" w:rsidRDefault="00BB2275" w:rsidP="00375579">
            <w:r>
              <w:t>certificates</w:t>
            </w:r>
          </w:p>
        </w:tc>
        <w:tc>
          <w:tcPr>
            <w:tcW w:w="1870" w:type="dxa"/>
          </w:tcPr>
          <w:p w:rsidR="00BB2275" w:rsidRDefault="00BB2275" w:rsidP="00375579">
            <w:r>
              <w:t>10</w:t>
            </w:r>
          </w:p>
        </w:tc>
        <w:tc>
          <w:tcPr>
            <w:tcW w:w="1870" w:type="dxa"/>
          </w:tcPr>
          <w:p w:rsidR="00BB2275" w:rsidRDefault="00BB2275" w:rsidP="00375579"/>
        </w:tc>
        <w:tc>
          <w:tcPr>
            <w:tcW w:w="1870" w:type="dxa"/>
          </w:tcPr>
          <w:p w:rsidR="00BB2275" w:rsidRPr="00BB2275" w:rsidRDefault="00BB2275" w:rsidP="00375579">
            <w:r>
              <w:t>30</w:t>
            </w:r>
          </w:p>
        </w:tc>
        <w:tc>
          <w:tcPr>
            <w:tcW w:w="1870" w:type="dxa"/>
          </w:tcPr>
          <w:p w:rsidR="00BB2275" w:rsidRDefault="00BB2275" w:rsidP="00375579">
            <w:r>
              <w:t>300</w:t>
            </w:r>
          </w:p>
        </w:tc>
      </w:tr>
      <w:tr w:rsidR="00BB2275" w:rsidTr="00BB2275">
        <w:tc>
          <w:tcPr>
            <w:tcW w:w="2325" w:type="dxa"/>
          </w:tcPr>
          <w:p w:rsidR="00BB2275" w:rsidRPr="00BB2275" w:rsidRDefault="00BB2275" w:rsidP="00375579">
            <w:pPr>
              <w:rPr>
                <w:b/>
              </w:rPr>
            </w:pPr>
            <w:r>
              <w:rPr>
                <w:b/>
              </w:rPr>
              <w:t>TOTAL COSTS</w:t>
            </w:r>
          </w:p>
        </w:tc>
        <w:tc>
          <w:tcPr>
            <w:tcW w:w="1870" w:type="dxa"/>
          </w:tcPr>
          <w:p w:rsidR="00BB2275" w:rsidRDefault="00BB2275" w:rsidP="00375579"/>
        </w:tc>
        <w:tc>
          <w:tcPr>
            <w:tcW w:w="1870" w:type="dxa"/>
          </w:tcPr>
          <w:p w:rsidR="00BB2275" w:rsidRDefault="00BB2275" w:rsidP="00375579"/>
        </w:tc>
        <w:tc>
          <w:tcPr>
            <w:tcW w:w="1870" w:type="dxa"/>
          </w:tcPr>
          <w:p w:rsidR="00BB2275" w:rsidRDefault="00BB2275" w:rsidP="00375579"/>
        </w:tc>
        <w:tc>
          <w:tcPr>
            <w:tcW w:w="1870" w:type="dxa"/>
          </w:tcPr>
          <w:p w:rsidR="00BB2275" w:rsidRPr="00BB2275" w:rsidRDefault="00BB2275" w:rsidP="00375579">
            <w:pPr>
              <w:rPr>
                <w:b/>
              </w:rPr>
            </w:pPr>
            <w:r>
              <w:rPr>
                <w:b/>
              </w:rPr>
              <w:t>42</w:t>
            </w:r>
            <w:r w:rsidR="00DC33A1">
              <w:rPr>
                <w:b/>
              </w:rPr>
              <w:t>,</w:t>
            </w:r>
            <w:r>
              <w:rPr>
                <w:b/>
              </w:rPr>
              <w:t>100</w:t>
            </w:r>
          </w:p>
        </w:tc>
      </w:tr>
    </w:tbl>
    <w:p w:rsidR="009648D3" w:rsidRPr="009648D3" w:rsidRDefault="009648D3" w:rsidP="00375579">
      <w:pPr>
        <w:rPr>
          <w:b/>
        </w:rPr>
      </w:pPr>
    </w:p>
    <w:p w:rsidR="00E76963" w:rsidRDefault="000A25FB" w:rsidP="00375579">
      <w:r>
        <w:t xml:space="preserve"> </w:t>
      </w:r>
    </w:p>
    <w:p w:rsidR="000A25FB" w:rsidRPr="00DC33A1" w:rsidRDefault="00DC33A1" w:rsidP="00375579">
      <w:pPr>
        <w:rPr>
          <w:b/>
        </w:rPr>
      </w:pPr>
      <w:r>
        <w:rPr>
          <w:b/>
        </w:rPr>
        <w:t xml:space="preserve">                                                                           </w:t>
      </w:r>
    </w:p>
    <w:p w:rsidR="00E76963" w:rsidRPr="00375579" w:rsidRDefault="00E76963" w:rsidP="00375579"/>
    <w:p w:rsidR="00572278" w:rsidRDefault="00572278" w:rsidP="00572278">
      <w:pPr>
        <w:pStyle w:val="ListParagraph"/>
        <w:ind w:left="1440"/>
      </w:pPr>
    </w:p>
    <w:p w:rsidR="00572278" w:rsidRPr="00121C3D" w:rsidRDefault="00572278"/>
    <w:p w:rsidR="00121C3D" w:rsidRPr="00487E9F" w:rsidRDefault="00121C3D"/>
    <w:p w:rsidR="00487E9F" w:rsidRPr="00487E9F" w:rsidRDefault="00487E9F"/>
    <w:sectPr w:rsidR="00487E9F" w:rsidRPr="00487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3F98"/>
    <w:multiLevelType w:val="hybridMultilevel"/>
    <w:tmpl w:val="B6E0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D744E"/>
    <w:multiLevelType w:val="hybridMultilevel"/>
    <w:tmpl w:val="D77E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D7595"/>
    <w:multiLevelType w:val="hybridMultilevel"/>
    <w:tmpl w:val="442C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20B22"/>
    <w:multiLevelType w:val="hybridMultilevel"/>
    <w:tmpl w:val="70E6C38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30740039"/>
    <w:multiLevelType w:val="hybridMultilevel"/>
    <w:tmpl w:val="91C4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D2DC5"/>
    <w:multiLevelType w:val="hybridMultilevel"/>
    <w:tmpl w:val="42B47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C720A9"/>
    <w:multiLevelType w:val="hybridMultilevel"/>
    <w:tmpl w:val="36527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AC492D"/>
    <w:multiLevelType w:val="hybridMultilevel"/>
    <w:tmpl w:val="181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282649"/>
    <w:multiLevelType w:val="hybridMultilevel"/>
    <w:tmpl w:val="E1F0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F317E"/>
    <w:multiLevelType w:val="hybridMultilevel"/>
    <w:tmpl w:val="96DE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E520A9"/>
    <w:multiLevelType w:val="hybridMultilevel"/>
    <w:tmpl w:val="752A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391420"/>
    <w:multiLevelType w:val="hybridMultilevel"/>
    <w:tmpl w:val="6EC2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A403CD"/>
    <w:multiLevelType w:val="multilevel"/>
    <w:tmpl w:val="07B85E04"/>
    <w:lvl w:ilvl="0">
      <w:start w:val="3"/>
      <w:numFmt w:val="decimal"/>
      <w:lvlText w:val="%1"/>
      <w:lvlJc w:val="left"/>
      <w:pPr>
        <w:ind w:left="360" w:hanging="360"/>
      </w:pPr>
      <w:rPr>
        <w:rFonts w:hint="default"/>
      </w:rPr>
    </w:lvl>
    <w:lvl w:ilvl="1">
      <w:start w:val="5"/>
      <w:numFmt w:val="decimal"/>
      <w:lvlText w:val="%1.%2"/>
      <w:lvlJc w:val="left"/>
      <w:pPr>
        <w:ind w:left="2565" w:hanging="360"/>
      </w:pPr>
      <w:rPr>
        <w:rFonts w:hint="default"/>
      </w:rPr>
    </w:lvl>
    <w:lvl w:ilvl="2">
      <w:start w:val="1"/>
      <w:numFmt w:val="decimal"/>
      <w:lvlText w:val="%1.%2.%3"/>
      <w:lvlJc w:val="left"/>
      <w:pPr>
        <w:ind w:left="5130" w:hanging="720"/>
      </w:pPr>
      <w:rPr>
        <w:rFonts w:hint="default"/>
      </w:rPr>
    </w:lvl>
    <w:lvl w:ilvl="3">
      <w:start w:val="1"/>
      <w:numFmt w:val="decimal"/>
      <w:lvlText w:val="%1.%2.%3.%4"/>
      <w:lvlJc w:val="left"/>
      <w:pPr>
        <w:ind w:left="7335" w:hanging="720"/>
      </w:pPr>
      <w:rPr>
        <w:rFonts w:hint="default"/>
      </w:rPr>
    </w:lvl>
    <w:lvl w:ilvl="4">
      <w:start w:val="1"/>
      <w:numFmt w:val="decimal"/>
      <w:lvlText w:val="%1.%2.%3.%4.%5"/>
      <w:lvlJc w:val="left"/>
      <w:pPr>
        <w:ind w:left="9900" w:hanging="1080"/>
      </w:pPr>
      <w:rPr>
        <w:rFonts w:hint="default"/>
      </w:rPr>
    </w:lvl>
    <w:lvl w:ilvl="5">
      <w:start w:val="1"/>
      <w:numFmt w:val="decimal"/>
      <w:lvlText w:val="%1.%2.%3.%4.%5.%6"/>
      <w:lvlJc w:val="left"/>
      <w:pPr>
        <w:ind w:left="12105" w:hanging="1080"/>
      </w:pPr>
      <w:rPr>
        <w:rFonts w:hint="default"/>
      </w:rPr>
    </w:lvl>
    <w:lvl w:ilvl="6">
      <w:start w:val="1"/>
      <w:numFmt w:val="decimal"/>
      <w:lvlText w:val="%1.%2.%3.%4.%5.%6.%7"/>
      <w:lvlJc w:val="left"/>
      <w:pPr>
        <w:ind w:left="14670" w:hanging="1440"/>
      </w:pPr>
      <w:rPr>
        <w:rFonts w:hint="default"/>
      </w:rPr>
    </w:lvl>
    <w:lvl w:ilvl="7">
      <w:start w:val="1"/>
      <w:numFmt w:val="decimal"/>
      <w:lvlText w:val="%1.%2.%3.%4.%5.%6.%7.%8"/>
      <w:lvlJc w:val="left"/>
      <w:pPr>
        <w:ind w:left="16875" w:hanging="1440"/>
      </w:pPr>
      <w:rPr>
        <w:rFonts w:hint="default"/>
      </w:rPr>
    </w:lvl>
    <w:lvl w:ilvl="8">
      <w:start w:val="1"/>
      <w:numFmt w:val="decimal"/>
      <w:lvlText w:val="%1.%2.%3.%4.%5.%6.%7.%8.%9"/>
      <w:lvlJc w:val="left"/>
      <w:pPr>
        <w:ind w:left="19440" w:hanging="1800"/>
      </w:pPr>
      <w:rPr>
        <w:rFonts w:hint="default"/>
      </w:rPr>
    </w:lvl>
  </w:abstractNum>
  <w:abstractNum w:abstractNumId="13">
    <w:nsid w:val="662E42E6"/>
    <w:multiLevelType w:val="hybridMultilevel"/>
    <w:tmpl w:val="696601BA"/>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4">
    <w:nsid w:val="6F607A41"/>
    <w:multiLevelType w:val="hybridMultilevel"/>
    <w:tmpl w:val="3C107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B85429"/>
    <w:multiLevelType w:val="hybridMultilevel"/>
    <w:tmpl w:val="FB0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3"/>
  </w:num>
  <w:num w:numId="4">
    <w:abstractNumId w:val="9"/>
  </w:num>
  <w:num w:numId="5">
    <w:abstractNumId w:val="10"/>
  </w:num>
  <w:num w:numId="6">
    <w:abstractNumId w:val="5"/>
  </w:num>
  <w:num w:numId="7">
    <w:abstractNumId w:val="11"/>
  </w:num>
  <w:num w:numId="8">
    <w:abstractNumId w:val="1"/>
  </w:num>
  <w:num w:numId="9">
    <w:abstractNumId w:val="15"/>
  </w:num>
  <w:num w:numId="10">
    <w:abstractNumId w:val="2"/>
  </w:num>
  <w:num w:numId="11">
    <w:abstractNumId w:val="7"/>
  </w:num>
  <w:num w:numId="12">
    <w:abstractNumId w:val="8"/>
  </w:num>
  <w:num w:numId="13">
    <w:abstractNumId w:val="14"/>
  </w:num>
  <w:num w:numId="14">
    <w:abstractNumId w:val="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9F"/>
    <w:rsid w:val="00093163"/>
    <w:rsid w:val="000A25FB"/>
    <w:rsid w:val="00121C3D"/>
    <w:rsid w:val="00207ADD"/>
    <w:rsid w:val="00210AC2"/>
    <w:rsid w:val="003177E6"/>
    <w:rsid w:val="00320630"/>
    <w:rsid w:val="0032660F"/>
    <w:rsid w:val="00326DE1"/>
    <w:rsid w:val="00375579"/>
    <w:rsid w:val="003A08F9"/>
    <w:rsid w:val="00411D24"/>
    <w:rsid w:val="00455F85"/>
    <w:rsid w:val="00487E9F"/>
    <w:rsid w:val="00572278"/>
    <w:rsid w:val="00704BE8"/>
    <w:rsid w:val="00792CA5"/>
    <w:rsid w:val="007F3EF4"/>
    <w:rsid w:val="009648D3"/>
    <w:rsid w:val="00A016BA"/>
    <w:rsid w:val="00BB2275"/>
    <w:rsid w:val="00DC33A1"/>
    <w:rsid w:val="00E76963"/>
    <w:rsid w:val="00F72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C6483-3562-4640-BCAE-AC9EA892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E9F"/>
    <w:rPr>
      <w:color w:val="0563C1" w:themeColor="hyperlink"/>
      <w:u w:val="single"/>
    </w:rPr>
  </w:style>
  <w:style w:type="paragraph" w:styleId="ListParagraph">
    <w:name w:val="List Paragraph"/>
    <w:basedOn w:val="Normal"/>
    <w:uiPriority w:val="34"/>
    <w:qFormat/>
    <w:rsid w:val="00572278"/>
    <w:pPr>
      <w:ind w:left="720"/>
      <w:contextualSpacing/>
    </w:pPr>
  </w:style>
  <w:style w:type="table" w:styleId="TableGrid">
    <w:name w:val="Table Grid"/>
    <w:basedOn w:val="TableNormal"/>
    <w:uiPriority w:val="39"/>
    <w:rsid w:val="00704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2021-02-01T07:46:00Z</dcterms:created>
  <dcterms:modified xsi:type="dcterms:W3CDTF">2021-02-01T07:46:00Z</dcterms:modified>
</cp:coreProperties>
</file>