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19" w:rsidRDefault="00896019" w:rsidP="00D1566D">
      <w:pPr>
        <w:spacing w:after="0" w:line="240" w:lineRule="auto"/>
        <w:jc w:val="both"/>
      </w:pPr>
      <w:r>
        <w:t>Maria Regina Guerreiro Casimiro</w:t>
      </w:r>
    </w:p>
    <w:p w:rsidR="00896019" w:rsidRDefault="00896019" w:rsidP="00D1566D">
      <w:pPr>
        <w:spacing w:after="0" w:line="240" w:lineRule="auto"/>
        <w:jc w:val="both"/>
      </w:pPr>
      <w:r>
        <w:t>Rua Dr. Barata n. º6</w:t>
      </w:r>
    </w:p>
    <w:p w:rsidR="00896019" w:rsidRDefault="00896019" w:rsidP="00D1566D">
      <w:pPr>
        <w:spacing w:after="0" w:line="240" w:lineRule="auto"/>
        <w:jc w:val="both"/>
      </w:pPr>
      <w:r>
        <w:t>8100-693 LOULÉ</w:t>
      </w:r>
    </w:p>
    <w:p w:rsidR="00896019" w:rsidRDefault="00896019" w:rsidP="00D1566D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Exmo. Senhor</w:t>
      </w:r>
    </w:p>
    <w:p w:rsidR="00896019" w:rsidRDefault="00896019" w:rsidP="00D1566D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João Marta Mateus</w:t>
      </w:r>
    </w:p>
    <w:p w:rsidR="00896019" w:rsidRDefault="00896019" w:rsidP="00D1566D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Rua Pedro Nunes, 73</w:t>
      </w:r>
    </w:p>
    <w:p w:rsidR="00896019" w:rsidRDefault="00896019" w:rsidP="00F21FFC">
      <w:pPr>
        <w:spacing w:before="120" w:after="24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8100-613 LOULÉ</w:t>
      </w:r>
    </w:p>
    <w:p w:rsidR="00574734" w:rsidRDefault="00574734" w:rsidP="00F21FFC">
      <w:pPr>
        <w:spacing w:before="120" w:after="240" w:line="240" w:lineRule="auto"/>
        <w:jc w:val="both"/>
      </w:pPr>
    </w:p>
    <w:p w:rsidR="00D1566D" w:rsidRDefault="008A769B" w:rsidP="00F21FFC">
      <w:pPr>
        <w:spacing w:before="120" w:after="240" w:line="240" w:lineRule="auto"/>
        <w:jc w:val="both"/>
      </w:pPr>
      <w:r>
        <w:t>Exmo</w:t>
      </w:r>
      <w:r w:rsidR="00D1566D">
        <w:t>. Senhor,</w:t>
      </w:r>
    </w:p>
    <w:p w:rsidR="007B4684" w:rsidRPr="007B4684" w:rsidRDefault="00D1566D" w:rsidP="00F21FFC">
      <w:pPr>
        <w:spacing w:before="120" w:after="240" w:line="240" w:lineRule="auto"/>
        <w:jc w:val="both"/>
      </w:pPr>
      <w:r>
        <w:t xml:space="preserve">MARIA REGINA GUERREIRO CASIMIRO, </w:t>
      </w:r>
      <w:r w:rsidR="00AB13C3">
        <w:t xml:space="preserve">na qualidade de proprietária e </w:t>
      </w:r>
      <w:r w:rsidR="008A769B">
        <w:t>s</w:t>
      </w:r>
      <w:r w:rsidR="00AB13C3" w:rsidRPr="008A769B">
        <w:t>enhoria</w:t>
      </w:r>
      <w:r w:rsidR="00944916">
        <w:t xml:space="preserve"> do prédio</w:t>
      </w:r>
      <w:r w:rsidR="007B4684">
        <w:t xml:space="preserve"> sito na rua Dr. Barata nº4 e rua Azevedo e Silva nº22 – Freguesia de São Sebastião - Loulé</w:t>
      </w:r>
      <w:r w:rsidR="00AB13C3">
        <w:t xml:space="preserve">, vem </w:t>
      </w:r>
      <w:r w:rsidR="00944916">
        <w:t xml:space="preserve">informar que a vistoria técnica </w:t>
      </w:r>
      <w:r w:rsidR="007B4684">
        <w:t xml:space="preserve">inicial, realizada a </w:t>
      </w:r>
      <w:r w:rsidR="00944916">
        <w:t>13 fevereiro 2025</w:t>
      </w:r>
      <w:r w:rsidR="007B4684">
        <w:t xml:space="preserve">, por técnicos da Divisão de Reabilitação Urbana, da Câmara Municipal de Loulé, considerou que o imóvel apresenta um índice de conservação </w:t>
      </w:r>
      <w:r w:rsidR="007B4684" w:rsidRPr="007B4684">
        <w:rPr>
          <w:b/>
        </w:rPr>
        <w:t>“Mau”</w:t>
      </w:r>
      <w:r w:rsidR="007B4684">
        <w:rPr>
          <w:b/>
        </w:rPr>
        <w:t xml:space="preserve"> </w:t>
      </w:r>
      <w:r w:rsidR="007B4684" w:rsidRPr="007B4684">
        <w:t>de</w:t>
      </w:r>
      <w:r w:rsidR="007B4684">
        <w:t xml:space="preserve"> acordo como disposto no artigo 6º da Portaria nº 1192-B/2006, de 3 de novembro.</w:t>
      </w:r>
    </w:p>
    <w:p w:rsidR="0071332A" w:rsidRDefault="0071332A" w:rsidP="00F21FFC">
      <w:pPr>
        <w:spacing w:before="120" w:after="240" w:line="240" w:lineRule="auto"/>
        <w:jc w:val="both"/>
      </w:pPr>
      <w:r>
        <w:t>No decurso da citada vistoria foi, ainda, verificado que está a ocorrer o uso indevido do imóvel violando o contrato de arrendamento e regras legais para deposição de material inflamável</w:t>
      </w:r>
      <w:r w:rsidR="00574734">
        <w:t xml:space="preserve">, </w:t>
      </w:r>
      <w:r>
        <w:t>situação que pode comprometer a integridade do imóvel e da vizinhança (ver fotos em anexo).</w:t>
      </w:r>
    </w:p>
    <w:p w:rsidR="00574734" w:rsidRDefault="00574734" w:rsidP="00F21FFC">
      <w:pPr>
        <w:spacing w:before="120" w:after="240" w:line="240" w:lineRule="auto"/>
        <w:jc w:val="both"/>
      </w:pPr>
      <w:r>
        <w:t xml:space="preserve">Vem a Senhoria requer que o </w:t>
      </w:r>
      <w:r w:rsidRPr="00574734">
        <w:rPr>
          <w:b/>
          <w:u w:val="single"/>
        </w:rPr>
        <w:t>Inquilino corrija a situação imediatamente</w:t>
      </w:r>
      <w:r>
        <w:t xml:space="preserve">, dando ao imóvel o uso que foi efetivamente estipulado em contrato e evitando atividades </w:t>
      </w:r>
      <w:r w:rsidR="00AB1F8F">
        <w:t>suscetíveis de ocasionar dano</w:t>
      </w:r>
      <w:r w:rsidR="00AB1F8F">
        <w:t xml:space="preserve">s na </w:t>
      </w:r>
      <w:r>
        <w:t xml:space="preserve">sua integridade </w:t>
      </w:r>
      <w:r w:rsidR="00515538">
        <w:t xml:space="preserve">ou </w:t>
      </w:r>
      <w:r w:rsidR="00AB1F8F">
        <w:t>n</w:t>
      </w:r>
      <w:r>
        <w:t>os imóveis contíguos.</w:t>
      </w:r>
    </w:p>
    <w:p w:rsidR="00F21FFC" w:rsidRDefault="00574734" w:rsidP="00574734">
      <w:pPr>
        <w:spacing w:before="120" w:after="240" w:line="240" w:lineRule="auto"/>
        <w:jc w:val="both"/>
      </w:pPr>
      <w:r>
        <w:t xml:space="preserve">Mais se solicita, </w:t>
      </w:r>
      <w:r>
        <w:t>no âmbito do Código Civil,</w:t>
      </w:r>
      <w:r>
        <w:t xml:space="preserve"> o </w:t>
      </w:r>
      <w:r w:rsidR="00755F4F">
        <w:t>ace</w:t>
      </w:r>
      <w:r w:rsidR="00F21FFC">
        <w:t>sso</w:t>
      </w:r>
      <w:r>
        <w:t xml:space="preserve"> ao imóvel </w:t>
      </w:r>
      <w:r w:rsidR="00755F4F">
        <w:t>para</w:t>
      </w:r>
      <w:r>
        <w:t xml:space="preserve"> </w:t>
      </w:r>
      <w:r>
        <w:t>efetuar</w:t>
      </w:r>
      <w:r w:rsidR="00755F4F">
        <w:t xml:space="preserve"> obras de conservação e rep</w:t>
      </w:r>
      <w:r w:rsidR="00F21FFC">
        <w:t xml:space="preserve">aração </w:t>
      </w:r>
      <w:r w:rsidR="005E2A4E">
        <w:t>urgentes</w:t>
      </w:r>
      <w:r>
        <w:t>,</w:t>
      </w:r>
      <w:r w:rsidR="005E2A4E">
        <w:t xml:space="preserve"> </w:t>
      </w:r>
      <w:r w:rsidR="00755F4F">
        <w:t>por o mesmo apresentar elevado grau de deterioração com risco iminente do desabamento da estrutura de cobertura.</w:t>
      </w:r>
      <w:r w:rsidR="00755F4F" w:rsidRPr="00F21FFC">
        <w:t xml:space="preserve"> </w:t>
      </w:r>
      <w:r>
        <w:t>Para além disso, o</w:t>
      </w:r>
      <w:r w:rsidR="00F21FFC">
        <w:t xml:space="preserve"> </w:t>
      </w:r>
      <w:r w:rsidR="005E2A4E">
        <w:t>orifício</w:t>
      </w:r>
      <w:r w:rsidR="00F21FFC">
        <w:t xml:space="preserve"> </w:t>
      </w:r>
      <w:r>
        <w:t>existente</w:t>
      </w:r>
      <w:r w:rsidR="00552445">
        <w:t xml:space="preserve"> </w:t>
      </w:r>
      <w:r w:rsidR="00F21FFC">
        <w:t>na cobertura, permite</w:t>
      </w:r>
      <w:r>
        <w:t xml:space="preserve"> </w:t>
      </w:r>
      <w:r w:rsidR="00F21FFC">
        <w:t xml:space="preserve">o acesso alheio ao imóvel (situação relatada pelo </w:t>
      </w:r>
      <w:r w:rsidR="00F21FFC" w:rsidRPr="00F21FFC">
        <w:rPr>
          <w:b/>
        </w:rPr>
        <w:t>Inquilino</w:t>
      </w:r>
      <w:r w:rsidR="005E2A4E">
        <w:rPr>
          <w:b/>
        </w:rPr>
        <w:t xml:space="preserve"> </w:t>
      </w:r>
      <w:r w:rsidR="005E2A4E" w:rsidRPr="005E2A4E">
        <w:t xml:space="preserve">aquando da </w:t>
      </w:r>
      <w:r w:rsidR="005E2A4E">
        <w:t xml:space="preserve">citada </w:t>
      </w:r>
      <w:r w:rsidR="005E2A4E" w:rsidRPr="005E2A4E">
        <w:t>vistoria técnica</w:t>
      </w:r>
      <w:r w:rsidR="00F21FFC">
        <w:t>) e</w:t>
      </w:r>
      <w:r>
        <w:t xml:space="preserve"> agrava o r</w:t>
      </w:r>
      <w:r w:rsidR="00F21FFC">
        <w:t xml:space="preserve">isco </w:t>
      </w:r>
      <w:r>
        <w:t>de erosão n</w:t>
      </w:r>
      <w:r w:rsidR="00F21FFC">
        <w:t>a estrutura das paredes dada a sua composição (maioritariamente em terra).</w:t>
      </w:r>
    </w:p>
    <w:p w:rsidR="00574734" w:rsidRDefault="00574734" w:rsidP="00574734">
      <w:pPr>
        <w:spacing w:before="120" w:after="240" w:line="240" w:lineRule="auto"/>
        <w:jc w:val="both"/>
      </w:pPr>
    </w:p>
    <w:p w:rsidR="00944916" w:rsidRDefault="00D1566D" w:rsidP="00D1566D">
      <w:pPr>
        <w:spacing w:before="120" w:after="240" w:line="240" w:lineRule="auto"/>
        <w:jc w:val="both"/>
      </w:pPr>
      <w:r>
        <w:t xml:space="preserve">Subscrevo-me com os melhores cumprimentos, </w:t>
      </w:r>
    </w:p>
    <w:p w:rsidR="00AB1F8F" w:rsidRDefault="00AB1F8F" w:rsidP="00D1566D">
      <w:pPr>
        <w:spacing w:before="120" w:after="240" w:line="240" w:lineRule="auto"/>
        <w:jc w:val="both"/>
      </w:pPr>
      <w:bookmarkStart w:id="0" w:name="_GoBack"/>
      <w:bookmarkEnd w:id="0"/>
    </w:p>
    <w:p w:rsidR="00D1566D" w:rsidRDefault="00D1566D" w:rsidP="00D1566D">
      <w:pPr>
        <w:spacing w:before="120" w:after="240" w:line="240" w:lineRule="auto"/>
        <w:jc w:val="center"/>
      </w:pPr>
      <w:r w:rsidRPr="006D36F1">
        <w:t xml:space="preserve">Loulé, </w:t>
      </w:r>
      <w:r w:rsidR="006D36F1" w:rsidRPr="006D36F1">
        <w:t>3</w:t>
      </w:r>
      <w:r w:rsidRPr="006D36F1">
        <w:t xml:space="preserve"> de junho</w:t>
      </w:r>
      <w:r>
        <w:t xml:space="preserve"> de 2025</w:t>
      </w:r>
    </w:p>
    <w:p w:rsidR="00D1566D" w:rsidRDefault="00D1566D" w:rsidP="00D1566D">
      <w:pPr>
        <w:spacing w:before="120" w:after="240" w:line="240" w:lineRule="auto"/>
        <w:jc w:val="center"/>
      </w:pPr>
      <w:r>
        <w:t>A senhoria</w:t>
      </w:r>
    </w:p>
    <w:p w:rsidR="00944916" w:rsidRDefault="00D1566D" w:rsidP="00D1566D">
      <w:pPr>
        <w:spacing w:before="120" w:after="240" w:line="240" w:lineRule="auto"/>
        <w:jc w:val="center"/>
      </w:pPr>
      <w:r>
        <w:t>_____________________________________________________</w:t>
      </w:r>
    </w:p>
    <w:p w:rsidR="00574734" w:rsidRDefault="00574734" w:rsidP="00F21FFC">
      <w:pPr>
        <w:spacing w:before="120" w:after="240" w:line="240" w:lineRule="auto"/>
        <w:jc w:val="both"/>
      </w:pPr>
    </w:p>
    <w:p w:rsidR="00574734" w:rsidRDefault="00574734" w:rsidP="00F21FFC">
      <w:pPr>
        <w:spacing w:before="120" w:after="240" w:line="240" w:lineRule="auto"/>
        <w:jc w:val="both"/>
      </w:pPr>
    </w:p>
    <w:p w:rsidR="00AB1F8F" w:rsidRDefault="00AB1F8F" w:rsidP="00F21FFC">
      <w:pPr>
        <w:spacing w:before="120" w:after="240" w:line="240" w:lineRule="auto"/>
        <w:jc w:val="both"/>
      </w:pPr>
    </w:p>
    <w:p w:rsidR="00F21FFC" w:rsidRDefault="00944916" w:rsidP="00F21FFC">
      <w:pPr>
        <w:spacing w:before="120" w:after="240" w:line="240" w:lineRule="auto"/>
        <w:jc w:val="both"/>
      </w:pPr>
      <w:r>
        <w:t xml:space="preserve">Anexo: O </w:t>
      </w:r>
      <w:r w:rsidR="00755F4F">
        <w:t>mencionado</w:t>
      </w:r>
    </w:p>
    <w:p w:rsidR="008A769B" w:rsidRDefault="005E2CA6" w:rsidP="005E2CA6">
      <w:pPr>
        <w:spacing w:before="120" w:after="240" w:line="240" w:lineRule="auto"/>
        <w:jc w:val="center"/>
      </w:pPr>
      <w:r w:rsidRPr="005E2CA6">
        <w:rPr>
          <w:noProof/>
          <w:lang w:eastAsia="pt-PT"/>
        </w:rPr>
        <w:lastRenderedPageBreak/>
        <w:drawing>
          <wp:inline distT="0" distB="0" distL="0" distR="0">
            <wp:extent cx="3765600" cy="2822400"/>
            <wp:effectExtent l="0" t="0" r="6350" b="0"/>
            <wp:docPr id="5" name="Imagem 5" descr="C:\Users\rcasimiro\Desktop\print\IMG_1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asimiro\Desktop\print\IMG_13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A6" w:rsidRDefault="005E2CA6" w:rsidP="005E2CA6">
      <w:pPr>
        <w:spacing w:before="120" w:after="240" w:line="240" w:lineRule="auto"/>
        <w:jc w:val="center"/>
      </w:pPr>
    </w:p>
    <w:p w:rsidR="005E2CA6" w:rsidRDefault="005E2CA6" w:rsidP="005E2CA6">
      <w:pPr>
        <w:spacing w:before="120" w:after="240" w:line="240" w:lineRule="auto"/>
        <w:jc w:val="center"/>
      </w:pPr>
      <w:r w:rsidRPr="005E2CA6">
        <w:rPr>
          <w:noProof/>
          <w:lang w:eastAsia="pt-PT"/>
        </w:rPr>
        <w:drawing>
          <wp:inline distT="0" distB="0" distL="0" distR="0">
            <wp:extent cx="5048103" cy="3788490"/>
            <wp:effectExtent l="953" t="0" r="1587" b="1588"/>
            <wp:docPr id="6" name="Imagem 6" descr="C:\Users\rcasimiro\Desktop\print\IMG_1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asimiro\Desktop\print\IMG_14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71706" cy="38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A6" w:rsidRPr="00574C71" w:rsidRDefault="005E2CA6" w:rsidP="005E2CA6">
      <w:pPr>
        <w:spacing w:before="120" w:after="240" w:line="240" w:lineRule="auto"/>
        <w:jc w:val="center"/>
      </w:pPr>
    </w:p>
    <w:sectPr w:rsidR="005E2CA6" w:rsidRPr="00574C7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854" w:rsidRDefault="00F61854" w:rsidP="008A769B">
      <w:pPr>
        <w:spacing w:after="0" w:line="240" w:lineRule="auto"/>
      </w:pPr>
      <w:r>
        <w:separator/>
      </w:r>
    </w:p>
  </w:endnote>
  <w:endnote w:type="continuationSeparator" w:id="0">
    <w:p w:rsidR="00F61854" w:rsidRDefault="00F61854" w:rsidP="008A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118167"/>
      <w:docPartObj>
        <w:docPartGallery w:val="Page Numbers (Bottom of Page)"/>
        <w:docPartUnique/>
      </w:docPartObj>
    </w:sdtPr>
    <w:sdtEndPr/>
    <w:sdtContent>
      <w:p w:rsidR="008A769B" w:rsidRDefault="008A769B">
        <w:pPr>
          <w:pStyle w:val="Rodap"/>
          <w:jc w:val="right"/>
        </w:pPr>
        <w:r>
          <w:t>Pág.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B1F8F">
          <w:rPr>
            <w:noProof/>
          </w:rPr>
          <w:t>1</w:t>
        </w:r>
        <w:r>
          <w:fldChar w:fldCharType="end"/>
        </w:r>
        <w:r>
          <w:t xml:space="preserve"> de 2</w:t>
        </w:r>
      </w:p>
    </w:sdtContent>
  </w:sdt>
  <w:p w:rsidR="008A769B" w:rsidRDefault="008A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854" w:rsidRDefault="00F61854" w:rsidP="008A769B">
      <w:pPr>
        <w:spacing w:after="0" w:line="240" w:lineRule="auto"/>
      </w:pPr>
      <w:r>
        <w:separator/>
      </w:r>
    </w:p>
  </w:footnote>
  <w:footnote w:type="continuationSeparator" w:id="0">
    <w:p w:rsidR="00F61854" w:rsidRDefault="00F61854" w:rsidP="008A7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150D"/>
    <w:multiLevelType w:val="hybridMultilevel"/>
    <w:tmpl w:val="E2CEB2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80010"/>
    <w:multiLevelType w:val="hybridMultilevel"/>
    <w:tmpl w:val="9CAE51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262"/>
    <w:multiLevelType w:val="hybridMultilevel"/>
    <w:tmpl w:val="1CA2E5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7C39"/>
    <w:multiLevelType w:val="hybridMultilevel"/>
    <w:tmpl w:val="78D04D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C3"/>
    <w:rsid w:val="00192FAC"/>
    <w:rsid w:val="0026224A"/>
    <w:rsid w:val="003E7576"/>
    <w:rsid w:val="00515538"/>
    <w:rsid w:val="00552445"/>
    <w:rsid w:val="00574734"/>
    <w:rsid w:val="00574C71"/>
    <w:rsid w:val="005B3C5E"/>
    <w:rsid w:val="005E2A4E"/>
    <w:rsid w:val="005E2CA6"/>
    <w:rsid w:val="006D36F1"/>
    <w:rsid w:val="0071332A"/>
    <w:rsid w:val="00755F4F"/>
    <w:rsid w:val="007B4684"/>
    <w:rsid w:val="00896019"/>
    <w:rsid w:val="008A769B"/>
    <w:rsid w:val="008C1A10"/>
    <w:rsid w:val="008E553D"/>
    <w:rsid w:val="00944916"/>
    <w:rsid w:val="00AB13C3"/>
    <w:rsid w:val="00AB1F8F"/>
    <w:rsid w:val="00AB2DAF"/>
    <w:rsid w:val="00CF7721"/>
    <w:rsid w:val="00D01F6D"/>
    <w:rsid w:val="00D1566D"/>
    <w:rsid w:val="00DE7981"/>
    <w:rsid w:val="00F21FFC"/>
    <w:rsid w:val="00F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26FEC"/>
  <w15:chartTrackingRefBased/>
  <w15:docId w15:val="{CD4DE639-3793-4D40-803F-640B86BD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C7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A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69B"/>
  </w:style>
  <w:style w:type="paragraph" w:styleId="Rodap">
    <w:name w:val="footer"/>
    <w:basedOn w:val="Normal"/>
    <w:link w:val="RodapCarter"/>
    <w:uiPriority w:val="99"/>
    <w:unhideWhenUsed/>
    <w:rsid w:val="008A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69B"/>
  </w:style>
  <w:style w:type="paragraph" w:styleId="Textodebalo">
    <w:name w:val="Balloon Text"/>
    <w:basedOn w:val="Normal"/>
    <w:link w:val="TextodebaloCarter"/>
    <w:uiPriority w:val="99"/>
    <w:semiHidden/>
    <w:unhideWhenUsed/>
    <w:rsid w:val="006D3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36F1"/>
    <w:rPr>
      <w:rFonts w:ascii="Segoe UI" w:hAnsi="Segoe UI" w:cs="Segoe UI"/>
      <w:sz w:val="18"/>
      <w:szCs w:val="18"/>
    </w:rPr>
  </w:style>
  <w:style w:type="character" w:customStyle="1" w:styleId="uv3um">
    <w:name w:val="uv3um"/>
    <w:basedOn w:val="Tipodeletrapredefinidodopargrafo"/>
    <w:rsid w:val="0071332A"/>
  </w:style>
  <w:style w:type="character" w:styleId="nfase">
    <w:name w:val="Emphasis"/>
    <w:basedOn w:val="Tipodeletrapredefinidodopargrafo"/>
    <w:uiPriority w:val="20"/>
    <w:qFormat/>
    <w:rsid w:val="00AB1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Casimiro</dc:creator>
  <cp:keywords/>
  <dc:description/>
  <cp:lastModifiedBy>Regina Casimiro</cp:lastModifiedBy>
  <cp:revision>2</cp:revision>
  <cp:lastPrinted>2025-06-03T10:51:00Z</cp:lastPrinted>
  <dcterms:created xsi:type="dcterms:W3CDTF">2025-06-03T11:00:00Z</dcterms:created>
  <dcterms:modified xsi:type="dcterms:W3CDTF">2025-06-03T11:00:00Z</dcterms:modified>
</cp:coreProperties>
</file>