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01DAA" w14:textId="77777777" w:rsidR="003E6FBB" w:rsidRPr="000B5294" w:rsidRDefault="003E6FBB" w:rsidP="000936E0">
      <w:pPr>
        <w:jc w:val="both"/>
        <w:rPr>
          <w:rFonts w:ascii="Arial" w:hAnsi="Arial" w:cs="Arial"/>
          <w:b/>
          <w:bCs/>
          <w:noProof/>
          <w:sz w:val="36"/>
          <w:szCs w:val="36"/>
        </w:rPr>
      </w:pPr>
    </w:p>
    <w:p w14:paraId="7DD6EA5D" w14:textId="77777777" w:rsidR="003E6FBB" w:rsidRPr="000B5294" w:rsidRDefault="003E6FBB" w:rsidP="000936E0">
      <w:pPr>
        <w:jc w:val="both"/>
        <w:rPr>
          <w:rFonts w:ascii="Arial" w:hAnsi="Arial" w:cs="Arial"/>
          <w:b/>
          <w:bCs/>
          <w:noProof/>
          <w:sz w:val="36"/>
          <w:szCs w:val="36"/>
        </w:rPr>
      </w:pPr>
    </w:p>
    <w:p w14:paraId="3AB3418E" w14:textId="44AEB808" w:rsidR="004616C8" w:rsidRPr="000B5294" w:rsidRDefault="004616C8" w:rsidP="000936E0">
      <w:pPr>
        <w:jc w:val="both"/>
        <w:rPr>
          <w:rFonts w:ascii="Arial" w:hAnsi="Arial" w:cs="Arial"/>
          <w:b/>
          <w:bCs/>
          <w:noProof/>
          <w:sz w:val="36"/>
          <w:szCs w:val="36"/>
        </w:rPr>
      </w:pPr>
      <w:r w:rsidRPr="000B5294">
        <w:rPr>
          <w:rFonts w:ascii="Arial" w:hAnsi="Arial" w:cs="Arial"/>
          <w:b/>
          <w:bCs/>
          <w:noProof/>
          <w:sz w:val="36"/>
          <w:szCs w:val="36"/>
        </w:rPr>
        <w:t>ESTAÇÃO ELEVATÓRIA</w:t>
      </w:r>
      <w:r w:rsidR="00F61CAF" w:rsidRPr="000B5294">
        <w:rPr>
          <w:rFonts w:ascii="Arial" w:hAnsi="Arial" w:cs="Arial"/>
          <w:b/>
          <w:bCs/>
          <w:noProof/>
          <w:sz w:val="36"/>
          <w:szCs w:val="36"/>
        </w:rPr>
        <w:t xml:space="preserve"> DO </w:t>
      </w:r>
      <w:r w:rsidRPr="000B5294">
        <w:rPr>
          <w:rFonts w:ascii="Arial" w:hAnsi="Arial" w:cs="Arial"/>
          <w:b/>
          <w:bCs/>
          <w:noProof/>
          <w:sz w:val="36"/>
          <w:szCs w:val="36"/>
        </w:rPr>
        <w:t>RESERVATÓRIO</w:t>
      </w:r>
      <w:r w:rsidR="00F61CAF" w:rsidRPr="000B5294">
        <w:rPr>
          <w:rFonts w:ascii="Arial" w:hAnsi="Arial" w:cs="Arial"/>
          <w:b/>
          <w:bCs/>
          <w:noProof/>
          <w:sz w:val="36"/>
          <w:szCs w:val="36"/>
        </w:rPr>
        <w:t>:</w:t>
      </w:r>
    </w:p>
    <w:p w14:paraId="7E845D27" w14:textId="45080C45" w:rsidR="00F662EC" w:rsidRPr="000B5294" w:rsidRDefault="00F662EC" w:rsidP="000936E0">
      <w:pPr>
        <w:jc w:val="both"/>
        <w:rPr>
          <w:rFonts w:ascii="Arial" w:hAnsi="Arial" w:cs="Arial"/>
          <w:b/>
          <w:bCs/>
          <w:noProof/>
          <w:color w:val="0070C0"/>
          <w:sz w:val="28"/>
          <w:szCs w:val="28"/>
        </w:rPr>
      </w:pPr>
      <w:r w:rsidRPr="000B5294">
        <w:rPr>
          <w:rFonts w:ascii="Arial" w:hAnsi="Arial" w:cs="Arial"/>
          <w:b/>
          <w:bCs/>
          <w:noProof/>
          <w:color w:val="0070C0"/>
          <w:sz w:val="28"/>
          <w:szCs w:val="28"/>
        </w:rPr>
        <w:t>ANÁLISE AO FUNCIONAMENTO</w:t>
      </w:r>
    </w:p>
    <w:p w14:paraId="7412EE0B" w14:textId="77777777" w:rsidR="004616C8" w:rsidRPr="000B5294" w:rsidRDefault="004616C8" w:rsidP="000936E0">
      <w:pPr>
        <w:jc w:val="both"/>
        <w:rPr>
          <w:rFonts w:ascii="Arial" w:hAnsi="Arial" w:cs="Arial"/>
          <w:b/>
          <w:bCs/>
          <w:noProof/>
          <w:u w:val="single"/>
        </w:rPr>
      </w:pPr>
    </w:p>
    <w:tbl>
      <w:tblPr>
        <w:tblStyle w:val="TabelacomGrelha"/>
        <w:tblW w:w="98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938"/>
      </w:tblGrid>
      <w:tr w:rsidR="00F61CAF" w:rsidRPr="000B5294" w14:paraId="69792D58" w14:textId="77777777" w:rsidTr="003E6FBB">
        <w:trPr>
          <w:gridAfter w:val="1"/>
          <w:wAfter w:w="4938" w:type="dxa"/>
        </w:trPr>
        <w:tc>
          <w:tcPr>
            <w:tcW w:w="4868" w:type="dxa"/>
          </w:tcPr>
          <w:p w14:paraId="35186F2E" w14:textId="3FAD9F47" w:rsidR="00F61CAF" w:rsidRPr="000B5294" w:rsidRDefault="00F61CAF" w:rsidP="000936E0">
            <w:pPr>
              <w:jc w:val="both"/>
              <w:rPr>
                <w:rFonts w:ascii="Arial" w:hAnsi="Arial" w:cs="Arial"/>
                <w:b/>
                <w:bCs/>
                <w:noProof/>
              </w:rPr>
            </w:pPr>
          </w:p>
        </w:tc>
      </w:tr>
      <w:tr w:rsidR="003E6FBB" w:rsidRPr="000B5294" w14:paraId="5708DF6F" w14:textId="6DE97322" w:rsidTr="003E6FBB">
        <w:trPr>
          <w:trHeight w:val="51"/>
        </w:trPr>
        <w:tc>
          <w:tcPr>
            <w:tcW w:w="4868" w:type="dxa"/>
          </w:tcPr>
          <w:p w14:paraId="318F299D" w14:textId="77777777" w:rsidR="003E6FBB" w:rsidRPr="000B5294" w:rsidRDefault="003E6FBB" w:rsidP="000936E0">
            <w:pPr>
              <w:jc w:val="both"/>
              <w:rPr>
                <w:rFonts w:ascii="Arial" w:hAnsi="Arial" w:cs="Arial"/>
                <w:b/>
                <w:bCs/>
                <w:noProof/>
              </w:rPr>
            </w:pPr>
          </w:p>
          <w:p w14:paraId="5C3C2DD2" w14:textId="77777777" w:rsidR="003E6FBB" w:rsidRPr="000B5294" w:rsidRDefault="003E6FBB" w:rsidP="000936E0">
            <w:pPr>
              <w:jc w:val="both"/>
              <w:rPr>
                <w:rFonts w:ascii="Arial" w:hAnsi="Arial" w:cs="Arial"/>
                <w:b/>
                <w:bCs/>
                <w:noProof/>
              </w:rPr>
            </w:pPr>
          </w:p>
          <w:p w14:paraId="0BB6BD90" w14:textId="77777777" w:rsidR="003E6FBB" w:rsidRPr="000B5294" w:rsidRDefault="003E6FBB" w:rsidP="000936E0">
            <w:pPr>
              <w:jc w:val="both"/>
              <w:rPr>
                <w:rFonts w:ascii="Arial" w:hAnsi="Arial" w:cs="Arial"/>
                <w:b/>
                <w:bCs/>
                <w:noProof/>
              </w:rPr>
            </w:pPr>
          </w:p>
          <w:p w14:paraId="65398314" w14:textId="77777777" w:rsidR="003E6FBB" w:rsidRPr="000B5294" w:rsidRDefault="003E6FBB" w:rsidP="000936E0">
            <w:pPr>
              <w:jc w:val="both"/>
              <w:rPr>
                <w:rFonts w:ascii="Arial" w:hAnsi="Arial" w:cs="Arial"/>
                <w:b/>
                <w:bCs/>
                <w:noProof/>
              </w:rPr>
            </w:pPr>
          </w:p>
          <w:p w14:paraId="78269F1F" w14:textId="77777777" w:rsidR="003E6FBB" w:rsidRPr="000B5294" w:rsidRDefault="003E6FBB" w:rsidP="000936E0">
            <w:pPr>
              <w:jc w:val="both"/>
              <w:rPr>
                <w:rFonts w:ascii="Arial" w:hAnsi="Arial" w:cs="Arial"/>
                <w:b/>
                <w:bCs/>
                <w:noProof/>
              </w:rPr>
            </w:pPr>
          </w:p>
          <w:p w14:paraId="0A1A4AA3" w14:textId="77777777" w:rsidR="003E6FBB" w:rsidRPr="000B5294" w:rsidRDefault="003E6FBB" w:rsidP="000936E0">
            <w:pPr>
              <w:jc w:val="both"/>
              <w:rPr>
                <w:rFonts w:ascii="Arial" w:hAnsi="Arial" w:cs="Arial"/>
                <w:b/>
                <w:bCs/>
                <w:noProof/>
              </w:rPr>
            </w:pPr>
          </w:p>
          <w:p w14:paraId="0A39747D" w14:textId="77777777" w:rsidR="003E6FBB" w:rsidRPr="000B5294" w:rsidRDefault="003E6FBB" w:rsidP="000936E0">
            <w:pPr>
              <w:jc w:val="both"/>
              <w:rPr>
                <w:rFonts w:ascii="Arial" w:hAnsi="Arial" w:cs="Arial"/>
                <w:b/>
                <w:bCs/>
                <w:noProof/>
              </w:rPr>
            </w:pPr>
          </w:p>
          <w:p w14:paraId="7C9302D8" w14:textId="77777777" w:rsidR="003E6FBB" w:rsidRPr="000B5294" w:rsidRDefault="003E6FBB" w:rsidP="000936E0">
            <w:pPr>
              <w:jc w:val="both"/>
              <w:rPr>
                <w:rFonts w:ascii="Arial" w:hAnsi="Arial" w:cs="Arial"/>
                <w:b/>
                <w:bCs/>
                <w:noProof/>
              </w:rPr>
            </w:pPr>
          </w:p>
          <w:p w14:paraId="2EE107E3" w14:textId="77777777" w:rsidR="003E6FBB" w:rsidRPr="000B5294" w:rsidRDefault="003E6FBB" w:rsidP="000936E0">
            <w:pPr>
              <w:jc w:val="both"/>
              <w:rPr>
                <w:rFonts w:ascii="Arial" w:hAnsi="Arial" w:cs="Arial"/>
                <w:b/>
                <w:bCs/>
                <w:noProof/>
              </w:rPr>
            </w:pPr>
          </w:p>
          <w:p w14:paraId="391684AB" w14:textId="77777777" w:rsidR="003E6FBB" w:rsidRPr="000B5294" w:rsidRDefault="003E6FBB" w:rsidP="000936E0">
            <w:pPr>
              <w:jc w:val="both"/>
              <w:rPr>
                <w:rFonts w:ascii="Arial" w:hAnsi="Arial" w:cs="Arial"/>
                <w:b/>
                <w:bCs/>
                <w:noProof/>
              </w:rPr>
            </w:pPr>
            <w:r w:rsidRPr="000B5294">
              <w:rPr>
                <w:rFonts w:ascii="Arial" w:hAnsi="Arial" w:cs="Arial"/>
                <w:b/>
                <w:bCs/>
                <w:noProof/>
              </w:rPr>
              <w:t>Autor: Regina Casimiro</w:t>
            </w:r>
          </w:p>
          <w:p w14:paraId="68CD68F3" w14:textId="09F86D34" w:rsidR="003E6FBB" w:rsidRPr="000B5294" w:rsidRDefault="003E6FBB" w:rsidP="000936E0">
            <w:pPr>
              <w:jc w:val="both"/>
              <w:rPr>
                <w:rFonts w:ascii="Arial" w:hAnsi="Arial" w:cs="Arial"/>
                <w:b/>
                <w:bCs/>
                <w:noProof/>
              </w:rPr>
            </w:pPr>
          </w:p>
        </w:tc>
        <w:tc>
          <w:tcPr>
            <w:tcW w:w="4938" w:type="dxa"/>
          </w:tcPr>
          <w:p w14:paraId="2FF2CF98" w14:textId="5310511D" w:rsidR="003E6FBB" w:rsidRPr="000B5294" w:rsidRDefault="003E6FBB" w:rsidP="000936E0">
            <w:pPr>
              <w:jc w:val="both"/>
              <w:rPr>
                <w:rFonts w:ascii="Arial" w:hAnsi="Arial" w:cs="Arial"/>
                <w:b/>
                <w:bCs/>
                <w:noProof/>
                <w:u w:val="single"/>
              </w:rPr>
            </w:pPr>
          </w:p>
        </w:tc>
      </w:tr>
      <w:tr w:rsidR="003E6FBB" w:rsidRPr="000B5294" w14:paraId="2083E0F9" w14:textId="1AF38E66" w:rsidTr="003E6FBB">
        <w:tc>
          <w:tcPr>
            <w:tcW w:w="4868" w:type="dxa"/>
          </w:tcPr>
          <w:p w14:paraId="0A709246" w14:textId="1A822049" w:rsidR="003E6FBB" w:rsidRPr="000B5294" w:rsidRDefault="003E6FBB" w:rsidP="000936E0">
            <w:pPr>
              <w:jc w:val="both"/>
              <w:rPr>
                <w:rFonts w:ascii="Arial" w:hAnsi="Arial" w:cs="Arial"/>
                <w:b/>
                <w:bCs/>
                <w:noProof/>
              </w:rPr>
            </w:pPr>
            <w:r w:rsidRPr="000B5294">
              <w:rPr>
                <w:rFonts w:ascii="Arial" w:hAnsi="Arial" w:cs="Arial"/>
                <w:b/>
                <w:bCs/>
                <w:noProof/>
              </w:rPr>
              <w:t>Data: Março 2024</w:t>
            </w:r>
          </w:p>
        </w:tc>
        <w:tc>
          <w:tcPr>
            <w:tcW w:w="4938" w:type="dxa"/>
          </w:tcPr>
          <w:p w14:paraId="0CAAA1F8" w14:textId="3404A79E" w:rsidR="003E6FBB" w:rsidRPr="000B5294" w:rsidRDefault="003E6FBB" w:rsidP="000936E0">
            <w:pPr>
              <w:jc w:val="both"/>
              <w:rPr>
                <w:rFonts w:ascii="Arial" w:hAnsi="Arial" w:cs="Arial"/>
                <w:b/>
                <w:bCs/>
                <w:noProof/>
                <w:u w:val="single"/>
              </w:rPr>
            </w:pPr>
          </w:p>
        </w:tc>
      </w:tr>
    </w:tbl>
    <w:p w14:paraId="5059DC75" w14:textId="77777777" w:rsidR="00F61CAF" w:rsidRPr="000B5294" w:rsidRDefault="00F61CAF" w:rsidP="000936E0">
      <w:pPr>
        <w:jc w:val="both"/>
        <w:rPr>
          <w:rFonts w:ascii="Arial" w:hAnsi="Arial" w:cs="Arial"/>
          <w:b/>
          <w:bCs/>
          <w:noProof/>
          <w:u w:val="single"/>
        </w:rPr>
      </w:pPr>
    </w:p>
    <w:p w14:paraId="0819C99F" w14:textId="77777777" w:rsidR="00F61CAF" w:rsidRPr="000B5294" w:rsidRDefault="00F61CAF" w:rsidP="000936E0">
      <w:pPr>
        <w:jc w:val="both"/>
        <w:rPr>
          <w:rFonts w:ascii="Arial" w:hAnsi="Arial" w:cs="Arial"/>
          <w:b/>
          <w:bCs/>
          <w:noProof/>
          <w:u w:val="single"/>
        </w:rPr>
      </w:pPr>
    </w:p>
    <w:p w14:paraId="3A93D8AC" w14:textId="77777777" w:rsidR="003E6FBB" w:rsidRPr="000B5294" w:rsidRDefault="003E6FBB" w:rsidP="000936E0">
      <w:pPr>
        <w:jc w:val="both"/>
        <w:rPr>
          <w:rFonts w:ascii="Arial" w:hAnsi="Arial" w:cs="Arial"/>
          <w:b/>
          <w:bCs/>
          <w:noProof/>
          <w:u w:val="single"/>
        </w:rPr>
      </w:pPr>
    </w:p>
    <w:p w14:paraId="7D743C18" w14:textId="77777777" w:rsidR="003E6FBB" w:rsidRPr="000B5294" w:rsidRDefault="003E6FBB" w:rsidP="000936E0">
      <w:pPr>
        <w:jc w:val="both"/>
        <w:rPr>
          <w:rFonts w:ascii="Arial" w:hAnsi="Arial" w:cs="Arial"/>
          <w:b/>
          <w:bCs/>
          <w:noProof/>
          <w:u w:val="single"/>
        </w:rPr>
      </w:pPr>
    </w:p>
    <w:p w14:paraId="0DEB10DD" w14:textId="77777777" w:rsidR="003E6FBB" w:rsidRPr="000B5294" w:rsidRDefault="003E6FBB" w:rsidP="000936E0">
      <w:pPr>
        <w:jc w:val="both"/>
        <w:rPr>
          <w:rFonts w:ascii="Arial" w:hAnsi="Arial" w:cs="Arial"/>
          <w:b/>
          <w:bCs/>
          <w:noProof/>
          <w:u w:val="single"/>
        </w:rPr>
      </w:pPr>
    </w:p>
    <w:p w14:paraId="19B2532B" w14:textId="7B3F5A7F" w:rsidR="003E6FBB" w:rsidRPr="000B5294" w:rsidRDefault="003E6FBB" w:rsidP="000936E0">
      <w:pPr>
        <w:jc w:val="both"/>
        <w:rPr>
          <w:rFonts w:ascii="Arial" w:hAnsi="Arial" w:cs="Arial"/>
          <w:b/>
          <w:bCs/>
          <w:noProof/>
        </w:rPr>
      </w:pPr>
      <w:r w:rsidRPr="000B5294">
        <w:rPr>
          <w:rFonts w:ascii="Arial" w:hAnsi="Arial" w:cs="Arial"/>
          <w:b/>
          <w:bCs/>
          <w:noProof/>
        </w:rPr>
        <w:t xml:space="preserve">CONTROLE DE VERSÃO </w:t>
      </w:r>
    </w:p>
    <w:tbl>
      <w:tblPr>
        <w:tblStyle w:val="TabelacomGrelha"/>
        <w:tblW w:w="0" w:type="auto"/>
        <w:tblLook w:val="04A0" w:firstRow="1" w:lastRow="0" w:firstColumn="1" w:lastColumn="0" w:noHBand="0" w:noVBand="1"/>
      </w:tblPr>
      <w:tblGrid>
        <w:gridCol w:w="1947"/>
        <w:gridCol w:w="1947"/>
        <w:gridCol w:w="1947"/>
        <w:gridCol w:w="1947"/>
        <w:gridCol w:w="1948"/>
      </w:tblGrid>
      <w:tr w:rsidR="003E6FBB" w:rsidRPr="000B5294" w14:paraId="5A94D809" w14:textId="77777777" w:rsidTr="003E6FBB">
        <w:tc>
          <w:tcPr>
            <w:tcW w:w="1947" w:type="dxa"/>
          </w:tcPr>
          <w:p w14:paraId="16529E4C" w14:textId="77777777" w:rsidR="003E6FBB" w:rsidRPr="000B5294" w:rsidRDefault="003E6FBB" w:rsidP="000936E0">
            <w:pPr>
              <w:jc w:val="both"/>
              <w:rPr>
                <w:rFonts w:ascii="Arial" w:hAnsi="Arial" w:cs="Arial"/>
                <w:b/>
                <w:bCs/>
                <w:noProof/>
              </w:rPr>
            </w:pPr>
            <w:r w:rsidRPr="000B5294">
              <w:rPr>
                <w:rFonts w:ascii="Arial" w:hAnsi="Arial" w:cs="Arial"/>
                <w:b/>
                <w:bCs/>
                <w:noProof/>
              </w:rPr>
              <w:t>Versão</w:t>
            </w:r>
          </w:p>
          <w:p w14:paraId="0FB5969B" w14:textId="50C4A657" w:rsidR="003E6FBB" w:rsidRPr="000B5294" w:rsidRDefault="003E6FBB" w:rsidP="000936E0">
            <w:pPr>
              <w:jc w:val="both"/>
              <w:rPr>
                <w:rFonts w:ascii="Arial" w:hAnsi="Arial" w:cs="Arial"/>
                <w:b/>
                <w:bCs/>
                <w:noProof/>
              </w:rPr>
            </w:pPr>
            <w:r w:rsidRPr="000B5294">
              <w:rPr>
                <w:rFonts w:ascii="Arial" w:hAnsi="Arial" w:cs="Arial"/>
                <w:b/>
                <w:bCs/>
                <w:noProof/>
              </w:rPr>
              <w:t>número</w:t>
            </w:r>
          </w:p>
        </w:tc>
        <w:tc>
          <w:tcPr>
            <w:tcW w:w="1947" w:type="dxa"/>
          </w:tcPr>
          <w:p w14:paraId="445F76CD" w14:textId="12040882" w:rsidR="003E6FBB" w:rsidRPr="000B5294" w:rsidRDefault="003E6FBB" w:rsidP="000936E0">
            <w:pPr>
              <w:jc w:val="both"/>
              <w:rPr>
                <w:rFonts w:ascii="Arial" w:hAnsi="Arial" w:cs="Arial"/>
                <w:b/>
                <w:bCs/>
                <w:noProof/>
              </w:rPr>
            </w:pPr>
            <w:r w:rsidRPr="000B5294">
              <w:rPr>
                <w:rFonts w:ascii="Arial" w:hAnsi="Arial" w:cs="Arial"/>
                <w:b/>
                <w:bCs/>
                <w:noProof/>
              </w:rPr>
              <w:t>Data</w:t>
            </w:r>
          </w:p>
        </w:tc>
        <w:tc>
          <w:tcPr>
            <w:tcW w:w="1947" w:type="dxa"/>
          </w:tcPr>
          <w:p w14:paraId="1D5D5CAF" w14:textId="309B2F76" w:rsidR="003E6FBB" w:rsidRPr="000B5294" w:rsidRDefault="003E6FBB" w:rsidP="000936E0">
            <w:pPr>
              <w:jc w:val="both"/>
              <w:rPr>
                <w:rFonts w:ascii="Arial" w:hAnsi="Arial" w:cs="Arial"/>
                <w:b/>
                <w:bCs/>
                <w:noProof/>
              </w:rPr>
            </w:pPr>
            <w:r w:rsidRPr="000B5294">
              <w:rPr>
                <w:rFonts w:ascii="Arial" w:hAnsi="Arial" w:cs="Arial"/>
                <w:b/>
                <w:bCs/>
                <w:noProof/>
              </w:rPr>
              <w:t>Autor</w:t>
            </w:r>
          </w:p>
        </w:tc>
        <w:tc>
          <w:tcPr>
            <w:tcW w:w="1947" w:type="dxa"/>
          </w:tcPr>
          <w:p w14:paraId="21B9609F" w14:textId="0AB96278" w:rsidR="003E6FBB" w:rsidRPr="000B5294" w:rsidRDefault="003E6FBB" w:rsidP="000936E0">
            <w:pPr>
              <w:jc w:val="both"/>
              <w:rPr>
                <w:rFonts w:ascii="Arial" w:hAnsi="Arial" w:cs="Arial"/>
                <w:b/>
                <w:bCs/>
                <w:noProof/>
              </w:rPr>
            </w:pPr>
            <w:r w:rsidRPr="000B5294">
              <w:rPr>
                <w:rFonts w:ascii="Arial" w:hAnsi="Arial" w:cs="Arial"/>
                <w:b/>
                <w:bCs/>
                <w:noProof/>
              </w:rPr>
              <w:t>Verificado</w:t>
            </w:r>
          </w:p>
        </w:tc>
        <w:tc>
          <w:tcPr>
            <w:tcW w:w="1948" w:type="dxa"/>
          </w:tcPr>
          <w:p w14:paraId="5FBC6C55" w14:textId="7CB0A36B" w:rsidR="003E6FBB" w:rsidRPr="000B5294" w:rsidRDefault="003E6FBB" w:rsidP="000936E0">
            <w:pPr>
              <w:jc w:val="both"/>
              <w:rPr>
                <w:rFonts w:ascii="Arial" w:hAnsi="Arial" w:cs="Arial"/>
                <w:b/>
                <w:bCs/>
                <w:noProof/>
              </w:rPr>
            </w:pPr>
            <w:r w:rsidRPr="000B5294">
              <w:rPr>
                <w:rFonts w:ascii="Arial" w:hAnsi="Arial" w:cs="Arial"/>
                <w:b/>
                <w:bCs/>
                <w:noProof/>
              </w:rPr>
              <w:t>Alterações</w:t>
            </w:r>
          </w:p>
        </w:tc>
      </w:tr>
      <w:tr w:rsidR="003E6FBB" w:rsidRPr="000B5294" w14:paraId="2BEA672F" w14:textId="77777777" w:rsidTr="003E6FBB">
        <w:tc>
          <w:tcPr>
            <w:tcW w:w="1947" w:type="dxa"/>
          </w:tcPr>
          <w:p w14:paraId="1B30C556" w14:textId="6BB77F86" w:rsidR="003E6FBB" w:rsidRPr="000B5294" w:rsidRDefault="003E6FBB" w:rsidP="000936E0">
            <w:pPr>
              <w:jc w:val="both"/>
              <w:rPr>
                <w:rFonts w:ascii="Arial" w:hAnsi="Arial" w:cs="Arial"/>
                <w:noProof/>
              </w:rPr>
            </w:pPr>
            <w:r w:rsidRPr="000B5294">
              <w:rPr>
                <w:rFonts w:ascii="Arial" w:hAnsi="Arial" w:cs="Arial"/>
                <w:noProof/>
              </w:rPr>
              <w:t>P1</w:t>
            </w:r>
          </w:p>
        </w:tc>
        <w:tc>
          <w:tcPr>
            <w:tcW w:w="1947" w:type="dxa"/>
          </w:tcPr>
          <w:p w14:paraId="390F3595" w14:textId="7A909436" w:rsidR="003E6FBB" w:rsidRPr="000B5294" w:rsidRDefault="003E6FBB" w:rsidP="000936E0">
            <w:pPr>
              <w:jc w:val="both"/>
              <w:rPr>
                <w:rFonts w:ascii="Arial" w:hAnsi="Arial" w:cs="Arial"/>
                <w:noProof/>
              </w:rPr>
            </w:pPr>
            <w:r w:rsidRPr="000B5294">
              <w:rPr>
                <w:rFonts w:ascii="Arial" w:hAnsi="Arial" w:cs="Arial"/>
                <w:noProof/>
              </w:rPr>
              <w:t>??/03/2024</w:t>
            </w:r>
          </w:p>
        </w:tc>
        <w:tc>
          <w:tcPr>
            <w:tcW w:w="1947" w:type="dxa"/>
          </w:tcPr>
          <w:p w14:paraId="17875798" w14:textId="7918ECD2" w:rsidR="003E6FBB" w:rsidRPr="000B5294" w:rsidRDefault="003E6FBB" w:rsidP="000936E0">
            <w:pPr>
              <w:jc w:val="both"/>
              <w:rPr>
                <w:rFonts w:ascii="Arial" w:hAnsi="Arial" w:cs="Arial"/>
                <w:noProof/>
              </w:rPr>
            </w:pPr>
            <w:r w:rsidRPr="000B5294">
              <w:rPr>
                <w:rFonts w:ascii="Arial" w:hAnsi="Arial" w:cs="Arial"/>
                <w:noProof/>
              </w:rPr>
              <w:t>RC</w:t>
            </w:r>
          </w:p>
        </w:tc>
        <w:tc>
          <w:tcPr>
            <w:tcW w:w="1947" w:type="dxa"/>
          </w:tcPr>
          <w:p w14:paraId="3E381A1E" w14:textId="77777777" w:rsidR="003E6FBB" w:rsidRPr="000B5294" w:rsidRDefault="003E6FBB" w:rsidP="000936E0">
            <w:pPr>
              <w:jc w:val="both"/>
              <w:rPr>
                <w:rFonts w:ascii="Arial" w:hAnsi="Arial" w:cs="Arial"/>
                <w:noProof/>
              </w:rPr>
            </w:pPr>
          </w:p>
        </w:tc>
        <w:tc>
          <w:tcPr>
            <w:tcW w:w="1948" w:type="dxa"/>
          </w:tcPr>
          <w:p w14:paraId="094EB7B6" w14:textId="4933AB54" w:rsidR="003E6FBB" w:rsidRPr="000B5294" w:rsidRDefault="003E6FBB" w:rsidP="000936E0">
            <w:pPr>
              <w:jc w:val="both"/>
              <w:rPr>
                <w:rFonts w:ascii="Arial" w:hAnsi="Arial" w:cs="Arial"/>
                <w:noProof/>
              </w:rPr>
            </w:pPr>
            <w:r w:rsidRPr="000B5294">
              <w:rPr>
                <w:rFonts w:ascii="Arial" w:hAnsi="Arial" w:cs="Arial"/>
                <w:noProof/>
              </w:rPr>
              <w:t>Para comentários</w:t>
            </w:r>
          </w:p>
        </w:tc>
      </w:tr>
      <w:tr w:rsidR="003E6FBB" w:rsidRPr="000B5294" w14:paraId="17E98F72" w14:textId="77777777" w:rsidTr="003E6FBB">
        <w:tc>
          <w:tcPr>
            <w:tcW w:w="1947" w:type="dxa"/>
          </w:tcPr>
          <w:p w14:paraId="5A85340A" w14:textId="77777777" w:rsidR="003E6FBB" w:rsidRPr="000B5294" w:rsidRDefault="003E6FBB" w:rsidP="000936E0">
            <w:pPr>
              <w:jc w:val="both"/>
              <w:rPr>
                <w:rFonts w:ascii="Arial" w:hAnsi="Arial" w:cs="Arial"/>
                <w:noProof/>
              </w:rPr>
            </w:pPr>
          </w:p>
        </w:tc>
        <w:tc>
          <w:tcPr>
            <w:tcW w:w="1947" w:type="dxa"/>
          </w:tcPr>
          <w:p w14:paraId="432A45CA" w14:textId="77777777" w:rsidR="003E6FBB" w:rsidRPr="000B5294" w:rsidRDefault="003E6FBB" w:rsidP="000936E0">
            <w:pPr>
              <w:jc w:val="both"/>
              <w:rPr>
                <w:rFonts w:ascii="Arial" w:hAnsi="Arial" w:cs="Arial"/>
                <w:noProof/>
              </w:rPr>
            </w:pPr>
          </w:p>
        </w:tc>
        <w:tc>
          <w:tcPr>
            <w:tcW w:w="1947" w:type="dxa"/>
          </w:tcPr>
          <w:p w14:paraId="47C42E46" w14:textId="77777777" w:rsidR="003E6FBB" w:rsidRPr="000B5294" w:rsidRDefault="003E6FBB" w:rsidP="000936E0">
            <w:pPr>
              <w:jc w:val="both"/>
              <w:rPr>
                <w:rFonts w:ascii="Arial" w:hAnsi="Arial" w:cs="Arial"/>
                <w:noProof/>
              </w:rPr>
            </w:pPr>
          </w:p>
        </w:tc>
        <w:tc>
          <w:tcPr>
            <w:tcW w:w="1947" w:type="dxa"/>
          </w:tcPr>
          <w:p w14:paraId="4C300FBE" w14:textId="77777777" w:rsidR="003E6FBB" w:rsidRPr="000B5294" w:rsidRDefault="003E6FBB" w:rsidP="000936E0">
            <w:pPr>
              <w:jc w:val="both"/>
              <w:rPr>
                <w:rFonts w:ascii="Arial" w:hAnsi="Arial" w:cs="Arial"/>
                <w:noProof/>
              </w:rPr>
            </w:pPr>
          </w:p>
        </w:tc>
        <w:tc>
          <w:tcPr>
            <w:tcW w:w="1948" w:type="dxa"/>
          </w:tcPr>
          <w:p w14:paraId="6AD8BD78" w14:textId="77777777" w:rsidR="003E6FBB" w:rsidRPr="000B5294" w:rsidRDefault="003E6FBB" w:rsidP="000936E0">
            <w:pPr>
              <w:jc w:val="both"/>
              <w:rPr>
                <w:rFonts w:ascii="Arial" w:hAnsi="Arial" w:cs="Arial"/>
                <w:noProof/>
              </w:rPr>
            </w:pPr>
          </w:p>
        </w:tc>
      </w:tr>
    </w:tbl>
    <w:p w14:paraId="097CB061" w14:textId="77777777" w:rsidR="003E6FBB" w:rsidRPr="000B5294" w:rsidRDefault="003E6FBB" w:rsidP="000936E0">
      <w:pPr>
        <w:jc w:val="both"/>
        <w:rPr>
          <w:rFonts w:ascii="Arial" w:hAnsi="Arial" w:cs="Arial"/>
          <w:b/>
          <w:bCs/>
          <w:noProof/>
          <w:u w:val="single"/>
        </w:rPr>
      </w:pPr>
    </w:p>
    <w:p w14:paraId="2086A4AE" w14:textId="77777777" w:rsidR="003E6FBB" w:rsidRPr="000B5294" w:rsidRDefault="003E6FBB" w:rsidP="000936E0">
      <w:pPr>
        <w:jc w:val="both"/>
        <w:rPr>
          <w:rFonts w:ascii="Arial" w:hAnsi="Arial" w:cs="Arial"/>
          <w:b/>
          <w:bCs/>
          <w:noProof/>
          <w:color w:val="0070C0"/>
          <w:sz w:val="18"/>
          <w:szCs w:val="18"/>
        </w:rPr>
      </w:pPr>
      <w:r w:rsidRPr="000B5294">
        <w:rPr>
          <w:rFonts w:ascii="Arial" w:hAnsi="Arial" w:cs="Arial"/>
          <w:b/>
          <w:bCs/>
          <w:noProof/>
          <w:color w:val="0070C0"/>
          <w:sz w:val="18"/>
          <w:szCs w:val="18"/>
        </w:rPr>
        <w:t>Este relatório de ??/03/2024 foi preparado para a Infrabo - Empresa de Infra-estrutruras de Vale do Lobo, E.M.</w:t>
      </w:r>
    </w:p>
    <w:p w14:paraId="63B8636F" w14:textId="33CB7F4D" w:rsidR="003E6FBB" w:rsidRPr="000B5294" w:rsidRDefault="003E6FBB" w:rsidP="000936E0">
      <w:pPr>
        <w:jc w:val="both"/>
        <w:rPr>
          <w:rFonts w:ascii="Arial" w:hAnsi="Arial" w:cs="Arial"/>
          <w:b/>
          <w:bCs/>
          <w:noProof/>
          <w:color w:val="0070C0"/>
          <w:sz w:val="18"/>
          <w:szCs w:val="18"/>
        </w:rPr>
      </w:pPr>
      <w:r w:rsidRPr="000B5294">
        <w:rPr>
          <w:rFonts w:ascii="Arial" w:hAnsi="Arial" w:cs="Arial"/>
          <w:b/>
          <w:bCs/>
          <w:noProof/>
          <w:color w:val="0070C0"/>
          <w:sz w:val="18"/>
          <w:szCs w:val="18"/>
        </w:rPr>
        <w:br w:type="page"/>
      </w:r>
    </w:p>
    <w:p w14:paraId="73ADF7A8" w14:textId="5EE6D6DA" w:rsidR="004616C8" w:rsidRPr="000B5294" w:rsidRDefault="000B5294" w:rsidP="000936E0">
      <w:pPr>
        <w:pStyle w:val="PargrafodaLista"/>
        <w:numPr>
          <w:ilvl w:val="0"/>
          <w:numId w:val="1"/>
        </w:numPr>
        <w:ind w:left="567" w:hanging="567"/>
        <w:jc w:val="both"/>
        <w:rPr>
          <w:rFonts w:ascii="Arial" w:hAnsi="Arial" w:cs="Arial"/>
          <w:b/>
          <w:bCs/>
          <w:noProof/>
          <w:color w:val="0070C0"/>
          <w:sz w:val="24"/>
          <w:szCs w:val="24"/>
        </w:rPr>
      </w:pPr>
      <w:r w:rsidRPr="000B5294">
        <w:rPr>
          <w:rFonts w:ascii="Arial" w:hAnsi="Arial" w:cs="Arial"/>
          <w:b/>
          <w:bCs/>
          <w:noProof/>
          <w:color w:val="0070C0"/>
          <w:sz w:val="24"/>
          <w:szCs w:val="24"/>
        </w:rPr>
        <w:lastRenderedPageBreak/>
        <w:t xml:space="preserve">OBJECTIVO E ÂMBITO </w:t>
      </w:r>
    </w:p>
    <w:p w14:paraId="13489031" w14:textId="6DFABADC" w:rsidR="008C7816" w:rsidRPr="000B5294" w:rsidRDefault="008C7816" w:rsidP="000936E0">
      <w:pPr>
        <w:jc w:val="both"/>
        <w:rPr>
          <w:rFonts w:ascii="Arial" w:hAnsi="Arial" w:cs="Arial"/>
          <w:noProof/>
          <w:sz w:val="20"/>
          <w:szCs w:val="20"/>
          <w:lang w:val="en-GB"/>
        </w:rPr>
      </w:pPr>
      <w:r w:rsidRPr="000B5294">
        <w:rPr>
          <w:rFonts w:ascii="Arial" w:hAnsi="Arial" w:cs="Arial"/>
          <w:noProof/>
          <w:sz w:val="20"/>
          <w:szCs w:val="20"/>
          <w:lang w:val="en-GB"/>
        </w:rPr>
        <w:t>O presente relatório tem como objectivocollection and analysis of pumpin sustem data for tge purpose of identifying opportunities for improving the system efficiency face ao requirement flow and pressure.</w:t>
      </w:r>
    </w:p>
    <w:p w14:paraId="060B1EAC" w14:textId="2037F26B" w:rsidR="008C7816" w:rsidRPr="000B5294" w:rsidRDefault="008C7816" w:rsidP="000936E0">
      <w:pPr>
        <w:jc w:val="both"/>
        <w:rPr>
          <w:rFonts w:ascii="Arial" w:hAnsi="Arial" w:cs="Arial"/>
          <w:noProof/>
          <w:sz w:val="20"/>
          <w:szCs w:val="20"/>
          <w:lang w:val="en-GB"/>
        </w:rPr>
      </w:pPr>
      <w:r w:rsidRPr="000B5294">
        <w:rPr>
          <w:rFonts w:ascii="Arial" w:hAnsi="Arial" w:cs="Arial"/>
          <w:noProof/>
          <w:sz w:val="20"/>
          <w:szCs w:val="20"/>
        </w:rPr>
        <w:t xml:space="preserve">O relatório não visa servir como input into a capital investment proposal. Para esse fim seria necessário recursos humanos especializados e ensaios de campo com instrumentação específica para uma maior abrangência de medições, nomeadamente a medição de consumos energéticos. </w:t>
      </w:r>
      <w:r w:rsidRPr="000B5294">
        <w:rPr>
          <w:rFonts w:ascii="Arial" w:hAnsi="Arial" w:cs="Arial"/>
          <w:noProof/>
          <w:sz w:val="20"/>
          <w:szCs w:val="20"/>
          <w:lang w:val="en-GB"/>
        </w:rPr>
        <w:t>Investment -level audits require more significant amounts of data collection, measurement equipement use and skilled people time than a base-level audit.</w:t>
      </w:r>
    </w:p>
    <w:p w14:paraId="617F2531" w14:textId="37B23929" w:rsidR="008C7816" w:rsidRPr="000B5294" w:rsidRDefault="008C7816" w:rsidP="000936E0">
      <w:pPr>
        <w:jc w:val="both"/>
        <w:rPr>
          <w:rFonts w:ascii="Arial" w:hAnsi="Arial" w:cs="Arial"/>
          <w:noProof/>
          <w:sz w:val="20"/>
          <w:szCs w:val="20"/>
          <w:lang w:val="en-GB"/>
        </w:rPr>
      </w:pPr>
      <w:r w:rsidRPr="000B5294">
        <w:rPr>
          <w:rFonts w:ascii="Arial" w:hAnsi="Arial" w:cs="Arial"/>
          <w:noProof/>
          <w:sz w:val="20"/>
          <w:szCs w:val="20"/>
          <w:lang w:val="en-GB"/>
        </w:rPr>
        <w:t>For investment-level audits, electricity usage (the input power to the pumping system) should be measured at the terminals of the motor driving the pump. For each pump motor, a three-phase electricity meter (with datalogging) should</w:t>
      </w:r>
      <w:r w:rsidR="00B2505A" w:rsidRPr="000B5294">
        <w:rPr>
          <w:rFonts w:ascii="Arial" w:hAnsi="Arial" w:cs="Arial"/>
          <w:noProof/>
          <w:sz w:val="20"/>
          <w:szCs w:val="20"/>
          <w:lang w:val="en-GB"/>
        </w:rPr>
        <w:t xml:space="preserve"> be used to record kilowatt (kW) and kilowatt hour (kWh) usage.</w:t>
      </w:r>
    </w:p>
    <w:p w14:paraId="1A5C52BD" w14:textId="37621FE8" w:rsidR="00B2505A" w:rsidRPr="000B5294" w:rsidRDefault="00B2505A" w:rsidP="000936E0">
      <w:pPr>
        <w:jc w:val="both"/>
        <w:rPr>
          <w:rFonts w:ascii="Arial" w:hAnsi="Arial" w:cs="Arial"/>
          <w:noProof/>
          <w:sz w:val="20"/>
          <w:szCs w:val="20"/>
          <w:lang w:val="en-GB"/>
        </w:rPr>
      </w:pPr>
      <w:r w:rsidRPr="000B5294">
        <w:rPr>
          <w:rFonts w:ascii="Arial" w:hAnsi="Arial" w:cs="Arial"/>
          <w:noProof/>
          <w:sz w:val="20"/>
          <w:szCs w:val="20"/>
          <w:lang w:val="en-GB"/>
        </w:rPr>
        <w:t>For a base-level pumping system audit, observations and measurements are relatively low in detail, and analysis consequently relies on significant assumptions. In many cases, it will be impossible to make any further conclusions about the operation of the system without equipment to take more in-depth measurements.</w:t>
      </w:r>
    </w:p>
    <w:p w14:paraId="228D358C" w14:textId="77777777" w:rsidR="008C7816" w:rsidRDefault="008C7816" w:rsidP="000936E0">
      <w:pPr>
        <w:jc w:val="both"/>
        <w:rPr>
          <w:rFonts w:ascii="Arial" w:hAnsi="Arial" w:cs="Arial"/>
          <w:noProof/>
          <w:sz w:val="20"/>
          <w:szCs w:val="20"/>
          <w:lang w:val="en-GB"/>
        </w:rPr>
      </w:pPr>
    </w:p>
    <w:p w14:paraId="242294A0" w14:textId="4A2A9E33" w:rsidR="003E6BB0" w:rsidRDefault="003E6BB0" w:rsidP="000936E0">
      <w:pPr>
        <w:jc w:val="both"/>
        <w:rPr>
          <w:rFonts w:ascii="Arial" w:hAnsi="Arial" w:cs="Arial"/>
          <w:noProof/>
          <w:sz w:val="20"/>
          <w:szCs w:val="20"/>
          <w:lang w:val="en-GB"/>
        </w:rPr>
      </w:pPr>
      <w:r>
        <w:rPr>
          <w:rFonts w:ascii="Arial" w:hAnsi="Arial" w:cs="Arial"/>
          <w:noProof/>
          <w:sz w:val="20"/>
          <w:szCs w:val="20"/>
          <w:lang w:val="en-GB"/>
        </w:rPr>
        <w:t xml:space="preserve">Lack of </w:t>
      </w:r>
      <w:r w:rsidRPr="003E6BB0">
        <w:rPr>
          <w:rFonts w:ascii="Arial" w:hAnsi="Arial" w:cs="Arial"/>
          <w:noProof/>
          <w:sz w:val="20"/>
          <w:szCs w:val="20"/>
          <w:u w:val="single"/>
          <w:lang w:val="en-GB"/>
        </w:rPr>
        <w:t>baseline energy intensity</w:t>
      </w:r>
      <w:r>
        <w:rPr>
          <w:rFonts w:ascii="Arial" w:hAnsi="Arial" w:cs="Arial"/>
          <w:noProof/>
          <w:sz w:val="20"/>
          <w:szCs w:val="20"/>
          <w:lang w:val="en-GB"/>
        </w:rPr>
        <w:t>: this involves quantification of the relationship between demand and the EE’s electricity usage</w:t>
      </w:r>
      <w:r w:rsidR="007175A7">
        <w:rPr>
          <w:rFonts w:ascii="Arial" w:hAnsi="Arial" w:cs="Arial"/>
          <w:noProof/>
          <w:sz w:val="20"/>
          <w:szCs w:val="20"/>
          <w:lang w:val="en-GB"/>
        </w:rPr>
        <w:t>; Ausência de quantificação the daily kWh usado na EE</w:t>
      </w:r>
    </w:p>
    <w:p w14:paraId="1209088E" w14:textId="55A315D6" w:rsidR="007175A7" w:rsidRDefault="007175A7" w:rsidP="000936E0">
      <w:pPr>
        <w:jc w:val="both"/>
        <w:rPr>
          <w:rFonts w:ascii="Arial" w:hAnsi="Arial" w:cs="Arial"/>
          <w:noProof/>
          <w:sz w:val="20"/>
          <w:szCs w:val="20"/>
          <w:lang w:val="en-GB"/>
        </w:rPr>
      </w:pPr>
      <w:r>
        <w:rPr>
          <w:rFonts w:ascii="Arial" w:hAnsi="Arial" w:cs="Arial"/>
          <w:noProof/>
          <w:sz w:val="20"/>
          <w:szCs w:val="20"/>
          <w:lang w:val="en-GB"/>
        </w:rPr>
        <w:t>Measurement of key electrical parameters, e.g.  current, voltage</w:t>
      </w:r>
      <w:r w:rsidR="00681D96">
        <w:rPr>
          <w:rFonts w:ascii="Arial" w:hAnsi="Arial" w:cs="Arial"/>
          <w:noProof/>
          <w:sz w:val="20"/>
          <w:szCs w:val="20"/>
          <w:lang w:val="en-GB"/>
        </w:rPr>
        <w:t xml:space="preserve"> (pode oscilar ±5%)</w:t>
      </w:r>
      <w:r>
        <w:rPr>
          <w:rFonts w:ascii="Arial" w:hAnsi="Arial" w:cs="Arial"/>
          <w:noProof/>
          <w:sz w:val="20"/>
          <w:szCs w:val="20"/>
          <w:lang w:val="en-GB"/>
        </w:rPr>
        <w:t xml:space="preserve">, power and power factor </w:t>
      </w:r>
    </w:p>
    <w:p w14:paraId="741F5F15" w14:textId="47CBC812" w:rsidR="00681D96" w:rsidRDefault="00681D96" w:rsidP="000936E0">
      <w:pPr>
        <w:jc w:val="both"/>
        <w:rPr>
          <w:rFonts w:ascii="Arial" w:hAnsi="Arial" w:cs="Arial"/>
          <w:noProof/>
          <w:sz w:val="20"/>
          <w:szCs w:val="20"/>
          <w:lang w:val="en-GB"/>
        </w:rPr>
      </w:pPr>
      <w:r>
        <w:rPr>
          <w:rFonts w:ascii="Arial" w:hAnsi="Arial" w:cs="Arial"/>
          <w:noProof/>
          <w:sz w:val="20"/>
          <w:szCs w:val="20"/>
          <w:lang w:val="en-GB"/>
        </w:rPr>
        <w:t>Using power meter voltage probes and current transducers</w:t>
      </w:r>
    </w:p>
    <w:p w14:paraId="410C9361" w14:textId="77777777" w:rsidR="003E6BB0" w:rsidRPr="000B5294" w:rsidRDefault="003E6BB0" w:rsidP="000936E0">
      <w:pPr>
        <w:jc w:val="both"/>
        <w:rPr>
          <w:rFonts w:ascii="Arial" w:hAnsi="Arial" w:cs="Arial"/>
          <w:noProof/>
          <w:sz w:val="20"/>
          <w:szCs w:val="20"/>
          <w:lang w:val="en-GB"/>
        </w:rPr>
      </w:pPr>
    </w:p>
    <w:p w14:paraId="14CE3BFD" w14:textId="77777777" w:rsidR="008C7816" w:rsidRPr="000B5294" w:rsidRDefault="008C7816" w:rsidP="000936E0">
      <w:pPr>
        <w:jc w:val="both"/>
        <w:rPr>
          <w:rFonts w:ascii="Arial" w:hAnsi="Arial" w:cs="Arial"/>
          <w:noProof/>
          <w:sz w:val="20"/>
          <w:szCs w:val="20"/>
          <w:lang w:val="en-GB"/>
        </w:rPr>
      </w:pPr>
    </w:p>
    <w:p w14:paraId="2C4C91B9" w14:textId="3EE1D279" w:rsidR="004616C8" w:rsidRDefault="004616C8" w:rsidP="000936E0">
      <w:pPr>
        <w:jc w:val="both"/>
        <w:rPr>
          <w:rFonts w:ascii="Arial" w:hAnsi="Arial" w:cs="Arial"/>
          <w:noProof/>
          <w:sz w:val="20"/>
          <w:szCs w:val="20"/>
        </w:rPr>
      </w:pPr>
      <w:r w:rsidRPr="000B5294">
        <w:rPr>
          <w:rFonts w:ascii="Arial" w:hAnsi="Arial" w:cs="Arial"/>
          <w:noProof/>
          <w:sz w:val="20"/>
          <w:szCs w:val="20"/>
        </w:rPr>
        <w:t>…limitações no conheciemnto de energia consumida</w:t>
      </w:r>
      <w:r w:rsidR="009B36B9">
        <w:rPr>
          <w:rFonts w:ascii="Arial" w:hAnsi="Arial" w:cs="Arial"/>
          <w:noProof/>
          <w:sz w:val="20"/>
          <w:szCs w:val="20"/>
        </w:rPr>
        <w:t xml:space="preserve"> --- não foi utilizado um analisador de potência para efectuar medição da potência ativa e reactiva a montante do variador de velocidade de cada grupo</w:t>
      </w:r>
    </w:p>
    <w:p w14:paraId="0FBF226A" w14:textId="394317D2" w:rsidR="007D1333" w:rsidRPr="00723FF9" w:rsidRDefault="007D1333" w:rsidP="000936E0">
      <w:pPr>
        <w:jc w:val="both"/>
        <w:rPr>
          <w:rFonts w:ascii="Arial" w:hAnsi="Arial" w:cs="Arial"/>
          <w:noProof/>
          <w:sz w:val="20"/>
          <w:szCs w:val="20"/>
          <w:lang w:val="en-GB"/>
        </w:rPr>
      </w:pPr>
      <w:r w:rsidRPr="00723FF9">
        <w:rPr>
          <w:rFonts w:ascii="Arial" w:hAnsi="Arial" w:cs="Arial"/>
          <w:noProof/>
          <w:sz w:val="20"/>
          <w:szCs w:val="20"/>
          <w:lang w:val="en-GB"/>
        </w:rPr>
        <w:t xml:space="preserve">Baseline energy intensity </w:t>
      </w:r>
    </w:p>
    <w:p w14:paraId="0B3198F6" w14:textId="77777777" w:rsidR="007D1333" w:rsidRPr="00723FF9" w:rsidRDefault="007D1333" w:rsidP="000936E0">
      <w:pPr>
        <w:jc w:val="both"/>
        <w:rPr>
          <w:rFonts w:ascii="Arial" w:hAnsi="Arial" w:cs="Arial"/>
          <w:noProof/>
          <w:sz w:val="20"/>
          <w:szCs w:val="20"/>
          <w:lang w:val="en-GB"/>
        </w:rPr>
      </w:pPr>
    </w:p>
    <w:p w14:paraId="2882C373" w14:textId="77777777" w:rsidR="007D1333" w:rsidRPr="00723FF9" w:rsidRDefault="007D1333" w:rsidP="000936E0">
      <w:pPr>
        <w:jc w:val="both"/>
        <w:rPr>
          <w:rFonts w:ascii="Arial" w:hAnsi="Arial" w:cs="Arial"/>
          <w:noProof/>
          <w:sz w:val="20"/>
          <w:szCs w:val="20"/>
          <w:lang w:val="en-GB"/>
        </w:rPr>
      </w:pPr>
    </w:p>
    <w:p w14:paraId="40AD0843" w14:textId="77777777" w:rsidR="007D1333" w:rsidRPr="00723FF9" w:rsidRDefault="007D1333" w:rsidP="000936E0">
      <w:pPr>
        <w:jc w:val="both"/>
        <w:rPr>
          <w:rFonts w:ascii="Arial" w:hAnsi="Arial" w:cs="Arial"/>
          <w:noProof/>
          <w:sz w:val="20"/>
          <w:szCs w:val="20"/>
          <w:lang w:val="en-GB"/>
        </w:rPr>
      </w:pPr>
    </w:p>
    <w:p w14:paraId="7FCA3C46" w14:textId="4E2BDBFA" w:rsidR="004616C8" w:rsidRPr="000B5294" w:rsidRDefault="004616C8" w:rsidP="000936E0">
      <w:pPr>
        <w:jc w:val="both"/>
        <w:rPr>
          <w:rFonts w:ascii="Arial" w:hAnsi="Arial" w:cs="Arial"/>
          <w:noProof/>
          <w:lang w:val="en-GB"/>
        </w:rPr>
      </w:pPr>
      <w:r w:rsidRPr="000B5294">
        <w:rPr>
          <w:rFonts w:ascii="Arial" w:hAnsi="Arial" w:cs="Arial"/>
          <w:noProof/>
          <w:sz w:val="20"/>
          <w:szCs w:val="20"/>
          <w:lang w:val="en-GB"/>
        </w:rPr>
        <w:t>Não para investimento: for na investment-level pumping system audit, obsdervations  and measurements must be in much higher</w:t>
      </w:r>
      <w:r w:rsidRPr="000B5294">
        <w:rPr>
          <w:rFonts w:ascii="Arial" w:hAnsi="Arial" w:cs="Arial"/>
          <w:noProof/>
          <w:lang w:val="en-GB"/>
        </w:rPr>
        <w:t xml:space="preserve"> detail than for a base-level audit</w:t>
      </w:r>
    </w:p>
    <w:p w14:paraId="794C43B2" w14:textId="23B08A0E" w:rsidR="004616C8" w:rsidRPr="000B5294" w:rsidRDefault="004616C8" w:rsidP="000936E0">
      <w:pPr>
        <w:pStyle w:val="PargrafodaLista"/>
        <w:jc w:val="both"/>
        <w:rPr>
          <w:rFonts w:ascii="Arial" w:hAnsi="Arial" w:cs="Arial"/>
          <w:b/>
          <w:bCs/>
          <w:noProof/>
          <w:u w:val="single"/>
          <w:lang w:val="en-GB"/>
        </w:rPr>
      </w:pPr>
    </w:p>
    <w:p w14:paraId="7C2A85E8" w14:textId="09E6BDFB" w:rsidR="00384867" w:rsidRPr="000B5294" w:rsidRDefault="00384867" w:rsidP="000936E0">
      <w:pPr>
        <w:pStyle w:val="PargrafodaLista"/>
        <w:numPr>
          <w:ilvl w:val="0"/>
          <w:numId w:val="1"/>
        </w:numPr>
        <w:ind w:left="567" w:hanging="567"/>
        <w:jc w:val="both"/>
        <w:rPr>
          <w:rFonts w:ascii="Arial" w:hAnsi="Arial" w:cs="Arial"/>
          <w:b/>
          <w:bCs/>
          <w:noProof/>
          <w:color w:val="0070C0"/>
          <w:sz w:val="24"/>
          <w:szCs w:val="24"/>
        </w:rPr>
      </w:pPr>
      <w:r w:rsidRPr="000B5294">
        <w:rPr>
          <w:rFonts w:ascii="Arial" w:hAnsi="Arial" w:cs="Arial"/>
          <w:b/>
          <w:bCs/>
          <w:noProof/>
          <w:color w:val="0070C0"/>
          <w:sz w:val="24"/>
          <w:szCs w:val="24"/>
        </w:rPr>
        <w:t>Descrição da estação de bombagem</w:t>
      </w:r>
    </w:p>
    <w:p w14:paraId="6F4A7D39" w14:textId="7586DBB7" w:rsidR="0098251B" w:rsidRPr="0098251B" w:rsidRDefault="0098251B" w:rsidP="0098251B">
      <w:pPr>
        <w:pStyle w:val="Ttulo2"/>
        <w:numPr>
          <w:ilvl w:val="1"/>
          <w:numId w:val="1"/>
        </w:numPr>
        <w:ind w:left="576" w:hanging="576"/>
      </w:pPr>
      <w:r w:rsidRPr="0098251B">
        <w:t xml:space="preserve">Características dos grupos electrobomba (dados do fabricante) </w:t>
      </w:r>
    </w:p>
    <w:p w14:paraId="42F4350D" w14:textId="77777777" w:rsidR="0098251B" w:rsidRDefault="0098251B" w:rsidP="0098251B">
      <w:pPr>
        <w:jc w:val="both"/>
        <w:rPr>
          <w:rFonts w:ascii="Arial" w:hAnsi="Arial" w:cs="Arial"/>
          <w:noProof/>
          <w:sz w:val="20"/>
          <w:szCs w:val="20"/>
          <w:lang w:val="en-GB"/>
        </w:rPr>
      </w:pPr>
    </w:p>
    <w:tbl>
      <w:tblPr>
        <w:tblStyle w:val="TabelacomGrelha"/>
        <w:tblW w:w="0" w:type="auto"/>
        <w:tblLook w:val="04A0" w:firstRow="1" w:lastRow="0" w:firstColumn="1" w:lastColumn="0" w:noHBand="0" w:noVBand="1"/>
      </w:tblPr>
      <w:tblGrid>
        <w:gridCol w:w="1390"/>
        <w:gridCol w:w="1391"/>
        <w:gridCol w:w="1391"/>
        <w:gridCol w:w="1391"/>
        <w:gridCol w:w="1391"/>
        <w:gridCol w:w="1391"/>
        <w:gridCol w:w="1391"/>
      </w:tblGrid>
      <w:tr w:rsidR="0098251B" w:rsidRPr="0098251B" w14:paraId="69526BFF" w14:textId="77777777" w:rsidTr="0098251B">
        <w:tc>
          <w:tcPr>
            <w:tcW w:w="1390" w:type="dxa"/>
          </w:tcPr>
          <w:p w14:paraId="14B3F9AA" w14:textId="44BFB56F" w:rsidR="0098251B" w:rsidRPr="0098251B" w:rsidRDefault="0098251B" w:rsidP="0098251B">
            <w:pPr>
              <w:jc w:val="both"/>
              <w:rPr>
                <w:rFonts w:ascii="Arial" w:hAnsi="Arial" w:cs="Arial"/>
                <w:b/>
                <w:bCs/>
                <w:noProof/>
                <w:sz w:val="16"/>
                <w:szCs w:val="16"/>
                <w:lang w:val="en-GB"/>
              </w:rPr>
            </w:pPr>
            <w:r w:rsidRPr="0098251B">
              <w:rPr>
                <w:rFonts w:ascii="Arial" w:hAnsi="Arial" w:cs="Arial"/>
                <w:b/>
                <w:bCs/>
                <w:noProof/>
                <w:sz w:val="16"/>
                <w:szCs w:val="16"/>
                <w:lang w:val="en-GB"/>
              </w:rPr>
              <w:t>N.º de grupos</w:t>
            </w:r>
          </w:p>
        </w:tc>
        <w:tc>
          <w:tcPr>
            <w:tcW w:w="1391" w:type="dxa"/>
          </w:tcPr>
          <w:p w14:paraId="577DA800" w14:textId="6754AD3B" w:rsidR="0098251B" w:rsidRPr="0098251B" w:rsidRDefault="0098251B" w:rsidP="0098251B">
            <w:pPr>
              <w:jc w:val="both"/>
              <w:rPr>
                <w:rFonts w:ascii="Arial" w:hAnsi="Arial" w:cs="Arial"/>
                <w:b/>
                <w:bCs/>
                <w:noProof/>
                <w:sz w:val="16"/>
                <w:szCs w:val="16"/>
                <w:lang w:val="en-GB"/>
              </w:rPr>
            </w:pPr>
            <w:r w:rsidRPr="0098251B">
              <w:rPr>
                <w:rFonts w:ascii="Arial" w:hAnsi="Arial" w:cs="Arial"/>
                <w:b/>
                <w:bCs/>
                <w:noProof/>
                <w:sz w:val="16"/>
                <w:szCs w:val="16"/>
                <w:lang w:val="en-GB"/>
              </w:rPr>
              <w:t>ID do grupo</w:t>
            </w:r>
          </w:p>
        </w:tc>
        <w:tc>
          <w:tcPr>
            <w:tcW w:w="1391" w:type="dxa"/>
          </w:tcPr>
          <w:p w14:paraId="7D0904EF" w14:textId="77777777" w:rsidR="0098251B" w:rsidRPr="0098251B" w:rsidRDefault="0098251B" w:rsidP="0098251B">
            <w:pPr>
              <w:jc w:val="both"/>
              <w:rPr>
                <w:rFonts w:ascii="Arial" w:hAnsi="Arial" w:cs="Arial"/>
                <w:b/>
                <w:bCs/>
                <w:noProof/>
                <w:sz w:val="16"/>
                <w:szCs w:val="16"/>
                <w:lang w:val="en-GB"/>
              </w:rPr>
            </w:pPr>
            <w:r w:rsidRPr="0098251B">
              <w:rPr>
                <w:rFonts w:ascii="Arial" w:hAnsi="Arial" w:cs="Arial"/>
                <w:b/>
                <w:bCs/>
                <w:noProof/>
                <w:sz w:val="16"/>
                <w:szCs w:val="16"/>
                <w:lang w:val="en-GB"/>
              </w:rPr>
              <w:t>Marca/</w:t>
            </w:r>
          </w:p>
          <w:p w14:paraId="0AA2FF84" w14:textId="76F6B9D8" w:rsidR="0098251B" w:rsidRPr="0098251B" w:rsidRDefault="0098251B" w:rsidP="0098251B">
            <w:pPr>
              <w:jc w:val="both"/>
              <w:rPr>
                <w:rFonts w:ascii="Arial" w:hAnsi="Arial" w:cs="Arial"/>
                <w:b/>
                <w:bCs/>
                <w:noProof/>
                <w:sz w:val="16"/>
                <w:szCs w:val="16"/>
                <w:lang w:val="en-GB"/>
              </w:rPr>
            </w:pPr>
            <w:r w:rsidRPr="0098251B">
              <w:rPr>
                <w:rFonts w:ascii="Arial" w:hAnsi="Arial" w:cs="Arial"/>
                <w:b/>
                <w:bCs/>
                <w:noProof/>
                <w:sz w:val="16"/>
                <w:szCs w:val="16"/>
                <w:lang w:val="en-GB"/>
              </w:rPr>
              <w:t>Modelo</w:t>
            </w:r>
          </w:p>
        </w:tc>
        <w:tc>
          <w:tcPr>
            <w:tcW w:w="1391" w:type="dxa"/>
          </w:tcPr>
          <w:p w14:paraId="76E293B4" w14:textId="2D2AC3DA" w:rsidR="0098251B" w:rsidRPr="0098251B" w:rsidRDefault="0098251B" w:rsidP="0098251B">
            <w:pPr>
              <w:jc w:val="both"/>
              <w:rPr>
                <w:rFonts w:ascii="Arial" w:hAnsi="Arial" w:cs="Arial"/>
                <w:b/>
                <w:bCs/>
                <w:noProof/>
                <w:sz w:val="16"/>
                <w:szCs w:val="16"/>
                <w:lang w:val="en-GB"/>
              </w:rPr>
            </w:pPr>
            <w:r w:rsidRPr="0098251B">
              <w:rPr>
                <w:rFonts w:ascii="Arial" w:hAnsi="Arial" w:cs="Arial"/>
                <w:b/>
                <w:bCs/>
                <w:noProof/>
                <w:sz w:val="16"/>
                <w:szCs w:val="16"/>
                <w:lang w:val="en-GB"/>
              </w:rPr>
              <w:t>Q</w:t>
            </w:r>
            <w:r w:rsidRPr="0098251B">
              <w:rPr>
                <w:rFonts w:ascii="Arial" w:hAnsi="Arial" w:cs="Arial"/>
                <w:b/>
                <w:bCs/>
                <w:noProof/>
                <w:sz w:val="16"/>
                <w:szCs w:val="16"/>
                <w:vertAlign w:val="subscript"/>
                <w:lang w:val="en-GB"/>
              </w:rPr>
              <w:t>n</w:t>
            </w:r>
            <w:r w:rsidRPr="0098251B">
              <w:rPr>
                <w:rFonts w:ascii="Arial" w:hAnsi="Arial" w:cs="Arial"/>
                <w:b/>
                <w:bCs/>
                <w:noProof/>
                <w:sz w:val="16"/>
                <w:szCs w:val="16"/>
                <w:vertAlign w:val="superscript"/>
                <w:lang w:val="en-GB"/>
              </w:rPr>
              <w:t>1</w:t>
            </w:r>
          </w:p>
          <w:p w14:paraId="2A311391" w14:textId="3A348688" w:rsidR="0098251B" w:rsidRPr="0098251B" w:rsidRDefault="0098251B" w:rsidP="0098251B">
            <w:pPr>
              <w:jc w:val="both"/>
              <w:rPr>
                <w:rFonts w:ascii="Arial" w:hAnsi="Arial" w:cs="Arial"/>
                <w:b/>
                <w:bCs/>
                <w:noProof/>
                <w:sz w:val="16"/>
                <w:szCs w:val="16"/>
                <w:lang w:val="en-GB"/>
              </w:rPr>
            </w:pPr>
            <w:r w:rsidRPr="0098251B">
              <w:rPr>
                <w:rFonts w:ascii="Arial" w:hAnsi="Arial" w:cs="Arial"/>
                <w:b/>
                <w:bCs/>
                <w:noProof/>
                <w:sz w:val="16"/>
                <w:szCs w:val="16"/>
                <w:lang w:val="en-GB"/>
              </w:rPr>
              <w:t>(l/s)</w:t>
            </w:r>
          </w:p>
        </w:tc>
        <w:tc>
          <w:tcPr>
            <w:tcW w:w="1391" w:type="dxa"/>
          </w:tcPr>
          <w:p w14:paraId="0DB9F271" w14:textId="69356DFC" w:rsidR="0098251B" w:rsidRPr="0098251B" w:rsidRDefault="0098251B" w:rsidP="0098251B">
            <w:pPr>
              <w:jc w:val="both"/>
              <w:rPr>
                <w:rFonts w:ascii="Arial" w:hAnsi="Arial" w:cs="Arial"/>
                <w:b/>
                <w:bCs/>
                <w:noProof/>
                <w:sz w:val="16"/>
                <w:szCs w:val="16"/>
                <w:lang w:val="en-GB"/>
              </w:rPr>
            </w:pPr>
            <w:r w:rsidRPr="0098251B">
              <w:rPr>
                <w:rFonts w:ascii="Arial" w:hAnsi="Arial" w:cs="Arial"/>
                <w:b/>
                <w:bCs/>
                <w:noProof/>
                <w:sz w:val="16"/>
                <w:szCs w:val="16"/>
                <w:lang w:val="en-GB"/>
              </w:rPr>
              <w:t>H</w:t>
            </w:r>
            <w:r w:rsidRPr="0098251B">
              <w:rPr>
                <w:rFonts w:ascii="Arial" w:hAnsi="Arial" w:cs="Arial"/>
                <w:b/>
                <w:bCs/>
                <w:noProof/>
                <w:sz w:val="16"/>
                <w:szCs w:val="16"/>
                <w:vertAlign w:val="subscript"/>
                <w:lang w:val="en-GB"/>
              </w:rPr>
              <w:t>n</w:t>
            </w:r>
            <w:r w:rsidRPr="0098251B">
              <w:rPr>
                <w:rFonts w:ascii="Arial" w:hAnsi="Arial" w:cs="Arial"/>
                <w:b/>
                <w:bCs/>
                <w:noProof/>
                <w:sz w:val="16"/>
                <w:szCs w:val="16"/>
                <w:vertAlign w:val="superscript"/>
                <w:lang w:val="en-GB"/>
              </w:rPr>
              <w:t>1</w:t>
            </w:r>
          </w:p>
          <w:p w14:paraId="37C86663" w14:textId="3E49B829" w:rsidR="0098251B" w:rsidRPr="0098251B" w:rsidRDefault="0098251B" w:rsidP="0098251B">
            <w:pPr>
              <w:jc w:val="both"/>
              <w:rPr>
                <w:rFonts w:ascii="Arial" w:hAnsi="Arial" w:cs="Arial"/>
                <w:b/>
                <w:bCs/>
                <w:noProof/>
                <w:sz w:val="16"/>
                <w:szCs w:val="16"/>
                <w:lang w:val="en-GB"/>
              </w:rPr>
            </w:pPr>
            <w:r w:rsidRPr="0098251B">
              <w:rPr>
                <w:rFonts w:ascii="Arial" w:hAnsi="Arial" w:cs="Arial"/>
                <w:b/>
                <w:bCs/>
                <w:noProof/>
                <w:sz w:val="16"/>
                <w:szCs w:val="16"/>
                <w:lang w:val="en-GB"/>
              </w:rPr>
              <w:t>(m)</w:t>
            </w:r>
          </w:p>
        </w:tc>
        <w:tc>
          <w:tcPr>
            <w:tcW w:w="1391" w:type="dxa"/>
          </w:tcPr>
          <w:p w14:paraId="7509DD6D" w14:textId="77777777" w:rsidR="0098251B" w:rsidRPr="0098251B" w:rsidRDefault="0098251B" w:rsidP="0098251B">
            <w:pPr>
              <w:jc w:val="both"/>
              <w:rPr>
                <w:rFonts w:ascii="Arial" w:hAnsi="Arial" w:cs="Arial"/>
                <w:b/>
                <w:bCs/>
                <w:noProof/>
                <w:sz w:val="16"/>
                <w:szCs w:val="16"/>
                <w:lang w:val="en-GB"/>
              </w:rPr>
            </w:pPr>
            <w:r w:rsidRPr="0098251B">
              <w:rPr>
                <w:rFonts w:ascii="Arial" w:hAnsi="Arial" w:cs="Arial"/>
                <w:b/>
                <w:bCs/>
                <w:noProof/>
                <w:sz w:val="16"/>
                <w:szCs w:val="16"/>
                <w:lang w:val="en-GB"/>
              </w:rPr>
              <w:t xml:space="preserve">Rendimento </w:t>
            </w:r>
          </w:p>
          <w:p w14:paraId="6C3D69F6" w14:textId="69179A02" w:rsidR="0098251B" w:rsidRPr="0098251B" w:rsidRDefault="0098251B" w:rsidP="0098251B">
            <w:pPr>
              <w:jc w:val="both"/>
              <w:rPr>
                <w:rFonts w:ascii="Arial" w:hAnsi="Arial" w:cs="Arial"/>
                <w:b/>
                <w:bCs/>
                <w:noProof/>
                <w:sz w:val="16"/>
                <w:szCs w:val="16"/>
                <w:vertAlign w:val="superscript"/>
                <w:lang w:val="en-GB"/>
              </w:rPr>
            </w:pPr>
            <w:r w:rsidRPr="0098251B">
              <w:rPr>
                <w:rFonts w:ascii="Arial" w:hAnsi="Arial" w:cs="Arial"/>
                <w:b/>
                <w:bCs/>
                <w:noProof/>
                <w:sz w:val="16"/>
                <w:szCs w:val="16"/>
                <w:lang w:val="en-GB"/>
              </w:rPr>
              <w:t>Nominal</w:t>
            </w:r>
            <w:r>
              <w:rPr>
                <w:rFonts w:ascii="Arial" w:hAnsi="Arial" w:cs="Arial"/>
                <w:b/>
                <w:bCs/>
                <w:noProof/>
                <w:sz w:val="16"/>
                <w:szCs w:val="16"/>
                <w:vertAlign w:val="superscript"/>
                <w:lang w:val="en-GB"/>
              </w:rPr>
              <w:t>2</w:t>
            </w:r>
          </w:p>
          <w:p w14:paraId="1E0CAD19" w14:textId="06141D28" w:rsidR="0098251B" w:rsidRPr="0098251B" w:rsidRDefault="0098251B" w:rsidP="0098251B">
            <w:pPr>
              <w:jc w:val="both"/>
              <w:rPr>
                <w:rFonts w:ascii="Arial" w:hAnsi="Arial" w:cs="Arial"/>
                <w:b/>
                <w:bCs/>
                <w:noProof/>
                <w:sz w:val="16"/>
                <w:szCs w:val="16"/>
                <w:lang w:val="en-GB"/>
              </w:rPr>
            </w:pPr>
            <w:r w:rsidRPr="0098251B">
              <w:rPr>
                <w:rFonts w:ascii="Arial" w:hAnsi="Arial" w:cs="Arial"/>
                <w:b/>
                <w:bCs/>
                <w:noProof/>
                <w:sz w:val="16"/>
                <w:szCs w:val="16"/>
                <w:lang w:val="en-GB"/>
              </w:rPr>
              <w:t>(%)</w:t>
            </w:r>
          </w:p>
        </w:tc>
        <w:tc>
          <w:tcPr>
            <w:tcW w:w="1391" w:type="dxa"/>
          </w:tcPr>
          <w:p w14:paraId="4FAE4F58" w14:textId="77777777" w:rsidR="0098251B" w:rsidRPr="0098251B" w:rsidRDefault="0098251B" w:rsidP="0098251B">
            <w:pPr>
              <w:jc w:val="both"/>
              <w:rPr>
                <w:rFonts w:ascii="Arial" w:hAnsi="Arial" w:cs="Arial"/>
                <w:b/>
                <w:bCs/>
                <w:noProof/>
                <w:sz w:val="16"/>
                <w:szCs w:val="16"/>
                <w:lang w:val="en-GB"/>
              </w:rPr>
            </w:pPr>
            <w:r w:rsidRPr="0098251B">
              <w:rPr>
                <w:rFonts w:ascii="Arial" w:hAnsi="Arial" w:cs="Arial"/>
                <w:b/>
                <w:bCs/>
                <w:noProof/>
                <w:sz w:val="16"/>
                <w:szCs w:val="16"/>
                <w:lang w:val="en-GB"/>
              </w:rPr>
              <w:t>P</w:t>
            </w:r>
            <w:r w:rsidRPr="0098251B">
              <w:rPr>
                <w:rFonts w:ascii="Arial" w:hAnsi="Arial" w:cs="Arial"/>
                <w:b/>
                <w:bCs/>
                <w:noProof/>
                <w:sz w:val="16"/>
                <w:szCs w:val="16"/>
                <w:vertAlign w:val="subscript"/>
                <w:lang w:val="en-GB"/>
              </w:rPr>
              <w:t>n</w:t>
            </w:r>
            <w:r w:rsidRPr="0098251B">
              <w:rPr>
                <w:rFonts w:ascii="Arial" w:hAnsi="Arial" w:cs="Arial"/>
                <w:b/>
                <w:bCs/>
                <w:noProof/>
                <w:sz w:val="16"/>
                <w:szCs w:val="16"/>
                <w:vertAlign w:val="superscript"/>
                <w:lang w:val="en-GB"/>
              </w:rPr>
              <w:t>1</w:t>
            </w:r>
          </w:p>
          <w:p w14:paraId="67595658" w14:textId="7A1E4980" w:rsidR="0098251B" w:rsidRPr="0098251B" w:rsidRDefault="0098251B" w:rsidP="0098251B">
            <w:pPr>
              <w:jc w:val="both"/>
              <w:rPr>
                <w:rFonts w:ascii="Arial" w:hAnsi="Arial" w:cs="Arial"/>
                <w:b/>
                <w:bCs/>
                <w:noProof/>
                <w:sz w:val="16"/>
                <w:szCs w:val="16"/>
                <w:lang w:val="en-GB"/>
              </w:rPr>
            </w:pPr>
            <w:r w:rsidRPr="0098251B">
              <w:rPr>
                <w:rFonts w:ascii="Arial" w:hAnsi="Arial" w:cs="Arial"/>
                <w:b/>
                <w:bCs/>
                <w:noProof/>
                <w:sz w:val="16"/>
                <w:szCs w:val="16"/>
                <w:lang w:val="en-GB"/>
              </w:rPr>
              <w:t>(kW)</w:t>
            </w:r>
          </w:p>
        </w:tc>
      </w:tr>
      <w:tr w:rsidR="0098251B" w:rsidRPr="0098251B" w14:paraId="20B075A1" w14:textId="77777777" w:rsidTr="0098251B">
        <w:tc>
          <w:tcPr>
            <w:tcW w:w="1390" w:type="dxa"/>
          </w:tcPr>
          <w:p w14:paraId="1A060369" w14:textId="77777777" w:rsidR="0098251B" w:rsidRPr="0098251B" w:rsidRDefault="0098251B" w:rsidP="0098251B">
            <w:pPr>
              <w:jc w:val="both"/>
              <w:rPr>
                <w:rFonts w:ascii="Arial" w:hAnsi="Arial" w:cs="Arial"/>
                <w:noProof/>
                <w:sz w:val="16"/>
                <w:szCs w:val="16"/>
                <w:lang w:val="en-GB"/>
              </w:rPr>
            </w:pPr>
          </w:p>
        </w:tc>
        <w:tc>
          <w:tcPr>
            <w:tcW w:w="1391" w:type="dxa"/>
          </w:tcPr>
          <w:p w14:paraId="73BD8A97" w14:textId="77777777" w:rsidR="0098251B" w:rsidRPr="0098251B" w:rsidRDefault="0098251B" w:rsidP="0098251B">
            <w:pPr>
              <w:jc w:val="both"/>
              <w:rPr>
                <w:rFonts w:ascii="Arial" w:hAnsi="Arial" w:cs="Arial"/>
                <w:noProof/>
                <w:sz w:val="16"/>
                <w:szCs w:val="16"/>
                <w:lang w:val="en-GB"/>
              </w:rPr>
            </w:pPr>
          </w:p>
        </w:tc>
        <w:tc>
          <w:tcPr>
            <w:tcW w:w="1391" w:type="dxa"/>
          </w:tcPr>
          <w:p w14:paraId="497AAC94" w14:textId="77777777" w:rsidR="0098251B" w:rsidRPr="0098251B" w:rsidRDefault="0098251B" w:rsidP="0098251B">
            <w:pPr>
              <w:jc w:val="both"/>
              <w:rPr>
                <w:rFonts w:ascii="Arial" w:hAnsi="Arial" w:cs="Arial"/>
                <w:noProof/>
                <w:sz w:val="16"/>
                <w:szCs w:val="16"/>
                <w:lang w:val="en-GB"/>
              </w:rPr>
            </w:pPr>
          </w:p>
        </w:tc>
        <w:tc>
          <w:tcPr>
            <w:tcW w:w="1391" w:type="dxa"/>
          </w:tcPr>
          <w:p w14:paraId="023B8EFF" w14:textId="77777777" w:rsidR="0098251B" w:rsidRPr="0098251B" w:rsidRDefault="0098251B" w:rsidP="0098251B">
            <w:pPr>
              <w:jc w:val="both"/>
              <w:rPr>
                <w:rFonts w:ascii="Arial" w:hAnsi="Arial" w:cs="Arial"/>
                <w:noProof/>
                <w:sz w:val="16"/>
                <w:szCs w:val="16"/>
                <w:lang w:val="en-GB"/>
              </w:rPr>
            </w:pPr>
          </w:p>
        </w:tc>
        <w:tc>
          <w:tcPr>
            <w:tcW w:w="1391" w:type="dxa"/>
          </w:tcPr>
          <w:p w14:paraId="41E98F53" w14:textId="77777777" w:rsidR="0098251B" w:rsidRPr="0098251B" w:rsidRDefault="0098251B" w:rsidP="0098251B">
            <w:pPr>
              <w:jc w:val="both"/>
              <w:rPr>
                <w:rFonts w:ascii="Arial" w:hAnsi="Arial" w:cs="Arial"/>
                <w:noProof/>
                <w:sz w:val="16"/>
                <w:szCs w:val="16"/>
                <w:lang w:val="en-GB"/>
              </w:rPr>
            </w:pPr>
          </w:p>
        </w:tc>
        <w:tc>
          <w:tcPr>
            <w:tcW w:w="1391" w:type="dxa"/>
          </w:tcPr>
          <w:p w14:paraId="382C2FF5" w14:textId="77777777" w:rsidR="0098251B" w:rsidRPr="0098251B" w:rsidRDefault="0098251B" w:rsidP="0098251B">
            <w:pPr>
              <w:jc w:val="both"/>
              <w:rPr>
                <w:rFonts w:ascii="Arial" w:hAnsi="Arial" w:cs="Arial"/>
                <w:noProof/>
                <w:sz w:val="16"/>
                <w:szCs w:val="16"/>
                <w:lang w:val="en-GB"/>
              </w:rPr>
            </w:pPr>
          </w:p>
        </w:tc>
        <w:tc>
          <w:tcPr>
            <w:tcW w:w="1391" w:type="dxa"/>
          </w:tcPr>
          <w:p w14:paraId="12389B74" w14:textId="77777777" w:rsidR="0098251B" w:rsidRPr="0098251B" w:rsidRDefault="0098251B" w:rsidP="0098251B">
            <w:pPr>
              <w:jc w:val="both"/>
              <w:rPr>
                <w:rFonts w:ascii="Arial" w:hAnsi="Arial" w:cs="Arial"/>
                <w:noProof/>
                <w:sz w:val="16"/>
                <w:szCs w:val="16"/>
                <w:lang w:val="en-GB"/>
              </w:rPr>
            </w:pPr>
          </w:p>
        </w:tc>
      </w:tr>
      <w:tr w:rsidR="0098251B" w:rsidRPr="0098251B" w14:paraId="092D1FE7" w14:textId="77777777" w:rsidTr="0098251B">
        <w:tc>
          <w:tcPr>
            <w:tcW w:w="1390" w:type="dxa"/>
          </w:tcPr>
          <w:p w14:paraId="2C9D55B7" w14:textId="77777777" w:rsidR="0098251B" w:rsidRPr="0098251B" w:rsidRDefault="0098251B" w:rsidP="0098251B">
            <w:pPr>
              <w:jc w:val="both"/>
              <w:rPr>
                <w:rFonts w:ascii="Arial" w:hAnsi="Arial" w:cs="Arial"/>
                <w:noProof/>
                <w:sz w:val="16"/>
                <w:szCs w:val="16"/>
                <w:lang w:val="en-GB"/>
              </w:rPr>
            </w:pPr>
          </w:p>
        </w:tc>
        <w:tc>
          <w:tcPr>
            <w:tcW w:w="1391" w:type="dxa"/>
          </w:tcPr>
          <w:p w14:paraId="2AEE181C" w14:textId="77777777" w:rsidR="0098251B" w:rsidRPr="0098251B" w:rsidRDefault="0098251B" w:rsidP="0098251B">
            <w:pPr>
              <w:jc w:val="both"/>
              <w:rPr>
                <w:rFonts w:ascii="Arial" w:hAnsi="Arial" w:cs="Arial"/>
                <w:noProof/>
                <w:sz w:val="16"/>
                <w:szCs w:val="16"/>
                <w:lang w:val="en-GB"/>
              </w:rPr>
            </w:pPr>
          </w:p>
        </w:tc>
        <w:tc>
          <w:tcPr>
            <w:tcW w:w="1391" w:type="dxa"/>
          </w:tcPr>
          <w:p w14:paraId="0B1FC0B8" w14:textId="77777777" w:rsidR="0098251B" w:rsidRPr="0098251B" w:rsidRDefault="0098251B" w:rsidP="0098251B">
            <w:pPr>
              <w:jc w:val="both"/>
              <w:rPr>
                <w:rFonts w:ascii="Arial" w:hAnsi="Arial" w:cs="Arial"/>
                <w:noProof/>
                <w:sz w:val="16"/>
                <w:szCs w:val="16"/>
                <w:lang w:val="en-GB"/>
              </w:rPr>
            </w:pPr>
          </w:p>
        </w:tc>
        <w:tc>
          <w:tcPr>
            <w:tcW w:w="1391" w:type="dxa"/>
          </w:tcPr>
          <w:p w14:paraId="5C30FE73" w14:textId="77777777" w:rsidR="0098251B" w:rsidRPr="0098251B" w:rsidRDefault="0098251B" w:rsidP="0098251B">
            <w:pPr>
              <w:jc w:val="both"/>
              <w:rPr>
                <w:rFonts w:ascii="Arial" w:hAnsi="Arial" w:cs="Arial"/>
                <w:noProof/>
                <w:sz w:val="16"/>
                <w:szCs w:val="16"/>
                <w:lang w:val="en-GB"/>
              </w:rPr>
            </w:pPr>
          </w:p>
        </w:tc>
        <w:tc>
          <w:tcPr>
            <w:tcW w:w="1391" w:type="dxa"/>
          </w:tcPr>
          <w:p w14:paraId="5E9E770A" w14:textId="77777777" w:rsidR="0098251B" w:rsidRPr="0098251B" w:rsidRDefault="0098251B" w:rsidP="0098251B">
            <w:pPr>
              <w:jc w:val="both"/>
              <w:rPr>
                <w:rFonts w:ascii="Arial" w:hAnsi="Arial" w:cs="Arial"/>
                <w:noProof/>
                <w:sz w:val="16"/>
                <w:szCs w:val="16"/>
                <w:lang w:val="en-GB"/>
              </w:rPr>
            </w:pPr>
          </w:p>
        </w:tc>
        <w:tc>
          <w:tcPr>
            <w:tcW w:w="1391" w:type="dxa"/>
          </w:tcPr>
          <w:p w14:paraId="00499EBE" w14:textId="77777777" w:rsidR="0098251B" w:rsidRPr="0098251B" w:rsidRDefault="0098251B" w:rsidP="0098251B">
            <w:pPr>
              <w:jc w:val="both"/>
              <w:rPr>
                <w:rFonts w:ascii="Arial" w:hAnsi="Arial" w:cs="Arial"/>
                <w:noProof/>
                <w:sz w:val="16"/>
                <w:szCs w:val="16"/>
                <w:lang w:val="en-GB"/>
              </w:rPr>
            </w:pPr>
          </w:p>
        </w:tc>
        <w:tc>
          <w:tcPr>
            <w:tcW w:w="1391" w:type="dxa"/>
          </w:tcPr>
          <w:p w14:paraId="235B85EA" w14:textId="77777777" w:rsidR="0098251B" w:rsidRPr="0098251B" w:rsidRDefault="0098251B" w:rsidP="0098251B">
            <w:pPr>
              <w:jc w:val="both"/>
              <w:rPr>
                <w:rFonts w:ascii="Arial" w:hAnsi="Arial" w:cs="Arial"/>
                <w:noProof/>
                <w:sz w:val="16"/>
                <w:szCs w:val="16"/>
                <w:lang w:val="en-GB"/>
              </w:rPr>
            </w:pPr>
          </w:p>
        </w:tc>
      </w:tr>
      <w:tr w:rsidR="0098251B" w:rsidRPr="0098251B" w14:paraId="3FD45E8B" w14:textId="77777777" w:rsidTr="0098251B">
        <w:tc>
          <w:tcPr>
            <w:tcW w:w="1390" w:type="dxa"/>
          </w:tcPr>
          <w:p w14:paraId="232DA421" w14:textId="77777777" w:rsidR="0098251B" w:rsidRPr="0098251B" w:rsidRDefault="0098251B" w:rsidP="0098251B">
            <w:pPr>
              <w:jc w:val="both"/>
              <w:rPr>
                <w:rFonts w:ascii="Arial" w:hAnsi="Arial" w:cs="Arial"/>
                <w:noProof/>
                <w:sz w:val="16"/>
                <w:szCs w:val="16"/>
                <w:lang w:val="en-GB"/>
              </w:rPr>
            </w:pPr>
          </w:p>
        </w:tc>
        <w:tc>
          <w:tcPr>
            <w:tcW w:w="1391" w:type="dxa"/>
          </w:tcPr>
          <w:p w14:paraId="28FE5D35" w14:textId="77777777" w:rsidR="0098251B" w:rsidRPr="0098251B" w:rsidRDefault="0098251B" w:rsidP="0098251B">
            <w:pPr>
              <w:jc w:val="both"/>
              <w:rPr>
                <w:rFonts w:ascii="Arial" w:hAnsi="Arial" w:cs="Arial"/>
                <w:noProof/>
                <w:sz w:val="16"/>
                <w:szCs w:val="16"/>
                <w:lang w:val="en-GB"/>
              </w:rPr>
            </w:pPr>
          </w:p>
        </w:tc>
        <w:tc>
          <w:tcPr>
            <w:tcW w:w="1391" w:type="dxa"/>
          </w:tcPr>
          <w:p w14:paraId="414A7E37" w14:textId="77777777" w:rsidR="0098251B" w:rsidRPr="0098251B" w:rsidRDefault="0098251B" w:rsidP="0098251B">
            <w:pPr>
              <w:jc w:val="both"/>
              <w:rPr>
                <w:rFonts w:ascii="Arial" w:hAnsi="Arial" w:cs="Arial"/>
                <w:noProof/>
                <w:sz w:val="16"/>
                <w:szCs w:val="16"/>
                <w:lang w:val="en-GB"/>
              </w:rPr>
            </w:pPr>
          </w:p>
        </w:tc>
        <w:tc>
          <w:tcPr>
            <w:tcW w:w="1391" w:type="dxa"/>
          </w:tcPr>
          <w:p w14:paraId="61D8D427" w14:textId="77777777" w:rsidR="0098251B" w:rsidRPr="0098251B" w:rsidRDefault="0098251B" w:rsidP="0098251B">
            <w:pPr>
              <w:jc w:val="both"/>
              <w:rPr>
                <w:rFonts w:ascii="Arial" w:hAnsi="Arial" w:cs="Arial"/>
                <w:noProof/>
                <w:sz w:val="16"/>
                <w:szCs w:val="16"/>
                <w:lang w:val="en-GB"/>
              </w:rPr>
            </w:pPr>
          </w:p>
        </w:tc>
        <w:tc>
          <w:tcPr>
            <w:tcW w:w="1391" w:type="dxa"/>
          </w:tcPr>
          <w:p w14:paraId="564FC3A5" w14:textId="77777777" w:rsidR="0098251B" w:rsidRPr="0098251B" w:rsidRDefault="0098251B" w:rsidP="0098251B">
            <w:pPr>
              <w:jc w:val="both"/>
              <w:rPr>
                <w:rFonts w:ascii="Arial" w:hAnsi="Arial" w:cs="Arial"/>
                <w:noProof/>
                <w:sz w:val="16"/>
                <w:szCs w:val="16"/>
                <w:lang w:val="en-GB"/>
              </w:rPr>
            </w:pPr>
          </w:p>
        </w:tc>
        <w:tc>
          <w:tcPr>
            <w:tcW w:w="1391" w:type="dxa"/>
          </w:tcPr>
          <w:p w14:paraId="4D1164DC" w14:textId="77777777" w:rsidR="0098251B" w:rsidRPr="0098251B" w:rsidRDefault="0098251B" w:rsidP="0098251B">
            <w:pPr>
              <w:jc w:val="both"/>
              <w:rPr>
                <w:rFonts w:ascii="Arial" w:hAnsi="Arial" w:cs="Arial"/>
                <w:noProof/>
                <w:sz w:val="16"/>
                <w:szCs w:val="16"/>
                <w:lang w:val="en-GB"/>
              </w:rPr>
            </w:pPr>
          </w:p>
        </w:tc>
        <w:tc>
          <w:tcPr>
            <w:tcW w:w="1391" w:type="dxa"/>
          </w:tcPr>
          <w:p w14:paraId="2F57368C" w14:textId="77777777" w:rsidR="0098251B" w:rsidRPr="0098251B" w:rsidRDefault="0098251B" w:rsidP="0098251B">
            <w:pPr>
              <w:jc w:val="both"/>
              <w:rPr>
                <w:rFonts w:ascii="Arial" w:hAnsi="Arial" w:cs="Arial"/>
                <w:noProof/>
                <w:sz w:val="16"/>
                <w:szCs w:val="16"/>
                <w:lang w:val="en-GB"/>
              </w:rPr>
            </w:pPr>
          </w:p>
        </w:tc>
      </w:tr>
    </w:tbl>
    <w:p w14:paraId="581F2B3D" w14:textId="77777777" w:rsidR="0098251B" w:rsidRPr="0098251B" w:rsidRDefault="0098251B" w:rsidP="00D235C4">
      <w:pPr>
        <w:spacing w:after="0" w:line="240" w:lineRule="auto"/>
        <w:jc w:val="both"/>
        <w:rPr>
          <w:rFonts w:ascii="Arial" w:hAnsi="Arial" w:cs="Arial"/>
          <w:noProof/>
          <w:sz w:val="16"/>
          <w:szCs w:val="16"/>
          <w:lang w:val="en-GB"/>
        </w:rPr>
      </w:pPr>
      <w:r w:rsidRPr="0098251B">
        <w:rPr>
          <w:rFonts w:ascii="Arial" w:hAnsi="Arial" w:cs="Arial"/>
          <w:noProof/>
          <w:sz w:val="16"/>
          <w:szCs w:val="16"/>
          <w:lang w:val="en-GB"/>
        </w:rPr>
        <w:t xml:space="preserve">Nota: </w:t>
      </w:r>
    </w:p>
    <w:p w14:paraId="7A134010" w14:textId="20DCB50C" w:rsidR="0098251B" w:rsidRPr="0098251B" w:rsidRDefault="0098251B" w:rsidP="00D235C4">
      <w:pPr>
        <w:spacing w:after="0" w:line="240" w:lineRule="auto"/>
        <w:jc w:val="both"/>
        <w:rPr>
          <w:rFonts w:ascii="Arial" w:hAnsi="Arial" w:cs="Arial"/>
          <w:noProof/>
          <w:sz w:val="16"/>
          <w:szCs w:val="16"/>
        </w:rPr>
      </w:pPr>
      <w:r w:rsidRPr="0098251B">
        <w:rPr>
          <w:rFonts w:ascii="Arial" w:hAnsi="Arial" w:cs="Arial"/>
          <w:noProof/>
          <w:sz w:val="16"/>
          <w:szCs w:val="16"/>
          <w:vertAlign w:val="superscript"/>
        </w:rPr>
        <w:t>1</w:t>
      </w:r>
      <w:r w:rsidRPr="0098251B">
        <w:rPr>
          <w:rFonts w:ascii="Arial" w:hAnsi="Arial" w:cs="Arial"/>
          <w:noProof/>
          <w:sz w:val="16"/>
          <w:szCs w:val="16"/>
          <w:vertAlign w:val="superscript"/>
        </w:rPr>
        <w:t xml:space="preserve"> </w:t>
      </w:r>
      <w:r w:rsidRPr="0098251B">
        <w:rPr>
          <w:rFonts w:ascii="Arial" w:hAnsi="Arial" w:cs="Arial"/>
          <w:noProof/>
          <w:sz w:val="16"/>
          <w:szCs w:val="16"/>
        </w:rPr>
        <w:t>As caracteristicas nominais referem-se a cada grupo electrobomba (N=Nominal)</w:t>
      </w:r>
    </w:p>
    <w:p w14:paraId="7028FAF7" w14:textId="4842E3F3" w:rsidR="0098251B" w:rsidRPr="0098251B" w:rsidRDefault="0098251B" w:rsidP="00D235C4">
      <w:pPr>
        <w:spacing w:after="0" w:line="240" w:lineRule="auto"/>
        <w:jc w:val="both"/>
        <w:rPr>
          <w:rFonts w:ascii="Arial" w:hAnsi="Arial" w:cs="Arial"/>
          <w:noProof/>
          <w:sz w:val="16"/>
          <w:szCs w:val="16"/>
        </w:rPr>
      </w:pPr>
      <w:r w:rsidRPr="0098251B">
        <w:rPr>
          <w:rFonts w:ascii="Arial" w:hAnsi="Arial" w:cs="Arial"/>
          <w:noProof/>
          <w:sz w:val="16"/>
          <w:szCs w:val="16"/>
          <w:vertAlign w:val="superscript"/>
        </w:rPr>
        <w:t>2</w:t>
      </w:r>
      <w:r w:rsidRPr="0098251B">
        <w:rPr>
          <w:rFonts w:ascii="Arial" w:hAnsi="Arial" w:cs="Arial"/>
          <w:noProof/>
          <w:sz w:val="16"/>
          <w:szCs w:val="16"/>
          <w:vertAlign w:val="superscript"/>
        </w:rPr>
        <w:t xml:space="preserve"> </w:t>
      </w:r>
      <w:r w:rsidRPr="0098251B">
        <w:rPr>
          <w:rFonts w:ascii="Arial" w:hAnsi="Arial" w:cs="Arial"/>
          <w:noProof/>
          <w:sz w:val="16"/>
          <w:szCs w:val="16"/>
        </w:rPr>
        <w:t>Não corresponde ao rendiemnto máximo(???)</w:t>
      </w:r>
    </w:p>
    <w:p w14:paraId="4ED4E605" w14:textId="77777777" w:rsidR="0098251B" w:rsidRDefault="0098251B" w:rsidP="0098251B">
      <w:pPr>
        <w:jc w:val="both"/>
        <w:rPr>
          <w:rFonts w:ascii="Arial" w:hAnsi="Arial" w:cs="Arial"/>
          <w:noProof/>
          <w:sz w:val="20"/>
          <w:szCs w:val="20"/>
        </w:rPr>
      </w:pPr>
    </w:p>
    <w:p w14:paraId="10007E4C" w14:textId="0B2DDDB9" w:rsidR="00BF0394" w:rsidRDefault="00B97D36" w:rsidP="0098251B">
      <w:pPr>
        <w:jc w:val="both"/>
        <w:rPr>
          <w:rFonts w:ascii="Arial" w:hAnsi="Arial" w:cs="Arial"/>
          <w:noProof/>
          <w:sz w:val="20"/>
          <w:szCs w:val="20"/>
        </w:rPr>
      </w:pPr>
      <w:r>
        <w:rPr>
          <w:rFonts w:ascii="Arial" w:hAnsi="Arial" w:cs="Arial"/>
          <w:noProof/>
          <w:sz w:val="20"/>
          <w:szCs w:val="20"/>
        </w:rPr>
        <w:lastRenderedPageBreak/>
        <w:t>- componentes do sistema elevatório e descrição dos esquemas de funcionamento hidráulico (número de grupo electrobomba, instalação em paralelo ou série, modelo de cada grupo, características nominais e ano de instalação)</w:t>
      </w:r>
    </w:p>
    <w:p w14:paraId="7D5A9FA4" w14:textId="4F398BED" w:rsidR="00B97D36" w:rsidRDefault="00B97D36" w:rsidP="0098251B">
      <w:pPr>
        <w:jc w:val="both"/>
        <w:rPr>
          <w:rFonts w:ascii="Arial" w:hAnsi="Arial" w:cs="Arial"/>
          <w:noProof/>
          <w:sz w:val="20"/>
          <w:szCs w:val="20"/>
        </w:rPr>
      </w:pPr>
      <w:r>
        <w:rPr>
          <w:rFonts w:ascii="Arial" w:hAnsi="Arial" w:cs="Arial"/>
          <w:noProof/>
          <w:sz w:val="20"/>
          <w:szCs w:val="20"/>
        </w:rPr>
        <w:t xml:space="preserve">- principais modos de funcionamento (número de grupos electrobomba a funcionar em paralelo/série e velocidade(s) de rotação </w:t>
      </w:r>
    </w:p>
    <w:p w14:paraId="0FD643EC" w14:textId="5F3408C3" w:rsidR="00B97D36" w:rsidRDefault="00B97D36" w:rsidP="0098251B">
      <w:pPr>
        <w:jc w:val="both"/>
        <w:rPr>
          <w:rFonts w:ascii="Arial" w:hAnsi="Arial" w:cs="Arial"/>
          <w:noProof/>
          <w:sz w:val="20"/>
          <w:szCs w:val="20"/>
        </w:rPr>
      </w:pPr>
      <w:r>
        <w:rPr>
          <w:rFonts w:ascii="Arial" w:hAnsi="Arial" w:cs="Arial"/>
          <w:noProof/>
          <w:sz w:val="20"/>
          <w:szCs w:val="20"/>
        </w:rPr>
        <w:t>- características do reservatório (cotas, volumes, área e níveis de funcionamento)</w:t>
      </w:r>
    </w:p>
    <w:p w14:paraId="7586B375" w14:textId="77777777" w:rsidR="00BF0394" w:rsidRDefault="00BF0394" w:rsidP="0098251B">
      <w:pPr>
        <w:jc w:val="both"/>
        <w:rPr>
          <w:rFonts w:ascii="Arial" w:hAnsi="Arial" w:cs="Arial"/>
          <w:noProof/>
          <w:sz w:val="20"/>
          <w:szCs w:val="20"/>
        </w:rPr>
      </w:pPr>
    </w:p>
    <w:p w14:paraId="4028893B" w14:textId="77777777" w:rsidR="00BF0394" w:rsidRDefault="00BF0394" w:rsidP="0098251B">
      <w:pPr>
        <w:jc w:val="both"/>
        <w:rPr>
          <w:rFonts w:ascii="Arial" w:hAnsi="Arial" w:cs="Arial"/>
          <w:noProof/>
          <w:sz w:val="20"/>
          <w:szCs w:val="20"/>
        </w:rPr>
      </w:pPr>
    </w:p>
    <w:p w14:paraId="2C5CE271" w14:textId="77777777" w:rsidR="00BF0394" w:rsidRPr="0098251B" w:rsidRDefault="00BF0394" w:rsidP="0098251B">
      <w:pPr>
        <w:jc w:val="both"/>
        <w:rPr>
          <w:rFonts w:ascii="Arial" w:hAnsi="Arial" w:cs="Arial"/>
          <w:noProof/>
          <w:sz w:val="20"/>
          <w:szCs w:val="20"/>
        </w:rPr>
      </w:pPr>
    </w:p>
    <w:p w14:paraId="2B06F751" w14:textId="17B2D724" w:rsidR="00C23D2B" w:rsidRDefault="00C23D2B" w:rsidP="000936E0">
      <w:pPr>
        <w:pStyle w:val="Ttulo2"/>
        <w:numPr>
          <w:ilvl w:val="1"/>
          <w:numId w:val="1"/>
        </w:numPr>
        <w:ind w:left="576" w:hanging="576"/>
      </w:pPr>
      <w:r w:rsidRPr="000B5294">
        <w:t>Data da instalação 2022</w:t>
      </w:r>
    </w:p>
    <w:p w14:paraId="5B61C56C" w14:textId="5FD36F8D" w:rsidR="00B97D36" w:rsidRDefault="00B97D36" w:rsidP="00B97D36">
      <w:pPr>
        <w:rPr>
          <w:lang w:eastAsia="en-GB"/>
        </w:rPr>
      </w:pPr>
      <w:r>
        <w:rPr>
          <w:lang w:eastAsia="en-GB"/>
        </w:rPr>
        <w:t>Ano de construção: 1965 Edifício; 2020 Equipamento</w:t>
      </w:r>
    </w:p>
    <w:p w14:paraId="2FF25C60" w14:textId="77777777" w:rsidR="00B97D36" w:rsidRPr="00B97D36" w:rsidRDefault="00B97D36" w:rsidP="00B97D36">
      <w:pPr>
        <w:rPr>
          <w:lang w:eastAsia="en-GB"/>
        </w:rPr>
      </w:pPr>
    </w:p>
    <w:p w14:paraId="0B8A89D7" w14:textId="142D5AF4" w:rsidR="004616C8" w:rsidRPr="000B5294" w:rsidRDefault="004616C8" w:rsidP="000936E0">
      <w:pPr>
        <w:pStyle w:val="Ttulo2"/>
        <w:numPr>
          <w:ilvl w:val="1"/>
          <w:numId w:val="1"/>
        </w:numPr>
        <w:ind w:left="576" w:hanging="576"/>
      </w:pPr>
      <w:r w:rsidRPr="000B5294">
        <w:t>Grupos electrobomba</w:t>
      </w:r>
    </w:p>
    <w:p w14:paraId="406AC89E" w14:textId="0FC46D39" w:rsidR="00DD7A59" w:rsidRPr="00A1276D" w:rsidRDefault="00DD7A59" w:rsidP="000936E0">
      <w:pPr>
        <w:pStyle w:val="PargrafodaLista"/>
        <w:ind w:left="567"/>
        <w:jc w:val="both"/>
        <w:rPr>
          <w:rFonts w:ascii="Arial" w:hAnsi="Arial" w:cs="Arial"/>
          <w:noProof/>
          <w:sz w:val="20"/>
          <w:szCs w:val="20"/>
        </w:rPr>
      </w:pPr>
      <w:r w:rsidRPr="00A1276D">
        <w:rPr>
          <w:rFonts w:ascii="Arial" w:hAnsi="Arial" w:cs="Arial"/>
          <w:noProof/>
          <w:sz w:val="20"/>
          <w:szCs w:val="20"/>
        </w:rPr>
        <w:t>Curvas do grupo em anexo</w:t>
      </w:r>
    </w:p>
    <w:p w14:paraId="6788FF7C" w14:textId="1023555A" w:rsidR="004616C8" w:rsidRPr="000B5294" w:rsidRDefault="004616C8" w:rsidP="000936E0">
      <w:pPr>
        <w:pStyle w:val="Ttulo2"/>
        <w:numPr>
          <w:ilvl w:val="1"/>
          <w:numId w:val="1"/>
        </w:numPr>
        <w:ind w:left="576" w:hanging="576"/>
      </w:pPr>
      <w:r w:rsidRPr="000B5294">
        <w:t xml:space="preserve">Configuração </w:t>
      </w:r>
      <w:r w:rsidR="006735AB" w:rsidRPr="000B5294">
        <w:t>da estação elevatória</w:t>
      </w:r>
      <w:r w:rsidR="00F87987" w:rsidRPr="000B5294">
        <w:t>: Esquema hidráulico</w:t>
      </w:r>
    </w:p>
    <w:p w14:paraId="15519F8E" w14:textId="77777777" w:rsidR="00DD7A59" w:rsidRPr="000B5294" w:rsidRDefault="00DD7A59" w:rsidP="000936E0">
      <w:pPr>
        <w:jc w:val="both"/>
        <w:rPr>
          <w:rFonts w:ascii="Arial" w:hAnsi="Arial" w:cs="Arial"/>
          <w:noProof/>
        </w:rPr>
      </w:pPr>
    </w:p>
    <w:p w14:paraId="7762B717" w14:textId="77777777" w:rsidR="00DD7A59" w:rsidRPr="000B5294" w:rsidRDefault="00DD7A59" w:rsidP="000936E0">
      <w:pPr>
        <w:jc w:val="both"/>
        <w:rPr>
          <w:rFonts w:ascii="Arial" w:hAnsi="Arial" w:cs="Arial"/>
          <w:noProof/>
          <w:lang w:val="en-GB"/>
        </w:rPr>
      </w:pPr>
      <w:r w:rsidRPr="000B5294">
        <w:rPr>
          <w:rFonts w:ascii="Arial" w:hAnsi="Arial" w:cs="Arial"/>
          <w:noProof/>
        </w:rPr>
        <w:drawing>
          <wp:inline distT="0" distB="0" distL="0" distR="0" wp14:anchorId="04112EEE" wp14:editId="22421656">
            <wp:extent cx="5400040" cy="2449830"/>
            <wp:effectExtent l="0" t="0" r="0" b="7620"/>
            <wp:docPr id="481449112" name="Imagem 1" descr="Uma imagem com texto, diagrama, Esquem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49112" name="Imagem 1" descr="Uma imagem com texto, diagrama, Esquema, file&#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449830"/>
                    </a:xfrm>
                    <a:prstGeom prst="rect">
                      <a:avLst/>
                    </a:prstGeom>
                    <a:noFill/>
                    <a:ln>
                      <a:noFill/>
                    </a:ln>
                  </pic:spPr>
                </pic:pic>
              </a:graphicData>
            </a:graphic>
          </wp:inline>
        </w:drawing>
      </w:r>
    </w:p>
    <w:p w14:paraId="1D8B70C2" w14:textId="2042B37E" w:rsidR="00E55991" w:rsidRPr="003D1BBF" w:rsidRDefault="00E55991" w:rsidP="000936E0">
      <w:pPr>
        <w:jc w:val="both"/>
        <w:rPr>
          <w:rFonts w:ascii="Arial" w:hAnsi="Arial" w:cs="Arial"/>
          <w:b/>
          <w:bCs/>
          <w:noProof/>
          <w:highlight w:val="yellow"/>
          <w:lang w:val="en-GB"/>
        </w:rPr>
      </w:pPr>
      <w:r w:rsidRPr="003D1BBF">
        <w:rPr>
          <w:rFonts w:ascii="Arial" w:hAnsi="Arial" w:cs="Arial"/>
          <w:b/>
          <w:bCs/>
          <w:noProof/>
          <w:highlight w:val="yellow"/>
          <w:lang w:val="en-GB"/>
        </w:rPr>
        <w:t xml:space="preserve">1, 2 e 3: </w:t>
      </w:r>
    </w:p>
    <w:p w14:paraId="2DFFAC4E" w14:textId="33AB14D5" w:rsidR="00E55991" w:rsidRPr="000B5294" w:rsidRDefault="00E55991" w:rsidP="000936E0">
      <w:pPr>
        <w:jc w:val="both"/>
        <w:rPr>
          <w:rFonts w:ascii="Arial" w:hAnsi="Arial" w:cs="Arial"/>
          <w:b/>
          <w:bCs/>
          <w:noProof/>
          <w:lang w:val="en-GB"/>
        </w:rPr>
      </w:pPr>
      <w:r w:rsidRPr="003D1BBF">
        <w:rPr>
          <w:rFonts w:ascii="Arial" w:hAnsi="Arial" w:cs="Arial"/>
          <w:b/>
          <w:bCs/>
          <w:noProof/>
          <w:highlight w:val="yellow"/>
          <w:lang w:val="en-GB"/>
        </w:rPr>
        <w:t>4= joker</w:t>
      </w:r>
    </w:p>
    <w:p w14:paraId="143DA555" w14:textId="77777777" w:rsidR="00E55991" w:rsidRPr="000B5294" w:rsidRDefault="00E55991" w:rsidP="000936E0">
      <w:pPr>
        <w:jc w:val="both"/>
        <w:rPr>
          <w:rFonts w:ascii="Arial" w:hAnsi="Arial" w:cs="Arial"/>
          <w:b/>
          <w:bCs/>
          <w:noProof/>
          <w:lang w:val="en-GB"/>
        </w:rPr>
      </w:pPr>
    </w:p>
    <w:p w14:paraId="3D6EC360" w14:textId="77777777" w:rsidR="00E55991" w:rsidRPr="000B5294" w:rsidRDefault="00E55991" w:rsidP="000936E0">
      <w:pPr>
        <w:jc w:val="both"/>
        <w:rPr>
          <w:rFonts w:ascii="Arial" w:hAnsi="Arial" w:cs="Arial"/>
          <w:b/>
          <w:bCs/>
          <w:noProof/>
          <w:lang w:val="en-GB"/>
        </w:rPr>
      </w:pPr>
    </w:p>
    <w:p w14:paraId="2116E984" w14:textId="1792FD3E" w:rsidR="00DD7A59" w:rsidRPr="003D1BBF" w:rsidRDefault="00DD7A59" w:rsidP="000936E0">
      <w:pPr>
        <w:jc w:val="both"/>
        <w:rPr>
          <w:rFonts w:ascii="Arial" w:hAnsi="Arial" w:cs="Arial"/>
          <w:noProof/>
          <w:sz w:val="20"/>
          <w:szCs w:val="20"/>
        </w:rPr>
      </w:pPr>
      <w:r w:rsidRPr="003D1BBF">
        <w:rPr>
          <w:rFonts w:ascii="Arial" w:hAnsi="Arial" w:cs="Arial"/>
          <w:b/>
          <w:bCs/>
          <w:noProof/>
          <w:sz w:val="20"/>
          <w:szCs w:val="20"/>
        </w:rPr>
        <w:t>Figura #1</w:t>
      </w:r>
      <w:r w:rsidRPr="003D1BBF">
        <w:rPr>
          <w:rFonts w:ascii="Arial" w:hAnsi="Arial" w:cs="Arial"/>
          <w:noProof/>
          <w:sz w:val="20"/>
          <w:szCs w:val="20"/>
        </w:rPr>
        <w:t xml:space="preserve">: </w:t>
      </w:r>
      <w:r w:rsidR="003D1BBF" w:rsidRPr="003D1BBF">
        <w:rPr>
          <w:rFonts w:ascii="Arial" w:hAnsi="Arial" w:cs="Arial"/>
          <w:noProof/>
          <w:sz w:val="20"/>
          <w:szCs w:val="20"/>
        </w:rPr>
        <w:t>Esquema hidráulico da est</w:t>
      </w:r>
      <w:r w:rsidR="003D1BBF">
        <w:rPr>
          <w:rFonts w:ascii="Arial" w:hAnsi="Arial" w:cs="Arial"/>
          <w:noProof/>
          <w:sz w:val="20"/>
          <w:szCs w:val="20"/>
        </w:rPr>
        <w:t>ação elevatória…..</w:t>
      </w:r>
      <w:r w:rsidRPr="003D1BBF">
        <w:rPr>
          <w:rFonts w:ascii="Arial" w:hAnsi="Arial" w:cs="Arial"/>
          <w:noProof/>
          <w:sz w:val="20"/>
          <w:szCs w:val="20"/>
        </w:rPr>
        <w:t>Pipework arrangement | layout</w:t>
      </w:r>
    </w:p>
    <w:p w14:paraId="07091FAF" w14:textId="77777777" w:rsidR="00DD7A59" w:rsidRPr="003D1BBF" w:rsidRDefault="00DD7A59" w:rsidP="000936E0">
      <w:pPr>
        <w:jc w:val="both"/>
        <w:rPr>
          <w:rFonts w:ascii="Arial" w:hAnsi="Arial" w:cs="Arial"/>
          <w:noProof/>
        </w:rPr>
      </w:pPr>
    </w:p>
    <w:p w14:paraId="52D72A8E" w14:textId="77777777" w:rsidR="00DD7A59" w:rsidRPr="003D1BBF" w:rsidRDefault="00DD7A59" w:rsidP="000936E0">
      <w:pPr>
        <w:jc w:val="both"/>
        <w:rPr>
          <w:rFonts w:ascii="Arial" w:hAnsi="Arial" w:cs="Arial"/>
          <w:noProof/>
        </w:rPr>
      </w:pPr>
    </w:p>
    <w:p w14:paraId="3749C71E" w14:textId="77777777" w:rsidR="00DD7A59" w:rsidRPr="003D1BBF" w:rsidRDefault="00DD7A59" w:rsidP="000936E0">
      <w:pPr>
        <w:jc w:val="both"/>
        <w:rPr>
          <w:rFonts w:ascii="Arial" w:hAnsi="Arial" w:cs="Arial"/>
          <w:noProof/>
        </w:rPr>
      </w:pPr>
    </w:p>
    <w:p w14:paraId="039FF1E0" w14:textId="2330B6C3" w:rsidR="00F87987" w:rsidRPr="000B5294" w:rsidRDefault="00F87987" w:rsidP="000936E0">
      <w:pPr>
        <w:pStyle w:val="Ttulo2"/>
        <w:numPr>
          <w:ilvl w:val="1"/>
          <w:numId w:val="1"/>
        </w:numPr>
        <w:ind w:left="576" w:hanging="576"/>
      </w:pPr>
      <w:r w:rsidRPr="000B5294">
        <w:t>Pressure and flow measurement</w:t>
      </w:r>
    </w:p>
    <w:p w14:paraId="5D4BA0D0" w14:textId="133E4EB4" w:rsidR="00DD7A59" w:rsidRPr="000B5294" w:rsidRDefault="003D1BBF" w:rsidP="000936E0">
      <w:pPr>
        <w:pStyle w:val="PargrafodaLista"/>
        <w:ind w:left="567"/>
        <w:jc w:val="both"/>
        <w:rPr>
          <w:rFonts w:ascii="Arial" w:hAnsi="Arial" w:cs="Arial"/>
          <w:noProof/>
        </w:rPr>
      </w:pPr>
      <w:r>
        <w:rPr>
          <w:rFonts w:ascii="Arial" w:hAnsi="Arial" w:cs="Arial"/>
          <w:noProof/>
        </w:rPr>
        <w:t>Existe medição de caudal, manómetros de pressão na compressão de cada bomba e sensor de pressão à saída do edificio</w:t>
      </w:r>
    </w:p>
    <w:p w14:paraId="1C23D66B" w14:textId="77777777" w:rsidR="00C23D2B" w:rsidRPr="000B5294" w:rsidRDefault="00C23D2B" w:rsidP="000936E0">
      <w:pPr>
        <w:pStyle w:val="PargrafodaLista"/>
        <w:ind w:left="567"/>
        <w:jc w:val="both"/>
        <w:rPr>
          <w:rFonts w:ascii="Arial" w:hAnsi="Arial" w:cs="Arial"/>
          <w:noProof/>
        </w:rPr>
      </w:pPr>
    </w:p>
    <w:p w14:paraId="6F909A21" w14:textId="77777777" w:rsidR="00C23D2B" w:rsidRPr="000B5294" w:rsidRDefault="00C23D2B" w:rsidP="00681D96">
      <w:pPr>
        <w:pStyle w:val="Ttulo2"/>
        <w:ind w:left="576"/>
      </w:pPr>
    </w:p>
    <w:p w14:paraId="569E1291" w14:textId="336ECD1C" w:rsidR="004616C8" w:rsidRPr="000B5294" w:rsidRDefault="004616C8" w:rsidP="000936E0">
      <w:pPr>
        <w:pStyle w:val="Ttulo2"/>
        <w:numPr>
          <w:ilvl w:val="1"/>
          <w:numId w:val="1"/>
        </w:numPr>
        <w:ind w:left="576" w:hanging="576"/>
      </w:pPr>
      <w:r w:rsidRPr="000B5294">
        <w:t>Sistema de control</w:t>
      </w:r>
    </w:p>
    <w:p w14:paraId="1249CC61" w14:textId="77777777" w:rsidR="003D1BBF" w:rsidRDefault="003D1BBF" w:rsidP="000936E0">
      <w:pPr>
        <w:jc w:val="both"/>
        <w:rPr>
          <w:rFonts w:ascii="Arial" w:hAnsi="Arial" w:cs="Arial"/>
          <w:noProof/>
          <w:sz w:val="20"/>
          <w:szCs w:val="20"/>
          <w:lang w:val="en-GB"/>
        </w:rPr>
      </w:pPr>
      <w:r>
        <w:rPr>
          <w:rFonts w:ascii="Arial" w:hAnsi="Arial" w:cs="Arial"/>
          <w:noProof/>
          <w:sz w:val="20"/>
          <w:szCs w:val="20"/>
          <w:lang w:val="en-GB"/>
        </w:rPr>
        <w:t>Identification of whether the pumping system requirements can be characterised as variable demand</w:t>
      </w:r>
    </w:p>
    <w:p w14:paraId="6AE0C61C" w14:textId="2CAD6008" w:rsidR="00C53CE7" w:rsidRPr="00A1276D" w:rsidRDefault="00C53CE7" w:rsidP="000936E0">
      <w:pPr>
        <w:jc w:val="both"/>
        <w:rPr>
          <w:rFonts w:ascii="Arial" w:hAnsi="Arial" w:cs="Arial"/>
          <w:noProof/>
          <w:sz w:val="20"/>
          <w:szCs w:val="20"/>
          <w:lang w:val="en-GB"/>
        </w:rPr>
      </w:pPr>
      <w:r w:rsidRPr="00A1276D">
        <w:rPr>
          <w:rFonts w:ascii="Arial" w:hAnsi="Arial" w:cs="Arial"/>
          <w:noProof/>
          <w:sz w:val="20"/>
          <w:szCs w:val="20"/>
          <w:lang w:val="en-GB"/>
        </w:rPr>
        <w:t xml:space="preserve">A VSD (variable speed drive) pressure control – VSD pressure control involves maintaining a constant pressure delivered by a pump by altering the pump’s speed via a VSD (variable speed drive) as flow demand changes. </w:t>
      </w:r>
      <w:r w:rsidR="009773E9" w:rsidRPr="00A1276D">
        <w:rPr>
          <w:rFonts w:ascii="Arial" w:hAnsi="Arial" w:cs="Arial"/>
          <w:noProof/>
          <w:sz w:val="20"/>
          <w:szCs w:val="20"/>
          <w:lang w:val="en-GB"/>
        </w:rPr>
        <w:t>T</w:t>
      </w:r>
      <w:r w:rsidRPr="00A1276D">
        <w:rPr>
          <w:rFonts w:ascii="Arial" w:hAnsi="Arial" w:cs="Arial"/>
          <w:noProof/>
          <w:sz w:val="20"/>
          <w:szCs w:val="20"/>
          <w:lang w:val="en-GB"/>
        </w:rPr>
        <w:t xml:space="preserve">he operating point of the pump moves along the constant-head line, by adjusting the speed of the pump to match the changing flow demand while maintaining the required system head </w:t>
      </w:r>
    </w:p>
    <w:p w14:paraId="59C12733" w14:textId="7E55A966" w:rsidR="00A72CFA" w:rsidRPr="003D1BBF" w:rsidRDefault="003D1BBF" w:rsidP="000936E0">
      <w:pPr>
        <w:jc w:val="both"/>
        <w:rPr>
          <w:rFonts w:ascii="Arial" w:hAnsi="Arial" w:cs="Arial"/>
          <w:noProof/>
          <w:sz w:val="20"/>
          <w:szCs w:val="20"/>
        </w:rPr>
      </w:pPr>
      <w:r w:rsidRPr="003D1BBF">
        <w:rPr>
          <w:rFonts w:ascii="Arial" w:hAnsi="Arial" w:cs="Arial"/>
          <w:noProof/>
          <w:sz w:val="20"/>
          <w:szCs w:val="20"/>
        </w:rPr>
        <w:t>A</w:t>
      </w:r>
      <w:r>
        <w:rPr>
          <w:rFonts w:ascii="Arial" w:hAnsi="Arial" w:cs="Arial"/>
          <w:noProof/>
          <w:sz w:val="20"/>
          <w:szCs w:val="20"/>
        </w:rPr>
        <w:t xml:space="preserve"> instalação de um sistema automático de variação de velocidade permitia, em teoria, assegurar a pressão constante, qualquer que seja o caudal pedido ao sistema de distribuição de água. Existe uma sonda de pressão e um regulador automático, que emite a ordem para, em cada instante, ajustar a velocidade de rotação de modo a procurar anular o afastamento verificado da pressão.</w:t>
      </w:r>
    </w:p>
    <w:p w14:paraId="28BEA0CB" w14:textId="1FDE3D6F" w:rsidR="00A72CFA" w:rsidRPr="00A1276D" w:rsidRDefault="00DD7A59" w:rsidP="000936E0">
      <w:pPr>
        <w:jc w:val="both"/>
        <w:rPr>
          <w:rFonts w:ascii="Arial" w:hAnsi="Arial" w:cs="Arial"/>
          <w:noProof/>
          <w:sz w:val="20"/>
          <w:szCs w:val="20"/>
        </w:rPr>
      </w:pPr>
      <w:r w:rsidRPr="00A1276D">
        <w:rPr>
          <w:rFonts w:ascii="Arial" w:hAnsi="Arial" w:cs="Arial"/>
          <w:noProof/>
          <w:sz w:val="20"/>
          <w:szCs w:val="20"/>
        </w:rPr>
        <w:t>Descrição do algoritmo do modo de funcionamento</w:t>
      </w:r>
      <w:r w:rsidR="003D1BBF">
        <w:rPr>
          <w:rFonts w:ascii="Arial" w:hAnsi="Arial" w:cs="Arial"/>
          <w:noProof/>
          <w:sz w:val="20"/>
          <w:szCs w:val="20"/>
        </w:rPr>
        <w:t xml:space="preserve"> (em anexo)</w:t>
      </w:r>
    </w:p>
    <w:p w14:paraId="7FE21D4A" w14:textId="77777777" w:rsidR="00A72CFA" w:rsidRPr="000B5294" w:rsidRDefault="00A72CFA" w:rsidP="000936E0">
      <w:pPr>
        <w:jc w:val="both"/>
        <w:rPr>
          <w:rFonts w:ascii="Arial" w:hAnsi="Arial" w:cs="Arial"/>
          <w:noProof/>
        </w:rPr>
      </w:pPr>
    </w:p>
    <w:p w14:paraId="7A23FFCC" w14:textId="77777777" w:rsidR="006376B8" w:rsidRPr="000B5294" w:rsidRDefault="006376B8" w:rsidP="000936E0">
      <w:pPr>
        <w:jc w:val="both"/>
        <w:rPr>
          <w:rFonts w:ascii="Arial" w:hAnsi="Arial" w:cs="Arial"/>
          <w:noProof/>
        </w:rPr>
      </w:pPr>
    </w:p>
    <w:p w14:paraId="3904C59B" w14:textId="2D66250C" w:rsidR="00F87987" w:rsidRDefault="00681D96" w:rsidP="000936E0">
      <w:pPr>
        <w:pStyle w:val="PargrafodaLista"/>
        <w:numPr>
          <w:ilvl w:val="0"/>
          <w:numId w:val="1"/>
        </w:numPr>
        <w:ind w:left="567" w:hanging="567"/>
        <w:jc w:val="both"/>
        <w:rPr>
          <w:rFonts w:ascii="Arial" w:hAnsi="Arial" w:cs="Arial"/>
          <w:b/>
          <w:bCs/>
          <w:noProof/>
          <w:color w:val="0070C0"/>
          <w:sz w:val="24"/>
          <w:szCs w:val="24"/>
        </w:rPr>
      </w:pPr>
      <w:r>
        <w:rPr>
          <w:rFonts w:ascii="Arial" w:hAnsi="Arial" w:cs="Arial"/>
          <w:b/>
          <w:bCs/>
          <w:noProof/>
          <w:color w:val="0070C0"/>
          <w:sz w:val="24"/>
          <w:szCs w:val="24"/>
        </w:rPr>
        <w:t>Requisitos impostos à EE …</w:t>
      </w:r>
      <w:r w:rsidR="00C82925" w:rsidRPr="000B5294">
        <w:rPr>
          <w:rFonts w:ascii="Arial" w:hAnsi="Arial" w:cs="Arial"/>
          <w:b/>
          <w:bCs/>
          <w:noProof/>
          <w:color w:val="0070C0"/>
          <w:sz w:val="24"/>
          <w:szCs w:val="24"/>
        </w:rPr>
        <w:t>Caracterização de consumos e definição de cenários de funcionamento</w:t>
      </w:r>
    </w:p>
    <w:p w14:paraId="459490F1" w14:textId="77777777" w:rsidR="00681D96" w:rsidRDefault="00681D96" w:rsidP="00681D96">
      <w:pPr>
        <w:jc w:val="both"/>
        <w:rPr>
          <w:rFonts w:ascii="Arial" w:hAnsi="Arial" w:cs="Arial"/>
          <w:b/>
          <w:bCs/>
          <w:noProof/>
          <w:color w:val="0070C0"/>
          <w:sz w:val="24"/>
          <w:szCs w:val="24"/>
        </w:rPr>
      </w:pPr>
    </w:p>
    <w:p w14:paraId="65FEE325" w14:textId="427FCD1D" w:rsidR="00681D96" w:rsidRPr="00681D96" w:rsidRDefault="00681D96" w:rsidP="00681D96">
      <w:pPr>
        <w:jc w:val="both"/>
        <w:rPr>
          <w:rFonts w:ascii="Arial" w:hAnsi="Arial" w:cs="Arial"/>
          <w:noProof/>
          <w:sz w:val="20"/>
          <w:szCs w:val="20"/>
          <w:lang w:val="en-GB"/>
        </w:rPr>
      </w:pPr>
      <w:r w:rsidRPr="00681D96">
        <w:rPr>
          <w:rFonts w:ascii="Arial" w:hAnsi="Arial" w:cs="Arial"/>
          <w:noProof/>
          <w:sz w:val="20"/>
          <w:szCs w:val="20"/>
          <w:lang w:val="en-GB"/>
        </w:rPr>
        <w:t>Descriçao e quantificação (flow and pressure) of what t</w:t>
      </w:r>
      <w:r>
        <w:rPr>
          <w:rFonts w:ascii="Arial" w:hAnsi="Arial" w:cs="Arial"/>
          <w:noProof/>
          <w:sz w:val="20"/>
          <w:szCs w:val="20"/>
          <w:lang w:val="en-GB"/>
        </w:rPr>
        <w:t>he pumping system need to deliver to enable the business to operate efficiently</w:t>
      </w:r>
    </w:p>
    <w:p w14:paraId="4D7B30CF" w14:textId="4B6CF998" w:rsidR="00681D96" w:rsidRPr="00681D96" w:rsidRDefault="003D1BBF" w:rsidP="00681D96">
      <w:pPr>
        <w:jc w:val="both"/>
        <w:rPr>
          <w:rFonts w:ascii="Arial" w:hAnsi="Arial" w:cs="Arial"/>
          <w:noProof/>
          <w:sz w:val="20"/>
          <w:szCs w:val="20"/>
          <w:lang w:val="en-GB"/>
        </w:rPr>
      </w:pPr>
      <w:r>
        <w:rPr>
          <w:rFonts w:ascii="Arial" w:hAnsi="Arial" w:cs="Arial"/>
          <w:noProof/>
          <w:sz w:val="20"/>
          <w:szCs w:val="20"/>
          <w:lang w:val="en-GB"/>
        </w:rPr>
        <w:t>Information on the demand, showing weekly and monthly seasonal profiles demand.</w:t>
      </w:r>
    </w:p>
    <w:p w14:paraId="5BCBAD2E" w14:textId="77777777" w:rsidR="00DD7A59" w:rsidRPr="000B5294" w:rsidRDefault="00DD7A59" w:rsidP="000936E0">
      <w:pPr>
        <w:pStyle w:val="Ttulo2"/>
        <w:numPr>
          <w:ilvl w:val="1"/>
          <w:numId w:val="1"/>
        </w:numPr>
        <w:ind w:left="576" w:hanging="576"/>
        <w:rPr>
          <w:noProof/>
        </w:rPr>
      </w:pPr>
      <w:r w:rsidRPr="000B5294">
        <w:t xml:space="preserve">Análise dos consumos </w:t>
      </w:r>
    </w:p>
    <w:p w14:paraId="54891D19" w14:textId="3AEC8256" w:rsidR="00C82925" w:rsidRDefault="00C82925" w:rsidP="000936E0">
      <w:pPr>
        <w:pStyle w:val="PargrafodaLista"/>
        <w:numPr>
          <w:ilvl w:val="2"/>
          <w:numId w:val="1"/>
        </w:numPr>
        <w:jc w:val="both"/>
        <w:rPr>
          <w:rFonts w:ascii="Arial" w:hAnsi="Arial" w:cs="Arial"/>
          <w:noProof/>
          <w:sz w:val="20"/>
          <w:szCs w:val="20"/>
        </w:rPr>
      </w:pPr>
      <w:r w:rsidRPr="00A1276D">
        <w:rPr>
          <w:rFonts w:ascii="Arial" w:hAnsi="Arial" w:cs="Arial"/>
          <w:noProof/>
          <w:sz w:val="20"/>
          <w:szCs w:val="20"/>
        </w:rPr>
        <w:t xml:space="preserve">Evolução </w:t>
      </w:r>
      <w:r w:rsidR="00DD7A59" w:rsidRPr="00A1276D">
        <w:rPr>
          <w:rFonts w:ascii="Arial" w:hAnsi="Arial" w:cs="Arial"/>
          <w:noProof/>
          <w:sz w:val="20"/>
          <w:szCs w:val="20"/>
        </w:rPr>
        <w:t xml:space="preserve">mensal </w:t>
      </w:r>
      <w:r w:rsidRPr="00A1276D">
        <w:rPr>
          <w:rFonts w:ascii="Arial" w:hAnsi="Arial" w:cs="Arial"/>
          <w:noProof/>
          <w:sz w:val="20"/>
          <w:szCs w:val="20"/>
        </w:rPr>
        <w:t>de consumos</w:t>
      </w:r>
      <w:r w:rsidR="003D1BBF">
        <w:rPr>
          <w:rFonts w:ascii="Arial" w:hAnsi="Arial" w:cs="Arial"/>
          <w:noProof/>
          <w:sz w:val="20"/>
          <w:szCs w:val="20"/>
        </w:rPr>
        <w:t xml:space="preserve"> (em 2023 e 2022)</w:t>
      </w:r>
    </w:p>
    <w:p w14:paraId="22EA7916" w14:textId="77777777" w:rsidR="003D1BBF" w:rsidRDefault="003D1BBF" w:rsidP="003D1BBF">
      <w:pPr>
        <w:pStyle w:val="PargrafodaLista"/>
        <w:ind w:left="1080"/>
        <w:jc w:val="both"/>
        <w:rPr>
          <w:rFonts w:ascii="Arial" w:hAnsi="Arial" w:cs="Arial"/>
          <w:noProof/>
          <w:sz w:val="20"/>
          <w:szCs w:val="20"/>
        </w:rPr>
      </w:pPr>
    </w:p>
    <w:p w14:paraId="20301A7D" w14:textId="30055293" w:rsidR="003D1BBF" w:rsidRDefault="003D1BBF" w:rsidP="003D1BBF">
      <w:pPr>
        <w:pStyle w:val="PargrafodaLista"/>
        <w:ind w:left="1080"/>
        <w:jc w:val="both"/>
        <w:rPr>
          <w:rFonts w:ascii="Arial" w:hAnsi="Arial" w:cs="Arial"/>
          <w:noProof/>
          <w:sz w:val="20"/>
          <w:szCs w:val="20"/>
        </w:rPr>
      </w:pPr>
      <w:r>
        <w:rPr>
          <w:rFonts w:ascii="Arial" w:hAnsi="Arial" w:cs="Arial"/>
          <w:noProof/>
          <w:sz w:val="20"/>
          <w:szCs w:val="20"/>
        </w:rPr>
        <w:t>Sazonalidade e tend</w:t>
      </w:r>
      <w:r w:rsidR="00C20A73">
        <w:rPr>
          <w:rFonts w:ascii="Arial" w:hAnsi="Arial" w:cs="Arial"/>
          <w:noProof/>
          <w:sz w:val="20"/>
          <w:szCs w:val="20"/>
        </w:rPr>
        <w:t>ência de crescimento…..</w:t>
      </w:r>
    </w:p>
    <w:p w14:paraId="530EA628" w14:textId="77777777" w:rsidR="003D1BBF" w:rsidRPr="00A1276D" w:rsidRDefault="003D1BBF" w:rsidP="003D1BBF">
      <w:pPr>
        <w:pStyle w:val="PargrafodaLista"/>
        <w:ind w:left="1080"/>
        <w:jc w:val="both"/>
        <w:rPr>
          <w:rFonts w:ascii="Arial" w:hAnsi="Arial" w:cs="Arial"/>
          <w:noProof/>
          <w:sz w:val="20"/>
          <w:szCs w:val="20"/>
        </w:rPr>
      </w:pPr>
    </w:p>
    <w:p w14:paraId="50CDAF6D" w14:textId="3D2DDA3F" w:rsidR="008A51B3" w:rsidRPr="00A1276D" w:rsidRDefault="008A51B3" w:rsidP="000936E0">
      <w:pPr>
        <w:pStyle w:val="PargrafodaLista"/>
        <w:numPr>
          <w:ilvl w:val="2"/>
          <w:numId w:val="1"/>
        </w:numPr>
        <w:jc w:val="both"/>
        <w:rPr>
          <w:rFonts w:ascii="Arial" w:hAnsi="Arial" w:cs="Arial"/>
          <w:noProof/>
          <w:sz w:val="20"/>
          <w:szCs w:val="20"/>
        </w:rPr>
      </w:pPr>
      <w:r w:rsidRPr="00A1276D">
        <w:rPr>
          <w:rFonts w:ascii="Arial" w:hAnsi="Arial" w:cs="Arial"/>
          <w:noProof/>
          <w:sz w:val="20"/>
          <w:szCs w:val="20"/>
        </w:rPr>
        <w:t>Variação ao longo do dia de caudal bombeado</w:t>
      </w:r>
    </w:p>
    <w:p w14:paraId="74C9CF8E" w14:textId="362A6EE7" w:rsidR="00C82925" w:rsidRPr="00A1276D" w:rsidRDefault="00C82925" w:rsidP="000936E0">
      <w:pPr>
        <w:pStyle w:val="PargrafodaLista"/>
        <w:ind w:left="567"/>
        <w:jc w:val="both"/>
        <w:rPr>
          <w:rFonts w:ascii="Arial" w:hAnsi="Arial" w:cs="Arial"/>
          <w:noProof/>
          <w:sz w:val="20"/>
          <w:szCs w:val="20"/>
        </w:rPr>
      </w:pPr>
      <w:r w:rsidRPr="00A1276D">
        <w:rPr>
          <w:rFonts w:ascii="Arial" w:hAnsi="Arial" w:cs="Arial"/>
          <w:noProof/>
          <w:sz w:val="20"/>
          <w:szCs w:val="20"/>
        </w:rPr>
        <w:t>Dia de maior consumo</w:t>
      </w:r>
    </w:p>
    <w:p w14:paraId="7E241DE4" w14:textId="14ED6A77" w:rsidR="00C82925" w:rsidRPr="00A1276D" w:rsidRDefault="00C82925" w:rsidP="000936E0">
      <w:pPr>
        <w:pStyle w:val="PargrafodaLista"/>
        <w:ind w:left="567"/>
        <w:jc w:val="both"/>
        <w:rPr>
          <w:rFonts w:ascii="Arial" w:hAnsi="Arial" w:cs="Arial"/>
          <w:noProof/>
          <w:sz w:val="20"/>
          <w:szCs w:val="20"/>
        </w:rPr>
      </w:pPr>
      <w:r w:rsidRPr="00A1276D">
        <w:rPr>
          <w:rFonts w:ascii="Arial" w:hAnsi="Arial" w:cs="Arial"/>
          <w:noProof/>
          <w:sz w:val="20"/>
          <w:szCs w:val="20"/>
        </w:rPr>
        <w:t>Dia de menor consumo</w:t>
      </w:r>
    </w:p>
    <w:p w14:paraId="1DB4A4FE" w14:textId="77777777" w:rsidR="00DD7A59" w:rsidRDefault="00DD7A59" w:rsidP="000936E0">
      <w:pPr>
        <w:pStyle w:val="PargrafodaLista"/>
        <w:ind w:left="567"/>
        <w:jc w:val="both"/>
        <w:rPr>
          <w:rFonts w:ascii="Arial" w:hAnsi="Arial" w:cs="Arial"/>
          <w:noProof/>
          <w:sz w:val="20"/>
          <w:szCs w:val="20"/>
        </w:rPr>
      </w:pPr>
    </w:p>
    <w:p w14:paraId="5F593392" w14:textId="581EB3C6" w:rsidR="000E79FF" w:rsidRDefault="000E79FF" w:rsidP="000936E0">
      <w:pPr>
        <w:pStyle w:val="PargrafodaLista"/>
        <w:ind w:left="567"/>
        <w:jc w:val="both"/>
        <w:rPr>
          <w:rFonts w:ascii="Arial" w:hAnsi="Arial" w:cs="Arial"/>
          <w:noProof/>
          <w:sz w:val="20"/>
          <w:szCs w:val="20"/>
        </w:rPr>
      </w:pPr>
      <w:r>
        <w:rPr>
          <w:rFonts w:ascii="Arial" w:hAnsi="Arial" w:cs="Arial"/>
          <w:noProof/>
          <w:sz w:val="20"/>
          <w:szCs w:val="20"/>
        </w:rPr>
        <w:t>Graph: flow ao longo das 0-24h</w:t>
      </w:r>
    </w:p>
    <w:p w14:paraId="65A788EC" w14:textId="77777777" w:rsidR="000E79FF" w:rsidRPr="00A1276D" w:rsidRDefault="000E79FF" w:rsidP="000936E0">
      <w:pPr>
        <w:pStyle w:val="PargrafodaLista"/>
        <w:ind w:left="567"/>
        <w:jc w:val="both"/>
        <w:rPr>
          <w:rFonts w:ascii="Arial" w:hAnsi="Arial" w:cs="Arial"/>
          <w:noProof/>
          <w:sz w:val="20"/>
          <w:szCs w:val="20"/>
        </w:rPr>
      </w:pPr>
    </w:p>
    <w:p w14:paraId="7D7CF71B" w14:textId="77777777" w:rsidR="00C82925" w:rsidRPr="000B5294" w:rsidRDefault="00C82925" w:rsidP="000936E0">
      <w:pPr>
        <w:pStyle w:val="Ttulo2"/>
        <w:numPr>
          <w:ilvl w:val="1"/>
          <w:numId w:val="1"/>
        </w:numPr>
        <w:ind w:left="576" w:hanging="576"/>
      </w:pPr>
      <w:r w:rsidRPr="000B5294">
        <w:t>Previsão de novos consumos</w:t>
      </w:r>
    </w:p>
    <w:p w14:paraId="73B97ACD" w14:textId="54D33F2E" w:rsidR="00C82925" w:rsidRPr="00A1276D" w:rsidRDefault="00C82925" w:rsidP="000936E0">
      <w:pPr>
        <w:ind w:left="720"/>
        <w:jc w:val="both"/>
        <w:rPr>
          <w:rFonts w:ascii="Arial" w:hAnsi="Arial" w:cs="Arial"/>
          <w:noProof/>
          <w:sz w:val="20"/>
          <w:szCs w:val="20"/>
        </w:rPr>
      </w:pPr>
      <w:r w:rsidRPr="00A1276D">
        <w:rPr>
          <w:rFonts w:ascii="Arial" w:hAnsi="Arial" w:cs="Arial"/>
          <w:noProof/>
          <w:sz w:val="20"/>
          <w:szCs w:val="20"/>
        </w:rPr>
        <w:t>Novos loteamentos: VDLIII</w:t>
      </w:r>
    </w:p>
    <w:p w14:paraId="169EC9C2" w14:textId="6B01E64B" w:rsidR="00F87987" w:rsidRPr="000B5294" w:rsidRDefault="00FB3547" w:rsidP="000936E0">
      <w:pPr>
        <w:pStyle w:val="Ttulo2"/>
        <w:numPr>
          <w:ilvl w:val="1"/>
          <w:numId w:val="1"/>
        </w:numPr>
        <w:ind w:left="576" w:hanging="576"/>
      </w:pPr>
      <w:r>
        <w:lastRenderedPageBreak/>
        <w:t xml:space="preserve">Alternativa de </w:t>
      </w:r>
      <w:r w:rsidR="000147E6" w:rsidRPr="000B5294">
        <w:t>Funcionamento</w:t>
      </w:r>
      <w:r w:rsidR="0056392F">
        <w:t>: C</w:t>
      </w:r>
      <w:r w:rsidR="000147E6" w:rsidRPr="000B5294">
        <w:t>onduta litoral</w:t>
      </w:r>
    </w:p>
    <w:p w14:paraId="3F9C6280" w14:textId="67911C5C" w:rsidR="000147E6" w:rsidRPr="00A1276D" w:rsidRDefault="000147E6" w:rsidP="000936E0">
      <w:pPr>
        <w:pStyle w:val="PargrafodaLista"/>
        <w:ind w:left="567"/>
        <w:jc w:val="both"/>
        <w:rPr>
          <w:rFonts w:ascii="Arial" w:hAnsi="Arial" w:cs="Arial"/>
          <w:noProof/>
          <w:sz w:val="20"/>
          <w:szCs w:val="20"/>
        </w:rPr>
      </w:pPr>
      <w:r w:rsidRPr="00A1276D">
        <w:rPr>
          <w:rFonts w:ascii="Arial" w:hAnsi="Arial" w:cs="Arial"/>
          <w:noProof/>
          <w:sz w:val="20"/>
          <w:szCs w:val="20"/>
        </w:rPr>
        <w:t>Com conduta litoral para ZMC8 ficando somente a ZMC7 via reservatorio</w:t>
      </w:r>
    </w:p>
    <w:p w14:paraId="05C66908" w14:textId="2D8296CE" w:rsidR="000147E6" w:rsidRPr="000B5294" w:rsidRDefault="00097BF1" w:rsidP="000936E0">
      <w:pPr>
        <w:pStyle w:val="Ttulo2"/>
        <w:numPr>
          <w:ilvl w:val="1"/>
          <w:numId w:val="1"/>
        </w:numPr>
        <w:ind w:left="576" w:hanging="576"/>
      </w:pPr>
      <w:r w:rsidRPr="000B5294">
        <w:t>Cenários de consumos</w:t>
      </w:r>
    </w:p>
    <w:p w14:paraId="023483D7" w14:textId="77777777" w:rsidR="00097BF1" w:rsidRPr="00A1276D" w:rsidRDefault="00097BF1" w:rsidP="000936E0">
      <w:pPr>
        <w:jc w:val="both"/>
        <w:rPr>
          <w:rFonts w:ascii="Arial" w:hAnsi="Arial" w:cs="Arial"/>
          <w:noProof/>
          <w:sz w:val="20"/>
          <w:szCs w:val="20"/>
        </w:rPr>
      </w:pPr>
    </w:p>
    <w:p w14:paraId="62E3FBA7" w14:textId="644C8A28" w:rsidR="00097BF1" w:rsidRPr="00A1276D" w:rsidRDefault="00097BF1" w:rsidP="000936E0">
      <w:pPr>
        <w:jc w:val="both"/>
        <w:rPr>
          <w:rFonts w:ascii="Arial" w:hAnsi="Arial" w:cs="Arial"/>
          <w:noProof/>
          <w:sz w:val="20"/>
          <w:szCs w:val="20"/>
        </w:rPr>
      </w:pPr>
      <w:r w:rsidRPr="00A1276D">
        <w:rPr>
          <w:rFonts w:ascii="Arial" w:hAnsi="Arial" w:cs="Arial"/>
          <w:noProof/>
          <w:sz w:val="20"/>
          <w:szCs w:val="20"/>
        </w:rPr>
        <w:t>Cenário A – Dia de menor consumo</w:t>
      </w:r>
    </w:p>
    <w:p w14:paraId="27EB817B" w14:textId="75C5240A" w:rsidR="00097BF1" w:rsidRPr="00A1276D" w:rsidRDefault="00097BF1" w:rsidP="000936E0">
      <w:pPr>
        <w:jc w:val="both"/>
        <w:rPr>
          <w:rFonts w:ascii="Arial" w:hAnsi="Arial" w:cs="Arial"/>
          <w:noProof/>
          <w:sz w:val="20"/>
          <w:szCs w:val="20"/>
        </w:rPr>
      </w:pPr>
      <w:r w:rsidRPr="00A1276D">
        <w:rPr>
          <w:rFonts w:ascii="Arial" w:hAnsi="Arial" w:cs="Arial"/>
          <w:noProof/>
          <w:sz w:val="20"/>
          <w:szCs w:val="20"/>
        </w:rPr>
        <w:t>Cenário B – Dia de maior consumo</w:t>
      </w:r>
    </w:p>
    <w:p w14:paraId="4ADE2AE7" w14:textId="16118A9C" w:rsidR="00097BF1" w:rsidRPr="00A1276D" w:rsidRDefault="00097BF1" w:rsidP="000936E0">
      <w:pPr>
        <w:jc w:val="both"/>
        <w:rPr>
          <w:rFonts w:ascii="Arial" w:hAnsi="Arial" w:cs="Arial"/>
          <w:noProof/>
          <w:sz w:val="20"/>
          <w:szCs w:val="20"/>
        </w:rPr>
      </w:pPr>
      <w:r w:rsidRPr="00A1276D">
        <w:rPr>
          <w:rFonts w:ascii="Arial" w:hAnsi="Arial" w:cs="Arial"/>
          <w:noProof/>
          <w:sz w:val="20"/>
          <w:szCs w:val="20"/>
        </w:rPr>
        <w:t>Cenário C – Dia de maior consumo com conduta do litoral</w:t>
      </w:r>
    </w:p>
    <w:p w14:paraId="2880904D" w14:textId="77777777" w:rsidR="00097BF1" w:rsidRPr="00A1276D" w:rsidRDefault="00097BF1" w:rsidP="000936E0">
      <w:pPr>
        <w:jc w:val="both"/>
        <w:rPr>
          <w:rFonts w:ascii="Arial" w:hAnsi="Arial" w:cs="Arial"/>
          <w:noProof/>
          <w:sz w:val="20"/>
          <w:szCs w:val="20"/>
        </w:rPr>
      </w:pPr>
    </w:p>
    <w:p w14:paraId="347A5818" w14:textId="3B6A827A" w:rsidR="00097BF1" w:rsidRPr="000B5294" w:rsidRDefault="00097BF1" w:rsidP="000936E0">
      <w:pPr>
        <w:pStyle w:val="Ttulo2"/>
        <w:numPr>
          <w:ilvl w:val="1"/>
          <w:numId w:val="1"/>
        </w:numPr>
        <w:ind w:left="576" w:hanging="576"/>
      </w:pPr>
      <w:r w:rsidRPr="000B5294">
        <w:t>Nota final</w:t>
      </w:r>
    </w:p>
    <w:p w14:paraId="2F306ABA" w14:textId="77777777" w:rsidR="00B040F4" w:rsidRDefault="00097BF1" w:rsidP="000936E0">
      <w:pPr>
        <w:jc w:val="both"/>
        <w:rPr>
          <w:rFonts w:ascii="Arial" w:hAnsi="Arial" w:cs="Arial"/>
          <w:noProof/>
          <w:sz w:val="20"/>
          <w:szCs w:val="20"/>
        </w:rPr>
      </w:pPr>
      <w:r w:rsidRPr="00A1276D">
        <w:rPr>
          <w:rFonts w:ascii="Arial" w:hAnsi="Arial" w:cs="Arial"/>
          <w:noProof/>
          <w:sz w:val="20"/>
          <w:szCs w:val="20"/>
        </w:rPr>
        <w:t>Incerteza de con</w:t>
      </w:r>
      <w:r w:rsidR="00F82A42">
        <w:rPr>
          <w:rFonts w:ascii="Arial" w:hAnsi="Arial" w:cs="Arial"/>
          <w:noProof/>
          <w:sz w:val="20"/>
          <w:szCs w:val="20"/>
        </w:rPr>
        <w:t>s</w:t>
      </w:r>
      <w:r w:rsidRPr="00A1276D">
        <w:rPr>
          <w:rFonts w:ascii="Arial" w:hAnsi="Arial" w:cs="Arial"/>
          <w:noProof/>
          <w:sz w:val="20"/>
          <w:szCs w:val="20"/>
        </w:rPr>
        <w:t>umos:</w:t>
      </w:r>
      <w:r w:rsidR="00F82A42">
        <w:rPr>
          <w:rFonts w:ascii="Arial" w:hAnsi="Arial" w:cs="Arial"/>
          <w:noProof/>
          <w:sz w:val="20"/>
          <w:szCs w:val="20"/>
        </w:rPr>
        <w:t xml:space="preserve"> description of any management policies or pratices </w:t>
      </w:r>
      <w:r w:rsidR="00B040F4">
        <w:rPr>
          <w:rFonts w:ascii="Arial" w:hAnsi="Arial" w:cs="Arial"/>
          <w:noProof/>
          <w:sz w:val="20"/>
          <w:szCs w:val="20"/>
        </w:rPr>
        <w:t>that influence the pumping system operational requirements</w:t>
      </w:r>
    </w:p>
    <w:p w14:paraId="106D9D5B" w14:textId="6B78A696" w:rsidR="00097BF1" w:rsidRPr="00A1276D" w:rsidRDefault="00097BF1" w:rsidP="000936E0">
      <w:pPr>
        <w:jc w:val="both"/>
        <w:rPr>
          <w:rFonts w:ascii="Arial" w:hAnsi="Arial" w:cs="Arial"/>
          <w:noProof/>
          <w:sz w:val="20"/>
          <w:szCs w:val="20"/>
        </w:rPr>
      </w:pPr>
      <w:r w:rsidRPr="00A1276D">
        <w:rPr>
          <w:rFonts w:ascii="Arial" w:hAnsi="Arial" w:cs="Arial"/>
          <w:noProof/>
          <w:sz w:val="20"/>
          <w:szCs w:val="20"/>
        </w:rPr>
        <w:t xml:space="preserve">efeito de possiveis restrições devido a seca | efeito do aumento tarifário| </w:t>
      </w:r>
    </w:p>
    <w:p w14:paraId="0DC4AD61" w14:textId="3C86C975" w:rsidR="00097BF1" w:rsidRPr="00A1276D" w:rsidRDefault="00097BF1" w:rsidP="000936E0">
      <w:pPr>
        <w:jc w:val="both"/>
        <w:rPr>
          <w:rFonts w:ascii="Arial" w:hAnsi="Arial" w:cs="Arial"/>
          <w:noProof/>
          <w:sz w:val="20"/>
          <w:szCs w:val="20"/>
        </w:rPr>
      </w:pPr>
      <w:r w:rsidRPr="00A1276D">
        <w:rPr>
          <w:rFonts w:ascii="Arial" w:hAnsi="Arial" w:cs="Arial"/>
          <w:noProof/>
          <w:sz w:val="20"/>
          <w:szCs w:val="20"/>
        </w:rPr>
        <w:t>Não consideração dos novos consumos pois não existe folga e há possibilidade de desviar este consumo para conduta do litoral</w:t>
      </w:r>
    </w:p>
    <w:p w14:paraId="043678C8" w14:textId="77777777" w:rsidR="00030CFD" w:rsidRPr="000B5294" w:rsidRDefault="00030CFD" w:rsidP="000936E0">
      <w:pPr>
        <w:jc w:val="both"/>
        <w:rPr>
          <w:rFonts w:ascii="Arial" w:hAnsi="Arial" w:cs="Arial"/>
          <w:noProof/>
        </w:rPr>
      </w:pPr>
      <w:r w:rsidRPr="000B5294">
        <w:rPr>
          <w:rFonts w:ascii="Arial" w:hAnsi="Arial" w:cs="Arial"/>
          <w:noProof/>
        </w:rPr>
        <w:br w:type="page"/>
      </w:r>
    </w:p>
    <w:p w14:paraId="5E9E8531" w14:textId="77777777" w:rsidR="00030CFD" w:rsidRPr="000B5294" w:rsidRDefault="00F87987" w:rsidP="000936E0">
      <w:pPr>
        <w:pStyle w:val="PargrafodaLista"/>
        <w:numPr>
          <w:ilvl w:val="0"/>
          <w:numId w:val="1"/>
        </w:numPr>
        <w:ind w:left="567" w:hanging="567"/>
        <w:jc w:val="both"/>
        <w:rPr>
          <w:rFonts w:ascii="Arial" w:hAnsi="Arial" w:cs="Arial"/>
          <w:b/>
          <w:bCs/>
          <w:noProof/>
          <w:color w:val="0070C0"/>
          <w:sz w:val="24"/>
          <w:szCs w:val="24"/>
        </w:rPr>
      </w:pPr>
      <w:r w:rsidRPr="000B5294">
        <w:rPr>
          <w:rFonts w:ascii="Arial" w:hAnsi="Arial" w:cs="Arial"/>
          <w:b/>
          <w:bCs/>
          <w:noProof/>
          <w:color w:val="0070C0"/>
          <w:sz w:val="24"/>
          <w:szCs w:val="24"/>
        </w:rPr>
        <w:lastRenderedPageBreak/>
        <w:t>A</w:t>
      </w:r>
      <w:r w:rsidR="00C82925" w:rsidRPr="000B5294">
        <w:rPr>
          <w:rFonts w:ascii="Arial" w:hAnsi="Arial" w:cs="Arial"/>
          <w:b/>
          <w:bCs/>
          <w:noProof/>
          <w:color w:val="0070C0"/>
          <w:sz w:val="24"/>
          <w:szCs w:val="24"/>
        </w:rPr>
        <w:t>valiação da situação Statu Quo</w:t>
      </w:r>
      <w:r w:rsidR="00822DC0" w:rsidRPr="000B5294">
        <w:rPr>
          <w:rFonts w:ascii="Arial" w:hAnsi="Arial" w:cs="Arial"/>
          <w:b/>
          <w:bCs/>
          <w:noProof/>
          <w:color w:val="0070C0"/>
          <w:sz w:val="24"/>
          <w:szCs w:val="24"/>
        </w:rPr>
        <w:t xml:space="preserve">: </w:t>
      </w:r>
    </w:p>
    <w:p w14:paraId="007F4733" w14:textId="77777777" w:rsidR="00030CFD" w:rsidRDefault="00030CFD" w:rsidP="008821D0">
      <w:pPr>
        <w:jc w:val="both"/>
        <w:rPr>
          <w:rFonts w:ascii="Arial" w:hAnsi="Arial" w:cs="Arial"/>
          <w:noProof/>
          <w:sz w:val="20"/>
          <w:szCs w:val="20"/>
        </w:rPr>
      </w:pPr>
    </w:p>
    <w:p w14:paraId="2F1222AE" w14:textId="77777777" w:rsidR="008821D0" w:rsidRPr="008821D0" w:rsidRDefault="008821D0" w:rsidP="008821D0">
      <w:pPr>
        <w:jc w:val="both"/>
        <w:rPr>
          <w:rFonts w:ascii="Arial" w:hAnsi="Arial" w:cs="Arial"/>
          <w:noProof/>
          <w:sz w:val="20"/>
          <w:szCs w:val="20"/>
        </w:rPr>
      </w:pPr>
    </w:p>
    <w:p w14:paraId="1E0E1330" w14:textId="1E7895D4" w:rsidR="008821D0" w:rsidRDefault="008821D0" w:rsidP="008821D0">
      <w:pPr>
        <w:jc w:val="both"/>
        <w:rPr>
          <w:rFonts w:ascii="Arial" w:hAnsi="Arial" w:cs="Arial"/>
          <w:noProof/>
          <w:sz w:val="20"/>
          <w:szCs w:val="20"/>
        </w:rPr>
      </w:pPr>
      <w:r>
        <w:rPr>
          <w:rFonts w:ascii="Arial" w:hAnsi="Arial" w:cs="Arial"/>
          <w:noProof/>
          <w:sz w:val="20"/>
          <w:szCs w:val="20"/>
        </w:rPr>
        <w:t>Data collection table</w:t>
      </w:r>
    </w:p>
    <w:p w14:paraId="3399D35E" w14:textId="77777777" w:rsidR="008821D0" w:rsidRDefault="008821D0" w:rsidP="008821D0">
      <w:pPr>
        <w:jc w:val="both"/>
        <w:rPr>
          <w:rFonts w:ascii="Arial" w:hAnsi="Arial" w:cs="Arial"/>
          <w:noProof/>
          <w:sz w:val="20"/>
          <w:szCs w:val="20"/>
        </w:rPr>
      </w:pPr>
    </w:p>
    <w:tbl>
      <w:tblPr>
        <w:tblStyle w:val="TabelacomGrelha"/>
        <w:tblW w:w="0" w:type="auto"/>
        <w:tblLook w:val="04A0" w:firstRow="1" w:lastRow="0" w:firstColumn="1" w:lastColumn="0" w:noHBand="0" w:noVBand="1"/>
      </w:tblPr>
      <w:tblGrid>
        <w:gridCol w:w="1390"/>
        <w:gridCol w:w="1391"/>
        <w:gridCol w:w="1391"/>
        <w:gridCol w:w="1391"/>
        <w:gridCol w:w="1391"/>
        <w:gridCol w:w="1391"/>
        <w:gridCol w:w="1391"/>
      </w:tblGrid>
      <w:tr w:rsidR="008821D0" w14:paraId="704C95A7" w14:textId="77777777" w:rsidTr="008821D0">
        <w:tc>
          <w:tcPr>
            <w:tcW w:w="1390" w:type="dxa"/>
          </w:tcPr>
          <w:p w14:paraId="0169AE56" w14:textId="73F77350" w:rsidR="008821D0" w:rsidRDefault="008821D0" w:rsidP="008821D0">
            <w:pPr>
              <w:jc w:val="both"/>
              <w:rPr>
                <w:rFonts w:ascii="Arial" w:hAnsi="Arial" w:cs="Arial"/>
                <w:noProof/>
                <w:sz w:val="20"/>
                <w:szCs w:val="20"/>
              </w:rPr>
            </w:pPr>
            <w:r>
              <w:rPr>
                <w:rFonts w:ascii="Arial" w:hAnsi="Arial" w:cs="Arial"/>
                <w:noProof/>
                <w:sz w:val="20"/>
                <w:szCs w:val="20"/>
              </w:rPr>
              <w:t>Flow Interval</w:t>
            </w:r>
          </w:p>
        </w:tc>
        <w:tc>
          <w:tcPr>
            <w:tcW w:w="1391" w:type="dxa"/>
          </w:tcPr>
          <w:p w14:paraId="4E51D1BD" w14:textId="3B630ADC" w:rsidR="008821D0" w:rsidRDefault="008821D0" w:rsidP="008821D0">
            <w:pPr>
              <w:jc w:val="both"/>
              <w:rPr>
                <w:rFonts w:ascii="Arial" w:hAnsi="Arial" w:cs="Arial"/>
                <w:noProof/>
                <w:sz w:val="20"/>
                <w:szCs w:val="20"/>
              </w:rPr>
            </w:pPr>
            <w:r>
              <w:rPr>
                <w:rFonts w:ascii="Arial" w:hAnsi="Arial" w:cs="Arial"/>
                <w:noProof/>
                <w:sz w:val="20"/>
                <w:szCs w:val="20"/>
              </w:rPr>
              <w:t>Pump flow</w:t>
            </w:r>
          </w:p>
        </w:tc>
        <w:tc>
          <w:tcPr>
            <w:tcW w:w="1391" w:type="dxa"/>
          </w:tcPr>
          <w:p w14:paraId="33E817DA" w14:textId="7785EBF3" w:rsidR="008821D0" w:rsidRDefault="008821D0" w:rsidP="008821D0">
            <w:pPr>
              <w:jc w:val="both"/>
              <w:rPr>
                <w:rFonts w:ascii="Arial" w:hAnsi="Arial" w:cs="Arial"/>
                <w:noProof/>
                <w:sz w:val="20"/>
                <w:szCs w:val="20"/>
              </w:rPr>
            </w:pPr>
            <w:r>
              <w:rPr>
                <w:rFonts w:ascii="Arial" w:hAnsi="Arial" w:cs="Arial"/>
                <w:noProof/>
                <w:sz w:val="20"/>
                <w:szCs w:val="20"/>
              </w:rPr>
              <w:t>Total Head</w:t>
            </w:r>
          </w:p>
        </w:tc>
        <w:tc>
          <w:tcPr>
            <w:tcW w:w="1391" w:type="dxa"/>
          </w:tcPr>
          <w:p w14:paraId="69E7E37B" w14:textId="546F1AF8" w:rsidR="008821D0" w:rsidRDefault="008821D0" w:rsidP="008821D0">
            <w:pPr>
              <w:jc w:val="both"/>
              <w:rPr>
                <w:rFonts w:ascii="Arial" w:hAnsi="Arial" w:cs="Arial"/>
                <w:noProof/>
                <w:sz w:val="20"/>
                <w:szCs w:val="20"/>
              </w:rPr>
            </w:pPr>
            <w:r>
              <w:rPr>
                <w:rFonts w:ascii="Arial" w:hAnsi="Arial" w:cs="Arial"/>
                <w:noProof/>
                <w:sz w:val="20"/>
                <w:szCs w:val="20"/>
              </w:rPr>
              <w:t>kW or Amperage</w:t>
            </w:r>
          </w:p>
        </w:tc>
        <w:tc>
          <w:tcPr>
            <w:tcW w:w="1391" w:type="dxa"/>
          </w:tcPr>
          <w:p w14:paraId="000EC4FF" w14:textId="3D88310C" w:rsidR="008821D0" w:rsidRDefault="008821D0" w:rsidP="008821D0">
            <w:pPr>
              <w:jc w:val="both"/>
              <w:rPr>
                <w:rFonts w:ascii="Arial" w:hAnsi="Arial" w:cs="Arial"/>
                <w:noProof/>
                <w:sz w:val="20"/>
                <w:szCs w:val="20"/>
              </w:rPr>
            </w:pPr>
            <w:r>
              <w:rPr>
                <w:rFonts w:ascii="Arial" w:hAnsi="Arial" w:cs="Arial"/>
                <w:noProof/>
                <w:sz w:val="20"/>
                <w:szCs w:val="20"/>
              </w:rPr>
              <w:t>RPMs</w:t>
            </w:r>
          </w:p>
        </w:tc>
        <w:tc>
          <w:tcPr>
            <w:tcW w:w="1391" w:type="dxa"/>
          </w:tcPr>
          <w:p w14:paraId="51A81FE9" w14:textId="342F3F59" w:rsidR="008821D0" w:rsidRDefault="008821D0" w:rsidP="008821D0">
            <w:pPr>
              <w:jc w:val="both"/>
              <w:rPr>
                <w:rFonts w:ascii="Arial" w:hAnsi="Arial" w:cs="Arial"/>
                <w:noProof/>
                <w:sz w:val="20"/>
                <w:szCs w:val="20"/>
              </w:rPr>
            </w:pPr>
            <w:r>
              <w:rPr>
                <w:rFonts w:ascii="Arial" w:hAnsi="Arial" w:cs="Arial"/>
                <w:noProof/>
                <w:sz w:val="20"/>
                <w:szCs w:val="20"/>
              </w:rPr>
              <w:t>Annual Hours</w:t>
            </w:r>
          </w:p>
        </w:tc>
        <w:tc>
          <w:tcPr>
            <w:tcW w:w="1391" w:type="dxa"/>
          </w:tcPr>
          <w:p w14:paraId="39DD0D1B" w14:textId="7B2DA9DD" w:rsidR="008821D0" w:rsidRDefault="008821D0" w:rsidP="008821D0">
            <w:pPr>
              <w:jc w:val="both"/>
              <w:rPr>
                <w:rFonts w:ascii="Arial" w:hAnsi="Arial" w:cs="Arial"/>
                <w:noProof/>
                <w:sz w:val="20"/>
                <w:szCs w:val="20"/>
              </w:rPr>
            </w:pPr>
            <w:r>
              <w:rPr>
                <w:rFonts w:ascii="Arial" w:hAnsi="Arial" w:cs="Arial"/>
                <w:noProof/>
                <w:sz w:val="20"/>
                <w:szCs w:val="20"/>
              </w:rPr>
              <w:t>kWh</w:t>
            </w:r>
          </w:p>
        </w:tc>
      </w:tr>
      <w:tr w:rsidR="008821D0" w14:paraId="0DAC1222" w14:textId="77777777" w:rsidTr="008821D0">
        <w:tc>
          <w:tcPr>
            <w:tcW w:w="1390" w:type="dxa"/>
          </w:tcPr>
          <w:p w14:paraId="4516277F" w14:textId="77777777" w:rsidR="008821D0" w:rsidRDefault="008821D0" w:rsidP="008821D0">
            <w:pPr>
              <w:jc w:val="both"/>
              <w:rPr>
                <w:rFonts w:ascii="Arial" w:hAnsi="Arial" w:cs="Arial"/>
                <w:noProof/>
                <w:sz w:val="20"/>
                <w:szCs w:val="20"/>
              </w:rPr>
            </w:pPr>
          </w:p>
        </w:tc>
        <w:tc>
          <w:tcPr>
            <w:tcW w:w="1391" w:type="dxa"/>
          </w:tcPr>
          <w:p w14:paraId="7DF6087A" w14:textId="77777777" w:rsidR="008821D0" w:rsidRDefault="008821D0" w:rsidP="008821D0">
            <w:pPr>
              <w:jc w:val="both"/>
              <w:rPr>
                <w:rFonts w:ascii="Arial" w:hAnsi="Arial" w:cs="Arial"/>
                <w:noProof/>
                <w:sz w:val="20"/>
                <w:szCs w:val="20"/>
              </w:rPr>
            </w:pPr>
          </w:p>
        </w:tc>
        <w:tc>
          <w:tcPr>
            <w:tcW w:w="1391" w:type="dxa"/>
          </w:tcPr>
          <w:p w14:paraId="62B02C40" w14:textId="77777777" w:rsidR="008821D0" w:rsidRDefault="008821D0" w:rsidP="008821D0">
            <w:pPr>
              <w:jc w:val="both"/>
              <w:rPr>
                <w:rFonts w:ascii="Arial" w:hAnsi="Arial" w:cs="Arial"/>
                <w:noProof/>
                <w:sz w:val="20"/>
                <w:szCs w:val="20"/>
              </w:rPr>
            </w:pPr>
          </w:p>
        </w:tc>
        <w:tc>
          <w:tcPr>
            <w:tcW w:w="1391" w:type="dxa"/>
          </w:tcPr>
          <w:p w14:paraId="1B9E7DE0" w14:textId="77777777" w:rsidR="008821D0" w:rsidRDefault="008821D0" w:rsidP="008821D0">
            <w:pPr>
              <w:jc w:val="both"/>
              <w:rPr>
                <w:rFonts w:ascii="Arial" w:hAnsi="Arial" w:cs="Arial"/>
                <w:noProof/>
                <w:sz w:val="20"/>
                <w:szCs w:val="20"/>
              </w:rPr>
            </w:pPr>
          </w:p>
        </w:tc>
        <w:tc>
          <w:tcPr>
            <w:tcW w:w="1391" w:type="dxa"/>
          </w:tcPr>
          <w:p w14:paraId="2A4FC00F" w14:textId="77777777" w:rsidR="008821D0" w:rsidRDefault="008821D0" w:rsidP="008821D0">
            <w:pPr>
              <w:jc w:val="both"/>
              <w:rPr>
                <w:rFonts w:ascii="Arial" w:hAnsi="Arial" w:cs="Arial"/>
                <w:noProof/>
                <w:sz w:val="20"/>
                <w:szCs w:val="20"/>
              </w:rPr>
            </w:pPr>
          </w:p>
        </w:tc>
        <w:tc>
          <w:tcPr>
            <w:tcW w:w="1391" w:type="dxa"/>
          </w:tcPr>
          <w:p w14:paraId="5087D671" w14:textId="77777777" w:rsidR="008821D0" w:rsidRDefault="008821D0" w:rsidP="008821D0">
            <w:pPr>
              <w:jc w:val="both"/>
              <w:rPr>
                <w:rFonts w:ascii="Arial" w:hAnsi="Arial" w:cs="Arial"/>
                <w:noProof/>
                <w:sz w:val="20"/>
                <w:szCs w:val="20"/>
              </w:rPr>
            </w:pPr>
          </w:p>
        </w:tc>
        <w:tc>
          <w:tcPr>
            <w:tcW w:w="1391" w:type="dxa"/>
          </w:tcPr>
          <w:p w14:paraId="063A8279" w14:textId="77777777" w:rsidR="008821D0" w:rsidRDefault="008821D0" w:rsidP="008821D0">
            <w:pPr>
              <w:jc w:val="both"/>
              <w:rPr>
                <w:rFonts w:ascii="Arial" w:hAnsi="Arial" w:cs="Arial"/>
                <w:noProof/>
                <w:sz w:val="20"/>
                <w:szCs w:val="20"/>
              </w:rPr>
            </w:pPr>
          </w:p>
        </w:tc>
      </w:tr>
      <w:tr w:rsidR="008821D0" w14:paraId="71FE5A28" w14:textId="77777777" w:rsidTr="008821D0">
        <w:tc>
          <w:tcPr>
            <w:tcW w:w="1390" w:type="dxa"/>
          </w:tcPr>
          <w:p w14:paraId="1D406258" w14:textId="77777777" w:rsidR="008821D0" w:rsidRDefault="008821D0" w:rsidP="008821D0">
            <w:pPr>
              <w:jc w:val="both"/>
              <w:rPr>
                <w:rFonts w:ascii="Arial" w:hAnsi="Arial" w:cs="Arial"/>
                <w:noProof/>
                <w:sz w:val="20"/>
                <w:szCs w:val="20"/>
              </w:rPr>
            </w:pPr>
          </w:p>
        </w:tc>
        <w:tc>
          <w:tcPr>
            <w:tcW w:w="1391" w:type="dxa"/>
          </w:tcPr>
          <w:p w14:paraId="4A098217" w14:textId="77777777" w:rsidR="008821D0" w:rsidRDefault="008821D0" w:rsidP="008821D0">
            <w:pPr>
              <w:jc w:val="both"/>
              <w:rPr>
                <w:rFonts w:ascii="Arial" w:hAnsi="Arial" w:cs="Arial"/>
                <w:noProof/>
                <w:sz w:val="20"/>
                <w:szCs w:val="20"/>
              </w:rPr>
            </w:pPr>
          </w:p>
        </w:tc>
        <w:tc>
          <w:tcPr>
            <w:tcW w:w="1391" w:type="dxa"/>
          </w:tcPr>
          <w:p w14:paraId="69D08811" w14:textId="77777777" w:rsidR="008821D0" w:rsidRDefault="008821D0" w:rsidP="008821D0">
            <w:pPr>
              <w:jc w:val="both"/>
              <w:rPr>
                <w:rFonts w:ascii="Arial" w:hAnsi="Arial" w:cs="Arial"/>
                <w:noProof/>
                <w:sz w:val="20"/>
                <w:szCs w:val="20"/>
              </w:rPr>
            </w:pPr>
          </w:p>
        </w:tc>
        <w:tc>
          <w:tcPr>
            <w:tcW w:w="1391" w:type="dxa"/>
          </w:tcPr>
          <w:p w14:paraId="0000DA9B" w14:textId="77777777" w:rsidR="008821D0" w:rsidRDefault="008821D0" w:rsidP="008821D0">
            <w:pPr>
              <w:jc w:val="both"/>
              <w:rPr>
                <w:rFonts w:ascii="Arial" w:hAnsi="Arial" w:cs="Arial"/>
                <w:noProof/>
                <w:sz w:val="20"/>
                <w:szCs w:val="20"/>
              </w:rPr>
            </w:pPr>
          </w:p>
        </w:tc>
        <w:tc>
          <w:tcPr>
            <w:tcW w:w="1391" w:type="dxa"/>
          </w:tcPr>
          <w:p w14:paraId="3BCF2B66" w14:textId="77777777" w:rsidR="008821D0" w:rsidRDefault="008821D0" w:rsidP="008821D0">
            <w:pPr>
              <w:jc w:val="both"/>
              <w:rPr>
                <w:rFonts w:ascii="Arial" w:hAnsi="Arial" w:cs="Arial"/>
                <w:noProof/>
                <w:sz w:val="20"/>
                <w:szCs w:val="20"/>
              </w:rPr>
            </w:pPr>
          </w:p>
        </w:tc>
        <w:tc>
          <w:tcPr>
            <w:tcW w:w="1391" w:type="dxa"/>
          </w:tcPr>
          <w:p w14:paraId="15C0BFA6" w14:textId="77777777" w:rsidR="008821D0" w:rsidRDefault="008821D0" w:rsidP="008821D0">
            <w:pPr>
              <w:jc w:val="both"/>
              <w:rPr>
                <w:rFonts w:ascii="Arial" w:hAnsi="Arial" w:cs="Arial"/>
                <w:noProof/>
                <w:sz w:val="20"/>
                <w:szCs w:val="20"/>
              </w:rPr>
            </w:pPr>
          </w:p>
        </w:tc>
        <w:tc>
          <w:tcPr>
            <w:tcW w:w="1391" w:type="dxa"/>
          </w:tcPr>
          <w:p w14:paraId="1E851188" w14:textId="77777777" w:rsidR="008821D0" w:rsidRDefault="008821D0" w:rsidP="008821D0">
            <w:pPr>
              <w:jc w:val="both"/>
              <w:rPr>
                <w:rFonts w:ascii="Arial" w:hAnsi="Arial" w:cs="Arial"/>
                <w:noProof/>
                <w:sz w:val="20"/>
                <w:szCs w:val="20"/>
              </w:rPr>
            </w:pPr>
          </w:p>
        </w:tc>
      </w:tr>
    </w:tbl>
    <w:p w14:paraId="7203BC1C" w14:textId="77777777" w:rsidR="008821D0" w:rsidRDefault="008821D0" w:rsidP="008821D0">
      <w:pPr>
        <w:jc w:val="both"/>
        <w:rPr>
          <w:rFonts w:ascii="Arial" w:hAnsi="Arial" w:cs="Arial"/>
          <w:noProof/>
          <w:sz w:val="20"/>
          <w:szCs w:val="20"/>
        </w:rPr>
      </w:pPr>
    </w:p>
    <w:p w14:paraId="127D581B" w14:textId="77777777" w:rsidR="008821D0" w:rsidRDefault="008821D0" w:rsidP="008821D0">
      <w:pPr>
        <w:jc w:val="both"/>
        <w:rPr>
          <w:rFonts w:ascii="Arial" w:hAnsi="Arial" w:cs="Arial"/>
          <w:noProof/>
          <w:sz w:val="20"/>
          <w:szCs w:val="20"/>
        </w:rPr>
      </w:pPr>
    </w:p>
    <w:p w14:paraId="75335557" w14:textId="77777777" w:rsidR="008821D0" w:rsidRDefault="008821D0" w:rsidP="008821D0">
      <w:pPr>
        <w:jc w:val="both"/>
        <w:rPr>
          <w:rFonts w:ascii="Arial" w:hAnsi="Arial" w:cs="Arial"/>
          <w:noProof/>
          <w:sz w:val="20"/>
          <w:szCs w:val="20"/>
        </w:rPr>
      </w:pPr>
    </w:p>
    <w:p w14:paraId="269E5D9B" w14:textId="77777777" w:rsidR="008821D0" w:rsidRPr="008821D0" w:rsidRDefault="008821D0" w:rsidP="008821D0">
      <w:pPr>
        <w:jc w:val="both"/>
        <w:rPr>
          <w:rFonts w:ascii="Arial" w:hAnsi="Arial" w:cs="Arial"/>
          <w:noProof/>
          <w:sz w:val="20"/>
          <w:szCs w:val="20"/>
        </w:rPr>
      </w:pPr>
    </w:p>
    <w:p w14:paraId="1AF25942" w14:textId="77777777" w:rsidR="008821D0" w:rsidRDefault="00822DC0" w:rsidP="008821D0">
      <w:pPr>
        <w:pStyle w:val="Ttulo2"/>
        <w:numPr>
          <w:ilvl w:val="1"/>
          <w:numId w:val="1"/>
        </w:numPr>
        <w:ind w:left="576" w:hanging="576"/>
      </w:pPr>
      <w:r w:rsidRPr="000B5294">
        <w:t xml:space="preserve">Constrangimentos em termos de </w:t>
      </w:r>
      <w:r w:rsidR="00030CFD" w:rsidRPr="000B5294">
        <w:t>pressão</w:t>
      </w:r>
    </w:p>
    <w:p w14:paraId="17FE3E41" w14:textId="1ABB3524" w:rsidR="008821D0" w:rsidRDefault="008821D0" w:rsidP="003D4EB9">
      <w:pPr>
        <w:jc w:val="both"/>
        <w:rPr>
          <w:rFonts w:ascii="Arial" w:hAnsi="Arial" w:cs="Arial"/>
          <w:sz w:val="20"/>
          <w:szCs w:val="20"/>
          <w:u w:val="single"/>
        </w:rPr>
      </w:pPr>
      <w:r w:rsidRPr="003D4EB9">
        <w:rPr>
          <w:rFonts w:ascii="Arial" w:hAnsi="Arial" w:cs="Arial"/>
          <w:sz w:val="20"/>
          <w:szCs w:val="20"/>
          <w:u w:val="single"/>
        </w:rPr>
        <w:t>Problemas de pressão máxima</w:t>
      </w:r>
    </w:p>
    <w:p w14:paraId="1CB4A559" w14:textId="77777777" w:rsidR="003D4EB9" w:rsidRPr="003D4EB9" w:rsidRDefault="003D4EB9" w:rsidP="003D4EB9">
      <w:pPr>
        <w:jc w:val="both"/>
        <w:rPr>
          <w:rFonts w:ascii="Arial" w:hAnsi="Arial" w:cs="Arial"/>
          <w:sz w:val="20"/>
          <w:szCs w:val="20"/>
          <w:u w:val="single"/>
        </w:rPr>
      </w:pPr>
    </w:p>
    <w:p w14:paraId="4CA040C2" w14:textId="50F15D7D" w:rsidR="001832D8" w:rsidRPr="00A1276D" w:rsidRDefault="001832D8" w:rsidP="000936E0">
      <w:pPr>
        <w:pStyle w:val="PargrafodaLista"/>
        <w:numPr>
          <w:ilvl w:val="0"/>
          <w:numId w:val="8"/>
        </w:numPr>
        <w:jc w:val="both"/>
        <w:rPr>
          <w:rFonts w:ascii="Arial" w:hAnsi="Arial" w:cs="Arial"/>
          <w:noProof/>
          <w:sz w:val="20"/>
          <w:szCs w:val="20"/>
        </w:rPr>
      </w:pPr>
      <w:r w:rsidRPr="00A1276D">
        <w:rPr>
          <w:rFonts w:ascii="Arial" w:hAnsi="Arial" w:cs="Arial"/>
          <w:noProof/>
          <w:sz w:val="20"/>
          <w:szCs w:val="20"/>
        </w:rPr>
        <w:t>Decreto Regulamentar n.º23/95, de 23 de Agosto, estabelece como minimo de 10 m.c.a. (o que na rede pública e ano nível do arruamento corresponde a H (em m.c.a.)=10+4n m.c.a. onde n= número de pisos acima do solo)….</w:t>
      </w:r>
    </w:p>
    <w:p w14:paraId="4F645100" w14:textId="216454B5" w:rsidR="001832D8" w:rsidRPr="00A1276D" w:rsidRDefault="001832D8" w:rsidP="000936E0">
      <w:pPr>
        <w:pStyle w:val="PargrafodaLista"/>
        <w:numPr>
          <w:ilvl w:val="0"/>
          <w:numId w:val="8"/>
        </w:numPr>
        <w:jc w:val="both"/>
        <w:rPr>
          <w:rFonts w:ascii="Arial" w:hAnsi="Arial" w:cs="Arial"/>
          <w:noProof/>
          <w:sz w:val="20"/>
          <w:szCs w:val="20"/>
        </w:rPr>
      </w:pPr>
      <w:r w:rsidRPr="00A1276D">
        <w:rPr>
          <w:rFonts w:ascii="Arial" w:hAnsi="Arial" w:cs="Arial"/>
          <w:noProof/>
          <w:sz w:val="20"/>
          <w:szCs w:val="20"/>
        </w:rPr>
        <w:t>DL 23/95 pressão máxima regulamentar de 60 m.c.a.</w:t>
      </w:r>
    </w:p>
    <w:p w14:paraId="59DCAAC2" w14:textId="77777777" w:rsidR="001832D8" w:rsidRPr="00A1276D" w:rsidRDefault="001832D8" w:rsidP="003D4EB9">
      <w:pPr>
        <w:pStyle w:val="PargrafodaLista"/>
        <w:jc w:val="both"/>
        <w:rPr>
          <w:rFonts w:ascii="Arial" w:hAnsi="Arial" w:cs="Arial"/>
          <w:noProof/>
          <w:sz w:val="20"/>
          <w:szCs w:val="20"/>
        </w:rPr>
      </w:pPr>
    </w:p>
    <w:p w14:paraId="180F2FFF" w14:textId="58956006" w:rsidR="001832D8" w:rsidRPr="00A1276D" w:rsidRDefault="00030CFD" w:rsidP="000936E0">
      <w:pPr>
        <w:pStyle w:val="PargrafodaLista"/>
        <w:numPr>
          <w:ilvl w:val="0"/>
          <w:numId w:val="8"/>
        </w:numPr>
        <w:jc w:val="both"/>
        <w:rPr>
          <w:rFonts w:ascii="Arial" w:hAnsi="Arial" w:cs="Arial"/>
          <w:noProof/>
          <w:sz w:val="20"/>
          <w:szCs w:val="20"/>
        </w:rPr>
      </w:pPr>
      <w:r w:rsidRPr="00A1276D">
        <w:rPr>
          <w:rFonts w:ascii="Arial" w:hAnsi="Arial" w:cs="Arial"/>
          <w:noProof/>
          <w:sz w:val="20"/>
          <w:szCs w:val="20"/>
        </w:rPr>
        <w:t>pressure requirements</w:t>
      </w:r>
      <w:r w:rsidR="001832D8" w:rsidRPr="00A1276D">
        <w:rPr>
          <w:rFonts w:ascii="Arial" w:hAnsi="Arial" w:cs="Arial"/>
          <w:noProof/>
          <w:sz w:val="20"/>
          <w:szCs w:val="20"/>
        </w:rPr>
        <w:t xml:space="preserve"> considerando como pressão de serviço 20 m.c.a.</w:t>
      </w:r>
      <w:r w:rsidR="006953B3" w:rsidRPr="00A1276D">
        <w:rPr>
          <w:rFonts w:ascii="Arial" w:hAnsi="Arial" w:cs="Arial"/>
          <w:noProof/>
          <w:sz w:val="20"/>
          <w:szCs w:val="20"/>
        </w:rPr>
        <w:t xml:space="preserve"> (ao nível do solo)</w:t>
      </w:r>
    </w:p>
    <w:p w14:paraId="0E6A1362" w14:textId="427D622C" w:rsidR="00030CFD" w:rsidRPr="00A1276D" w:rsidRDefault="00030CFD" w:rsidP="000936E0">
      <w:pPr>
        <w:pStyle w:val="PargrafodaLista"/>
        <w:numPr>
          <w:ilvl w:val="0"/>
          <w:numId w:val="8"/>
        </w:numPr>
        <w:jc w:val="both"/>
        <w:rPr>
          <w:rFonts w:ascii="Arial" w:hAnsi="Arial" w:cs="Arial"/>
          <w:noProof/>
          <w:sz w:val="20"/>
          <w:szCs w:val="20"/>
        </w:rPr>
      </w:pPr>
      <w:r w:rsidRPr="00A1276D">
        <w:rPr>
          <w:rFonts w:ascii="Arial" w:hAnsi="Arial" w:cs="Arial"/>
          <w:noProof/>
          <w:sz w:val="20"/>
          <w:szCs w:val="20"/>
          <w:highlight w:val="yellow"/>
        </w:rPr>
        <w:t>Áreas com pressão superior a regulamentar</w:t>
      </w:r>
      <w:r w:rsidRPr="00A1276D">
        <w:rPr>
          <w:rFonts w:ascii="Arial" w:hAnsi="Arial" w:cs="Arial"/>
          <w:noProof/>
          <w:sz w:val="20"/>
          <w:szCs w:val="20"/>
        </w:rPr>
        <w:t>: medições de pressão em PRVDL209 (ver anexo) demonstrar modelo EPANET e locais com pressões superiores às regulamentares</w:t>
      </w:r>
      <w:r w:rsidR="001832D8" w:rsidRPr="00A1276D">
        <w:rPr>
          <w:rFonts w:ascii="Arial" w:hAnsi="Arial" w:cs="Arial"/>
          <w:noProof/>
          <w:sz w:val="20"/>
          <w:szCs w:val="20"/>
        </w:rPr>
        <w:t>----confirmado com medições de campo com datalogger</w:t>
      </w:r>
    </w:p>
    <w:p w14:paraId="5A61C99A" w14:textId="77777777" w:rsidR="006953B3" w:rsidRPr="00A1276D" w:rsidRDefault="006953B3" w:rsidP="000936E0">
      <w:pPr>
        <w:pStyle w:val="PargrafodaLista"/>
        <w:jc w:val="both"/>
        <w:rPr>
          <w:rFonts w:ascii="Arial" w:hAnsi="Arial" w:cs="Arial"/>
          <w:noProof/>
          <w:sz w:val="20"/>
          <w:szCs w:val="20"/>
        </w:rPr>
      </w:pPr>
    </w:p>
    <w:p w14:paraId="6D6C255A" w14:textId="4D7D7C33" w:rsidR="006953B3" w:rsidRPr="00A1276D" w:rsidRDefault="006953B3" w:rsidP="000936E0">
      <w:pPr>
        <w:pStyle w:val="PargrafodaLista"/>
        <w:jc w:val="both"/>
        <w:rPr>
          <w:rFonts w:ascii="Arial" w:hAnsi="Arial" w:cs="Arial"/>
          <w:noProof/>
          <w:sz w:val="20"/>
          <w:szCs w:val="20"/>
        </w:rPr>
      </w:pPr>
      <w:r w:rsidRPr="00A1276D">
        <w:rPr>
          <w:rFonts w:ascii="Arial" w:hAnsi="Arial" w:cs="Arial"/>
          <w:noProof/>
          <w:sz w:val="20"/>
          <w:szCs w:val="20"/>
        </w:rPr>
        <w:t xml:space="preserve">EPANET </w:t>
      </w:r>
      <w:r w:rsidR="007708BB" w:rsidRPr="00A1276D">
        <w:rPr>
          <w:rFonts w:ascii="Arial" w:hAnsi="Arial" w:cs="Arial"/>
          <w:noProof/>
          <w:sz w:val="20"/>
          <w:szCs w:val="20"/>
        </w:rPr>
        <w:t xml:space="preserve">FIGURE (reservatório a dar 2.9 bar_ver pressão máxima de 05.08.2023 ou de 02.01.2023) </w:t>
      </w:r>
      <w:r w:rsidRPr="00A1276D">
        <w:rPr>
          <w:rFonts w:ascii="Arial" w:hAnsi="Arial" w:cs="Arial"/>
          <w:noProof/>
          <w:sz w:val="20"/>
          <w:szCs w:val="20"/>
        </w:rPr>
        <w:t xml:space="preserve">com pressão de </w:t>
      </w:r>
      <w:r w:rsidR="00C87953" w:rsidRPr="00A1276D">
        <w:rPr>
          <w:rFonts w:ascii="Arial" w:hAnsi="Arial" w:cs="Arial"/>
          <w:noProof/>
          <w:sz w:val="20"/>
          <w:szCs w:val="20"/>
        </w:rPr>
        <w:t xml:space="preserve">saída </w:t>
      </w:r>
      <w:r w:rsidRPr="00A1276D">
        <w:rPr>
          <w:rFonts w:ascii="Arial" w:hAnsi="Arial" w:cs="Arial"/>
          <w:noProof/>
          <w:sz w:val="20"/>
          <w:szCs w:val="20"/>
        </w:rPr>
        <w:t>2.9 bar e pontos &gt; 6 bar</w:t>
      </w:r>
      <w:r w:rsidR="00C87953" w:rsidRPr="00A1276D">
        <w:rPr>
          <w:rFonts w:ascii="Arial" w:hAnsi="Arial" w:cs="Arial"/>
          <w:noProof/>
          <w:sz w:val="20"/>
          <w:szCs w:val="20"/>
        </w:rPr>
        <w:t xml:space="preserve"> pontos de consumo afectados</w:t>
      </w:r>
    </w:p>
    <w:p w14:paraId="3A3792EE" w14:textId="77777777" w:rsidR="006953B3" w:rsidRPr="00A1276D" w:rsidRDefault="006953B3" w:rsidP="000936E0">
      <w:pPr>
        <w:pStyle w:val="PargrafodaLista"/>
        <w:jc w:val="both"/>
        <w:rPr>
          <w:rFonts w:ascii="Arial" w:hAnsi="Arial" w:cs="Arial"/>
          <w:noProof/>
          <w:sz w:val="20"/>
          <w:szCs w:val="20"/>
        </w:rPr>
      </w:pPr>
    </w:p>
    <w:p w14:paraId="167657DE" w14:textId="77777777" w:rsidR="00030CFD" w:rsidRPr="00A1276D" w:rsidRDefault="00030CFD" w:rsidP="000936E0">
      <w:pPr>
        <w:pStyle w:val="PargrafodaLista"/>
        <w:numPr>
          <w:ilvl w:val="0"/>
          <w:numId w:val="8"/>
        </w:numPr>
        <w:jc w:val="both"/>
        <w:rPr>
          <w:rFonts w:ascii="Arial" w:hAnsi="Arial" w:cs="Arial"/>
          <w:sz w:val="20"/>
          <w:szCs w:val="20"/>
        </w:rPr>
      </w:pPr>
      <w:r w:rsidRPr="00A1276D">
        <w:rPr>
          <w:rFonts w:ascii="Arial" w:hAnsi="Arial" w:cs="Arial"/>
          <w:sz w:val="20"/>
          <w:szCs w:val="20"/>
        </w:rPr>
        <w:t>Se o PRDVL209, situado à cota??? mca, apresenta valores de pressão de 6 bar significa que 0s pontos de consumo da 1148_VDL e ???? registaram pressões superiores a 6 bar pois estão a cota inferior (???? mca e ???mca, respectivamente)</w:t>
      </w:r>
    </w:p>
    <w:p w14:paraId="628186FD" w14:textId="77777777" w:rsidR="004F4AB0" w:rsidRPr="000B5294" w:rsidRDefault="004F4AB0" w:rsidP="000936E0">
      <w:pPr>
        <w:jc w:val="both"/>
        <w:rPr>
          <w:rFonts w:ascii="Arial" w:hAnsi="Arial" w:cs="Arial"/>
        </w:rPr>
      </w:pPr>
    </w:p>
    <w:p w14:paraId="359411D5" w14:textId="7A429FBD" w:rsidR="004F4AB0" w:rsidRPr="00A1276D" w:rsidRDefault="004F4AB0" w:rsidP="000936E0">
      <w:pPr>
        <w:jc w:val="both"/>
        <w:rPr>
          <w:rFonts w:ascii="Arial" w:hAnsi="Arial" w:cs="Arial"/>
          <w:sz w:val="20"/>
          <w:szCs w:val="20"/>
          <w:u w:val="single"/>
        </w:rPr>
      </w:pPr>
      <w:r w:rsidRPr="00A1276D">
        <w:rPr>
          <w:rFonts w:ascii="Arial" w:hAnsi="Arial" w:cs="Arial"/>
          <w:sz w:val="20"/>
          <w:szCs w:val="20"/>
          <w:u w:val="single"/>
        </w:rPr>
        <w:t>Problemas de pressão mínima</w:t>
      </w:r>
    </w:p>
    <w:p w14:paraId="4F86E2C2" w14:textId="77777777" w:rsidR="00030CFD" w:rsidRPr="00A1276D" w:rsidRDefault="00030CFD" w:rsidP="000936E0">
      <w:pPr>
        <w:jc w:val="both"/>
        <w:rPr>
          <w:rFonts w:ascii="Arial" w:hAnsi="Arial" w:cs="Arial"/>
          <w:noProof/>
          <w:sz w:val="20"/>
          <w:szCs w:val="20"/>
        </w:rPr>
      </w:pPr>
    </w:p>
    <w:p w14:paraId="3949DE41" w14:textId="1A0584A7" w:rsidR="001832D8" w:rsidRPr="00A1276D" w:rsidRDefault="001832D8" w:rsidP="000936E0">
      <w:pPr>
        <w:jc w:val="both"/>
        <w:rPr>
          <w:rFonts w:ascii="Arial" w:hAnsi="Arial" w:cs="Arial"/>
          <w:noProof/>
          <w:sz w:val="20"/>
          <w:szCs w:val="20"/>
        </w:rPr>
      </w:pPr>
      <w:r w:rsidRPr="00A1276D">
        <w:rPr>
          <w:rFonts w:ascii="Arial" w:hAnsi="Arial" w:cs="Arial"/>
          <w:noProof/>
          <w:sz w:val="20"/>
          <w:szCs w:val="20"/>
        </w:rPr>
        <w:t>EPANET</w:t>
      </w:r>
      <w:r w:rsidR="007708BB" w:rsidRPr="00A1276D">
        <w:rPr>
          <w:rFonts w:ascii="Arial" w:hAnsi="Arial" w:cs="Arial"/>
          <w:noProof/>
          <w:sz w:val="20"/>
          <w:szCs w:val="20"/>
        </w:rPr>
        <w:t xml:space="preserve"> (reservatório a dar 1 bar_ver pressão minima de 05.08.2023)</w:t>
      </w:r>
      <w:r w:rsidRPr="00A1276D">
        <w:rPr>
          <w:rFonts w:ascii="Arial" w:hAnsi="Arial" w:cs="Arial"/>
          <w:noProof/>
          <w:sz w:val="20"/>
          <w:szCs w:val="20"/>
        </w:rPr>
        <w:t xml:space="preserve"> FIGURE com pressão de verão inferior a 1bar</w:t>
      </w:r>
      <w:r w:rsidR="006953B3" w:rsidRPr="00A1276D">
        <w:rPr>
          <w:rFonts w:ascii="Arial" w:hAnsi="Arial" w:cs="Arial"/>
          <w:noProof/>
          <w:sz w:val="20"/>
          <w:szCs w:val="20"/>
        </w:rPr>
        <w:t xml:space="preserve"> das 06:00 às 06:25 do dia 05.08.2023 </w:t>
      </w:r>
      <w:r w:rsidR="00C87953" w:rsidRPr="00A1276D">
        <w:rPr>
          <w:rFonts w:ascii="Arial" w:hAnsi="Arial" w:cs="Arial"/>
          <w:noProof/>
          <w:sz w:val="20"/>
          <w:szCs w:val="20"/>
        </w:rPr>
        <w:t>pontos de consumo afectados</w:t>
      </w:r>
    </w:p>
    <w:p w14:paraId="03627BA5" w14:textId="77777777" w:rsidR="00BF7128" w:rsidRPr="00A1276D" w:rsidRDefault="00BF7128" w:rsidP="000936E0">
      <w:pPr>
        <w:jc w:val="both"/>
        <w:rPr>
          <w:rFonts w:ascii="Arial" w:hAnsi="Arial" w:cs="Arial"/>
          <w:noProof/>
          <w:sz w:val="20"/>
          <w:szCs w:val="20"/>
        </w:rPr>
      </w:pPr>
    </w:p>
    <w:p w14:paraId="072BCEB4" w14:textId="7FF29B0A" w:rsidR="00BF7128" w:rsidRPr="00A1276D" w:rsidRDefault="00BF7128" w:rsidP="000936E0">
      <w:pPr>
        <w:jc w:val="both"/>
        <w:rPr>
          <w:rFonts w:ascii="Arial" w:hAnsi="Arial" w:cs="Arial"/>
          <w:noProof/>
          <w:sz w:val="20"/>
          <w:szCs w:val="20"/>
        </w:rPr>
      </w:pPr>
      <w:r w:rsidRPr="00A1276D">
        <w:rPr>
          <w:rFonts w:ascii="Arial" w:hAnsi="Arial" w:cs="Arial"/>
          <w:noProof/>
          <w:sz w:val="20"/>
          <w:szCs w:val="20"/>
        </w:rPr>
        <w:t>Os problemas de pressão minima estão ligados a perdas de carga (pressão diminui com aumento de caudal e aumento mais do que expectável (qto é expectável??) do consumo energético)</w:t>
      </w:r>
    </w:p>
    <w:p w14:paraId="17A11093" w14:textId="77777777" w:rsidR="00BF7128" w:rsidRPr="00A1276D" w:rsidRDefault="00BF7128" w:rsidP="000936E0">
      <w:pPr>
        <w:pStyle w:val="PargrafodaLista"/>
        <w:numPr>
          <w:ilvl w:val="0"/>
          <w:numId w:val="8"/>
        </w:numPr>
        <w:jc w:val="both"/>
        <w:rPr>
          <w:rFonts w:ascii="Arial" w:hAnsi="Arial" w:cs="Arial"/>
          <w:sz w:val="20"/>
          <w:szCs w:val="20"/>
        </w:rPr>
      </w:pPr>
      <w:r w:rsidRPr="00A1276D">
        <w:rPr>
          <w:rFonts w:ascii="Arial" w:hAnsi="Arial" w:cs="Arial"/>
          <w:sz w:val="20"/>
          <w:szCs w:val="20"/>
        </w:rPr>
        <w:t xml:space="preserve">Difficulty in delivering the demand flow at pressure settings: gráfico de pressão e consumo em agosto 05.08.2023… </w:t>
      </w:r>
    </w:p>
    <w:p w14:paraId="260DFD2D" w14:textId="77777777" w:rsidR="00BF7128" w:rsidRPr="000B5294" w:rsidRDefault="00BF7128" w:rsidP="000936E0">
      <w:pPr>
        <w:jc w:val="both"/>
        <w:rPr>
          <w:rFonts w:ascii="Arial" w:hAnsi="Arial" w:cs="Arial"/>
          <w:noProof/>
        </w:rPr>
      </w:pPr>
    </w:p>
    <w:p w14:paraId="0B98DE4D" w14:textId="10E9B223" w:rsidR="009A6FA0" w:rsidRPr="00A1276D" w:rsidRDefault="009A6FA0" w:rsidP="000936E0">
      <w:pPr>
        <w:jc w:val="both"/>
        <w:rPr>
          <w:rFonts w:ascii="Arial" w:hAnsi="Arial" w:cs="Arial"/>
          <w:noProof/>
          <w:sz w:val="20"/>
          <w:szCs w:val="20"/>
        </w:rPr>
      </w:pPr>
      <w:r w:rsidRPr="00A1276D">
        <w:rPr>
          <w:rFonts w:ascii="Arial" w:hAnsi="Arial" w:cs="Arial"/>
          <w:noProof/>
          <w:sz w:val="20"/>
          <w:szCs w:val="20"/>
          <w:highlight w:val="yellow"/>
        </w:rPr>
        <w:t>PLOT caudal VS pressure VS consumo energético</w:t>
      </w:r>
    </w:p>
    <w:p w14:paraId="24C0303E" w14:textId="77777777" w:rsidR="005D7368" w:rsidRPr="005D7368" w:rsidRDefault="005D7368" w:rsidP="000936E0">
      <w:pPr>
        <w:jc w:val="both"/>
        <w:rPr>
          <w:rFonts w:ascii="Arial" w:hAnsi="Arial" w:cs="Arial"/>
          <w:sz w:val="20"/>
          <w:szCs w:val="20"/>
          <w:u w:val="single"/>
        </w:rPr>
      </w:pPr>
    </w:p>
    <w:p w14:paraId="09BBF3B1" w14:textId="2D27B10C" w:rsidR="005D7368" w:rsidRPr="005D7368" w:rsidRDefault="005D7368" w:rsidP="000936E0">
      <w:pPr>
        <w:jc w:val="both"/>
        <w:rPr>
          <w:rFonts w:ascii="Arial" w:hAnsi="Arial" w:cs="Arial"/>
          <w:sz w:val="20"/>
          <w:szCs w:val="20"/>
          <w:u w:val="single"/>
        </w:rPr>
      </w:pPr>
      <w:r w:rsidRPr="005D7368">
        <w:rPr>
          <w:rFonts w:ascii="Arial" w:hAnsi="Arial" w:cs="Arial"/>
          <w:sz w:val="20"/>
          <w:szCs w:val="20"/>
          <w:u w:val="single"/>
        </w:rPr>
        <w:t>Pressão bombagem</w:t>
      </w:r>
    </w:p>
    <w:p w14:paraId="367B4E7D" w14:textId="77777777" w:rsidR="005D7368" w:rsidRPr="00A1276D" w:rsidRDefault="005D7368" w:rsidP="005D7368">
      <w:pPr>
        <w:jc w:val="both"/>
        <w:rPr>
          <w:rFonts w:ascii="Arial" w:hAnsi="Arial" w:cs="Arial"/>
          <w:noProof/>
          <w:sz w:val="20"/>
          <w:szCs w:val="20"/>
        </w:rPr>
      </w:pPr>
      <w:r w:rsidRPr="00A1276D">
        <w:rPr>
          <w:rFonts w:ascii="Arial" w:hAnsi="Arial" w:cs="Arial"/>
          <w:noProof/>
          <w:sz w:val="20"/>
          <w:szCs w:val="20"/>
        </w:rPr>
        <w:t>Dia 22.02.2024 @ 10.20h pressão à saida do grupo 1 = 3.9 bar e pressão à saída da estação elevatõria 2.5 bar para caudal 59.3 m3/h o que aponta para perdas de carga significativas (1.4 bar), no interior da instalação, causadas pelo esquema hidráulico da EE</w:t>
      </w:r>
    </w:p>
    <w:p w14:paraId="337EE94D" w14:textId="77777777" w:rsidR="005D7368" w:rsidRPr="00A1276D" w:rsidRDefault="005D7368" w:rsidP="005D7368">
      <w:pPr>
        <w:jc w:val="both"/>
        <w:rPr>
          <w:rFonts w:ascii="Arial" w:hAnsi="Arial" w:cs="Arial"/>
          <w:noProof/>
          <w:sz w:val="20"/>
          <w:szCs w:val="20"/>
        </w:rPr>
      </w:pPr>
    </w:p>
    <w:p w14:paraId="26C90B49" w14:textId="77777777" w:rsidR="005D7368" w:rsidRPr="00A1276D" w:rsidRDefault="005D7368" w:rsidP="005D7368">
      <w:pPr>
        <w:jc w:val="both"/>
        <w:rPr>
          <w:rFonts w:ascii="Arial" w:hAnsi="Arial" w:cs="Arial"/>
          <w:noProof/>
          <w:sz w:val="20"/>
          <w:szCs w:val="20"/>
        </w:rPr>
      </w:pPr>
      <w:r w:rsidRPr="00A1276D">
        <w:rPr>
          <w:rFonts w:ascii="Arial" w:hAnsi="Arial" w:cs="Arial"/>
          <w:noProof/>
          <w:sz w:val="20"/>
          <w:szCs w:val="20"/>
        </w:rPr>
        <w:t>Dia 26.02.2023 @10:57:57 pressão à saída do grupo 3 = 3.1 bar e pressão à saída da EE de 2.7 bar para caudal 40 m3/h o que aponta para perdas de carga de 0.4 bar</w:t>
      </w:r>
    </w:p>
    <w:p w14:paraId="09C2C0F8" w14:textId="77777777" w:rsidR="005D7368" w:rsidRPr="00A1276D" w:rsidRDefault="005D7368" w:rsidP="005D7368">
      <w:pPr>
        <w:jc w:val="both"/>
        <w:rPr>
          <w:rFonts w:ascii="Arial" w:hAnsi="Arial" w:cs="Arial"/>
          <w:noProof/>
          <w:sz w:val="20"/>
          <w:szCs w:val="20"/>
        </w:rPr>
      </w:pPr>
    </w:p>
    <w:p w14:paraId="0F71AE95" w14:textId="77777777" w:rsidR="005D7368" w:rsidRPr="00A1276D" w:rsidRDefault="005D7368" w:rsidP="005D7368">
      <w:pPr>
        <w:jc w:val="both"/>
        <w:rPr>
          <w:rFonts w:ascii="Arial" w:hAnsi="Arial" w:cs="Arial"/>
          <w:noProof/>
          <w:sz w:val="20"/>
          <w:szCs w:val="20"/>
        </w:rPr>
      </w:pPr>
      <w:r w:rsidRPr="00A1276D">
        <w:rPr>
          <w:rFonts w:ascii="Arial" w:hAnsi="Arial" w:cs="Arial"/>
          <w:noProof/>
          <w:sz w:val="20"/>
          <w:szCs w:val="20"/>
        </w:rPr>
        <w:t>No dia 23.02.2024 @ 9:14h com a bomba joker a funcionar (bomba colocada junto da tubagem de saida do edificio) a pressão lida no manómetro à saída do grupo joker indicava 2.7 bar para um caudal da ordem dos 53 m3/h e a pressão à saída da EE (S-monitor) de 2.4 bar…perdas de carga de 0.3 bar …</w:t>
      </w:r>
    </w:p>
    <w:p w14:paraId="446CE3AA" w14:textId="77777777" w:rsidR="005D7368" w:rsidRDefault="005D7368" w:rsidP="000936E0">
      <w:pPr>
        <w:jc w:val="both"/>
        <w:rPr>
          <w:rFonts w:ascii="Arial" w:hAnsi="Arial" w:cs="Arial"/>
          <w:noProof/>
          <w:sz w:val="20"/>
          <w:szCs w:val="20"/>
        </w:rPr>
      </w:pPr>
    </w:p>
    <w:p w14:paraId="12CF9BAF" w14:textId="1164669A" w:rsidR="00BF7128" w:rsidRDefault="005D7368" w:rsidP="000936E0">
      <w:pPr>
        <w:jc w:val="both"/>
        <w:rPr>
          <w:rFonts w:ascii="Arial" w:hAnsi="Arial" w:cs="Arial"/>
          <w:noProof/>
          <w:sz w:val="20"/>
          <w:szCs w:val="20"/>
        </w:rPr>
      </w:pPr>
      <w:r w:rsidRPr="005D7368">
        <w:rPr>
          <w:rFonts w:ascii="Arial" w:hAnsi="Arial" w:cs="Arial"/>
          <w:noProof/>
          <w:sz w:val="20"/>
          <w:szCs w:val="20"/>
          <w:highlight w:val="yellow"/>
        </w:rPr>
        <w:t>…mais dados de pressão por dataloggers</w:t>
      </w:r>
    </w:p>
    <w:p w14:paraId="2FFC7D01" w14:textId="77777777" w:rsidR="005D7368" w:rsidRPr="00557937" w:rsidRDefault="005D7368" w:rsidP="005D7368">
      <w:pPr>
        <w:jc w:val="both"/>
        <w:rPr>
          <w:rFonts w:ascii="Arial" w:hAnsi="Arial" w:cs="Arial"/>
          <w:noProof/>
          <w:sz w:val="20"/>
          <w:szCs w:val="20"/>
        </w:rPr>
      </w:pPr>
      <w:r w:rsidRPr="00557937">
        <w:rPr>
          <w:rFonts w:ascii="Arial" w:hAnsi="Arial" w:cs="Arial"/>
          <w:noProof/>
          <w:sz w:val="20"/>
          <w:szCs w:val="20"/>
        </w:rPr>
        <w:t>Confirmar com dataloggers que:</w:t>
      </w:r>
    </w:p>
    <w:p w14:paraId="045467EF" w14:textId="77777777" w:rsidR="005D7368" w:rsidRPr="00557937" w:rsidRDefault="005D7368" w:rsidP="005D7368">
      <w:pPr>
        <w:jc w:val="both"/>
        <w:rPr>
          <w:rFonts w:ascii="Arial" w:hAnsi="Arial" w:cs="Arial"/>
          <w:noProof/>
          <w:sz w:val="20"/>
          <w:szCs w:val="20"/>
        </w:rPr>
      </w:pPr>
      <w:r w:rsidRPr="00557937">
        <w:rPr>
          <w:rFonts w:ascii="Arial" w:hAnsi="Arial" w:cs="Arial"/>
          <w:noProof/>
          <w:sz w:val="20"/>
          <w:szCs w:val="20"/>
        </w:rPr>
        <w:t>B3 – pressão de funcionamento menor</w:t>
      </w:r>
    </w:p>
    <w:p w14:paraId="3523E3C3" w14:textId="77777777" w:rsidR="005D7368" w:rsidRPr="00557937" w:rsidRDefault="005D7368" w:rsidP="005D7368">
      <w:pPr>
        <w:jc w:val="both"/>
        <w:rPr>
          <w:rFonts w:ascii="Arial" w:hAnsi="Arial" w:cs="Arial"/>
          <w:noProof/>
          <w:sz w:val="20"/>
          <w:szCs w:val="20"/>
        </w:rPr>
      </w:pPr>
      <w:r w:rsidRPr="00557937">
        <w:rPr>
          <w:rFonts w:ascii="Arial" w:hAnsi="Arial" w:cs="Arial"/>
          <w:noProof/>
          <w:sz w:val="20"/>
          <w:szCs w:val="20"/>
        </w:rPr>
        <w:t>B1 – pressão de funcionamento maior</w:t>
      </w:r>
    </w:p>
    <w:p w14:paraId="4AC969A0" w14:textId="77777777" w:rsidR="005D7368" w:rsidRDefault="005D7368" w:rsidP="005D7368">
      <w:pPr>
        <w:jc w:val="both"/>
        <w:rPr>
          <w:rFonts w:ascii="Arial" w:hAnsi="Arial" w:cs="Arial"/>
          <w:noProof/>
          <w:sz w:val="20"/>
          <w:szCs w:val="20"/>
        </w:rPr>
      </w:pPr>
      <w:r w:rsidRPr="00A1276D">
        <w:rPr>
          <w:rFonts w:ascii="Arial" w:hAnsi="Arial" w:cs="Arial"/>
          <w:noProof/>
          <w:sz w:val="20"/>
          <w:szCs w:val="20"/>
        </w:rPr>
        <w:t xml:space="preserve">Estando o grupo joker mais perto da saída </w:t>
      </w:r>
      <w:r>
        <w:rPr>
          <w:rFonts w:ascii="Arial" w:hAnsi="Arial" w:cs="Arial"/>
          <w:noProof/>
          <w:sz w:val="20"/>
          <w:szCs w:val="20"/>
        </w:rPr>
        <w:t>terá menor perdas de carga e o grupo1 maior perdas de carga</w:t>
      </w:r>
    </w:p>
    <w:p w14:paraId="3CE58290" w14:textId="77777777" w:rsidR="005D7368" w:rsidRPr="00557937" w:rsidRDefault="005D7368" w:rsidP="005D7368">
      <w:pPr>
        <w:jc w:val="both"/>
        <w:rPr>
          <w:rFonts w:ascii="Arial" w:hAnsi="Arial" w:cs="Arial"/>
          <w:noProof/>
          <w:sz w:val="20"/>
          <w:szCs w:val="20"/>
        </w:rPr>
      </w:pPr>
    </w:p>
    <w:p w14:paraId="589BBBEE" w14:textId="77777777" w:rsidR="005D7368" w:rsidRDefault="005D7368" w:rsidP="000936E0">
      <w:pPr>
        <w:jc w:val="both"/>
        <w:rPr>
          <w:rFonts w:ascii="Arial" w:hAnsi="Arial" w:cs="Arial"/>
          <w:noProof/>
          <w:sz w:val="20"/>
          <w:szCs w:val="20"/>
        </w:rPr>
      </w:pPr>
    </w:p>
    <w:p w14:paraId="360E3BAB" w14:textId="1210DFA8" w:rsidR="005D7368" w:rsidRDefault="005D7368" w:rsidP="000936E0">
      <w:pPr>
        <w:jc w:val="both"/>
        <w:rPr>
          <w:rFonts w:ascii="Arial" w:hAnsi="Arial" w:cs="Arial"/>
          <w:noProof/>
          <w:sz w:val="20"/>
          <w:szCs w:val="20"/>
        </w:rPr>
      </w:pPr>
      <w:r w:rsidRPr="000B5294">
        <w:rPr>
          <w:rFonts w:ascii="Arial" w:hAnsi="Arial" w:cs="Arial"/>
          <w:noProof/>
        </w:rPr>
        <w:drawing>
          <wp:inline distT="0" distB="0" distL="0" distR="0" wp14:anchorId="2C60E23C" wp14:editId="1BD3E619">
            <wp:extent cx="2457903" cy="3285972"/>
            <wp:effectExtent l="0" t="0" r="0" b="0"/>
            <wp:docPr id="1258919742" name="Imagem 2" descr="Uma imagem com relógio, parede, Instrumento de medição,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19742" name="Imagem 2" descr="Uma imagem com relógio, parede, Instrumento de medição, interior&#10;&#10;Descrição gerad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6574" cy="3297564"/>
                    </a:xfrm>
                    <a:prstGeom prst="rect">
                      <a:avLst/>
                    </a:prstGeom>
                    <a:noFill/>
                    <a:ln>
                      <a:noFill/>
                    </a:ln>
                  </pic:spPr>
                </pic:pic>
              </a:graphicData>
            </a:graphic>
          </wp:inline>
        </w:drawing>
      </w:r>
    </w:p>
    <w:p w14:paraId="22C0BADD" w14:textId="77777777" w:rsidR="005D7368" w:rsidRPr="00A1276D" w:rsidRDefault="005D7368" w:rsidP="000936E0">
      <w:pPr>
        <w:jc w:val="both"/>
        <w:rPr>
          <w:rFonts w:ascii="Arial" w:hAnsi="Arial" w:cs="Arial"/>
          <w:noProof/>
          <w:sz w:val="20"/>
          <w:szCs w:val="20"/>
        </w:rPr>
      </w:pPr>
    </w:p>
    <w:p w14:paraId="6FB39AF2" w14:textId="77777777" w:rsidR="005D7368" w:rsidRPr="00A1276D" w:rsidRDefault="005D7368" w:rsidP="005D7368">
      <w:pPr>
        <w:jc w:val="both"/>
        <w:rPr>
          <w:rFonts w:ascii="Arial" w:hAnsi="Arial" w:cs="Arial"/>
          <w:noProof/>
          <w:sz w:val="20"/>
          <w:szCs w:val="20"/>
        </w:rPr>
      </w:pPr>
      <w:r w:rsidRPr="00A1276D">
        <w:rPr>
          <w:rFonts w:ascii="Arial" w:hAnsi="Arial" w:cs="Arial"/>
          <w:noProof/>
          <w:sz w:val="20"/>
          <w:szCs w:val="20"/>
        </w:rPr>
        <w:lastRenderedPageBreak/>
        <w:t xml:space="preserve">Pelo que deveremos quantificar perdas de pressão resultantes de estrangulamentos e comprimento da rede de distribuição exterior à EE e/ ou perdas de pressão resultantes da configuração da EE (e.g. causadas por acessórios e válvulas). </w:t>
      </w:r>
    </w:p>
    <w:p w14:paraId="00405748" w14:textId="77777777" w:rsidR="00BF7128" w:rsidRDefault="00BF7128" w:rsidP="000936E0">
      <w:pPr>
        <w:jc w:val="both"/>
        <w:rPr>
          <w:rFonts w:ascii="Arial" w:hAnsi="Arial" w:cs="Arial"/>
          <w:noProof/>
        </w:rPr>
      </w:pPr>
    </w:p>
    <w:p w14:paraId="2A4C44F0" w14:textId="77777777" w:rsidR="005D7368" w:rsidRPr="000B5294" w:rsidRDefault="005D7368" w:rsidP="000936E0">
      <w:pPr>
        <w:jc w:val="both"/>
        <w:rPr>
          <w:rFonts w:ascii="Arial" w:hAnsi="Arial" w:cs="Arial"/>
          <w:noProof/>
        </w:rPr>
      </w:pPr>
    </w:p>
    <w:p w14:paraId="5E5A66F7" w14:textId="42A07A73" w:rsidR="005B778F" w:rsidRDefault="00BF7128" w:rsidP="000936E0">
      <w:pPr>
        <w:pStyle w:val="Ttulo2"/>
        <w:numPr>
          <w:ilvl w:val="1"/>
          <w:numId w:val="1"/>
        </w:numPr>
        <w:ind w:left="576" w:hanging="576"/>
      </w:pPr>
      <w:r w:rsidRPr="000B5294">
        <w:t xml:space="preserve">Constrangimentos na rede </w:t>
      </w:r>
    </w:p>
    <w:p w14:paraId="2EB2C463" w14:textId="77777777" w:rsidR="008E164A" w:rsidRDefault="008E164A" w:rsidP="008E164A">
      <w:pPr>
        <w:rPr>
          <w:lang w:eastAsia="en-GB"/>
        </w:rPr>
      </w:pPr>
    </w:p>
    <w:p w14:paraId="35F075B5" w14:textId="77777777" w:rsidR="00E912E2" w:rsidRDefault="00E912E2" w:rsidP="008E164A">
      <w:pPr>
        <w:rPr>
          <w:lang w:eastAsia="en-GB"/>
        </w:rPr>
      </w:pPr>
    </w:p>
    <w:p w14:paraId="0BC1EEE8" w14:textId="055A15CE" w:rsidR="008E164A" w:rsidRDefault="008E164A" w:rsidP="008E164A">
      <w:pPr>
        <w:rPr>
          <w:lang w:eastAsia="en-GB"/>
        </w:rPr>
      </w:pPr>
      <w:r>
        <w:rPr>
          <w:lang w:eastAsia="en-GB"/>
        </w:rPr>
        <w:t>H= h</w:t>
      </w:r>
      <w:r w:rsidRPr="008E164A">
        <w:rPr>
          <w:vertAlign w:val="subscript"/>
          <w:lang w:eastAsia="en-GB"/>
        </w:rPr>
        <w:t>FTG</w:t>
      </w:r>
      <w:r>
        <w:rPr>
          <w:lang w:eastAsia="en-GB"/>
        </w:rPr>
        <w:t xml:space="preserve"> + h</w:t>
      </w:r>
      <w:r w:rsidRPr="008E164A">
        <w:rPr>
          <w:vertAlign w:val="subscript"/>
          <w:lang w:eastAsia="en-GB"/>
        </w:rPr>
        <w:t>pipe</w:t>
      </w:r>
    </w:p>
    <w:p w14:paraId="6DBAB03E" w14:textId="77777777" w:rsidR="008E164A" w:rsidRDefault="008E164A" w:rsidP="008E164A">
      <w:pPr>
        <w:rPr>
          <w:lang w:eastAsia="en-GB"/>
        </w:rPr>
      </w:pPr>
    </w:p>
    <w:p w14:paraId="4F75D106" w14:textId="77777777" w:rsidR="008E164A" w:rsidRPr="008E164A" w:rsidRDefault="008E164A" w:rsidP="008E164A">
      <w:pPr>
        <w:rPr>
          <w:lang w:eastAsia="en-GB"/>
        </w:rPr>
      </w:pPr>
    </w:p>
    <w:p w14:paraId="708E1C59" w14:textId="628D35EB" w:rsidR="00BF7128" w:rsidRPr="005B778F" w:rsidRDefault="0019282F" w:rsidP="005B778F">
      <w:pPr>
        <w:jc w:val="both"/>
        <w:rPr>
          <w:rFonts w:ascii="Arial" w:hAnsi="Arial" w:cs="Arial"/>
          <w:sz w:val="20"/>
          <w:szCs w:val="20"/>
          <w:u w:val="single"/>
        </w:rPr>
      </w:pPr>
      <w:r w:rsidRPr="005B778F">
        <w:rPr>
          <w:rFonts w:ascii="Arial" w:hAnsi="Arial" w:cs="Arial"/>
          <w:sz w:val="20"/>
          <w:szCs w:val="20"/>
          <w:u w:val="single"/>
        </w:rPr>
        <w:t>de distribuição</w:t>
      </w:r>
    </w:p>
    <w:p w14:paraId="4874F4F2" w14:textId="77777777" w:rsidR="00723FF9" w:rsidRDefault="00723FF9" w:rsidP="000936E0">
      <w:pPr>
        <w:jc w:val="both"/>
        <w:rPr>
          <w:rFonts w:ascii="Arial" w:hAnsi="Arial" w:cs="Arial"/>
          <w:noProof/>
          <w:sz w:val="20"/>
          <w:szCs w:val="20"/>
        </w:rPr>
      </w:pPr>
    </w:p>
    <w:p w14:paraId="7098F99B" w14:textId="15DC88B3" w:rsidR="0019282F" w:rsidRPr="00A1276D" w:rsidRDefault="0019282F" w:rsidP="000936E0">
      <w:pPr>
        <w:jc w:val="both"/>
        <w:rPr>
          <w:rFonts w:ascii="Arial" w:hAnsi="Arial" w:cs="Arial"/>
          <w:noProof/>
          <w:sz w:val="20"/>
          <w:szCs w:val="20"/>
        </w:rPr>
      </w:pPr>
      <w:r w:rsidRPr="00A1276D">
        <w:rPr>
          <w:rFonts w:ascii="Arial" w:hAnsi="Arial" w:cs="Arial"/>
          <w:noProof/>
          <w:sz w:val="20"/>
          <w:szCs w:val="20"/>
        </w:rPr>
        <w:t>Perdas de pressão durante o transporte, i.e. ao longo da tubagem exterior à EE</w:t>
      </w:r>
    </w:p>
    <w:p w14:paraId="7188A97C" w14:textId="25F6E817" w:rsidR="001832D8" w:rsidRDefault="00BF7128" w:rsidP="000936E0">
      <w:pPr>
        <w:jc w:val="both"/>
        <w:rPr>
          <w:rFonts w:ascii="Arial" w:hAnsi="Arial" w:cs="Arial"/>
          <w:noProof/>
          <w:sz w:val="20"/>
          <w:szCs w:val="20"/>
        </w:rPr>
      </w:pPr>
      <w:r w:rsidRPr="00A1276D">
        <w:rPr>
          <w:rFonts w:ascii="Arial" w:hAnsi="Arial" w:cs="Arial"/>
          <w:noProof/>
          <w:sz w:val="20"/>
          <w:szCs w:val="20"/>
        </w:rPr>
        <w:t>….os pontos de perda de carga são a tubagem de saída da EE</w:t>
      </w:r>
      <w:r w:rsidR="003D4EB9">
        <w:rPr>
          <w:rFonts w:ascii="Arial" w:hAnsi="Arial" w:cs="Arial"/>
          <w:noProof/>
          <w:sz w:val="20"/>
          <w:szCs w:val="20"/>
        </w:rPr>
        <w:t xml:space="preserve">  [Epanet figure #???]</w:t>
      </w:r>
    </w:p>
    <w:p w14:paraId="087815DA" w14:textId="77777777" w:rsidR="003D4EB9" w:rsidRDefault="003D4EB9" w:rsidP="000936E0">
      <w:pPr>
        <w:jc w:val="both"/>
        <w:rPr>
          <w:rFonts w:ascii="Arial" w:hAnsi="Arial" w:cs="Arial"/>
          <w:noProof/>
          <w:sz w:val="20"/>
          <w:szCs w:val="20"/>
        </w:rPr>
      </w:pPr>
    </w:p>
    <w:p w14:paraId="38457E71" w14:textId="77777777" w:rsidR="00BF7128" w:rsidRPr="00A1276D" w:rsidRDefault="00BF7128" w:rsidP="000936E0">
      <w:pPr>
        <w:jc w:val="both"/>
        <w:rPr>
          <w:rFonts w:ascii="Arial" w:hAnsi="Arial" w:cs="Arial"/>
          <w:noProof/>
          <w:sz w:val="20"/>
          <w:szCs w:val="20"/>
        </w:rPr>
      </w:pPr>
      <w:r w:rsidRPr="00A1276D">
        <w:rPr>
          <w:rFonts w:ascii="Arial" w:hAnsi="Arial" w:cs="Arial"/>
          <w:noProof/>
          <w:sz w:val="20"/>
          <w:szCs w:val="20"/>
        </w:rPr>
        <w:t>Também na tubagem após medição da monitorização de pressão ocorrerá certamente perdas de carga por velocidades excessivas—cone expansão de 150 para 200mm e saída de DN 200mm (coimprimento desconhecido) seguida de tubagem de DN 250mm de 3 metros aproximadamente (informação em SIG) --- velocidade [0.5 m/s -1.5m/s] obtendo caudal&lt;265 m3/h --- necessitamos 288m3/h</w:t>
      </w:r>
    </w:p>
    <w:p w14:paraId="2FF60F62" w14:textId="76FA232D" w:rsidR="0019282F" w:rsidRDefault="0019282F" w:rsidP="000936E0">
      <w:pPr>
        <w:jc w:val="both"/>
        <w:rPr>
          <w:rFonts w:ascii="Arial" w:hAnsi="Arial" w:cs="Arial"/>
          <w:noProof/>
        </w:rPr>
      </w:pPr>
    </w:p>
    <w:p w14:paraId="57F139E7" w14:textId="5676E141" w:rsidR="003D4EB9" w:rsidRDefault="003D4EB9" w:rsidP="000936E0">
      <w:pPr>
        <w:jc w:val="both"/>
        <w:rPr>
          <w:rFonts w:ascii="Arial" w:hAnsi="Arial" w:cs="Arial"/>
          <w:noProof/>
        </w:rPr>
      </w:pPr>
      <w:r>
        <w:rPr>
          <w:rFonts w:ascii="Arial" w:hAnsi="Arial" w:cs="Arial"/>
          <w:noProof/>
        </w:rPr>
        <w:t>Quadro # caudal Vs perda de carga …ou imagem com perda de carga</w:t>
      </w:r>
    </w:p>
    <w:p w14:paraId="322DD8E8" w14:textId="77777777" w:rsidR="003D4EB9" w:rsidRDefault="003D4EB9" w:rsidP="000936E0">
      <w:pPr>
        <w:jc w:val="both"/>
        <w:rPr>
          <w:rFonts w:ascii="Arial" w:hAnsi="Arial" w:cs="Arial"/>
          <w:noProof/>
        </w:rPr>
      </w:pPr>
    </w:p>
    <w:p w14:paraId="620F88DA" w14:textId="281600AB" w:rsidR="00723FF9" w:rsidRPr="000B5294" w:rsidRDefault="00723FF9" w:rsidP="000936E0">
      <w:pPr>
        <w:jc w:val="both"/>
        <w:rPr>
          <w:rFonts w:ascii="Arial" w:hAnsi="Arial" w:cs="Arial"/>
          <w:noProof/>
        </w:rPr>
      </w:pPr>
      <w:r>
        <w:rPr>
          <w:rFonts w:ascii="Arial" w:hAnsi="Arial" w:cs="Arial"/>
          <w:noProof/>
        </w:rPr>
        <w:t>Diâmetro económico D=0.95 x Q</w:t>
      </w:r>
      <w:r w:rsidRPr="00723FF9">
        <w:rPr>
          <w:rFonts w:ascii="Arial" w:hAnsi="Arial" w:cs="Arial"/>
          <w:noProof/>
          <w:vertAlign w:val="superscript"/>
        </w:rPr>
        <w:t>^0.43</w:t>
      </w:r>
    </w:p>
    <w:p w14:paraId="0C4651E6" w14:textId="71D5D19F" w:rsidR="0019282F" w:rsidRDefault="00723FF9" w:rsidP="000936E0">
      <w:pPr>
        <w:jc w:val="both"/>
        <w:rPr>
          <w:rFonts w:ascii="Arial" w:hAnsi="Arial" w:cs="Arial"/>
          <w:noProof/>
        </w:rPr>
      </w:pPr>
      <w:r>
        <w:rPr>
          <w:rFonts w:ascii="Arial" w:hAnsi="Arial" w:cs="Arial"/>
          <w:noProof/>
        </w:rPr>
        <w:t>D em mm</w:t>
      </w:r>
    </w:p>
    <w:p w14:paraId="186C086A" w14:textId="2477C952" w:rsidR="00723FF9" w:rsidRDefault="00723FF9" w:rsidP="000936E0">
      <w:pPr>
        <w:jc w:val="both"/>
        <w:rPr>
          <w:rFonts w:ascii="Arial" w:hAnsi="Arial" w:cs="Arial"/>
          <w:noProof/>
        </w:rPr>
      </w:pPr>
      <w:r>
        <w:rPr>
          <w:rFonts w:ascii="Arial" w:hAnsi="Arial" w:cs="Arial"/>
          <w:noProof/>
        </w:rPr>
        <w:t>Q em m3/s</w:t>
      </w:r>
    </w:p>
    <w:p w14:paraId="325E4E8A" w14:textId="77777777" w:rsidR="00723FF9" w:rsidRDefault="00723FF9" w:rsidP="000936E0">
      <w:pPr>
        <w:jc w:val="both"/>
        <w:rPr>
          <w:rFonts w:ascii="Arial" w:hAnsi="Arial" w:cs="Arial"/>
          <w:noProof/>
        </w:rPr>
      </w:pPr>
    </w:p>
    <w:p w14:paraId="4B22ECA0" w14:textId="77777777" w:rsidR="00723FF9" w:rsidRPr="000B5294" w:rsidRDefault="00723FF9" w:rsidP="000936E0">
      <w:pPr>
        <w:jc w:val="both"/>
        <w:rPr>
          <w:rFonts w:ascii="Arial" w:hAnsi="Arial" w:cs="Arial"/>
          <w:noProof/>
        </w:rPr>
      </w:pPr>
    </w:p>
    <w:p w14:paraId="5F31C91E" w14:textId="5B1B0180" w:rsidR="00030CFD" w:rsidRPr="005B778F" w:rsidRDefault="005B778F" w:rsidP="005B778F">
      <w:pPr>
        <w:jc w:val="both"/>
        <w:rPr>
          <w:rFonts w:ascii="Arial" w:hAnsi="Arial" w:cs="Arial"/>
          <w:sz w:val="20"/>
          <w:szCs w:val="20"/>
          <w:u w:val="single"/>
        </w:rPr>
      </w:pPr>
      <w:r w:rsidRPr="005B778F">
        <w:rPr>
          <w:rFonts w:ascii="Arial" w:hAnsi="Arial" w:cs="Arial"/>
          <w:sz w:val="20"/>
          <w:szCs w:val="20"/>
          <w:u w:val="single"/>
        </w:rPr>
        <w:t xml:space="preserve">Na </w:t>
      </w:r>
      <w:r w:rsidR="00030CFD" w:rsidRPr="005B778F">
        <w:rPr>
          <w:rFonts w:ascii="Arial" w:hAnsi="Arial" w:cs="Arial"/>
          <w:sz w:val="20"/>
          <w:szCs w:val="20"/>
          <w:u w:val="single"/>
        </w:rPr>
        <w:t>configuração da instalação</w:t>
      </w:r>
    </w:p>
    <w:p w14:paraId="0A11F84B" w14:textId="28366B91" w:rsidR="003D4EB9" w:rsidRDefault="005D7368" w:rsidP="000936E0">
      <w:pPr>
        <w:jc w:val="both"/>
        <w:rPr>
          <w:rFonts w:ascii="Arial" w:hAnsi="Arial" w:cs="Arial"/>
          <w:noProof/>
          <w:sz w:val="20"/>
          <w:szCs w:val="20"/>
        </w:rPr>
      </w:pPr>
      <w:r>
        <w:rPr>
          <w:rFonts w:ascii="Arial" w:hAnsi="Arial" w:cs="Arial"/>
          <w:noProof/>
          <w:sz w:val="20"/>
          <w:szCs w:val="20"/>
        </w:rPr>
        <w:t>Multiplos acessórios e curvas aa 90º…..</w:t>
      </w:r>
      <w:r w:rsidR="007C0323" w:rsidRPr="00A1276D">
        <w:rPr>
          <w:rFonts w:ascii="Arial" w:hAnsi="Arial" w:cs="Arial"/>
          <w:noProof/>
          <w:sz w:val="20"/>
          <w:szCs w:val="20"/>
        </w:rPr>
        <w:t xml:space="preserve">Estando o grupo joker mais perto da saída </w:t>
      </w:r>
      <w:r w:rsidR="003D4EB9">
        <w:rPr>
          <w:rFonts w:ascii="Arial" w:hAnsi="Arial" w:cs="Arial"/>
          <w:noProof/>
          <w:sz w:val="20"/>
          <w:szCs w:val="20"/>
        </w:rPr>
        <w:t>terá menor perdas de carga e o grupo1 maior perdas de carga</w:t>
      </w:r>
    </w:p>
    <w:p w14:paraId="073DCD6F" w14:textId="77777777" w:rsidR="004F4AB0" w:rsidRDefault="004F4AB0" w:rsidP="000936E0">
      <w:pPr>
        <w:jc w:val="both"/>
        <w:rPr>
          <w:rFonts w:ascii="Arial" w:hAnsi="Arial" w:cs="Arial"/>
          <w:noProof/>
        </w:rPr>
      </w:pPr>
    </w:p>
    <w:p w14:paraId="360A433B" w14:textId="141300FB" w:rsidR="003D4EB9" w:rsidRDefault="003D4EB9" w:rsidP="000936E0">
      <w:pPr>
        <w:jc w:val="both"/>
        <w:rPr>
          <w:rFonts w:ascii="Arial" w:hAnsi="Arial" w:cs="Arial"/>
          <w:noProof/>
        </w:rPr>
      </w:pPr>
      <w:r>
        <w:rPr>
          <w:rFonts w:ascii="Arial" w:hAnsi="Arial" w:cs="Arial"/>
          <w:noProof/>
        </w:rPr>
        <w:t>Também na conduta de aspiração há a referir a existência de curvas a 90º….Na conduta de aspiração devem evitar-se curvas e outros acessórios que aumentem as perdas de carga. No caso de ser necessário uma curva a montante da aspiração</w:t>
      </w:r>
      <w:r w:rsidR="005B778F">
        <w:rPr>
          <w:rFonts w:ascii="Arial" w:hAnsi="Arial" w:cs="Arial"/>
          <w:noProof/>
        </w:rPr>
        <w:t>, deve utilizar-se uma curva de raio grande (não de 90º)</w:t>
      </w:r>
    </w:p>
    <w:p w14:paraId="3D410030" w14:textId="77777777" w:rsidR="005B778F" w:rsidRPr="000B5294" w:rsidRDefault="005B778F" w:rsidP="000936E0">
      <w:pPr>
        <w:jc w:val="both"/>
        <w:rPr>
          <w:rFonts w:ascii="Arial" w:hAnsi="Arial" w:cs="Arial"/>
          <w:noProof/>
        </w:rPr>
      </w:pPr>
    </w:p>
    <w:p w14:paraId="13953189" w14:textId="77777777" w:rsidR="004F4AB0" w:rsidRPr="000B5294" w:rsidRDefault="004F4AB0" w:rsidP="000936E0">
      <w:pPr>
        <w:jc w:val="both"/>
        <w:rPr>
          <w:rFonts w:ascii="Arial" w:hAnsi="Arial" w:cs="Arial"/>
          <w:noProof/>
        </w:rPr>
      </w:pPr>
    </w:p>
    <w:p w14:paraId="5B4CD722" w14:textId="6E537E9E" w:rsidR="00C23D2B" w:rsidRPr="00A1276D" w:rsidRDefault="00C23D2B" w:rsidP="000936E0">
      <w:pPr>
        <w:jc w:val="both"/>
        <w:rPr>
          <w:rFonts w:ascii="Arial" w:hAnsi="Arial" w:cs="Arial"/>
          <w:noProof/>
          <w:sz w:val="20"/>
          <w:szCs w:val="20"/>
        </w:rPr>
      </w:pPr>
      <w:r w:rsidRPr="00A1276D">
        <w:rPr>
          <w:rFonts w:ascii="Arial" w:hAnsi="Arial" w:cs="Arial"/>
          <w:noProof/>
          <w:sz w:val="20"/>
          <w:szCs w:val="20"/>
          <w:highlight w:val="yellow"/>
        </w:rPr>
        <w:t>PLOT caudal Vs perda de carga</w:t>
      </w:r>
    </w:p>
    <w:p w14:paraId="71811359" w14:textId="77777777" w:rsidR="00030CFD" w:rsidRPr="000B5294" w:rsidRDefault="00030CFD" w:rsidP="000936E0">
      <w:pPr>
        <w:jc w:val="both"/>
        <w:rPr>
          <w:rFonts w:ascii="Arial" w:hAnsi="Arial" w:cs="Arial"/>
          <w:noProof/>
          <w:lang w:val="en-GB"/>
        </w:rPr>
      </w:pPr>
      <w:r w:rsidRPr="000B5294">
        <w:rPr>
          <w:rFonts w:ascii="Arial" w:hAnsi="Arial" w:cs="Arial"/>
          <w:noProof/>
        </w:rPr>
        <w:drawing>
          <wp:inline distT="0" distB="0" distL="0" distR="0" wp14:anchorId="5D7F51B1" wp14:editId="7A99D218">
            <wp:extent cx="2655415" cy="3550024"/>
            <wp:effectExtent l="0" t="0" r="0" b="0"/>
            <wp:docPr id="1036084694" name="Imagem 1" descr="Uma imagem com tubo, chão, aço, Transporte por condu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84694" name="Imagem 1" descr="Uma imagem com tubo, chão, aço, Transporte por conduta&#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1689" cy="3558412"/>
                    </a:xfrm>
                    <a:prstGeom prst="rect">
                      <a:avLst/>
                    </a:prstGeom>
                    <a:noFill/>
                    <a:ln>
                      <a:noFill/>
                    </a:ln>
                  </pic:spPr>
                </pic:pic>
              </a:graphicData>
            </a:graphic>
          </wp:inline>
        </w:drawing>
      </w:r>
    </w:p>
    <w:p w14:paraId="7FD0439A" w14:textId="77777777" w:rsidR="00030CFD" w:rsidRPr="000B5294" w:rsidRDefault="00030CFD" w:rsidP="000936E0">
      <w:pPr>
        <w:jc w:val="both"/>
        <w:rPr>
          <w:rFonts w:ascii="Arial" w:hAnsi="Arial" w:cs="Arial"/>
          <w:noProof/>
          <w:lang w:val="en-GB"/>
        </w:rPr>
      </w:pPr>
    </w:p>
    <w:p w14:paraId="73BE57F7" w14:textId="32F7F828" w:rsidR="00030CFD" w:rsidRPr="000B5294" w:rsidRDefault="00030CFD" w:rsidP="000936E0">
      <w:pPr>
        <w:jc w:val="both"/>
        <w:rPr>
          <w:rFonts w:ascii="Arial" w:hAnsi="Arial" w:cs="Arial"/>
          <w:noProof/>
          <w:lang w:val="en-GB"/>
        </w:rPr>
      </w:pPr>
    </w:p>
    <w:p w14:paraId="684183A8" w14:textId="77777777" w:rsidR="00030CFD" w:rsidRPr="000B5294" w:rsidRDefault="00030CFD" w:rsidP="000936E0">
      <w:pPr>
        <w:jc w:val="both"/>
        <w:rPr>
          <w:rFonts w:ascii="Arial" w:hAnsi="Arial" w:cs="Arial"/>
          <w:noProof/>
          <w:lang w:val="en-GB"/>
        </w:rPr>
      </w:pPr>
    </w:p>
    <w:p w14:paraId="045843F0" w14:textId="46D91127" w:rsidR="00D078B8" w:rsidRPr="000B5294" w:rsidRDefault="00D078B8" w:rsidP="000936E0">
      <w:pPr>
        <w:jc w:val="both"/>
        <w:rPr>
          <w:rFonts w:ascii="Arial" w:hAnsi="Arial" w:cs="Arial"/>
          <w:noProof/>
          <w:lang w:val="en-GB"/>
        </w:rPr>
      </w:pPr>
    </w:p>
    <w:p w14:paraId="21D01F8E" w14:textId="35042721" w:rsidR="004F4AB0" w:rsidRDefault="0019282F" w:rsidP="000936E0">
      <w:pPr>
        <w:pStyle w:val="Ttulo2"/>
        <w:numPr>
          <w:ilvl w:val="1"/>
          <w:numId w:val="1"/>
        </w:numPr>
        <w:ind w:left="576" w:hanging="576"/>
      </w:pPr>
      <w:r w:rsidRPr="000B5294">
        <w:t>Impacto da perda de pressão no c</w:t>
      </w:r>
      <w:r w:rsidR="004F4AB0" w:rsidRPr="000B5294">
        <w:t>onsumo energético</w:t>
      </w:r>
    </w:p>
    <w:p w14:paraId="39EAA87F" w14:textId="5B1127AE" w:rsidR="00151056" w:rsidRDefault="00151056" w:rsidP="00151056">
      <w:pPr>
        <w:rPr>
          <w:lang w:eastAsia="en-GB"/>
        </w:rPr>
      </w:pPr>
      <w:r>
        <w:rPr>
          <w:lang w:eastAsia="en-GB"/>
        </w:rPr>
        <w:t>Baseline Consumption Estimation</w:t>
      </w:r>
    </w:p>
    <w:tbl>
      <w:tblPr>
        <w:tblStyle w:val="TabelacomGrelha"/>
        <w:tblW w:w="0" w:type="auto"/>
        <w:tblLook w:val="04A0" w:firstRow="1" w:lastRow="0" w:firstColumn="1" w:lastColumn="0" w:noHBand="0" w:noVBand="1"/>
      </w:tblPr>
      <w:tblGrid>
        <w:gridCol w:w="1081"/>
        <w:gridCol w:w="1081"/>
        <w:gridCol w:w="1082"/>
        <w:gridCol w:w="1082"/>
        <w:gridCol w:w="1082"/>
        <w:gridCol w:w="1082"/>
        <w:gridCol w:w="1082"/>
        <w:gridCol w:w="1082"/>
        <w:gridCol w:w="1082"/>
      </w:tblGrid>
      <w:tr w:rsidR="00151056" w14:paraId="11F421F1" w14:textId="77777777" w:rsidTr="00151056">
        <w:tc>
          <w:tcPr>
            <w:tcW w:w="1081" w:type="dxa"/>
          </w:tcPr>
          <w:p w14:paraId="5E7FD8EA" w14:textId="110BCCB4" w:rsidR="00151056" w:rsidRDefault="00151056" w:rsidP="00151056">
            <w:pPr>
              <w:rPr>
                <w:lang w:eastAsia="en-GB"/>
              </w:rPr>
            </w:pPr>
            <w:r>
              <w:rPr>
                <w:lang w:eastAsia="en-GB"/>
              </w:rPr>
              <w:t>Pump ID</w:t>
            </w:r>
          </w:p>
        </w:tc>
        <w:tc>
          <w:tcPr>
            <w:tcW w:w="1081" w:type="dxa"/>
          </w:tcPr>
          <w:p w14:paraId="69B17EB8" w14:textId="20CF13D9" w:rsidR="00151056" w:rsidRDefault="00151056" w:rsidP="00151056">
            <w:pPr>
              <w:rPr>
                <w:lang w:eastAsia="en-GB"/>
              </w:rPr>
            </w:pPr>
            <w:r>
              <w:rPr>
                <w:lang w:eastAsia="en-GB"/>
              </w:rPr>
              <w:t>Model</w:t>
            </w:r>
          </w:p>
        </w:tc>
        <w:tc>
          <w:tcPr>
            <w:tcW w:w="1082" w:type="dxa"/>
          </w:tcPr>
          <w:p w14:paraId="59574065" w14:textId="14B8C4D0" w:rsidR="00151056" w:rsidRDefault="00151056" w:rsidP="00151056">
            <w:pPr>
              <w:rPr>
                <w:lang w:eastAsia="en-GB"/>
              </w:rPr>
            </w:pPr>
            <w:r>
              <w:rPr>
                <w:lang w:eastAsia="en-GB"/>
              </w:rPr>
              <w:t>Type</w:t>
            </w:r>
          </w:p>
        </w:tc>
        <w:tc>
          <w:tcPr>
            <w:tcW w:w="1082" w:type="dxa"/>
          </w:tcPr>
          <w:p w14:paraId="034E3D95" w14:textId="5457EC5A" w:rsidR="00151056" w:rsidRDefault="00151056" w:rsidP="00151056">
            <w:pPr>
              <w:rPr>
                <w:lang w:eastAsia="en-GB"/>
              </w:rPr>
            </w:pPr>
            <w:r>
              <w:rPr>
                <w:lang w:eastAsia="en-GB"/>
              </w:rPr>
              <w:t>Impeller diameter</w:t>
            </w:r>
          </w:p>
        </w:tc>
        <w:tc>
          <w:tcPr>
            <w:tcW w:w="1082" w:type="dxa"/>
          </w:tcPr>
          <w:p w14:paraId="6B9D3D44" w14:textId="1CD8D199" w:rsidR="00151056" w:rsidRDefault="00151056" w:rsidP="00151056">
            <w:pPr>
              <w:rPr>
                <w:lang w:eastAsia="en-GB"/>
              </w:rPr>
            </w:pPr>
            <w:r>
              <w:rPr>
                <w:lang w:eastAsia="en-GB"/>
              </w:rPr>
              <w:t>Motor</w:t>
            </w:r>
            <w:r>
              <w:rPr>
                <w:vertAlign w:val="superscript"/>
                <w:lang w:eastAsia="en-GB"/>
              </w:rPr>
              <w:t>3</w:t>
            </w:r>
            <w:r>
              <w:rPr>
                <w:lang w:eastAsia="en-GB"/>
              </w:rPr>
              <w:t xml:space="preserve"> speed</w:t>
            </w:r>
          </w:p>
        </w:tc>
        <w:tc>
          <w:tcPr>
            <w:tcW w:w="1082" w:type="dxa"/>
          </w:tcPr>
          <w:p w14:paraId="0D9BA08C" w14:textId="77777777" w:rsidR="00151056" w:rsidRDefault="00151056" w:rsidP="00151056">
            <w:pPr>
              <w:rPr>
                <w:lang w:eastAsia="en-GB"/>
              </w:rPr>
            </w:pPr>
            <w:r>
              <w:rPr>
                <w:lang w:eastAsia="en-GB"/>
              </w:rPr>
              <w:t>Rated</w:t>
            </w:r>
          </w:p>
          <w:p w14:paraId="0A444621" w14:textId="09E279D9" w:rsidR="00151056" w:rsidRDefault="00151056" w:rsidP="00151056">
            <w:pPr>
              <w:rPr>
                <w:lang w:eastAsia="en-GB"/>
              </w:rPr>
            </w:pPr>
            <w:r>
              <w:rPr>
                <w:lang w:eastAsia="en-GB"/>
              </w:rPr>
              <w:t>(kW)</w:t>
            </w:r>
          </w:p>
        </w:tc>
        <w:tc>
          <w:tcPr>
            <w:tcW w:w="1082" w:type="dxa"/>
          </w:tcPr>
          <w:p w14:paraId="78432418" w14:textId="76EE3897" w:rsidR="00151056" w:rsidRDefault="00151056" w:rsidP="00151056">
            <w:pPr>
              <w:rPr>
                <w:lang w:eastAsia="en-GB"/>
              </w:rPr>
            </w:pPr>
            <w:r>
              <w:rPr>
                <w:lang w:eastAsia="en-GB"/>
              </w:rPr>
              <w:t>Average Load Factor</w:t>
            </w:r>
          </w:p>
        </w:tc>
        <w:tc>
          <w:tcPr>
            <w:tcW w:w="1082" w:type="dxa"/>
          </w:tcPr>
          <w:p w14:paraId="42CCB131" w14:textId="05C2CE62" w:rsidR="00151056" w:rsidRDefault="00151056" w:rsidP="00151056">
            <w:pPr>
              <w:rPr>
                <w:lang w:eastAsia="en-GB"/>
              </w:rPr>
            </w:pPr>
            <w:r>
              <w:rPr>
                <w:lang w:eastAsia="en-GB"/>
              </w:rPr>
              <w:t>Annual Run Hours</w:t>
            </w:r>
          </w:p>
        </w:tc>
        <w:tc>
          <w:tcPr>
            <w:tcW w:w="1082" w:type="dxa"/>
          </w:tcPr>
          <w:p w14:paraId="7F782DC5" w14:textId="77777777" w:rsidR="00151056" w:rsidRDefault="00151056" w:rsidP="00151056">
            <w:pPr>
              <w:rPr>
                <w:lang w:eastAsia="en-GB"/>
              </w:rPr>
            </w:pPr>
            <w:r>
              <w:rPr>
                <w:lang w:eastAsia="en-GB"/>
              </w:rPr>
              <w:t>Annual Usage</w:t>
            </w:r>
          </w:p>
          <w:p w14:paraId="41B68409" w14:textId="5E8B30B7" w:rsidR="00151056" w:rsidRDefault="00151056" w:rsidP="00151056">
            <w:pPr>
              <w:rPr>
                <w:lang w:eastAsia="en-GB"/>
              </w:rPr>
            </w:pPr>
            <w:r>
              <w:rPr>
                <w:lang w:eastAsia="en-GB"/>
              </w:rPr>
              <w:t>(MWh)*</w:t>
            </w:r>
          </w:p>
        </w:tc>
      </w:tr>
      <w:tr w:rsidR="00151056" w14:paraId="26B5ABA4" w14:textId="77777777" w:rsidTr="00151056">
        <w:tc>
          <w:tcPr>
            <w:tcW w:w="1081" w:type="dxa"/>
          </w:tcPr>
          <w:p w14:paraId="5DC6D7C4" w14:textId="77777777" w:rsidR="00151056" w:rsidRDefault="00151056" w:rsidP="00151056">
            <w:pPr>
              <w:rPr>
                <w:lang w:eastAsia="en-GB"/>
              </w:rPr>
            </w:pPr>
          </w:p>
        </w:tc>
        <w:tc>
          <w:tcPr>
            <w:tcW w:w="1081" w:type="dxa"/>
          </w:tcPr>
          <w:p w14:paraId="30506367" w14:textId="77777777" w:rsidR="00151056" w:rsidRDefault="00151056" w:rsidP="00151056">
            <w:pPr>
              <w:rPr>
                <w:lang w:eastAsia="en-GB"/>
              </w:rPr>
            </w:pPr>
          </w:p>
        </w:tc>
        <w:tc>
          <w:tcPr>
            <w:tcW w:w="1082" w:type="dxa"/>
          </w:tcPr>
          <w:p w14:paraId="17024129" w14:textId="77777777" w:rsidR="00151056" w:rsidRDefault="00151056" w:rsidP="00151056">
            <w:pPr>
              <w:rPr>
                <w:lang w:eastAsia="en-GB"/>
              </w:rPr>
            </w:pPr>
          </w:p>
        </w:tc>
        <w:tc>
          <w:tcPr>
            <w:tcW w:w="1082" w:type="dxa"/>
          </w:tcPr>
          <w:p w14:paraId="4C8A7419" w14:textId="77777777" w:rsidR="00151056" w:rsidRDefault="00151056" w:rsidP="00151056">
            <w:pPr>
              <w:rPr>
                <w:lang w:eastAsia="en-GB"/>
              </w:rPr>
            </w:pPr>
          </w:p>
        </w:tc>
        <w:tc>
          <w:tcPr>
            <w:tcW w:w="1082" w:type="dxa"/>
          </w:tcPr>
          <w:p w14:paraId="7694B161" w14:textId="77777777" w:rsidR="00151056" w:rsidRDefault="00151056" w:rsidP="00151056">
            <w:pPr>
              <w:rPr>
                <w:lang w:eastAsia="en-GB"/>
              </w:rPr>
            </w:pPr>
          </w:p>
        </w:tc>
        <w:tc>
          <w:tcPr>
            <w:tcW w:w="1082" w:type="dxa"/>
          </w:tcPr>
          <w:p w14:paraId="4165CF53" w14:textId="77777777" w:rsidR="00151056" w:rsidRDefault="00151056" w:rsidP="00151056">
            <w:pPr>
              <w:rPr>
                <w:lang w:eastAsia="en-GB"/>
              </w:rPr>
            </w:pPr>
          </w:p>
        </w:tc>
        <w:tc>
          <w:tcPr>
            <w:tcW w:w="1082" w:type="dxa"/>
          </w:tcPr>
          <w:p w14:paraId="79CF6B01" w14:textId="77777777" w:rsidR="00151056" w:rsidRDefault="00151056" w:rsidP="00151056">
            <w:pPr>
              <w:rPr>
                <w:lang w:eastAsia="en-GB"/>
              </w:rPr>
            </w:pPr>
          </w:p>
        </w:tc>
        <w:tc>
          <w:tcPr>
            <w:tcW w:w="1082" w:type="dxa"/>
          </w:tcPr>
          <w:p w14:paraId="25490CFC" w14:textId="77777777" w:rsidR="00151056" w:rsidRDefault="00151056" w:rsidP="00151056">
            <w:pPr>
              <w:rPr>
                <w:lang w:eastAsia="en-GB"/>
              </w:rPr>
            </w:pPr>
          </w:p>
        </w:tc>
        <w:tc>
          <w:tcPr>
            <w:tcW w:w="1082" w:type="dxa"/>
          </w:tcPr>
          <w:p w14:paraId="7E83F0B1" w14:textId="77777777" w:rsidR="00151056" w:rsidRDefault="00151056" w:rsidP="00151056">
            <w:pPr>
              <w:rPr>
                <w:lang w:eastAsia="en-GB"/>
              </w:rPr>
            </w:pPr>
          </w:p>
        </w:tc>
      </w:tr>
      <w:tr w:rsidR="00151056" w14:paraId="67402807" w14:textId="77777777" w:rsidTr="00151056">
        <w:tc>
          <w:tcPr>
            <w:tcW w:w="1081" w:type="dxa"/>
          </w:tcPr>
          <w:p w14:paraId="22867770" w14:textId="77777777" w:rsidR="00151056" w:rsidRDefault="00151056" w:rsidP="00151056">
            <w:pPr>
              <w:rPr>
                <w:lang w:eastAsia="en-GB"/>
              </w:rPr>
            </w:pPr>
          </w:p>
        </w:tc>
        <w:tc>
          <w:tcPr>
            <w:tcW w:w="1081" w:type="dxa"/>
          </w:tcPr>
          <w:p w14:paraId="1BA0DAC2" w14:textId="77777777" w:rsidR="00151056" w:rsidRDefault="00151056" w:rsidP="00151056">
            <w:pPr>
              <w:rPr>
                <w:lang w:eastAsia="en-GB"/>
              </w:rPr>
            </w:pPr>
          </w:p>
        </w:tc>
        <w:tc>
          <w:tcPr>
            <w:tcW w:w="1082" w:type="dxa"/>
          </w:tcPr>
          <w:p w14:paraId="04F4FA81" w14:textId="77777777" w:rsidR="00151056" w:rsidRDefault="00151056" w:rsidP="00151056">
            <w:pPr>
              <w:rPr>
                <w:lang w:eastAsia="en-GB"/>
              </w:rPr>
            </w:pPr>
          </w:p>
        </w:tc>
        <w:tc>
          <w:tcPr>
            <w:tcW w:w="1082" w:type="dxa"/>
          </w:tcPr>
          <w:p w14:paraId="453AD8EA" w14:textId="77777777" w:rsidR="00151056" w:rsidRDefault="00151056" w:rsidP="00151056">
            <w:pPr>
              <w:rPr>
                <w:lang w:eastAsia="en-GB"/>
              </w:rPr>
            </w:pPr>
          </w:p>
        </w:tc>
        <w:tc>
          <w:tcPr>
            <w:tcW w:w="1082" w:type="dxa"/>
          </w:tcPr>
          <w:p w14:paraId="7DA06FBB" w14:textId="77777777" w:rsidR="00151056" w:rsidRDefault="00151056" w:rsidP="00151056">
            <w:pPr>
              <w:rPr>
                <w:lang w:eastAsia="en-GB"/>
              </w:rPr>
            </w:pPr>
          </w:p>
        </w:tc>
        <w:tc>
          <w:tcPr>
            <w:tcW w:w="1082" w:type="dxa"/>
          </w:tcPr>
          <w:p w14:paraId="0EEB5A43" w14:textId="77777777" w:rsidR="00151056" w:rsidRDefault="00151056" w:rsidP="00151056">
            <w:pPr>
              <w:rPr>
                <w:lang w:eastAsia="en-GB"/>
              </w:rPr>
            </w:pPr>
          </w:p>
        </w:tc>
        <w:tc>
          <w:tcPr>
            <w:tcW w:w="1082" w:type="dxa"/>
          </w:tcPr>
          <w:p w14:paraId="75F28398" w14:textId="77777777" w:rsidR="00151056" w:rsidRDefault="00151056" w:rsidP="00151056">
            <w:pPr>
              <w:rPr>
                <w:lang w:eastAsia="en-GB"/>
              </w:rPr>
            </w:pPr>
          </w:p>
        </w:tc>
        <w:tc>
          <w:tcPr>
            <w:tcW w:w="1082" w:type="dxa"/>
          </w:tcPr>
          <w:p w14:paraId="73AF5474" w14:textId="77777777" w:rsidR="00151056" w:rsidRDefault="00151056" w:rsidP="00151056">
            <w:pPr>
              <w:rPr>
                <w:lang w:eastAsia="en-GB"/>
              </w:rPr>
            </w:pPr>
          </w:p>
        </w:tc>
        <w:tc>
          <w:tcPr>
            <w:tcW w:w="1082" w:type="dxa"/>
          </w:tcPr>
          <w:p w14:paraId="2847D842" w14:textId="77777777" w:rsidR="00151056" w:rsidRDefault="00151056" w:rsidP="00151056">
            <w:pPr>
              <w:rPr>
                <w:lang w:eastAsia="en-GB"/>
              </w:rPr>
            </w:pPr>
          </w:p>
        </w:tc>
      </w:tr>
      <w:tr w:rsidR="00151056" w14:paraId="1ABCF72A" w14:textId="77777777" w:rsidTr="00151056">
        <w:tc>
          <w:tcPr>
            <w:tcW w:w="1081" w:type="dxa"/>
          </w:tcPr>
          <w:p w14:paraId="4C0741DF" w14:textId="77777777" w:rsidR="00151056" w:rsidRDefault="00151056" w:rsidP="00151056">
            <w:pPr>
              <w:rPr>
                <w:lang w:eastAsia="en-GB"/>
              </w:rPr>
            </w:pPr>
          </w:p>
        </w:tc>
        <w:tc>
          <w:tcPr>
            <w:tcW w:w="1081" w:type="dxa"/>
          </w:tcPr>
          <w:p w14:paraId="4D76E78B" w14:textId="77777777" w:rsidR="00151056" w:rsidRDefault="00151056" w:rsidP="00151056">
            <w:pPr>
              <w:rPr>
                <w:lang w:eastAsia="en-GB"/>
              </w:rPr>
            </w:pPr>
          </w:p>
        </w:tc>
        <w:tc>
          <w:tcPr>
            <w:tcW w:w="1082" w:type="dxa"/>
          </w:tcPr>
          <w:p w14:paraId="659DB009" w14:textId="77777777" w:rsidR="00151056" w:rsidRDefault="00151056" w:rsidP="00151056">
            <w:pPr>
              <w:rPr>
                <w:lang w:eastAsia="en-GB"/>
              </w:rPr>
            </w:pPr>
          </w:p>
        </w:tc>
        <w:tc>
          <w:tcPr>
            <w:tcW w:w="1082" w:type="dxa"/>
          </w:tcPr>
          <w:p w14:paraId="6D7742BA" w14:textId="77777777" w:rsidR="00151056" w:rsidRDefault="00151056" w:rsidP="00151056">
            <w:pPr>
              <w:rPr>
                <w:lang w:eastAsia="en-GB"/>
              </w:rPr>
            </w:pPr>
          </w:p>
        </w:tc>
        <w:tc>
          <w:tcPr>
            <w:tcW w:w="1082" w:type="dxa"/>
          </w:tcPr>
          <w:p w14:paraId="1347C445" w14:textId="77777777" w:rsidR="00151056" w:rsidRDefault="00151056" w:rsidP="00151056">
            <w:pPr>
              <w:rPr>
                <w:lang w:eastAsia="en-GB"/>
              </w:rPr>
            </w:pPr>
          </w:p>
        </w:tc>
        <w:tc>
          <w:tcPr>
            <w:tcW w:w="1082" w:type="dxa"/>
          </w:tcPr>
          <w:p w14:paraId="434157B8" w14:textId="77777777" w:rsidR="00151056" w:rsidRDefault="00151056" w:rsidP="00151056">
            <w:pPr>
              <w:rPr>
                <w:lang w:eastAsia="en-GB"/>
              </w:rPr>
            </w:pPr>
          </w:p>
        </w:tc>
        <w:tc>
          <w:tcPr>
            <w:tcW w:w="1082" w:type="dxa"/>
          </w:tcPr>
          <w:p w14:paraId="3CCF00B7" w14:textId="77777777" w:rsidR="00151056" w:rsidRDefault="00151056" w:rsidP="00151056">
            <w:pPr>
              <w:rPr>
                <w:lang w:eastAsia="en-GB"/>
              </w:rPr>
            </w:pPr>
          </w:p>
        </w:tc>
        <w:tc>
          <w:tcPr>
            <w:tcW w:w="1082" w:type="dxa"/>
          </w:tcPr>
          <w:p w14:paraId="6C5B4245" w14:textId="77777777" w:rsidR="00151056" w:rsidRDefault="00151056" w:rsidP="00151056">
            <w:pPr>
              <w:rPr>
                <w:lang w:eastAsia="en-GB"/>
              </w:rPr>
            </w:pPr>
          </w:p>
        </w:tc>
        <w:tc>
          <w:tcPr>
            <w:tcW w:w="1082" w:type="dxa"/>
          </w:tcPr>
          <w:p w14:paraId="040A5073" w14:textId="77777777" w:rsidR="00151056" w:rsidRDefault="00151056" w:rsidP="00151056">
            <w:pPr>
              <w:rPr>
                <w:lang w:eastAsia="en-GB"/>
              </w:rPr>
            </w:pPr>
          </w:p>
        </w:tc>
      </w:tr>
    </w:tbl>
    <w:p w14:paraId="746E2E2E" w14:textId="3D19390B" w:rsidR="00151056" w:rsidRDefault="00151056" w:rsidP="00151056">
      <w:pPr>
        <w:rPr>
          <w:lang w:eastAsia="en-GB"/>
        </w:rPr>
      </w:pPr>
      <w:r>
        <w:rPr>
          <w:lang w:eastAsia="en-GB"/>
        </w:rPr>
        <w:t>Nota:</w:t>
      </w:r>
    </w:p>
    <w:p w14:paraId="15C8779B" w14:textId="4922A924" w:rsidR="00151056" w:rsidRDefault="00151056" w:rsidP="00151056">
      <w:pPr>
        <w:rPr>
          <w:lang w:eastAsia="en-GB"/>
        </w:rPr>
      </w:pPr>
      <w:r>
        <w:rPr>
          <w:vertAlign w:val="superscript"/>
          <w:lang w:eastAsia="en-GB"/>
        </w:rPr>
        <w:t xml:space="preserve">3 </w:t>
      </w:r>
      <w:r>
        <w:rPr>
          <w:lang w:eastAsia="en-GB"/>
        </w:rPr>
        <w:t>Full load</w:t>
      </w:r>
    </w:p>
    <w:p w14:paraId="3F8D4537" w14:textId="40305706" w:rsidR="00151056" w:rsidRPr="00151056" w:rsidRDefault="00151056" w:rsidP="00151056">
      <w:pPr>
        <w:rPr>
          <w:lang w:val="en-GB" w:eastAsia="en-GB"/>
        </w:rPr>
      </w:pPr>
      <w:r w:rsidRPr="00151056">
        <w:rPr>
          <w:lang w:val="en-GB" w:eastAsia="en-GB"/>
        </w:rPr>
        <w:t xml:space="preserve">*Where </w:t>
      </w:r>
      <w:r>
        <w:rPr>
          <w:lang w:val="en-GB" w:eastAsia="en-GB"/>
        </w:rPr>
        <w:t>A</w:t>
      </w:r>
      <w:r w:rsidRPr="00151056">
        <w:rPr>
          <w:lang w:val="en-GB" w:eastAsia="en-GB"/>
        </w:rPr>
        <w:t xml:space="preserve">nual </w:t>
      </w:r>
      <w:r>
        <w:rPr>
          <w:lang w:val="en-GB" w:eastAsia="en-GB"/>
        </w:rPr>
        <w:t>C</w:t>
      </w:r>
      <w:r w:rsidRPr="00151056">
        <w:rPr>
          <w:lang w:val="en-GB" w:eastAsia="en-GB"/>
        </w:rPr>
        <w:t>onsumption= (rated k</w:t>
      </w:r>
      <w:r>
        <w:rPr>
          <w:lang w:val="en-GB" w:eastAsia="en-GB"/>
        </w:rPr>
        <w:t>W/1000) x (Average Load Factor) x (Annual Run Hours)</w:t>
      </w:r>
    </w:p>
    <w:p w14:paraId="781627A2" w14:textId="77777777" w:rsidR="00151056" w:rsidRPr="00151056" w:rsidRDefault="00151056" w:rsidP="00151056">
      <w:pPr>
        <w:rPr>
          <w:lang w:val="en-GB" w:eastAsia="en-GB"/>
        </w:rPr>
      </w:pPr>
    </w:p>
    <w:p w14:paraId="3C7BBE75" w14:textId="77777777" w:rsidR="00151056" w:rsidRPr="00151056" w:rsidRDefault="00151056" w:rsidP="00151056">
      <w:pPr>
        <w:rPr>
          <w:lang w:val="en-GB" w:eastAsia="en-GB"/>
        </w:rPr>
      </w:pPr>
    </w:p>
    <w:p w14:paraId="463F786B" w14:textId="3984BDA5" w:rsidR="00D078B8" w:rsidRPr="00557937" w:rsidRDefault="00D078B8" w:rsidP="000936E0">
      <w:pPr>
        <w:jc w:val="both"/>
        <w:rPr>
          <w:rFonts w:ascii="Arial" w:hAnsi="Arial" w:cs="Arial"/>
          <w:noProof/>
          <w:sz w:val="20"/>
          <w:szCs w:val="20"/>
        </w:rPr>
      </w:pPr>
      <w:r w:rsidRPr="00557937">
        <w:rPr>
          <w:rFonts w:ascii="Arial" w:hAnsi="Arial" w:cs="Arial"/>
          <w:noProof/>
          <w:sz w:val="20"/>
          <w:szCs w:val="20"/>
        </w:rPr>
        <w:lastRenderedPageBreak/>
        <w:t>A informação sobre a perda de pressão por constrangimentos da rede e da configuração da EE permite estimar o potencial de redução do consumo energético</w:t>
      </w:r>
    </w:p>
    <w:p w14:paraId="5C931798" w14:textId="77777777" w:rsidR="00557937" w:rsidRPr="00557937" w:rsidRDefault="00557937" w:rsidP="00557937">
      <w:pPr>
        <w:jc w:val="both"/>
        <w:rPr>
          <w:rFonts w:ascii="Arial" w:hAnsi="Arial" w:cs="Arial"/>
          <w:noProof/>
          <w:sz w:val="20"/>
          <w:szCs w:val="20"/>
        </w:rPr>
      </w:pPr>
    </w:p>
    <w:p w14:paraId="3E2B4A99" w14:textId="0CCEA6C7" w:rsidR="00557937" w:rsidRPr="00557937" w:rsidRDefault="00557937" w:rsidP="00557937">
      <w:pPr>
        <w:jc w:val="both"/>
        <w:rPr>
          <w:rFonts w:ascii="Arial" w:hAnsi="Arial" w:cs="Arial"/>
          <w:noProof/>
          <w:sz w:val="20"/>
          <w:szCs w:val="20"/>
        </w:rPr>
      </w:pPr>
      <w:r w:rsidRPr="00557937">
        <w:rPr>
          <w:rFonts w:ascii="Arial" w:hAnsi="Arial" w:cs="Arial"/>
          <w:noProof/>
          <w:sz w:val="20"/>
          <w:szCs w:val="20"/>
        </w:rPr>
        <w:t xml:space="preserve">Mais energia consumida (H maior)… A perda de energia hidraúlica </w:t>
      </w:r>
      <w:r w:rsidR="005A3754">
        <w:rPr>
          <w:rFonts w:ascii="Arial" w:hAnsi="Arial" w:cs="Arial"/>
          <w:noProof/>
          <w:sz w:val="20"/>
          <w:szCs w:val="20"/>
        </w:rPr>
        <w:t>é</w:t>
      </w:r>
      <w:r w:rsidRPr="00557937">
        <w:rPr>
          <w:rFonts w:ascii="Arial" w:hAnsi="Arial" w:cs="Arial"/>
          <w:noProof/>
          <w:sz w:val="20"/>
          <w:szCs w:val="20"/>
        </w:rPr>
        <w:t xml:space="preserve"> compensada com a utilização de energia eléctrica.</w:t>
      </w:r>
    </w:p>
    <w:p w14:paraId="104B00A8" w14:textId="6C552DFD" w:rsidR="00557937" w:rsidRPr="00557937" w:rsidRDefault="005A3754" w:rsidP="00557937">
      <w:pPr>
        <w:jc w:val="both"/>
        <w:rPr>
          <w:rFonts w:ascii="Arial" w:hAnsi="Arial" w:cs="Arial"/>
          <w:noProof/>
          <w:sz w:val="20"/>
          <w:szCs w:val="20"/>
        </w:rPr>
      </w:pPr>
      <w:r>
        <w:rPr>
          <w:rFonts w:ascii="Arial" w:hAnsi="Arial" w:cs="Arial"/>
          <w:noProof/>
          <w:sz w:val="20"/>
          <w:szCs w:val="20"/>
        </w:rPr>
        <w:t xml:space="preserve">Maior energia significa menor rendimento do grupo electrobomba </w:t>
      </w:r>
    </w:p>
    <w:p w14:paraId="2864E7B4" w14:textId="77777777" w:rsidR="00557937" w:rsidRPr="00AD6175" w:rsidRDefault="00557937" w:rsidP="00557937">
      <w:pPr>
        <w:jc w:val="center"/>
        <w:rPr>
          <w:rFonts w:ascii="Arial" w:hAnsi="Arial" w:cs="Arial"/>
          <w:i/>
          <w:iCs/>
          <w:noProof/>
          <w:sz w:val="20"/>
          <w:szCs w:val="20"/>
        </w:rPr>
      </w:pPr>
      <w:r w:rsidRPr="00AD6175">
        <w:rPr>
          <w:rFonts w:ascii="Arial" w:hAnsi="Arial" w:cs="Arial"/>
          <w:i/>
          <w:iCs/>
          <w:noProof/>
        </w:rPr>
        <w:t xml:space="preserve">Phidraulica= </w:t>
      </w:r>
      <w:r w:rsidRPr="00AD6175">
        <w:rPr>
          <w:rFonts w:ascii="Arial" w:hAnsi="Arial" w:cs="Arial"/>
          <w:i/>
          <w:iCs/>
          <w:noProof/>
          <w:sz w:val="20"/>
          <w:szCs w:val="20"/>
        </w:rPr>
        <w:t>ρ x g x Q x H = 2.72 x Q (m3/h) x H (m) expresso em Watts</w:t>
      </w:r>
    </w:p>
    <w:p w14:paraId="4219A07C" w14:textId="77777777" w:rsidR="00557937" w:rsidRPr="00AD6175" w:rsidRDefault="00557937" w:rsidP="00557937">
      <w:pPr>
        <w:jc w:val="both"/>
        <w:rPr>
          <w:rFonts w:ascii="Arial" w:hAnsi="Arial" w:cs="Arial"/>
          <w:noProof/>
        </w:rPr>
      </w:pPr>
      <w:r w:rsidRPr="00AD6175">
        <w:rPr>
          <w:rFonts w:ascii="Arial" w:hAnsi="Arial" w:cs="Arial"/>
          <w:noProof/>
          <w:sz w:val="20"/>
          <w:szCs w:val="20"/>
        </w:rPr>
        <w:t>η</w:t>
      </w:r>
      <w:r>
        <w:rPr>
          <w:rFonts w:ascii="Arial" w:hAnsi="Arial" w:cs="Arial"/>
          <w:noProof/>
        </w:rPr>
        <w:t xml:space="preserve"> = Phidraulica/(3600 x</w:t>
      </w:r>
      <w:r w:rsidRPr="00AD6175">
        <w:rPr>
          <w:rFonts w:ascii="Arial" w:hAnsi="Arial" w:cs="Arial"/>
          <w:noProof/>
        </w:rPr>
        <w:t xml:space="preserve"> </w:t>
      </w:r>
      <w:r>
        <w:rPr>
          <w:rFonts w:ascii="Arial" w:hAnsi="Arial" w:cs="Arial"/>
          <w:noProof/>
        </w:rPr>
        <w:t>P2 da bomba</w:t>
      </w:r>
      <w:r>
        <w:rPr>
          <w:rFonts w:ascii="Arial" w:hAnsi="Arial" w:cs="Arial"/>
          <w:noProof/>
          <w:sz w:val="20"/>
          <w:szCs w:val="20"/>
        </w:rPr>
        <w:t>)</w:t>
      </w:r>
    </w:p>
    <w:p w14:paraId="6FE0CAD8" w14:textId="77777777" w:rsidR="00723FF9" w:rsidRPr="00A1276D" w:rsidRDefault="00723FF9" w:rsidP="000936E0">
      <w:pPr>
        <w:jc w:val="both"/>
        <w:rPr>
          <w:rFonts w:ascii="Arial" w:hAnsi="Arial" w:cs="Arial"/>
          <w:noProof/>
          <w:sz w:val="20"/>
          <w:szCs w:val="20"/>
        </w:rPr>
      </w:pPr>
    </w:p>
    <w:p w14:paraId="74005844" w14:textId="31B9F380" w:rsidR="007708BB" w:rsidRDefault="00723FF9" w:rsidP="000936E0">
      <w:pPr>
        <w:jc w:val="both"/>
        <w:rPr>
          <w:rFonts w:ascii="Arial" w:hAnsi="Arial" w:cs="Arial"/>
          <w:noProof/>
          <w:sz w:val="20"/>
          <w:szCs w:val="20"/>
        </w:rPr>
      </w:pPr>
      <w:r>
        <w:rPr>
          <w:rFonts w:ascii="Arial" w:hAnsi="Arial" w:cs="Arial"/>
          <w:noProof/>
          <w:sz w:val="20"/>
          <w:szCs w:val="20"/>
        </w:rPr>
        <w:t>AMPERE – diz respeito à quantidade de corrente eléctrica que passa de forma constante por dois fios paralelos</w:t>
      </w:r>
    </w:p>
    <w:p w14:paraId="52B063B0" w14:textId="77777777" w:rsidR="00723FF9" w:rsidRDefault="00723FF9" w:rsidP="000936E0">
      <w:pPr>
        <w:jc w:val="both"/>
        <w:rPr>
          <w:rFonts w:ascii="Arial" w:hAnsi="Arial" w:cs="Arial"/>
          <w:noProof/>
          <w:sz w:val="20"/>
          <w:szCs w:val="20"/>
        </w:rPr>
      </w:pPr>
    </w:p>
    <w:p w14:paraId="4F7D5C8E" w14:textId="09C92994" w:rsidR="00723FF9" w:rsidRDefault="00723FF9" w:rsidP="000936E0">
      <w:pPr>
        <w:jc w:val="both"/>
        <w:rPr>
          <w:rFonts w:ascii="Arial" w:hAnsi="Arial" w:cs="Arial"/>
          <w:noProof/>
          <w:sz w:val="20"/>
          <w:szCs w:val="20"/>
        </w:rPr>
      </w:pPr>
      <w:r>
        <w:rPr>
          <w:rFonts w:ascii="Arial" w:hAnsi="Arial" w:cs="Arial"/>
          <w:noProof/>
          <w:sz w:val="20"/>
          <w:szCs w:val="20"/>
        </w:rPr>
        <w:t>kW para amperes (corrente alternada trifásica)</w:t>
      </w:r>
    </w:p>
    <w:p w14:paraId="6FCAEE42" w14:textId="4F12131C" w:rsidR="00723FF9" w:rsidRDefault="00723FF9" w:rsidP="000936E0">
      <w:pPr>
        <w:jc w:val="both"/>
        <w:rPr>
          <w:rFonts w:ascii="Arial" w:hAnsi="Arial" w:cs="Arial"/>
          <w:noProof/>
          <w:sz w:val="20"/>
          <w:szCs w:val="20"/>
        </w:rPr>
      </w:pPr>
      <w:r>
        <w:rPr>
          <w:rFonts w:ascii="Arial" w:hAnsi="Arial" w:cs="Arial"/>
          <w:noProof/>
          <w:sz w:val="20"/>
          <w:szCs w:val="20"/>
        </w:rPr>
        <w:t>A=(kW x 1000)/(</w:t>
      </w:r>
      <w:bookmarkStart w:id="0" w:name="_Hlk159921165"/>
      <w:r>
        <w:rPr>
          <w:rFonts w:ascii="Arial" w:hAnsi="Arial" w:cs="Arial"/>
          <w:noProof/>
          <w:sz w:val="20"/>
          <w:szCs w:val="20"/>
        </w:rPr>
        <w:t xml:space="preserve">1.732 </w:t>
      </w:r>
      <w:bookmarkEnd w:id="0"/>
      <w:r>
        <w:rPr>
          <w:rFonts w:ascii="Arial" w:hAnsi="Arial" w:cs="Arial"/>
          <w:noProof/>
          <w:sz w:val="20"/>
          <w:szCs w:val="20"/>
        </w:rPr>
        <w:t>x E x fp)</w:t>
      </w:r>
    </w:p>
    <w:p w14:paraId="13C57A2D" w14:textId="07CF3F81" w:rsidR="00723FF9" w:rsidRDefault="00723FF9" w:rsidP="000936E0">
      <w:pPr>
        <w:jc w:val="both"/>
        <w:rPr>
          <w:rFonts w:ascii="Arial" w:hAnsi="Arial" w:cs="Arial"/>
          <w:noProof/>
          <w:sz w:val="20"/>
          <w:szCs w:val="20"/>
        </w:rPr>
      </w:pPr>
      <w:r>
        <w:rPr>
          <w:rFonts w:ascii="Arial" w:hAnsi="Arial" w:cs="Arial"/>
          <w:noProof/>
          <w:sz w:val="20"/>
          <w:szCs w:val="20"/>
        </w:rPr>
        <w:t>kW= Potência em quilowatts</w:t>
      </w:r>
    </w:p>
    <w:p w14:paraId="5DAC1D4F" w14:textId="6D5406E0" w:rsidR="00723FF9" w:rsidRDefault="00723FF9" w:rsidP="000936E0">
      <w:pPr>
        <w:jc w:val="both"/>
        <w:rPr>
          <w:rFonts w:ascii="Arial" w:hAnsi="Arial" w:cs="Arial"/>
          <w:noProof/>
          <w:sz w:val="20"/>
          <w:szCs w:val="20"/>
        </w:rPr>
      </w:pPr>
      <w:r>
        <w:rPr>
          <w:rFonts w:ascii="Arial" w:hAnsi="Arial" w:cs="Arial"/>
          <w:noProof/>
          <w:sz w:val="20"/>
          <w:szCs w:val="20"/>
        </w:rPr>
        <w:t xml:space="preserve">E= Tensão eléctrica em Volts </w:t>
      </w:r>
      <w:r w:rsidR="0096108C">
        <w:rPr>
          <w:rFonts w:ascii="Arial" w:hAnsi="Arial" w:cs="Arial"/>
          <w:noProof/>
          <w:sz w:val="20"/>
          <w:szCs w:val="20"/>
        </w:rPr>
        <w:t>= 230V</w:t>
      </w:r>
    </w:p>
    <w:p w14:paraId="48751BF6" w14:textId="48B64A4F" w:rsidR="00CC7C86" w:rsidRDefault="00CC7C86" w:rsidP="000936E0">
      <w:pPr>
        <w:jc w:val="both"/>
        <w:rPr>
          <w:rFonts w:ascii="Arial" w:hAnsi="Arial" w:cs="Arial"/>
          <w:noProof/>
          <w:sz w:val="20"/>
          <w:szCs w:val="20"/>
        </w:rPr>
      </w:pPr>
      <w:r>
        <w:rPr>
          <w:rFonts w:ascii="Arial" w:hAnsi="Arial" w:cs="Arial"/>
          <w:noProof/>
          <w:sz w:val="20"/>
          <w:szCs w:val="20"/>
        </w:rPr>
        <w:t>No</w:t>
      </w:r>
      <w:r w:rsidRPr="00CC7C86">
        <w:rPr>
          <w:rFonts w:ascii="Arial" w:hAnsi="Arial" w:cs="Arial"/>
          <w:noProof/>
          <w:sz w:val="20"/>
          <w:szCs w:val="20"/>
        </w:rPr>
        <w:t xml:space="preserve"> caso do</w:t>
      </w:r>
      <w:hyperlink r:id="rId11" w:tgtFrame="_blank" w:history="1"/>
      <w:r>
        <w:rPr>
          <w:rFonts w:ascii="Arial" w:hAnsi="Arial" w:cs="Arial"/>
          <w:noProof/>
          <w:sz w:val="20"/>
          <w:szCs w:val="20"/>
        </w:rPr>
        <w:t xml:space="preserve"> </w:t>
      </w:r>
      <w:hyperlink r:id="rId12" w:tgtFrame="_blank" w:history="1">
        <w:r w:rsidRPr="00CC7C86">
          <w:rPr>
            <w:rFonts w:ascii="Arial" w:hAnsi="Arial" w:cs="Arial"/>
            <w:noProof/>
            <w:sz w:val="20"/>
            <w:szCs w:val="20"/>
          </w:rPr>
          <w:t>motor trifásico</w:t>
        </w:r>
      </w:hyperlink>
      <w:r w:rsidRPr="00CC7C86">
        <w:rPr>
          <w:rFonts w:ascii="Arial" w:hAnsi="Arial" w:cs="Arial"/>
          <w:noProof/>
          <w:sz w:val="20"/>
          <w:szCs w:val="20"/>
        </w:rPr>
        <w:t>, ou seja, com três fases de alimentação, o equipamento dispõe de três condutores elétricos. Com esses três condutores de fase,</w:t>
      </w:r>
      <w:r>
        <w:rPr>
          <w:rFonts w:ascii="Arial" w:hAnsi="Arial" w:cs="Arial"/>
          <w:noProof/>
          <w:sz w:val="20"/>
          <w:szCs w:val="20"/>
        </w:rPr>
        <w:t xml:space="preserve"> </w:t>
      </w:r>
      <w:r w:rsidRPr="00CC7C86">
        <w:rPr>
          <w:rFonts w:ascii="Arial" w:hAnsi="Arial" w:cs="Arial"/>
          <w:noProof/>
          <w:sz w:val="20"/>
          <w:szCs w:val="20"/>
        </w:rPr>
        <w:t>tensão de alimentação elétrica normalmente é 220V ou 380V ou 440V, de acordo com o modelo do motor</w:t>
      </w:r>
    </w:p>
    <w:p w14:paraId="32C0A3A4" w14:textId="36635BBB" w:rsidR="005F2C74" w:rsidRDefault="00723FF9" w:rsidP="005F2C74">
      <w:pPr>
        <w:jc w:val="both"/>
        <w:rPr>
          <w:rFonts w:ascii="Arial" w:hAnsi="Arial" w:cs="Arial"/>
          <w:noProof/>
          <w:sz w:val="20"/>
          <w:szCs w:val="20"/>
        </w:rPr>
      </w:pPr>
      <w:r>
        <w:rPr>
          <w:rFonts w:ascii="Arial" w:hAnsi="Arial" w:cs="Arial"/>
          <w:noProof/>
          <w:sz w:val="20"/>
          <w:szCs w:val="20"/>
        </w:rPr>
        <w:t xml:space="preserve">fp= Factor de potência </w:t>
      </w:r>
      <w:r w:rsidR="005F2C74">
        <w:rPr>
          <w:rFonts w:ascii="Arial" w:hAnsi="Arial" w:cs="Arial"/>
          <w:noProof/>
          <w:sz w:val="20"/>
          <w:szCs w:val="20"/>
        </w:rPr>
        <w:t>= cos</w:t>
      </w:r>
      <w:r w:rsidR="005F2C74" w:rsidRPr="0096108C">
        <w:rPr>
          <w:rFonts w:ascii="Arial" w:hAnsi="Arial" w:cs="Arial"/>
          <w:noProof/>
          <w:sz w:val="20"/>
          <w:szCs w:val="20"/>
        </w:rPr>
        <w:t>φ</w:t>
      </w:r>
    </w:p>
    <w:p w14:paraId="10D80E9C" w14:textId="2352A744" w:rsidR="00723FF9" w:rsidRDefault="00723FF9" w:rsidP="000936E0">
      <w:pPr>
        <w:jc w:val="both"/>
        <w:rPr>
          <w:rFonts w:ascii="Arial" w:hAnsi="Arial" w:cs="Arial"/>
          <w:noProof/>
          <w:sz w:val="20"/>
          <w:szCs w:val="20"/>
        </w:rPr>
      </w:pPr>
    </w:p>
    <w:p w14:paraId="47593D8E" w14:textId="07683527" w:rsidR="00723FF9" w:rsidRDefault="0096108C" w:rsidP="000936E0">
      <w:pPr>
        <w:jc w:val="both"/>
        <w:rPr>
          <w:rFonts w:ascii="Arial" w:hAnsi="Arial" w:cs="Arial"/>
          <w:noProof/>
          <w:sz w:val="20"/>
          <w:szCs w:val="20"/>
        </w:rPr>
      </w:pPr>
      <w:bookmarkStart w:id="1" w:name="_Hlk160187786"/>
      <w:r>
        <w:rPr>
          <w:rFonts w:ascii="Arial" w:hAnsi="Arial" w:cs="Arial"/>
          <w:noProof/>
          <w:sz w:val="20"/>
          <w:szCs w:val="20"/>
        </w:rPr>
        <w:t>√3</w:t>
      </w:r>
      <w:bookmarkEnd w:id="1"/>
      <w:r>
        <w:rPr>
          <w:rFonts w:ascii="Arial" w:hAnsi="Arial" w:cs="Arial"/>
          <w:noProof/>
          <w:sz w:val="20"/>
          <w:szCs w:val="20"/>
        </w:rPr>
        <w:t>=1.732</w:t>
      </w:r>
    </w:p>
    <w:p w14:paraId="7BDE4E77" w14:textId="77777777" w:rsidR="0096108C" w:rsidRDefault="0096108C" w:rsidP="000936E0">
      <w:pPr>
        <w:jc w:val="both"/>
        <w:rPr>
          <w:rFonts w:ascii="Arial" w:hAnsi="Arial" w:cs="Arial"/>
          <w:noProof/>
          <w:sz w:val="20"/>
          <w:szCs w:val="20"/>
        </w:rPr>
      </w:pPr>
    </w:p>
    <w:p w14:paraId="04349A28" w14:textId="141856DF" w:rsidR="0096108C" w:rsidRDefault="0096108C" w:rsidP="000936E0">
      <w:pPr>
        <w:jc w:val="both"/>
        <w:rPr>
          <w:rFonts w:ascii="Arial" w:hAnsi="Arial" w:cs="Arial"/>
          <w:noProof/>
          <w:sz w:val="20"/>
          <w:szCs w:val="20"/>
        </w:rPr>
      </w:pPr>
      <w:r>
        <w:rPr>
          <w:rFonts w:ascii="Arial" w:hAnsi="Arial" w:cs="Arial"/>
          <w:noProof/>
          <w:sz w:val="20"/>
          <w:szCs w:val="20"/>
        </w:rPr>
        <w:t>P= √3</w:t>
      </w:r>
      <w:r w:rsidR="00AD6175">
        <w:rPr>
          <w:rFonts w:ascii="Arial" w:hAnsi="Arial" w:cs="Arial"/>
          <w:noProof/>
          <w:sz w:val="20"/>
          <w:szCs w:val="20"/>
        </w:rPr>
        <w:t xml:space="preserve"> x</w:t>
      </w:r>
      <w:r>
        <w:rPr>
          <w:rFonts w:ascii="Arial" w:hAnsi="Arial" w:cs="Arial"/>
          <w:noProof/>
          <w:sz w:val="20"/>
          <w:szCs w:val="20"/>
        </w:rPr>
        <w:t xml:space="preserve"> U x I x cos</w:t>
      </w:r>
      <w:r w:rsidRPr="0096108C">
        <w:rPr>
          <w:rFonts w:ascii="Arial" w:hAnsi="Arial" w:cs="Arial"/>
          <w:noProof/>
          <w:sz w:val="20"/>
          <w:szCs w:val="20"/>
        </w:rPr>
        <w:t>φ</w:t>
      </w:r>
      <w:r w:rsidR="00AD6175">
        <w:rPr>
          <w:rFonts w:ascii="Arial" w:hAnsi="Arial" w:cs="Arial"/>
          <w:noProof/>
          <w:sz w:val="20"/>
          <w:szCs w:val="20"/>
        </w:rPr>
        <w:t xml:space="preserve"> = 1.732 x 230 x 44.1 x 1</w:t>
      </w:r>
    </w:p>
    <w:p w14:paraId="730437F0" w14:textId="77777777" w:rsidR="00723FF9" w:rsidRDefault="00723FF9" w:rsidP="000936E0">
      <w:pPr>
        <w:jc w:val="both"/>
        <w:rPr>
          <w:rFonts w:ascii="Arial" w:hAnsi="Arial" w:cs="Arial"/>
          <w:noProof/>
          <w:sz w:val="20"/>
          <w:szCs w:val="20"/>
        </w:rPr>
      </w:pPr>
    </w:p>
    <w:p w14:paraId="5D84A6B3" w14:textId="206E32B9" w:rsidR="006C5422" w:rsidRPr="00681D96" w:rsidRDefault="006C5422" w:rsidP="000936E0">
      <w:pPr>
        <w:jc w:val="both"/>
        <w:rPr>
          <w:rFonts w:ascii="Arial" w:hAnsi="Arial" w:cs="Arial"/>
          <w:noProof/>
          <w:sz w:val="20"/>
          <w:szCs w:val="20"/>
          <w:highlight w:val="yellow"/>
        </w:rPr>
      </w:pPr>
      <w:r w:rsidRPr="00681D96">
        <w:rPr>
          <w:rFonts w:ascii="Arial" w:hAnsi="Arial" w:cs="Arial"/>
          <w:noProof/>
          <w:sz w:val="20"/>
          <w:szCs w:val="20"/>
          <w:highlight w:val="yellow"/>
        </w:rPr>
        <w:t>P=</w:t>
      </w:r>
      <w:r w:rsidRPr="00681D96">
        <w:rPr>
          <w:rFonts w:ascii="Arial" w:hAnsi="Arial" w:cs="Arial"/>
          <w:noProof/>
          <w:sz w:val="20"/>
          <w:szCs w:val="20"/>
          <w:highlight w:val="yellow"/>
        </w:rPr>
        <w:t>√3</w:t>
      </w:r>
      <w:r w:rsidRPr="00681D96">
        <w:rPr>
          <w:rFonts w:ascii="Arial" w:hAnsi="Arial" w:cs="Arial"/>
          <w:noProof/>
          <w:sz w:val="20"/>
          <w:szCs w:val="20"/>
          <w:highlight w:val="yellow"/>
        </w:rPr>
        <w:t xml:space="preserve"> x U</w:t>
      </w:r>
      <w:r w:rsidRPr="00681D96">
        <w:rPr>
          <w:rFonts w:ascii="Arial" w:hAnsi="Arial" w:cs="Arial"/>
          <w:noProof/>
          <w:sz w:val="20"/>
          <w:szCs w:val="20"/>
          <w:highlight w:val="yellow"/>
          <w:vertAlign w:val="subscript"/>
        </w:rPr>
        <w:t>s</w:t>
      </w:r>
      <w:r w:rsidRPr="00681D96">
        <w:rPr>
          <w:rFonts w:ascii="Arial" w:hAnsi="Arial" w:cs="Arial"/>
          <w:noProof/>
          <w:sz w:val="20"/>
          <w:szCs w:val="20"/>
          <w:highlight w:val="yellow"/>
        </w:rPr>
        <w:t xml:space="preserve"> x I onde: U</w:t>
      </w:r>
      <w:r w:rsidRPr="00681D96">
        <w:rPr>
          <w:rFonts w:ascii="Arial" w:hAnsi="Arial" w:cs="Arial"/>
          <w:noProof/>
          <w:sz w:val="20"/>
          <w:szCs w:val="20"/>
          <w:highlight w:val="yellow"/>
          <w:vertAlign w:val="subscript"/>
        </w:rPr>
        <w:t>s</w:t>
      </w:r>
      <w:r w:rsidRPr="00681D96">
        <w:rPr>
          <w:rFonts w:ascii="Arial" w:hAnsi="Arial" w:cs="Arial"/>
          <w:noProof/>
          <w:sz w:val="20"/>
          <w:szCs w:val="20"/>
          <w:highlight w:val="yellow"/>
        </w:rPr>
        <w:t xml:space="preserve"> = 230 V</w:t>
      </w:r>
      <w:r w:rsidR="00681D96" w:rsidRPr="00681D96">
        <w:rPr>
          <w:rFonts w:ascii="Arial" w:hAnsi="Arial" w:cs="Arial"/>
          <w:noProof/>
          <w:sz w:val="20"/>
          <w:szCs w:val="20"/>
          <w:highlight w:val="yellow"/>
        </w:rPr>
        <w:t xml:space="preserve"> </w:t>
      </w:r>
    </w:p>
    <w:p w14:paraId="43F4C67D" w14:textId="703F2A80" w:rsidR="006C5422" w:rsidRPr="006C5422" w:rsidRDefault="006C5422" w:rsidP="000936E0">
      <w:pPr>
        <w:jc w:val="both"/>
        <w:rPr>
          <w:rFonts w:ascii="Arial" w:hAnsi="Arial" w:cs="Arial"/>
          <w:noProof/>
          <w:sz w:val="20"/>
          <w:szCs w:val="20"/>
          <w:highlight w:val="yellow"/>
        </w:rPr>
      </w:pPr>
      <w:r w:rsidRPr="006C5422">
        <w:rPr>
          <w:rFonts w:ascii="Arial" w:hAnsi="Arial" w:cs="Arial"/>
          <w:noProof/>
          <w:sz w:val="20"/>
          <w:szCs w:val="20"/>
          <w:highlight w:val="yellow"/>
        </w:rPr>
        <w:t xml:space="preserve">Ou </w:t>
      </w:r>
    </w:p>
    <w:p w14:paraId="568B7808" w14:textId="58250CF0" w:rsidR="006C5422" w:rsidRPr="006C5422" w:rsidRDefault="006C5422" w:rsidP="000936E0">
      <w:pPr>
        <w:jc w:val="both"/>
        <w:rPr>
          <w:rFonts w:ascii="Arial" w:hAnsi="Arial" w:cs="Arial"/>
          <w:noProof/>
          <w:sz w:val="20"/>
          <w:szCs w:val="20"/>
        </w:rPr>
      </w:pPr>
      <w:r w:rsidRPr="006C5422">
        <w:rPr>
          <w:rFonts w:ascii="Arial" w:hAnsi="Arial" w:cs="Arial"/>
          <w:noProof/>
          <w:sz w:val="20"/>
          <w:szCs w:val="20"/>
          <w:highlight w:val="yellow"/>
        </w:rPr>
        <w:t>P= U</w:t>
      </w:r>
      <w:r w:rsidRPr="006C5422">
        <w:rPr>
          <w:rFonts w:ascii="Arial" w:hAnsi="Arial" w:cs="Arial"/>
          <w:noProof/>
          <w:sz w:val="20"/>
          <w:szCs w:val="20"/>
          <w:highlight w:val="yellow"/>
          <w:vertAlign w:val="subscript"/>
        </w:rPr>
        <w:t>c</w:t>
      </w:r>
      <w:r w:rsidRPr="006C5422">
        <w:rPr>
          <w:rFonts w:ascii="Arial" w:hAnsi="Arial" w:cs="Arial"/>
          <w:noProof/>
          <w:sz w:val="20"/>
          <w:szCs w:val="20"/>
          <w:highlight w:val="yellow"/>
        </w:rPr>
        <w:t xml:space="preserve"> x I onde U</w:t>
      </w:r>
      <w:r w:rsidRPr="006C5422">
        <w:rPr>
          <w:rFonts w:ascii="Arial" w:hAnsi="Arial" w:cs="Arial"/>
          <w:noProof/>
          <w:sz w:val="20"/>
          <w:szCs w:val="20"/>
          <w:highlight w:val="yellow"/>
          <w:vertAlign w:val="subscript"/>
        </w:rPr>
        <w:t>c</w:t>
      </w:r>
      <w:r w:rsidRPr="006C5422">
        <w:rPr>
          <w:rFonts w:ascii="Arial" w:hAnsi="Arial" w:cs="Arial"/>
          <w:noProof/>
          <w:sz w:val="20"/>
          <w:szCs w:val="20"/>
          <w:highlight w:val="yellow"/>
        </w:rPr>
        <w:t xml:space="preserve"> = 400 V</w:t>
      </w:r>
      <w:r w:rsidR="00681D96">
        <w:rPr>
          <w:rFonts w:ascii="Arial" w:hAnsi="Arial" w:cs="Arial"/>
          <w:noProof/>
          <w:sz w:val="20"/>
          <w:szCs w:val="20"/>
        </w:rPr>
        <w:t xml:space="preserve"> </w:t>
      </w:r>
    </w:p>
    <w:p w14:paraId="12BF9DB8" w14:textId="77777777" w:rsidR="006C5422" w:rsidRPr="006C5422" w:rsidRDefault="006C5422" w:rsidP="000936E0">
      <w:pPr>
        <w:jc w:val="both"/>
        <w:rPr>
          <w:rFonts w:ascii="Arial" w:hAnsi="Arial" w:cs="Arial"/>
          <w:noProof/>
          <w:sz w:val="20"/>
          <w:szCs w:val="20"/>
        </w:rPr>
      </w:pPr>
    </w:p>
    <w:p w14:paraId="46824290" w14:textId="77777777" w:rsidR="006C5422" w:rsidRPr="006C5422" w:rsidRDefault="006C5422" w:rsidP="000936E0">
      <w:pPr>
        <w:jc w:val="both"/>
        <w:rPr>
          <w:rFonts w:ascii="Arial" w:hAnsi="Arial" w:cs="Arial"/>
          <w:noProof/>
          <w:sz w:val="20"/>
          <w:szCs w:val="20"/>
        </w:rPr>
      </w:pPr>
    </w:p>
    <w:p w14:paraId="3223D2FA" w14:textId="77777777" w:rsidR="00723FF9" w:rsidRPr="006C5422" w:rsidRDefault="00723FF9" w:rsidP="000936E0">
      <w:pPr>
        <w:jc w:val="both"/>
        <w:rPr>
          <w:rFonts w:ascii="Arial" w:hAnsi="Arial" w:cs="Arial"/>
          <w:noProof/>
          <w:sz w:val="20"/>
          <w:szCs w:val="20"/>
        </w:rPr>
      </w:pPr>
    </w:p>
    <w:p w14:paraId="59199946" w14:textId="12B256AC" w:rsidR="004F4AB0" w:rsidRPr="000B5294" w:rsidRDefault="004F4AB0" w:rsidP="000936E0">
      <w:pPr>
        <w:jc w:val="both"/>
        <w:rPr>
          <w:rFonts w:ascii="Arial" w:hAnsi="Arial" w:cs="Arial"/>
        </w:rPr>
      </w:pPr>
      <w:r w:rsidRPr="008E056E">
        <w:rPr>
          <w:rFonts w:ascii="Arial" w:hAnsi="Arial" w:cs="Arial"/>
          <w:b/>
          <w:bCs/>
          <w:noProof/>
          <w:sz w:val="20"/>
          <w:szCs w:val="20"/>
        </w:rPr>
        <w:t>Quadro #</w:t>
      </w:r>
      <w:r w:rsidR="008E056E" w:rsidRPr="008E056E">
        <w:rPr>
          <w:rFonts w:ascii="Arial" w:hAnsi="Arial" w:cs="Arial"/>
          <w:b/>
          <w:bCs/>
          <w:noProof/>
          <w:sz w:val="20"/>
          <w:szCs w:val="20"/>
        </w:rPr>
        <w:t>1</w:t>
      </w:r>
      <w:r w:rsidR="008E056E">
        <w:rPr>
          <w:rFonts w:ascii="Arial" w:hAnsi="Arial" w:cs="Arial"/>
          <w:noProof/>
          <w:sz w:val="20"/>
          <w:szCs w:val="20"/>
        </w:rPr>
        <w:t xml:space="preserve">: </w:t>
      </w:r>
      <w:r w:rsidRPr="000B5294">
        <w:rPr>
          <w:rFonts w:ascii="Arial" w:hAnsi="Arial" w:cs="Arial"/>
          <w:noProof/>
        </w:rPr>
        <w:fldChar w:fldCharType="begin"/>
      </w:r>
      <w:r w:rsidRPr="000B5294">
        <w:rPr>
          <w:rFonts w:ascii="Arial" w:hAnsi="Arial" w:cs="Arial"/>
          <w:noProof/>
        </w:rPr>
        <w:instrText xml:space="preserve"> LINK Excel.Sheet.12 "C:\\Users\\regin\\Desktop\\ShareFiles\\Pump_Station_Capacity\\Bombas_Amperes_Pressao_Caudal_05Agosto2023.xlsx" "Bombas agosto amperes!L1C1:L10961C7" \a \f 5 \h  \* MERGEFORMAT </w:instrText>
      </w:r>
      <w:r w:rsidRPr="000B5294">
        <w:rPr>
          <w:rFonts w:ascii="Arial" w:hAnsi="Arial" w:cs="Arial"/>
          <w:noProof/>
        </w:rPr>
        <w:fldChar w:fldCharType="separate"/>
      </w:r>
    </w:p>
    <w:tbl>
      <w:tblPr>
        <w:tblStyle w:val="TabelacomGrelha"/>
        <w:tblW w:w="9046" w:type="dxa"/>
        <w:tblLook w:val="04A0" w:firstRow="1" w:lastRow="0" w:firstColumn="1" w:lastColumn="0" w:noHBand="0" w:noVBand="1"/>
      </w:tblPr>
      <w:tblGrid>
        <w:gridCol w:w="2122"/>
        <w:gridCol w:w="1134"/>
        <w:gridCol w:w="1134"/>
        <w:gridCol w:w="1134"/>
        <w:gridCol w:w="1254"/>
        <w:gridCol w:w="1134"/>
        <w:gridCol w:w="1134"/>
      </w:tblGrid>
      <w:tr w:rsidR="004F4AB0" w:rsidRPr="000B5294" w14:paraId="53499EF9" w14:textId="77777777" w:rsidTr="005A3754">
        <w:trPr>
          <w:trHeight w:val="290"/>
        </w:trPr>
        <w:tc>
          <w:tcPr>
            <w:tcW w:w="2122" w:type="dxa"/>
            <w:shd w:val="clear" w:color="auto" w:fill="auto"/>
            <w:noWrap/>
            <w:hideMark/>
          </w:tcPr>
          <w:p w14:paraId="4619E8D2" w14:textId="77777777" w:rsidR="004F4AB0" w:rsidRPr="000B5294" w:rsidRDefault="004F4AB0" w:rsidP="000936E0">
            <w:pPr>
              <w:jc w:val="both"/>
              <w:rPr>
                <w:rFonts w:ascii="Arial" w:hAnsi="Arial" w:cs="Arial"/>
                <w:b/>
                <w:bCs/>
                <w:noProof/>
                <w:sz w:val="16"/>
                <w:szCs w:val="16"/>
              </w:rPr>
            </w:pPr>
            <w:r w:rsidRPr="000B5294">
              <w:rPr>
                <w:rFonts w:ascii="Arial" w:hAnsi="Arial" w:cs="Arial"/>
                <w:b/>
                <w:bCs/>
                <w:noProof/>
                <w:sz w:val="16"/>
                <w:szCs w:val="16"/>
              </w:rPr>
              <w:t>Data-Hora</w:t>
            </w:r>
          </w:p>
        </w:tc>
        <w:tc>
          <w:tcPr>
            <w:tcW w:w="1134" w:type="dxa"/>
            <w:shd w:val="clear" w:color="auto" w:fill="auto"/>
            <w:noWrap/>
            <w:hideMark/>
          </w:tcPr>
          <w:p w14:paraId="6B05AAAF" w14:textId="77777777" w:rsidR="004F4AB0" w:rsidRPr="000B5294" w:rsidRDefault="004F4AB0" w:rsidP="000936E0">
            <w:pPr>
              <w:jc w:val="both"/>
              <w:rPr>
                <w:rFonts w:ascii="Arial" w:hAnsi="Arial" w:cs="Arial"/>
                <w:b/>
                <w:bCs/>
                <w:noProof/>
                <w:sz w:val="16"/>
                <w:szCs w:val="16"/>
              </w:rPr>
            </w:pPr>
            <w:r w:rsidRPr="000B5294">
              <w:rPr>
                <w:rFonts w:ascii="Arial" w:hAnsi="Arial" w:cs="Arial"/>
                <w:b/>
                <w:bCs/>
                <w:noProof/>
                <w:sz w:val="16"/>
                <w:szCs w:val="16"/>
              </w:rPr>
              <w:t>BP1 Bomba1 Corrente (A)</w:t>
            </w:r>
          </w:p>
        </w:tc>
        <w:tc>
          <w:tcPr>
            <w:tcW w:w="1134" w:type="dxa"/>
            <w:shd w:val="clear" w:color="auto" w:fill="auto"/>
            <w:noWrap/>
            <w:hideMark/>
          </w:tcPr>
          <w:p w14:paraId="5371F914" w14:textId="77777777" w:rsidR="004F4AB0" w:rsidRPr="000B5294" w:rsidRDefault="004F4AB0" w:rsidP="000936E0">
            <w:pPr>
              <w:jc w:val="both"/>
              <w:rPr>
                <w:rFonts w:ascii="Arial" w:hAnsi="Arial" w:cs="Arial"/>
                <w:b/>
                <w:bCs/>
                <w:noProof/>
                <w:sz w:val="16"/>
                <w:szCs w:val="16"/>
              </w:rPr>
            </w:pPr>
            <w:r w:rsidRPr="000B5294">
              <w:rPr>
                <w:rFonts w:ascii="Arial" w:hAnsi="Arial" w:cs="Arial"/>
                <w:b/>
                <w:bCs/>
                <w:noProof/>
                <w:sz w:val="16"/>
                <w:szCs w:val="16"/>
              </w:rPr>
              <w:t>BP1 Bomba2 Corrente (A)</w:t>
            </w:r>
          </w:p>
        </w:tc>
        <w:tc>
          <w:tcPr>
            <w:tcW w:w="1134" w:type="dxa"/>
            <w:shd w:val="clear" w:color="auto" w:fill="auto"/>
            <w:noWrap/>
            <w:hideMark/>
          </w:tcPr>
          <w:p w14:paraId="566D57B2" w14:textId="77777777" w:rsidR="004F4AB0" w:rsidRPr="000B5294" w:rsidRDefault="004F4AB0" w:rsidP="000936E0">
            <w:pPr>
              <w:jc w:val="both"/>
              <w:rPr>
                <w:rFonts w:ascii="Arial" w:hAnsi="Arial" w:cs="Arial"/>
                <w:b/>
                <w:bCs/>
                <w:noProof/>
                <w:sz w:val="16"/>
                <w:szCs w:val="16"/>
              </w:rPr>
            </w:pPr>
            <w:r w:rsidRPr="000B5294">
              <w:rPr>
                <w:rFonts w:ascii="Arial" w:hAnsi="Arial" w:cs="Arial"/>
                <w:b/>
                <w:bCs/>
                <w:noProof/>
                <w:sz w:val="16"/>
                <w:szCs w:val="16"/>
              </w:rPr>
              <w:t>BP1 Bomba3 Corrente (A)</w:t>
            </w:r>
          </w:p>
        </w:tc>
        <w:tc>
          <w:tcPr>
            <w:tcW w:w="1254" w:type="dxa"/>
            <w:shd w:val="clear" w:color="auto" w:fill="auto"/>
            <w:noWrap/>
            <w:hideMark/>
          </w:tcPr>
          <w:p w14:paraId="3BCA22ED" w14:textId="77777777" w:rsidR="004F4AB0" w:rsidRPr="000B5294" w:rsidRDefault="004F4AB0" w:rsidP="000936E0">
            <w:pPr>
              <w:jc w:val="both"/>
              <w:rPr>
                <w:rFonts w:ascii="Arial" w:hAnsi="Arial" w:cs="Arial"/>
                <w:b/>
                <w:bCs/>
                <w:noProof/>
                <w:sz w:val="16"/>
                <w:szCs w:val="16"/>
              </w:rPr>
            </w:pPr>
            <w:r w:rsidRPr="000B5294">
              <w:rPr>
                <w:rFonts w:ascii="Arial" w:hAnsi="Arial" w:cs="Arial"/>
                <w:b/>
                <w:bCs/>
                <w:noProof/>
                <w:sz w:val="16"/>
                <w:szCs w:val="16"/>
              </w:rPr>
              <w:t>CorrenteTotal</w:t>
            </w:r>
          </w:p>
        </w:tc>
        <w:tc>
          <w:tcPr>
            <w:tcW w:w="1134" w:type="dxa"/>
            <w:shd w:val="clear" w:color="auto" w:fill="auto"/>
            <w:noWrap/>
            <w:hideMark/>
          </w:tcPr>
          <w:p w14:paraId="54AAC114" w14:textId="77777777" w:rsidR="004F4AB0" w:rsidRPr="000B5294" w:rsidRDefault="004F4AB0" w:rsidP="000936E0">
            <w:pPr>
              <w:jc w:val="both"/>
              <w:rPr>
                <w:rFonts w:ascii="Arial" w:hAnsi="Arial" w:cs="Arial"/>
                <w:b/>
                <w:bCs/>
                <w:noProof/>
                <w:sz w:val="16"/>
                <w:szCs w:val="16"/>
              </w:rPr>
            </w:pPr>
            <w:r w:rsidRPr="000B5294">
              <w:rPr>
                <w:rFonts w:ascii="Arial" w:hAnsi="Arial" w:cs="Arial"/>
                <w:b/>
                <w:bCs/>
                <w:noProof/>
                <w:sz w:val="16"/>
                <w:szCs w:val="16"/>
              </w:rPr>
              <w:t>BP1 Pressao Bombagem (bar)</w:t>
            </w:r>
          </w:p>
        </w:tc>
        <w:tc>
          <w:tcPr>
            <w:tcW w:w="1134" w:type="dxa"/>
            <w:shd w:val="clear" w:color="auto" w:fill="auto"/>
            <w:noWrap/>
            <w:hideMark/>
          </w:tcPr>
          <w:p w14:paraId="35BDF415" w14:textId="77777777" w:rsidR="004F4AB0" w:rsidRPr="000B5294" w:rsidRDefault="004F4AB0" w:rsidP="000936E0">
            <w:pPr>
              <w:jc w:val="both"/>
              <w:rPr>
                <w:rFonts w:ascii="Arial" w:hAnsi="Arial" w:cs="Arial"/>
                <w:b/>
                <w:bCs/>
                <w:noProof/>
                <w:sz w:val="16"/>
                <w:szCs w:val="16"/>
              </w:rPr>
            </w:pPr>
            <w:r w:rsidRPr="000B5294">
              <w:rPr>
                <w:rFonts w:ascii="Arial" w:hAnsi="Arial" w:cs="Arial"/>
                <w:b/>
                <w:bCs/>
                <w:noProof/>
                <w:sz w:val="16"/>
                <w:szCs w:val="16"/>
              </w:rPr>
              <w:t>BP1 Bomb Contador-Caudal actua (m3/h)</w:t>
            </w:r>
          </w:p>
        </w:tc>
      </w:tr>
      <w:tr w:rsidR="004F4AB0" w:rsidRPr="000B5294" w14:paraId="1839F707" w14:textId="77777777" w:rsidTr="005A3754">
        <w:trPr>
          <w:trHeight w:val="290"/>
        </w:trPr>
        <w:tc>
          <w:tcPr>
            <w:tcW w:w="2122" w:type="dxa"/>
            <w:shd w:val="clear" w:color="auto" w:fill="auto"/>
            <w:noWrap/>
            <w:hideMark/>
          </w:tcPr>
          <w:p w14:paraId="4A648C06"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04/08/2023 09:58</w:t>
            </w:r>
          </w:p>
        </w:tc>
        <w:tc>
          <w:tcPr>
            <w:tcW w:w="1134" w:type="dxa"/>
            <w:shd w:val="clear" w:color="auto" w:fill="auto"/>
            <w:noWrap/>
            <w:hideMark/>
          </w:tcPr>
          <w:p w14:paraId="0E5CACA8"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17.8</w:t>
            </w:r>
          </w:p>
        </w:tc>
        <w:tc>
          <w:tcPr>
            <w:tcW w:w="1134" w:type="dxa"/>
            <w:shd w:val="clear" w:color="auto" w:fill="auto"/>
            <w:noWrap/>
            <w:hideMark/>
          </w:tcPr>
          <w:p w14:paraId="145860C8"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18</w:t>
            </w:r>
          </w:p>
        </w:tc>
        <w:tc>
          <w:tcPr>
            <w:tcW w:w="1134" w:type="dxa"/>
            <w:shd w:val="clear" w:color="auto" w:fill="auto"/>
            <w:noWrap/>
            <w:hideMark/>
          </w:tcPr>
          <w:p w14:paraId="1D859187"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18</w:t>
            </w:r>
          </w:p>
        </w:tc>
        <w:tc>
          <w:tcPr>
            <w:tcW w:w="1254" w:type="dxa"/>
            <w:shd w:val="clear" w:color="auto" w:fill="auto"/>
            <w:noWrap/>
            <w:hideMark/>
          </w:tcPr>
          <w:p w14:paraId="282CBCB7"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53.8</w:t>
            </w:r>
          </w:p>
        </w:tc>
        <w:tc>
          <w:tcPr>
            <w:tcW w:w="1134" w:type="dxa"/>
            <w:shd w:val="clear" w:color="auto" w:fill="auto"/>
            <w:noWrap/>
            <w:hideMark/>
          </w:tcPr>
          <w:p w14:paraId="575075B2"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2.7</w:t>
            </w:r>
          </w:p>
        </w:tc>
        <w:tc>
          <w:tcPr>
            <w:tcW w:w="1134" w:type="dxa"/>
            <w:shd w:val="clear" w:color="auto" w:fill="auto"/>
            <w:noWrap/>
            <w:hideMark/>
          </w:tcPr>
          <w:p w14:paraId="44C016DD"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162.40</w:t>
            </w:r>
          </w:p>
        </w:tc>
      </w:tr>
      <w:tr w:rsidR="004F4AB0" w:rsidRPr="000B5294" w14:paraId="1A869A68" w14:textId="77777777" w:rsidTr="005A3754">
        <w:trPr>
          <w:trHeight w:val="290"/>
        </w:trPr>
        <w:tc>
          <w:tcPr>
            <w:tcW w:w="2122" w:type="dxa"/>
            <w:shd w:val="clear" w:color="auto" w:fill="auto"/>
            <w:noWrap/>
            <w:hideMark/>
          </w:tcPr>
          <w:p w14:paraId="02C679C0"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05/08/2023 17:18</w:t>
            </w:r>
          </w:p>
        </w:tc>
        <w:tc>
          <w:tcPr>
            <w:tcW w:w="1134" w:type="dxa"/>
            <w:shd w:val="clear" w:color="auto" w:fill="auto"/>
            <w:noWrap/>
            <w:hideMark/>
          </w:tcPr>
          <w:p w14:paraId="133962B1"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0</w:t>
            </w:r>
          </w:p>
        </w:tc>
        <w:tc>
          <w:tcPr>
            <w:tcW w:w="1134" w:type="dxa"/>
            <w:shd w:val="clear" w:color="auto" w:fill="auto"/>
            <w:noWrap/>
            <w:hideMark/>
          </w:tcPr>
          <w:p w14:paraId="1B8BCCAA"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22.1</w:t>
            </w:r>
          </w:p>
        </w:tc>
        <w:tc>
          <w:tcPr>
            <w:tcW w:w="1134" w:type="dxa"/>
            <w:shd w:val="clear" w:color="auto" w:fill="auto"/>
            <w:noWrap/>
            <w:hideMark/>
          </w:tcPr>
          <w:p w14:paraId="5D374E41"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0</w:t>
            </w:r>
          </w:p>
        </w:tc>
        <w:tc>
          <w:tcPr>
            <w:tcW w:w="1254" w:type="dxa"/>
            <w:shd w:val="clear" w:color="auto" w:fill="auto"/>
            <w:noWrap/>
            <w:hideMark/>
          </w:tcPr>
          <w:p w14:paraId="2DC1EBCE"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22.1</w:t>
            </w:r>
          </w:p>
        </w:tc>
        <w:tc>
          <w:tcPr>
            <w:tcW w:w="1134" w:type="dxa"/>
            <w:shd w:val="clear" w:color="auto" w:fill="auto"/>
            <w:noWrap/>
            <w:hideMark/>
          </w:tcPr>
          <w:p w14:paraId="03800FA9"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2.6</w:t>
            </w:r>
          </w:p>
        </w:tc>
        <w:tc>
          <w:tcPr>
            <w:tcW w:w="1134" w:type="dxa"/>
            <w:shd w:val="clear" w:color="auto" w:fill="auto"/>
            <w:noWrap/>
            <w:hideMark/>
          </w:tcPr>
          <w:p w14:paraId="62E5875B"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88.40</w:t>
            </w:r>
          </w:p>
        </w:tc>
      </w:tr>
      <w:tr w:rsidR="004F4AB0" w:rsidRPr="000B5294" w14:paraId="4080A48B" w14:textId="77777777" w:rsidTr="005A3754">
        <w:trPr>
          <w:trHeight w:val="290"/>
        </w:trPr>
        <w:tc>
          <w:tcPr>
            <w:tcW w:w="2122" w:type="dxa"/>
            <w:shd w:val="clear" w:color="auto" w:fill="auto"/>
            <w:noWrap/>
            <w:hideMark/>
          </w:tcPr>
          <w:p w14:paraId="38DE5449"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05/08/2023 20:01</w:t>
            </w:r>
          </w:p>
        </w:tc>
        <w:tc>
          <w:tcPr>
            <w:tcW w:w="1134" w:type="dxa"/>
            <w:shd w:val="clear" w:color="auto" w:fill="auto"/>
            <w:noWrap/>
            <w:hideMark/>
          </w:tcPr>
          <w:p w14:paraId="44543974"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0</w:t>
            </w:r>
          </w:p>
        </w:tc>
        <w:tc>
          <w:tcPr>
            <w:tcW w:w="1134" w:type="dxa"/>
            <w:shd w:val="clear" w:color="auto" w:fill="auto"/>
            <w:noWrap/>
            <w:hideMark/>
          </w:tcPr>
          <w:p w14:paraId="6E2CF52C"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21.8</w:t>
            </w:r>
          </w:p>
        </w:tc>
        <w:tc>
          <w:tcPr>
            <w:tcW w:w="1134" w:type="dxa"/>
            <w:shd w:val="clear" w:color="auto" w:fill="auto"/>
            <w:noWrap/>
            <w:hideMark/>
          </w:tcPr>
          <w:p w14:paraId="4DC6979D"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22.1</w:t>
            </w:r>
          </w:p>
        </w:tc>
        <w:tc>
          <w:tcPr>
            <w:tcW w:w="1254" w:type="dxa"/>
            <w:shd w:val="clear" w:color="auto" w:fill="auto"/>
            <w:noWrap/>
            <w:hideMark/>
          </w:tcPr>
          <w:p w14:paraId="56B33AF9"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43.9</w:t>
            </w:r>
          </w:p>
        </w:tc>
        <w:tc>
          <w:tcPr>
            <w:tcW w:w="1134" w:type="dxa"/>
            <w:shd w:val="clear" w:color="auto" w:fill="auto"/>
            <w:noWrap/>
            <w:hideMark/>
          </w:tcPr>
          <w:p w14:paraId="34EA539A"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2.3</w:t>
            </w:r>
          </w:p>
        </w:tc>
        <w:tc>
          <w:tcPr>
            <w:tcW w:w="1134" w:type="dxa"/>
            <w:shd w:val="clear" w:color="auto" w:fill="auto"/>
            <w:noWrap/>
            <w:hideMark/>
          </w:tcPr>
          <w:p w14:paraId="1C95F910" w14:textId="77777777" w:rsidR="004F4AB0" w:rsidRPr="000B5294" w:rsidRDefault="004F4AB0" w:rsidP="000936E0">
            <w:pPr>
              <w:jc w:val="both"/>
              <w:rPr>
                <w:rFonts w:ascii="Arial" w:hAnsi="Arial" w:cs="Arial"/>
                <w:noProof/>
                <w:sz w:val="16"/>
                <w:szCs w:val="16"/>
              </w:rPr>
            </w:pPr>
            <w:r w:rsidRPr="000B5294">
              <w:rPr>
                <w:rFonts w:ascii="Arial" w:hAnsi="Arial" w:cs="Arial"/>
                <w:noProof/>
                <w:sz w:val="16"/>
                <w:szCs w:val="16"/>
              </w:rPr>
              <w:t>162.40</w:t>
            </w:r>
          </w:p>
        </w:tc>
      </w:tr>
      <w:tr w:rsidR="008E164A" w:rsidRPr="000B5294" w14:paraId="1988EC94" w14:textId="77777777" w:rsidTr="005A3754">
        <w:trPr>
          <w:trHeight w:val="290"/>
        </w:trPr>
        <w:tc>
          <w:tcPr>
            <w:tcW w:w="2122" w:type="dxa"/>
            <w:shd w:val="clear" w:color="auto" w:fill="auto"/>
            <w:noWrap/>
          </w:tcPr>
          <w:p w14:paraId="20488D2A" w14:textId="77777777" w:rsidR="008E164A" w:rsidRPr="000B5294" w:rsidRDefault="008E164A" w:rsidP="000936E0">
            <w:pPr>
              <w:jc w:val="both"/>
              <w:rPr>
                <w:rFonts w:ascii="Arial" w:hAnsi="Arial" w:cs="Arial"/>
                <w:noProof/>
                <w:sz w:val="16"/>
                <w:szCs w:val="16"/>
              </w:rPr>
            </w:pPr>
          </w:p>
        </w:tc>
        <w:tc>
          <w:tcPr>
            <w:tcW w:w="1134" w:type="dxa"/>
            <w:shd w:val="clear" w:color="auto" w:fill="auto"/>
            <w:noWrap/>
          </w:tcPr>
          <w:p w14:paraId="1A5C5076" w14:textId="77777777" w:rsidR="008E164A" w:rsidRPr="000B5294" w:rsidRDefault="008E164A" w:rsidP="000936E0">
            <w:pPr>
              <w:jc w:val="both"/>
              <w:rPr>
                <w:rFonts w:ascii="Arial" w:hAnsi="Arial" w:cs="Arial"/>
                <w:noProof/>
                <w:sz w:val="16"/>
                <w:szCs w:val="16"/>
              </w:rPr>
            </w:pPr>
          </w:p>
        </w:tc>
        <w:tc>
          <w:tcPr>
            <w:tcW w:w="1134" w:type="dxa"/>
            <w:shd w:val="clear" w:color="auto" w:fill="auto"/>
            <w:noWrap/>
          </w:tcPr>
          <w:p w14:paraId="62878E4A" w14:textId="77777777" w:rsidR="008E164A" w:rsidRPr="000B5294" w:rsidRDefault="008E164A" w:rsidP="000936E0">
            <w:pPr>
              <w:jc w:val="both"/>
              <w:rPr>
                <w:rFonts w:ascii="Arial" w:hAnsi="Arial" w:cs="Arial"/>
                <w:noProof/>
                <w:sz w:val="16"/>
                <w:szCs w:val="16"/>
              </w:rPr>
            </w:pPr>
          </w:p>
        </w:tc>
        <w:tc>
          <w:tcPr>
            <w:tcW w:w="1134" w:type="dxa"/>
            <w:shd w:val="clear" w:color="auto" w:fill="auto"/>
            <w:noWrap/>
          </w:tcPr>
          <w:p w14:paraId="056A9B68" w14:textId="77777777" w:rsidR="008E164A" w:rsidRPr="000B5294" w:rsidRDefault="008E164A" w:rsidP="000936E0">
            <w:pPr>
              <w:jc w:val="both"/>
              <w:rPr>
                <w:rFonts w:ascii="Arial" w:hAnsi="Arial" w:cs="Arial"/>
                <w:noProof/>
                <w:sz w:val="16"/>
                <w:szCs w:val="16"/>
              </w:rPr>
            </w:pPr>
          </w:p>
        </w:tc>
        <w:tc>
          <w:tcPr>
            <w:tcW w:w="1254" w:type="dxa"/>
            <w:shd w:val="clear" w:color="auto" w:fill="auto"/>
            <w:noWrap/>
          </w:tcPr>
          <w:p w14:paraId="65D8952F" w14:textId="77777777" w:rsidR="008E164A" w:rsidRPr="000B5294" w:rsidRDefault="008E164A" w:rsidP="000936E0">
            <w:pPr>
              <w:jc w:val="both"/>
              <w:rPr>
                <w:rFonts w:ascii="Arial" w:hAnsi="Arial" w:cs="Arial"/>
                <w:noProof/>
                <w:sz w:val="16"/>
                <w:szCs w:val="16"/>
              </w:rPr>
            </w:pPr>
          </w:p>
        </w:tc>
        <w:tc>
          <w:tcPr>
            <w:tcW w:w="1134" w:type="dxa"/>
            <w:shd w:val="clear" w:color="auto" w:fill="auto"/>
            <w:noWrap/>
          </w:tcPr>
          <w:p w14:paraId="40E012F3" w14:textId="77777777" w:rsidR="008E164A" w:rsidRPr="000B5294" w:rsidRDefault="008E164A" w:rsidP="000936E0">
            <w:pPr>
              <w:jc w:val="both"/>
              <w:rPr>
                <w:rFonts w:ascii="Arial" w:hAnsi="Arial" w:cs="Arial"/>
                <w:noProof/>
                <w:sz w:val="16"/>
                <w:szCs w:val="16"/>
              </w:rPr>
            </w:pPr>
          </w:p>
        </w:tc>
        <w:tc>
          <w:tcPr>
            <w:tcW w:w="1134" w:type="dxa"/>
            <w:shd w:val="clear" w:color="auto" w:fill="auto"/>
            <w:noWrap/>
          </w:tcPr>
          <w:p w14:paraId="6F43DD2D" w14:textId="77777777" w:rsidR="008E164A" w:rsidRPr="000B5294" w:rsidRDefault="008E164A" w:rsidP="000936E0">
            <w:pPr>
              <w:jc w:val="both"/>
              <w:rPr>
                <w:rFonts w:ascii="Arial" w:hAnsi="Arial" w:cs="Arial"/>
                <w:noProof/>
                <w:sz w:val="16"/>
                <w:szCs w:val="16"/>
              </w:rPr>
            </w:pPr>
          </w:p>
        </w:tc>
      </w:tr>
    </w:tbl>
    <w:p w14:paraId="22353826" w14:textId="476B2FE8" w:rsidR="004F4AB0" w:rsidRDefault="004F4AB0" w:rsidP="000936E0">
      <w:pPr>
        <w:jc w:val="both"/>
        <w:rPr>
          <w:rFonts w:ascii="Arial" w:hAnsi="Arial" w:cs="Arial"/>
          <w:noProof/>
        </w:rPr>
      </w:pPr>
      <w:r w:rsidRPr="000B5294">
        <w:rPr>
          <w:rFonts w:ascii="Arial" w:hAnsi="Arial" w:cs="Arial"/>
          <w:noProof/>
        </w:rPr>
        <w:fldChar w:fldCharType="end"/>
      </w:r>
      <w:r w:rsidR="00557937">
        <w:rPr>
          <w:rFonts w:ascii="Arial" w:hAnsi="Arial" w:cs="Arial"/>
          <w:noProof/>
        </w:rPr>
        <w:t>Do quadro:</w:t>
      </w:r>
    </w:p>
    <w:p w14:paraId="7619C26D" w14:textId="77777777" w:rsidR="00557937" w:rsidRPr="00557937" w:rsidRDefault="00557937" w:rsidP="00557937">
      <w:pPr>
        <w:jc w:val="both"/>
        <w:rPr>
          <w:rFonts w:ascii="Arial" w:hAnsi="Arial" w:cs="Arial"/>
          <w:noProof/>
        </w:rPr>
      </w:pPr>
      <w:r w:rsidRPr="00557937">
        <w:rPr>
          <w:rFonts w:ascii="Arial" w:hAnsi="Arial" w:cs="Arial"/>
          <w:noProof/>
        </w:rPr>
        <w:t>de 1 bomba 80 m3/h 22 consumo</w:t>
      </w:r>
    </w:p>
    <w:p w14:paraId="5544C60F" w14:textId="77777777" w:rsidR="00557937" w:rsidRPr="00557937" w:rsidRDefault="00557937" w:rsidP="00557937">
      <w:pPr>
        <w:jc w:val="both"/>
        <w:rPr>
          <w:rFonts w:ascii="Arial" w:hAnsi="Arial" w:cs="Arial"/>
          <w:noProof/>
        </w:rPr>
      </w:pPr>
      <w:r w:rsidRPr="00557937">
        <w:rPr>
          <w:rFonts w:ascii="Arial" w:hAnsi="Arial" w:cs="Arial"/>
          <w:noProof/>
        </w:rPr>
        <w:t>2 bombas com 160 m3/h (80*2 ; consumo de 43.9 …aproximadamente 2* consumo de uma bomba 22.1)</w:t>
      </w:r>
    </w:p>
    <w:p w14:paraId="4A6F0E08" w14:textId="77777777" w:rsidR="00557937" w:rsidRPr="00557937" w:rsidRDefault="00557937" w:rsidP="00557937">
      <w:pPr>
        <w:jc w:val="both"/>
        <w:rPr>
          <w:rFonts w:ascii="Arial" w:hAnsi="Arial" w:cs="Arial"/>
          <w:noProof/>
        </w:rPr>
      </w:pPr>
      <w:r w:rsidRPr="00557937">
        <w:rPr>
          <w:rFonts w:ascii="Arial" w:hAnsi="Arial" w:cs="Arial"/>
          <w:noProof/>
        </w:rPr>
        <w:t>3 bombas com 160 m3/h e mais 10 Amperes de consumo</w:t>
      </w:r>
    </w:p>
    <w:p w14:paraId="4BBA7402" w14:textId="77777777" w:rsidR="00557937" w:rsidRDefault="00557937" w:rsidP="000936E0">
      <w:pPr>
        <w:jc w:val="both"/>
        <w:rPr>
          <w:rFonts w:ascii="Arial" w:hAnsi="Arial" w:cs="Arial"/>
          <w:noProof/>
        </w:rPr>
      </w:pPr>
    </w:p>
    <w:p w14:paraId="5995BBCF" w14:textId="1612B04A" w:rsidR="00443ABC" w:rsidRPr="00443ABC" w:rsidRDefault="00443ABC" w:rsidP="000936E0">
      <w:pPr>
        <w:jc w:val="both"/>
        <w:rPr>
          <w:rFonts w:ascii="Arial" w:hAnsi="Arial" w:cs="Arial"/>
          <w:noProof/>
          <w:lang w:val="en-GB"/>
        </w:rPr>
      </w:pPr>
      <w:r w:rsidRPr="00443ABC">
        <w:rPr>
          <w:rFonts w:ascii="Arial" w:hAnsi="Arial" w:cs="Arial"/>
          <w:noProof/>
          <w:u w:val="single"/>
          <w:lang w:val="en-GB"/>
        </w:rPr>
        <w:t xml:space="preserve">Funcionamento em paralelo: </w:t>
      </w:r>
      <w:r w:rsidRPr="00443ABC">
        <w:rPr>
          <w:rFonts w:ascii="Arial" w:hAnsi="Arial" w:cs="Arial"/>
          <w:noProof/>
          <w:lang w:val="en-GB"/>
        </w:rPr>
        <w:t xml:space="preserve">loss of pump flow when in combination, this indicates a lack of capacity in the piping </w:t>
      </w:r>
      <w:r>
        <w:rPr>
          <w:rFonts w:ascii="Arial" w:hAnsi="Arial" w:cs="Arial"/>
          <w:noProof/>
          <w:lang w:val="en-GB"/>
        </w:rPr>
        <w:t xml:space="preserve">system as the pumps fight </w:t>
      </w:r>
      <w:r w:rsidR="002924AA">
        <w:rPr>
          <w:rFonts w:ascii="Arial" w:hAnsi="Arial" w:cs="Arial"/>
          <w:noProof/>
          <w:lang w:val="en-GB"/>
        </w:rPr>
        <w:t>with one another (the pump with the highest head wins)</w:t>
      </w:r>
    </w:p>
    <w:p w14:paraId="62E8309D" w14:textId="77777777" w:rsidR="00443ABC" w:rsidRPr="00443ABC" w:rsidRDefault="00443ABC" w:rsidP="000936E0">
      <w:pPr>
        <w:jc w:val="both"/>
        <w:rPr>
          <w:rFonts w:ascii="Arial" w:hAnsi="Arial" w:cs="Arial"/>
          <w:noProof/>
          <w:lang w:val="en-GB"/>
        </w:rPr>
      </w:pPr>
    </w:p>
    <w:p w14:paraId="458A8332" w14:textId="77777777" w:rsidR="00443ABC" w:rsidRPr="00443ABC" w:rsidRDefault="00443ABC" w:rsidP="000936E0">
      <w:pPr>
        <w:jc w:val="both"/>
        <w:rPr>
          <w:rFonts w:ascii="Arial" w:hAnsi="Arial" w:cs="Arial"/>
          <w:noProof/>
          <w:lang w:val="en-GB"/>
        </w:rPr>
      </w:pPr>
    </w:p>
    <w:p w14:paraId="0CC160E7" w14:textId="6EC20FE1" w:rsidR="00557937" w:rsidRDefault="005A3754" w:rsidP="000936E0">
      <w:pPr>
        <w:jc w:val="both"/>
        <w:rPr>
          <w:rFonts w:ascii="Arial" w:hAnsi="Arial" w:cs="Arial"/>
          <w:noProof/>
        </w:rPr>
      </w:pPr>
      <w:r>
        <w:rPr>
          <w:rFonts w:ascii="Arial" w:hAnsi="Arial" w:cs="Arial"/>
          <w:noProof/>
        </w:rPr>
        <w:t>Se condiderarmos o dia de menor consumo e o dia de maior consumo representados graficamente</w:t>
      </w:r>
    </w:p>
    <w:p w14:paraId="52E75DC9" w14:textId="5E304DBF" w:rsidR="005A3754" w:rsidRDefault="005358A7" w:rsidP="000936E0">
      <w:pPr>
        <w:jc w:val="both"/>
        <w:rPr>
          <w:rFonts w:ascii="Arial" w:hAnsi="Arial" w:cs="Arial"/>
          <w:noProof/>
        </w:rPr>
      </w:pPr>
      <w:r w:rsidRPr="005358A7">
        <w:rPr>
          <w:rFonts w:ascii="Arial" w:hAnsi="Arial" w:cs="Arial"/>
          <w:noProof/>
          <w:highlight w:val="yellow"/>
        </w:rPr>
        <w:t xml:space="preserve">Figura </w:t>
      </w:r>
      <w:r w:rsidR="005A3754" w:rsidRPr="005358A7">
        <w:rPr>
          <w:rFonts w:ascii="Arial" w:hAnsi="Arial" w:cs="Arial"/>
          <w:noProof/>
          <w:highlight w:val="yellow"/>
        </w:rPr>
        <w:t>Amperes (A) Vs caudal (m3/h)</w:t>
      </w:r>
      <w:r>
        <w:rPr>
          <w:rFonts w:ascii="Arial" w:hAnsi="Arial" w:cs="Arial"/>
          <w:noProof/>
        </w:rPr>
        <w:t xml:space="preserve"> para o dia de menor consumo e para o dia de maior consumo</w:t>
      </w:r>
    </w:p>
    <w:p w14:paraId="464CFCEF" w14:textId="77777777" w:rsidR="005A3754" w:rsidRDefault="005A3754" w:rsidP="000936E0">
      <w:pPr>
        <w:jc w:val="both"/>
        <w:rPr>
          <w:rFonts w:ascii="Arial" w:hAnsi="Arial" w:cs="Arial"/>
          <w:noProof/>
        </w:rPr>
      </w:pPr>
    </w:p>
    <w:p w14:paraId="43A7713F" w14:textId="2E445D13" w:rsidR="005A3754" w:rsidRDefault="005A3754" w:rsidP="000936E0">
      <w:pPr>
        <w:jc w:val="both"/>
        <w:rPr>
          <w:rFonts w:ascii="Arial" w:hAnsi="Arial" w:cs="Arial"/>
          <w:noProof/>
        </w:rPr>
      </w:pPr>
      <w:r>
        <w:rPr>
          <w:rFonts w:ascii="Arial" w:hAnsi="Arial" w:cs="Arial"/>
          <w:noProof/>
        </w:rPr>
        <w:t>A eficiência parece ser menor no verão o que acrescido a informação anterior de 3 bombas a funcionar leva a que poderá ser melhorado o controle.</w:t>
      </w:r>
    </w:p>
    <w:p w14:paraId="746830A4" w14:textId="77777777" w:rsidR="005A3754" w:rsidRDefault="005A3754" w:rsidP="000936E0">
      <w:pPr>
        <w:jc w:val="both"/>
        <w:rPr>
          <w:rFonts w:ascii="Arial" w:hAnsi="Arial" w:cs="Arial"/>
          <w:noProof/>
        </w:rPr>
      </w:pPr>
    </w:p>
    <w:p w14:paraId="0384F193" w14:textId="77777777" w:rsidR="005A3754" w:rsidRDefault="005A3754" w:rsidP="000936E0">
      <w:pPr>
        <w:jc w:val="both"/>
        <w:rPr>
          <w:rFonts w:ascii="Arial" w:hAnsi="Arial" w:cs="Arial"/>
          <w:noProof/>
        </w:rPr>
      </w:pPr>
    </w:p>
    <w:p w14:paraId="26B9F954" w14:textId="0C05EF91" w:rsidR="008E164A" w:rsidRPr="005A3754" w:rsidRDefault="00224B4F" w:rsidP="000936E0">
      <w:pPr>
        <w:jc w:val="both"/>
        <w:rPr>
          <w:rFonts w:ascii="Arial" w:hAnsi="Arial" w:cs="Arial"/>
          <w:noProof/>
          <w:sz w:val="16"/>
          <w:szCs w:val="16"/>
          <w:highlight w:val="yellow"/>
        </w:rPr>
      </w:pPr>
      <w:r w:rsidRPr="005A3754">
        <w:rPr>
          <w:rFonts w:ascii="Arial" w:hAnsi="Arial" w:cs="Arial"/>
          <w:noProof/>
          <w:sz w:val="16"/>
          <w:szCs w:val="16"/>
          <w:highlight w:val="yellow"/>
        </w:rPr>
        <w:t>Inverno</w:t>
      </w:r>
    </w:p>
    <w:p w14:paraId="34551A3D" w14:textId="020E4D62" w:rsidR="00224B4F" w:rsidRPr="005A3754" w:rsidRDefault="00224B4F" w:rsidP="000936E0">
      <w:pPr>
        <w:jc w:val="both"/>
        <w:rPr>
          <w:rFonts w:ascii="Arial" w:hAnsi="Arial" w:cs="Arial"/>
          <w:noProof/>
          <w:sz w:val="16"/>
          <w:szCs w:val="16"/>
          <w:highlight w:val="yellow"/>
        </w:rPr>
      </w:pPr>
      <w:r w:rsidRPr="005A3754">
        <w:rPr>
          <w:rFonts w:ascii="Arial" w:hAnsi="Arial" w:cs="Arial"/>
          <w:noProof/>
          <w:sz w:val="16"/>
          <w:szCs w:val="16"/>
          <w:highlight w:val="yellow"/>
        </w:rPr>
        <w:tab/>
        <w:t>Joker: minimo 12.6 m3/h @ 0.80A/m3; máximo 46.4m3/h @ 0.27A/m3</w:t>
      </w:r>
    </w:p>
    <w:p w14:paraId="3C433F4C" w14:textId="18118F03" w:rsidR="00224B4F" w:rsidRPr="005A3754" w:rsidRDefault="00224B4F" w:rsidP="000936E0">
      <w:pPr>
        <w:jc w:val="both"/>
        <w:rPr>
          <w:rFonts w:ascii="Arial" w:hAnsi="Arial" w:cs="Arial"/>
          <w:noProof/>
          <w:sz w:val="16"/>
          <w:szCs w:val="16"/>
          <w:highlight w:val="yellow"/>
        </w:rPr>
      </w:pPr>
      <w:r w:rsidRPr="005A3754">
        <w:rPr>
          <w:rFonts w:ascii="Arial" w:hAnsi="Arial" w:cs="Arial"/>
          <w:noProof/>
          <w:sz w:val="16"/>
          <w:szCs w:val="16"/>
          <w:highlight w:val="yellow"/>
        </w:rPr>
        <w:tab/>
      </w:r>
      <w:bookmarkStart w:id="2" w:name="_Hlk160110140"/>
      <w:r w:rsidRPr="005A3754">
        <w:rPr>
          <w:rFonts w:ascii="Arial" w:hAnsi="Arial" w:cs="Arial"/>
          <w:noProof/>
          <w:sz w:val="16"/>
          <w:szCs w:val="16"/>
          <w:highlight w:val="yellow"/>
        </w:rPr>
        <w:t>BP1: minimo 28m3/h @ 0.54A/m3; máximo 66.4m3/h @ 0.33A/m3</w:t>
      </w:r>
      <w:bookmarkEnd w:id="2"/>
    </w:p>
    <w:p w14:paraId="30682411" w14:textId="4CF762FB" w:rsidR="008E164A" w:rsidRPr="005A3754" w:rsidRDefault="00224B4F" w:rsidP="00224B4F">
      <w:pPr>
        <w:ind w:firstLine="708"/>
        <w:jc w:val="both"/>
        <w:rPr>
          <w:rFonts w:ascii="Arial" w:hAnsi="Arial" w:cs="Arial"/>
          <w:noProof/>
          <w:sz w:val="16"/>
          <w:szCs w:val="16"/>
          <w:highlight w:val="yellow"/>
        </w:rPr>
      </w:pPr>
      <w:r w:rsidRPr="005A3754">
        <w:rPr>
          <w:rFonts w:ascii="Arial" w:hAnsi="Arial" w:cs="Arial"/>
          <w:noProof/>
          <w:sz w:val="16"/>
          <w:szCs w:val="16"/>
          <w:highlight w:val="yellow"/>
        </w:rPr>
        <w:t>BP2: minimo 24.3m3/h @ 0.62A/m3; máximo 67.2m3/h @ 0.33A/m3</w:t>
      </w:r>
    </w:p>
    <w:p w14:paraId="520A0492" w14:textId="66F27710" w:rsidR="00224B4F" w:rsidRPr="005A3754" w:rsidRDefault="00224B4F" w:rsidP="00224B4F">
      <w:pPr>
        <w:ind w:firstLine="708"/>
        <w:jc w:val="both"/>
        <w:rPr>
          <w:rFonts w:ascii="Arial" w:hAnsi="Arial" w:cs="Arial"/>
          <w:noProof/>
          <w:sz w:val="16"/>
          <w:szCs w:val="16"/>
          <w:highlight w:val="yellow"/>
        </w:rPr>
      </w:pPr>
      <w:r w:rsidRPr="005A3754">
        <w:rPr>
          <w:rFonts w:ascii="Arial" w:hAnsi="Arial" w:cs="Arial"/>
          <w:noProof/>
          <w:sz w:val="16"/>
          <w:szCs w:val="16"/>
          <w:highlight w:val="yellow"/>
        </w:rPr>
        <w:t>BP3: minimo 17m3/h @ 1.15A/m3; máximo 68.6m3/h @ 0.33A/m3</w:t>
      </w:r>
    </w:p>
    <w:p w14:paraId="0B35BF47" w14:textId="443B0452" w:rsidR="008E08AE" w:rsidRPr="005A3754" w:rsidRDefault="008E08AE" w:rsidP="008E08AE">
      <w:pPr>
        <w:jc w:val="both"/>
        <w:rPr>
          <w:rFonts w:ascii="Arial" w:hAnsi="Arial" w:cs="Arial"/>
          <w:noProof/>
          <w:sz w:val="16"/>
          <w:szCs w:val="16"/>
          <w:highlight w:val="yellow"/>
        </w:rPr>
      </w:pPr>
      <w:r w:rsidRPr="005A3754">
        <w:rPr>
          <w:rFonts w:ascii="Arial" w:hAnsi="Arial" w:cs="Arial"/>
          <w:noProof/>
          <w:sz w:val="16"/>
          <w:szCs w:val="16"/>
          <w:highlight w:val="yellow"/>
        </w:rPr>
        <w:t>Verão</w:t>
      </w:r>
    </w:p>
    <w:p w14:paraId="27F7C822" w14:textId="302783EA" w:rsidR="008E08AE" w:rsidRPr="005A3754" w:rsidRDefault="008E08AE" w:rsidP="008E08AE">
      <w:pPr>
        <w:jc w:val="both"/>
        <w:rPr>
          <w:rFonts w:ascii="Arial" w:hAnsi="Arial" w:cs="Arial"/>
          <w:noProof/>
          <w:sz w:val="16"/>
          <w:szCs w:val="16"/>
          <w:highlight w:val="yellow"/>
        </w:rPr>
      </w:pPr>
      <w:r w:rsidRPr="005A3754">
        <w:rPr>
          <w:rFonts w:ascii="Arial" w:hAnsi="Arial" w:cs="Arial"/>
          <w:noProof/>
          <w:sz w:val="16"/>
          <w:szCs w:val="16"/>
          <w:highlight w:val="yellow"/>
        </w:rPr>
        <w:tab/>
        <w:t>BP2: minimo 49.2 m3/h @ 0.33A/m3; máximo 88.4m3/h @ 0.25A/m3</w:t>
      </w:r>
    </w:p>
    <w:p w14:paraId="67C582D0" w14:textId="202F97F3" w:rsidR="008E08AE" w:rsidRPr="005A3754" w:rsidRDefault="008E08AE" w:rsidP="008E08AE">
      <w:pPr>
        <w:jc w:val="both"/>
        <w:rPr>
          <w:rFonts w:ascii="Arial" w:hAnsi="Arial" w:cs="Arial"/>
          <w:noProof/>
          <w:sz w:val="16"/>
          <w:szCs w:val="16"/>
          <w:highlight w:val="yellow"/>
        </w:rPr>
      </w:pPr>
      <w:r w:rsidRPr="005A3754">
        <w:rPr>
          <w:rFonts w:ascii="Arial" w:hAnsi="Arial" w:cs="Arial"/>
          <w:noProof/>
          <w:sz w:val="16"/>
          <w:szCs w:val="16"/>
          <w:highlight w:val="yellow"/>
        </w:rPr>
        <w:tab/>
        <w:t>BP2 + BP3: minimo 76m3/h @ 0.41A/m3; máximo 162.4m3/h @ 0.27A/m3</w:t>
      </w:r>
    </w:p>
    <w:p w14:paraId="1F3843D3" w14:textId="580BEC70" w:rsidR="008E08AE" w:rsidRPr="005A3754" w:rsidRDefault="008E08AE" w:rsidP="008E08AE">
      <w:pPr>
        <w:ind w:firstLine="708"/>
        <w:jc w:val="both"/>
        <w:rPr>
          <w:rFonts w:ascii="Arial" w:hAnsi="Arial" w:cs="Arial"/>
          <w:noProof/>
          <w:sz w:val="16"/>
          <w:szCs w:val="16"/>
        </w:rPr>
      </w:pPr>
      <w:r w:rsidRPr="005A3754">
        <w:rPr>
          <w:rFonts w:ascii="Arial" w:hAnsi="Arial" w:cs="Arial"/>
          <w:noProof/>
          <w:sz w:val="16"/>
          <w:szCs w:val="16"/>
          <w:highlight w:val="yellow"/>
        </w:rPr>
        <w:t>BP1+BP2+BP3: minimo 24.3m3/h @ 0.62A/m3; máximo 67.2m3/h @ 0.33A/m3</w:t>
      </w:r>
    </w:p>
    <w:p w14:paraId="6EB7C080" w14:textId="77777777" w:rsidR="004F4AB0" w:rsidRDefault="004F4AB0" w:rsidP="000936E0">
      <w:pPr>
        <w:jc w:val="both"/>
        <w:rPr>
          <w:rFonts w:ascii="Arial" w:hAnsi="Arial" w:cs="Arial"/>
          <w:noProof/>
        </w:rPr>
      </w:pPr>
    </w:p>
    <w:p w14:paraId="082958BB" w14:textId="77777777" w:rsidR="00E912E2" w:rsidRDefault="00E912E2" w:rsidP="000936E0">
      <w:pPr>
        <w:jc w:val="both"/>
        <w:rPr>
          <w:rFonts w:ascii="Arial" w:hAnsi="Arial" w:cs="Arial"/>
          <w:noProof/>
        </w:rPr>
      </w:pPr>
    </w:p>
    <w:p w14:paraId="268A1F74" w14:textId="0DD64C66" w:rsidR="005358A7" w:rsidRDefault="005358A7" w:rsidP="005358A7">
      <w:pPr>
        <w:jc w:val="both"/>
        <w:rPr>
          <w:rFonts w:ascii="Arial" w:hAnsi="Arial" w:cs="Arial"/>
          <w:noProof/>
          <w:sz w:val="20"/>
          <w:szCs w:val="20"/>
        </w:rPr>
      </w:pPr>
      <w:r>
        <w:rPr>
          <w:rFonts w:ascii="Arial" w:hAnsi="Arial" w:cs="Arial"/>
          <w:noProof/>
          <w:sz w:val="20"/>
          <w:szCs w:val="20"/>
        </w:rPr>
        <w:t>Reduzir a velocidade de rotação da bomba, i.e. reduzir o caudal e pressão de bombeamento, permite economizar energia. No entanto, é necessário comprovar se há possibilidade de diminuir a velocidade nominal de rotação, dos grupos electrobomba</w:t>
      </w:r>
      <w:r w:rsidR="00A20C5B">
        <w:rPr>
          <w:rFonts w:ascii="Arial" w:hAnsi="Arial" w:cs="Arial"/>
          <w:noProof/>
          <w:sz w:val="20"/>
          <w:szCs w:val="20"/>
        </w:rPr>
        <w:t>. Isto só é viável se as bombas estiverem sobredimensionadas.</w:t>
      </w:r>
    </w:p>
    <w:p w14:paraId="1BE57671" w14:textId="77777777" w:rsidR="005358A7" w:rsidRPr="005358A7" w:rsidRDefault="005358A7" w:rsidP="005358A7">
      <w:pPr>
        <w:jc w:val="both"/>
        <w:rPr>
          <w:rFonts w:ascii="Arial" w:hAnsi="Arial" w:cs="Arial"/>
          <w:noProof/>
          <w:sz w:val="20"/>
          <w:szCs w:val="20"/>
        </w:rPr>
      </w:pPr>
    </w:p>
    <w:p w14:paraId="69DD6E3C" w14:textId="77777777" w:rsidR="005358A7" w:rsidRDefault="005358A7" w:rsidP="000936E0">
      <w:pPr>
        <w:jc w:val="both"/>
        <w:rPr>
          <w:rFonts w:ascii="Arial" w:hAnsi="Arial" w:cs="Arial"/>
          <w:noProof/>
        </w:rPr>
      </w:pPr>
    </w:p>
    <w:p w14:paraId="15754ED4" w14:textId="7268FF0B" w:rsidR="009C3DE6" w:rsidRPr="005358A7" w:rsidRDefault="004616C8" w:rsidP="005358A7">
      <w:pPr>
        <w:pStyle w:val="Ttulo2"/>
        <w:numPr>
          <w:ilvl w:val="1"/>
          <w:numId w:val="1"/>
        </w:numPr>
        <w:ind w:left="576" w:hanging="576"/>
        <w:rPr>
          <w:noProof/>
        </w:rPr>
      </w:pPr>
      <w:bookmarkStart w:id="3" w:name="_Hlk158975367"/>
      <w:r w:rsidRPr="000B5294">
        <w:lastRenderedPageBreak/>
        <w:t>Curvas d</w:t>
      </w:r>
      <w:r w:rsidR="00723FF9">
        <w:t>a instalação</w:t>
      </w:r>
      <w:r w:rsidR="00A0108D" w:rsidRPr="000B5294">
        <w:t xml:space="preserve"> e adequabilidade dos grupos eletrobomba</w:t>
      </w:r>
      <w:r w:rsidR="00A0108D" w:rsidRPr="000B5294">
        <w:rPr>
          <w:noProof/>
        </w:rPr>
        <w:t xml:space="preserve"> </w:t>
      </w:r>
    </w:p>
    <w:bookmarkEnd w:id="3"/>
    <w:p w14:paraId="5AFD1E21" w14:textId="3C65FD0E" w:rsidR="00A20C5B" w:rsidRDefault="00A20C5B" w:rsidP="00A20C5B">
      <w:pPr>
        <w:jc w:val="both"/>
        <w:rPr>
          <w:rFonts w:ascii="Arial" w:hAnsi="Arial" w:cs="Arial"/>
          <w:noProof/>
          <w:sz w:val="20"/>
          <w:szCs w:val="20"/>
        </w:rPr>
      </w:pPr>
      <w:r>
        <w:rPr>
          <w:rFonts w:ascii="Arial" w:hAnsi="Arial" w:cs="Arial"/>
          <w:noProof/>
          <w:sz w:val="20"/>
          <w:szCs w:val="20"/>
        </w:rPr>
        <w:t xml:space="preserve">Para ver se as bombas estão sobredimensionadas ou não há que </w:t>
      </w:r>
      <w:r w:rsidR="00140A88">
        <w:rPr>
          <w:rFonts w:ascii="Arial" w:hAnsi="Arial" w:cs="Arial"/>
          <w:noProof/>
          <w:sz w:val="20"/>
          <w:szCs w:val="20"/>
        </w:rPr>
        <w:t>estabelecer as curvas de instalação e o cruzamento com a curva da bomba</w:t>
      </w:r>
    </w:p>
    <w:p w14:paraId="492A3484" w14:textId="77777777" w:rsidR="00A20C5B" w:rsidRDefault="00A20C5B" w:rsidP="00A20C5B">
      <w:pPr>
        <w:jc w:val="both"/>
        <w:rPr>
          <w:rFonts w:ascii="Arial" w:hAnsi="Arial" w:cs="Arial"/>
          <w:noProof/>
          <w:sz w:val="20"/>
          <w:szCs w:val="20"/>
        </w:rPr>
      </w:pPr>
    </w:p>
    <w:p w14:paraId="3649F936" w14:textId="77777777" w:rsidR="00A20C5B" w:rsidRPr="00A20C5B" w:rsidRDefault="00A20C5B" w:rsidP="00A20C5B">
      <w:pPr>
        <w:jc w:val="both"/>
        <w:rPr>
          <w:rFonts w:ascii="Arial" w:hAnsi="Arial" w:cs="Arial"/>
          <w:noProof/>
          <w:sz w:val="20"/>
          <w:szCs w:val="20"/>
        </w:rPr>
      </w:pPr>
    </w:p>
    <w:p w14:paraId="47006530" w14:textId="3B79B473" w:rsidR="00822DC0" w:rsidRPr="005358A7" w:rsidRDefault="00822DC0" w:rsidP="000936E0">
      <w:pPr>
        <w:pStyle w:val="PargrafodaLista"/>
        <w:numPr>
          <w:ilvl w:val="2"/>
          <w:numId w:val="1"/>
        </w:numPr>
        <w:jc w:val="both"/>
        <w:rPr>
          <w:rFonts w:ascii="Arial" w:hAnsi="Arial" w:cs="Arial"/>
          <w:noProof/>
          <w:sz w:val="20"/>
          <w:szCs w:val="20"/>
        </w:rPr>
      </w:pPr>
      <w:r w:rsidRPr="00723FF9">
        <w:rPr>
          <w:rFonts w:ascii="Arial" w:hAnsi="Arial" w:cs="Arial"/>
          <w:noProof/>
          <w:sz w:val="20"/>
          <w:szCs w:val="20"/>
        </w:rPr>
        <w:t>Curvas d</w:t>
      </w:r>
      <w:r w:rsidR="00723FF9" w:rsidRPr="00723FF9">
        <w:rPr>
          <w:rFonts w:ascii="Arial" w:hAnsi="Arial" w:cs="Arial"/>
          <w:noProof/>
          <w:sz w:val="20"/>
          <w:szCs w:val="20"/>
        </w:rPr>
        <w:t>a</w:t>
      </w:r>
      <w:r w:rsidRPr="00723FF9">
        <w:rPr>
          <w:rFonts w:ascii="Arial" w:hAnsi="Arial" w:cs="Arial"/>
          <w:noProof/>
          <w:sz w:val="20"/>
          <w:szCs w:val="20"/>
        </w:rPr>
        <w:t xml:space="preserve"> </w:t>
      </w:r>
      <w:r w:rsidR="00723FF9" w:rsidRPr="00723FF9">
        <w:rPr>
          <w:rFonts w:ascii="Arial" w:hAnsi="Arial" w:cs="Arial"/>
          <w:noProof/>
          <w:sz w:val="20"/>
          <w:szCs w:val="20"/>
        </w:rPr>
        <w:t>instalação</w:t>
      </w:r>
      <w:r w:rsidRPr="00723FF9">
        <w:rPr>
          <w:rFonts w:ascii="Arial" w:hAnsi="Arial" w:cs="Arial"/>
          <w:noProof/>
          <w:sz w:val="20"/>
          <w:szCs w:val="20"/>
        </w:rPr>
        <w:t xml:space="preserve"> - Através de modelação EPANET 1.1</w:t>
      </w:r>
      <w:r w:rsidRPr="00723FF9">
        <w:rPr>
          <w:rFonts w:ascii="Arial" w:hAnsi="Arial" w:cs="Arial"/>
          <w:noProof/>
          <w:sz w:val="20"/>
          <w:szCs w:val="20"/>
        </w:rPr>
        <w:tab/>
        <w:t xml:space="preserve">Developing a system curve?? </w:t>
      </w:r>
      <w:r w:rsidRPr="005358A7">
        <w:rPr>
          <w:rFonts w:ascii="Arial" w:hAnsi="Arial" w:cs="Arial"/>
          <w:noProof/>
          <w:sz w:val="20"/>
          <w:szCs w:val="20"/>
        </w:rPr>
        <w:t>By epanet…vary flow @ high and low roughness coefficients</w:t>
      </w:r>
    </w:p>
    <w:p w14:paraId="732D5D0E" w14:textId="77777777" w:rsidR="009C3DE6" w:rsidRPr="005358A7" w:rsidRDefault="009C3DE6" w:rsidP="00723FF9">
      <w:pPr>
        <w:jc w:val="both"/>
        <w:rPr>
          <w:rFonts w:ascii="Arial" w:hAnsi="Arial" w:cs="Arial"/>
          <w:noProof/>
        </w:rPr>
      </w:pPr>
    </w:p>
    <w:p w14:paraId="482B55B0" w14:textId="77777777" w:rsidR="005358A7" w:rsidRPr="005358A7" w:rsidRDefault="005358A7" w:rsidP="00723FF9">
      <w:pPr>
        <w:jc w:val="both"/>
        <w:rPr>
          <w:rFonts w:ascii="Arial" w:hAnsi="Arial" w:cs="Arial"/>
          <w:noProof/>
        </w:rPr>
      </w:pPr>
    </w:p>
    <w:p w14:paraId="38B7DDEC" w14:textId="15A8CC70" w:rsidR="00723FF9" w:rsidRPr="00965670" w:rsidRDefault="0096108C" w:rsidP="00723FF9">
      <w:pPr>
        <w:jc w:val="both"/>
        <w:rPr>
          <w:rFonts w:ascii="Arial" w:hAnsi="Arial" w:cs="Arial"/>
          <w:noProof/>
        </w:rPr>
      </w:pPr>
      <w:r w:rsidRPr="00965670">
        <w:rPr>
          <w:rFonts w:ascii="Arial" w:hAnsi="Arial" w:cs="Arial"/>
          <w:noProof/>
        </w:rPr>
        <w:t>H</w:t>
      </w:r>
      <w:r w:rsidRPr="00965670">
        <w:rPr>
          <w:rFonts w:ascii="Arial" w:hAnsi="Arial" w:cs="Arial"/>
          <w:noProof/>
          <w:vertAlign w:val="subscript"/>
        </w:rPr>
        <w:t>1</w:t>
      </w:r>
      <w:r w:rsidRPr="00965670">
        <w:rPr>
          <w:rFonts w:ascii="Arial" w:hAnsi="Arial" w:cs="Arial"/>
          <w:noProof/>
        </w:rPr>
        <w:t>= Y + ∆H</w:t>
      </w:r>
    </w:p>
    <w:p w14:paraId="2BEA7730" w14:textId="2493CD04" w:rsidR="0096108C" w:rsidRPr="00965670" w:rsidRDefault="0096108C" w:rsidP="00723FF9">
      <w:pPr>
        <w:jc w:val="both"/>
        <w:rPr>
          <w:rFonts w:ascii="Arial" w:hAnsi="Arial" w:cs="Arial"/>
          <w:noProof/>
        </w:rPr>
      </w:pPr>
      <w:r w:rsidRPr="00965670">
        <w:rPr>
          <w:rFonts w:ascii="Arial" w:hAnsi="Arial" w:cs="Arial"/>
          <w:noProof/>
        </w:rPr>
        <w:t>Y = Altura geométrica total</w:t>
      </w:r>
    </w:p>
    <w:p w14:paraId="357501CF" w14:textId="26845C1A" w:rsidR="0096108C" w:rsidRPr="0096108C" w:rsidRDefault="0096108C" w:rsidP="00723FF9">
      <w:pPr>
        <w:jc w:val="both"/>
        <w:rPr>
          <w:rFonts w:ascii="Arial" w:hAnsi="Arial" w:cs="Arial"/>
          <w:noProof/>
        </w:rPr>
      </w:pPr>
      <w:r w:rsidRPr="0096108C">
        <w:rPr>
          <w:rFonts w:ascii="Arial" w:hAnsi="Arial" w:cs="Arial"/>
          <w:noProof/>
        </w:rPr>
        <w:t>∆H = curva das perdas d</w:t>
      </w:r>
      <w:r>
        <w:rPr>
          <w:rFonts w:ascii="Arial" w:hAnsi="Arial" w:cs="Arial"/>
          <w:noProof/>
        </w:rPr>
        <w:t>e carga totais (perdas contínuas mais perdas localizadas na instalação) em função dos caudais (escoamento em pressão)</w:t>
      </w:r>
    </w:p>
    <w:p w14:paraId="4CBDFFEE" w14:textId="77777777" w:rsidR="00723FF9" w:rsidRPr="0096108C" w:rsidRDefault="00723FF9" w:rsidP="00723FF9">
      <w:pPr>
        <w:jc w:val="both"/>
        <w:rPr>
          <w:rFonts w:ascii="Arial" w:hAnsi="Arial" w:cs="Arial"/>
          <w:noProof/>
        </w:rPr>
      </w:pPr>
    </w:p>
    <w:p w14:paraId="74EC0730" w14:textId="16CD8F8A" w:rsidR="00723FF9" w:rsidRDefault="00965670" w:rsidP="00723FF9">
      <w:pPr>
        <w:jc w:val="both"/>
        <w:rPr>
          <w:rFonts w:ascii="Arial" w:hAnsi="Arial" w:cs="Arial"/>
          <w:noProof/>
        </w:rPr>
      </w:pPr>
      <w:r>
        <w:rPr>
          <w:rFonts w:ascii="Arial" w:hAnsi="Arial" w:cs="Arial"/>
          <w:noProof/>
        </w:rPr>
        <w:t>Para bombas em paralelo também se faz curva da instalação???</w:t>
      </w:r>
    </w:p>
    <w:p w14:paraId="46776CC6" w14:textId="77777777" w:rsidR="00965670" w:rsidRPr="0096108C" w:rsidRDefault="00965670" w:rsidP="00723FF9">
      <w:pPr>
        <w:jc w:val="both"/>
        <w:rPr>
          <w:rFonts w:ascii="Arial" w:hAnsi="Arial" w:cs="Arial"/>
          <w:noProof/>
        </w:rPr>
      </w:pPr>
    </w:p>
    <w:p w14:paraId="752389D7" w14:textId="2B590A3D" w:rsidR="009C3DE6" w:rsidRPr="00A1276D" w:rsidRDefault="009C3DE6" w:rsidP="000936E0">
      <w:pPr>
        <w:pStyle w:val="PargrafodaLista"/>
        <w:numPr>
          <w:ilvl w:val="2"/>
          <w:numId w:val="1"/>
        </w:numPr>
        <w:jc w:val="both"/>
        <w:rPr>
          <w:rFonts w:ascii="Arial" w:hAnsi="Arial" w:cs="Arial"/>
          <w:noProof/>
          <w:sz w:val="20"/>
          <w:szCs w:val="20"/>
        </w:rPr>
      </w:pPr>
      <w:r w:rsidRPr="00A1276D">
        <w:rPr>
          <w:rFonts w:ascii="Arial" w:hAnsi="Arial" w:cs="Arial"/>
          <w:noProof/>
          <w:sz w:val="20"/>
          <w:szCs w:val="20"/>
        </w:rPr>
        <w:t>Adequabilidade dos grupos electrobomba</w:t>
      </w:r>
    </w:p>
    <w:p w14:paraId="31A7C147" w14:textId="583DA2F7" w:rsidR="005358A7" w:rsidRPr="00EF6E16" w:rsidRDefault="005358A7" w:rsidP="000936E0">
      <w:pPr>
        <w:jc w:val="both"/>
        <w:rPr>
          <w:rFonts w:ascii="Arial" w:hAnsi="Arial" w:cs="Arial"/>
          <w:noProof/>
          <w:sz w:val="20"/>
          <w:szCs w:val="20"/>
          <w:lang w:val="en-GB"/>
        </w:rPr>
      </w:pPr>
      <w:r w:rsidRPr="005358A7">
        <w:rPr>
          <w:rFonts w:ascii="Arial" w:hAnsi="Arial" w:cs="Arial"/>
          <w:noProof/>
          <w:sz w:val="20"/>
          <w:szCs w:val="20"/>
        </w:rPr>
        <w:t>O ponto de funcionamento corresponde ao c</w:t>
      </w:r>
      <w:r>
        <w:rPr>
          <w:rFonts w:ascii="Arial" w:hAnsi="Arial" w:cs="Arial"/>
          <w:noProof/>
          <w:sz w:val="20"/>
          <w:szCs w:val="20"/>
        </w:rPr>
        <w:t xml:space="preserve">ruzamento da curva de instalação com a curva da bomba. Na ausência da construção da curva da bomba para verificar se a bomba ainda funciona na curva do fabricante…por falta de medição??? Por isso foi usada a curva do fabricante…será que com a medição de Amperes podemos calcular a potência e verificar se continua na curva??? </w:t>
      </w:r>
      <w:r w:rsidRPr="00EF6E16">
        <w:rPr>
          <w:rFonts w:ascii="Arial" w:hAnsi="Arial" w:cs="Arial"/>
          <w:noProof/>
          <w:sz w:val="20"/>
          <w:szCs w:val="20"/>
          <w:lang w:val="en-GB"/>
        </w:rPr>
        <w:t>Os dataloggers dão a Head…para verificar a curva actual Vs fabricante</w:t>
      </w:r>
      <w:r w:rsidR="00EF6E16" w:rsidRPr="00EF6E16">
        <w:rPr>
          <w:rFonts w:ascii="Arial" w:hAnsi="Arial" w:cs="Arial"/>
          <w:noProof/>
          <w:sz w:val="20"/>
          <w:szCs w:val="20"/>
          <w:lang w:val="en-GB"/>
        </w:rPr>
        <w:t>---using relevant pump curves, describe pump performance capabilities relative to the system requirements and actual demand re</w:t>
      </w:r>
      <w:r w:rsidR="00EF6E16">
        <w:rPr>
          <w:rFonts w:ascii="Arial" w:hAnsi="Arial" w:cs="Arial"/>
          <w:noProof/>
          <w:sz w:val="20"/>
          <w:szCs w:val="20"/>
          <w:lang w:val="en-GB"/>
        </w:rPr>
        <w:t>fer to pumps curves provided in appendices…</w:t>
      </w:r>
    </w:p>
    <w:p w14:paraId="43977439" w14:textId="77777777" w:rsidR="005358A7" w:rsidRPr="00EF6E16" w:rsidRDefault="005358A7" w:rsidP="000936E0">
      <w:pPr>
        <w:jc w:val="both"/>
        <w:rPr>
          <w:rFonts w:ascii="Arial" w:hAnsi="Arial" w:cs="Arial"/>
          <w:b/>
          <w:bCs/>
          <w:noProof/>
          <w:sz w:val="20"/>
          <w:szCs w:val="20"/>
          <w:lang w:val="en-GB"/>
        </w:rPr>
      </w:pPr>
    </w:p>
    <w:p w14:paraId="270FE58B" w14:textId="5E124AA9" w:rsidR="008A51B3" w:rsidRPr="00A1276D" w:rsidRDefault="008A51B3" w:rsidP="000936E0">
      <w:pPr>
        <w:jc w:val="both"/>
        <w:rPr>
          <w:rFonts w:ascii="Arial" w:hAnsi="Arial" w:cs="Arial"/>
          <w:noProof/>
          <w:sz w:val="20"/>
          <w:szCs w:val="20"/>
          <w:lang w:val="en-GB"/>
        </w:rPr>
      </w:pPr>
      <w:r w:rsidRPr="00A1276D">
        <w:rPr>
          <w:rFonts w:ascii="Arial" w:hAnsi="Arial" w:cs="Arial"/>
          <w:b/>
          <w:bCs/>
          <w:noProof/>
          <w:sz w:val="20"/>
          <w:szCs w:val="20"/>
          <w:lang w:val="en-GB"/>
        </w:rPr>
        <w:t>BEP</w:t>
      </w:r>
      <w:r w:rsidR="00EF6E16">
        <w:rPr>
          <w:rStyle w:val="Refdenotaderodap"/>
          <w:rFonts w:ascii="Arial" w:hAnsi="Arial" w:cs="Arial"/>
          <w:noProof/>
          <w:sz w:val="20"/>
          <w:szCs w:val="20"/>
          <w:lang w:val="en-GB"/>
        </w:rPr>
        <w:footnoteReference w:id="1"/>
      </w:r>
      <w:r w:rsidRPr="00A1276D">
        <w:rPr>
          <w:rFonts w:ascii="Arial" w:hAnsi="Arial" w:cs="Arial"/>
          <w:b/>
          <w:bCs/>
          <w:noProof/>
          <w:sz w:val="20"/>
          <w:szCs w:val="20"/>
          <w:lang w:val="en-GB"/>
        </w:rPr>
        <w:t xml:space="preserve"> (best efficiency point)</w:t>
      </w:r>
      <w:r w:rsidRPr="00A1276D">
        <w:rPr>
          <w:rFonts w:ascii="Arial" w:hAnsi="Arial" w:cs="Arial"/>
          <w:noProof/>
          <w:sz w:val="20"/>
          <w:szCs w:val="20"/>
          <w:lang w:val="en-GB"/>
        </w:rPr>
        <w:t xml:space="preserve"> – refers to the most efficient operating point for a centrifugal pump</w:t>
      </w:r>
      <w:r w:rsidR="005358A7">
        <w:rPr>
          <w:rFonts w:ascii="Arial" w:hAnsi="Arial" w:cs="Arial"/>
          <w:noProof/>
          <w:sz w:val="20"/>
          <w:szCs w:val="20"/>
          <w:lang w:val="en-GB"/>
        </w:rPr>
        <w:t xml:space="preserve">, the flow at this point is abbreviated to </w:t>
      </w:r>
      <w:bookmarkStart w:id="4" w:name="_Hlk160112113"/>
      <w:r w:rsidR="005358A7">
        <w:rPr>
          <w:rFonts w:ascii="Arial" w:hAnsi="Arial" w:cs="Arial"/>
          <w:noProof/>
          <w:sz w:val="20"/>
          <w:szCs w:val="20"/>
          <w:lang w:val="en-GB"/>
        </w:rPr>
        <w:t>Q</w:t>
      </w:r>
      <w:r w:rsidR="005358A7" w:rsidRPr="005358A7">
        <w:rPr>
          <w:rFonts w:ascii="Arial" w:hAnsi="Arial" w:cs="Arial"/>
          <w:noProof/>
          <w:sz w:val="20"/>
          <w:szCs w:val="20"/>
          <w:vertAlign w:val="subscript"/>
          <w:lang w:val="en-GB"/>
        </w:rPr>
        <w:t>BEP</w:t>
      </w:r>
      <w:bookmarkEnd w:id="4"/>
      <w:r w:rsidRPr="00A1276D">
        <w:rPr>
          <w:rFonts w:ascii="Arial" w:hAnsi="Arial" w:cs="Arial"/>
          <w:noProof/>
          <w:sz w:val="20"/>
          <w:szCs w:val="20"/>
          <w:lang w:val="en-GB"/>
        </w:rPr>
        <w:t>. This is the point at which each pump should operate for optimal system …Pumps are oversized (operate to the left of the BEP)…not considered best practice..as the result of a design safety factor, lack of knowledge and absence of network modelling or future-proff the system in case of future expansion….</w:t>
      </w:r>
    </w:p>
    <w:p w14:paraId="1B4B405C" w14:textId="77777777" w:rsidR="00FC6568" w:rsidRDefault="00FC6568" w:rsidP="000936E0">
      <w:pPr>
        <w:jc w:val="both"/>
        <w:rPr>
          <w:rFonts w:ascii="Arial" w:hAnsi="Arial" w:cs="Arial"/>
          <w:noProof/>
          <w:sz w:val="20"/>
          <w:szCs w:val="20"/>
          <w:lang w:val="en-GB"/>
        </w:rPr>
      </w:pPr>
    </w:p>
    <w:p w14:paraId="1FE524BD" w14:textId="17452106" w:rsidR="005358A7" w:rsidRDefault="005358A7" w:rsidP="000936E0">
      <w:pPr>
        <w:jc w:val="both"/>
        <w:rPr>
          <w:rFonts w:ascii="Arial" w:hAnsi="Arial" w:cs="Arial"/>
          <w:noProof/>
          <w:sz w:val="20"/>
          <w:szCs w:val="20"/>
          <w:lang w:val="en-GB"/>
        </w:rPr>
      </w:pPr>
      <w:r>
        <w:rPr>
          <w:rFonts w:ascii="Arial" w:hAnsi="Arial" w:cs="Arial"/>
          <w:noProof/>
          <w:sz w:val="20"/>
          <w:szCs w:val="20"/>
          <w:lang w:val="en-GB"/>
        </w:rPr>
        <w:t>Well selected pumps generally perform at flow rates within 70%&lt;</w:t>
      </w:r>
      <w:r w:rsidRPr="005358A7">
        <w:rPr>
          <w:rFonts w:ascii="Arial" w:hAnsi="Arial" w:cs="Arial"/>
          <w:noProof/>
          <w:sz w:val="20"/>
          <w:szCs w:val="20"/>
          <w:lang w:val="en-GB"/>
        </w:rPr>
        <w:t xml:space="preserve"> </w:t>
      </w:r>
      <w:r>
        <w:rPr>
          <w:rFonts w:ascii="Arial" w:hAnsi="Arial" w:cs="Arial"/>
          <w:noProof/>
          <w:sz w:val="20"/>
          <w:szCs w:val="20"/>
          <w:lang w:val="en-GB"/>
        </w:rPr>
        <w:t>Q</w:t>
      </w:r>
      <w:r w:rsidRPr="005358A7">
        <w:rPr>
          <w:rFonts w:ascii="Arial" w:hAnsi="Arial" w:cs="Arial"/>
          <w:noProof/>
          <w:sz w:val="20"/>
          <w:szCs w:val="20"/>
          <w:vertAlign w:val="subscript"/>
          <w:lang w:val="en-GB"/>
        </w:rPr>
        <w:t>BEP</w:t>
      </w:r>
      <w:r>
        <w:rPr>
          <w:rFonts w:ascii="Arial" w:hAnsi="Arial" w:cs="Arial"/>
          <w:noProof/>
          <w:sz w:val="20"/>
          <w:szCs w:val="20"/>
          <w:lang w:val="en-GB"/>
        </w:rPr>
        <w:t xml:space="preserve"> &lt;120%</w:t>
      </w:r>
    </w:p>
    <w:p w14:paraId="095B60F7" w14:textId="37E9142E" w:rsidR="00A20C5B" w:rsidRPr="00A1276D" w:rsidRDefault="005358A7" w:rsidP="00A20C5B">
      <w:pPr>
        <w:jc w:val="both"/>
        <w:rPr>
          <w:rFonts w:ascii="Arial" w:hAnsi="Arial" w:cs="Arial"/>
          <w:noProof/>
          <w:sz w:val="20"/>
          <w:szCs w:val="20"/>
        </w:rPr>
      </w:pPr>
      <w:r w:rsidRPr="00A1276D">
        <w:rPr>
          <w:rFonts w:ascii="Arial" w:hAnsi="Arial" w:cs="Arial"/>
          <w:noProof/>
          <w:sz w:val="20"/>
          <w:szCs w:val="20"/>
        </w:rPr>
        <w:t xml:space="preserve">Em termos de ponto de funcionamento </w:t>
      </w:r>
      <w:r w:rsidRPr="00A1276D">
        <w:rPr>
          <w:rFonts w:ascii="Arial" w:hAnsi="Arial" w:cs="Arial"/>
          <w:strike/>
          <w:noProof/>
          <w:sz w:val="20"/>
          <w:szCs w:val="20"/>
        </w:rPr>
        <w:t>não</w:t>
      </w:r>
      <w:r w:rsidRPr="00A1276D">
        <w:rPr>
          <w:rFonts w:ascii="Arial" w:hAnsi="Arial" w:cs="Arial"/>
          <w:noProof/>
          <w:sz w:val="20"/>
          <w:szCs w:val="20"/>
        </w:rPr>
        <w:t xml:space="preserve"> coincide no BEP</w:t>
      </w:r>
      <w:r w:rsidR="00A20C5B">
        <w:rPr>
          <w:rFonts w:ascii="Arial" w:hAnsi="Arial" w:cs="Arial"/>
          <w:noProof/>
          <w:sz w:val="20"/>
          <w:szCs w:val="20"/>
        </w:rPr>
        <w:t xml:space="preserve"> e as bombas não estão sobredimensionadas</w:t>
      </w:r>
      <w:r w:rsidR="00140A88">
        <w:rPr>
          <w:rFonts w:ascii="Arial" w:hAnsi="Arial" w:cs="Arial"/>
          <w:noProof/>
          <w:sz w:val="20"/>
          <w:szCs w:val="20"/>
        </w:rPr>
        <w:t xml:space="preserve"> pelo que s</w:t>
      </w:r>
      <w:r w:rsidR="00A20C5B" w:rsidRPr="00A1276D">
        <w:rPr>
          <w:rFonts w:ascii="Arial" w:hAnsi="Arial" w:cs="Arial"/>
          <w:noProof/>
          <w:sz w:val="20"/>
          <w:szCs w:val="20"/>
        </w:rPr>
        <w:t xml:space="preserve">em alteração da configuração da EE </w:t>
      </w:r>
      <w:r w:rsidR="00A20C5B">
        <w:rPr>
          <w:rFonts w:ascii="Arial" w:hAnsi="Arial" w:cs="Arial"/>
          <w:noProof/>
          <w:sz w:val="20"/>
          <w:szCs w:val="20"/>
        </w:rPr>
        <w:t>(i.e.</w:t>
      </w:r>
      <w:r w:rsidR="00A20C5B" w:rsidRPr="00A1276D">
        <w:rPr>
          <w:rFonts w:ascii="Arial" w:hAnsi="Arial" w:cs="Arial"/>
          <w:noProof/>
          <w:sz w:val="20"/>
          <w:szCs w:val="20"/>
        </w:rPr>
        <w:t xml:space="preserve"> redução de perdas</w:t>
      </w:r>
      <w:r w:rsidR="00A20C5B">
        <w:rPr>
          <w:rFonts w:ascii="Arial" w:hAnsi="Arial" w:cs="Arial"/>
          <w:noProof/>
          <w:sz w:val="20"/>
          <w:szCs w:val="20"/>
        </w:rPr>
        <w:t>)</w:t>
      </w:r>
      <w:r w:rsidR="00A20C5B" w:rsidRPr="00A1276D">
        <w:rPr>
          <w:rFonts w:ascii="Arial" w:hAnsi="Arial" w:cs="Arial"/>
          <w:noProof/>
          <w:sz w:val="20"/>
          <w:szCs w:val="20"/>
        </w:rPr>
        <w:t>… não poderemo</w:t>
      </w:r>
      <w:r w:rsidR="00E912E2">
        <w:rPr>
          <w:rFonts w:ascii="Arial" w:hAnsi="Arial" w:cs="Arial"/>
          <w:noProof/>
          <w:sz w:val="20"/>
          <w:szCs w:val="20"/>
        </w:rPr>
        <w:t>s</w:t>
      </w:r>
      <w:r w:rsidR="00A20C5B" w:rsidRPr="00A1276D">
        <w:rPr>
          <w:rFonts w:ascii="Arial" w:hAnsi="Arial" w:cs="Arial"/>
          <w:noProof/>
          <w:sz w:val="20"/>
          <w:szCs w:val="20"/>
        </w:rPr>
        <w:t xml:space="preserve"> trabalhar com variadores de frequência a % inferior a 100% ---é neste pontro que a curva da instalação se cruza com a curva da bomba</w:t>
      </w:r>
    </w:p>
    <w:p w14:paraId="2F006A07" w14:textId="11A3A080" w:rsidR="005358A7" w:rsidRDefault="005358A7" w:rsidP="005358A7">
      <w:pPr>
        <w:jc w:val="both"/>
        <w:rPr>
          <w:rFonts w:ascii="Arial" w:hAnsi="Arial" w:cs="Arial"/>
          <w:noProof/>
          <w:sz w:val="20"/>
          <w:szCs w:val="20"/>
        </w:rPr>
      </w:pPr>
    </w:p>
    <w:p w14:paraId="7D13D137" w14:textId="77777777" w:rsidR="00EF6E16" w:rsidRDefault="00EF6E16" w:rsidP="005358A7">
      <w:pPr>
        <w:jc w:val="both"/>
        <w:rPr>
          <w:rFonts w:ascii="Arial" w:hAnsi="Arial" w:cs="Arial"/>
          <w:noProof/>
          <w:sz w:val="20"/>
          <w:szCs w:val="20"/>
          <w:lang w:val="en-GB"/>
        </w:rPr>
      </w:pPr>
      <w:r w:rsidRPr="00EF6E16">
        <w:rPr>
          <w:rFonts w:ascii="Arial" w:hAnsi="Arial" w:cs="Arial"/>
          <w:noProof/>
          <w:sz w:val="20"/>
          <w:szCs w:val="20"/>
          <w:lang w:val="en-GB"/>
        </w:rPr>
        <w:t>Include:</w:t>
      </w:r>
    </w:p>
    <w:p w14:paraId="56773630" w14:textId="7C4E2DA7" w:rsidR="00EF6E16" w:rsidRDefault="00EF6E16" w:rsidP="00EF6E16">
      <w:pPr>
        <w:pStyle w:val="PargrafodaLista"/>
        <w:numPr>
          <w:ilvl w:val="0"/>
          <w:numId w:val="11"/>
        </w:numPr>
        <w:jc w:val="both"/>
        <w:rPr>
          <w:rFonts w:ascii="Arial" w:hAnsi="Arial" w:cs="Arial"/>
          <w:noProof/>
          <w:sz w:val="20"/>
          <w:szCs w:val="20"/>
          <w:lang w:val="en-GB"/>
        </w:rPr>
      </w:pPr>
      <w:r w:rsidRPr="00EF6E16">
        <w:rPr>
          <w:rFonts w:ascii="Arial" w:hAnsi="Arial" w:cs="Arial"/>
          <w:noProof/>
          <w:sz w:val="20"/>
          <w:szCs w:val="20"/>
          <w:lang w:val="en-GB"/>
        </w:rPr>
        <w:t>rated power of motor (kW)</w:t>
      </w:r>
    </w:p>
    <w:p w14:paraId="57177A9C" w14:textId="41387488" w:rsidR="00EF6E16" w:rsidRDefault="00EF6E16" w:rsidP="00EF6E16">
      <w:pPr>
        <w:pStyle w:val="PargrafodaLista"/>
        <w:numPr>
          <w:ilvl w:val="0"/>
          <w:numId w:val="11"/>
        </w:numPr>
        <w:jc w:val="both"/>
        <w:rPr>
          <w:rFonts w:ascii="Arial" w:hAnsi="Arial" w:cs="Arial"/>
          <w:noProof/>
          <w:sz w:val="20"/>
          <w:szCs w:val="20"/>
          <w:lang w:val="en-GB"/>
        </w:rPr>
      </w:pPr>
      <w:r>
        <w:rPr>
          <w:rFonts w:ascii="Arial" w:hAnsi="Arial" w:cs="Arial"/>
          <w:noProof/>
          <w:sz w:val="20"/>
          <w:szCs w:val="20"/>
          <w:lang w:val="en-GB"/>
        </w:rPr>
        <w:t>pump output flow at rated load (%)</w:t>
      </w:r>
    </w:p>
    <w:p w14:paraId="2BAD0CF0" w14:textId="00EB0540" w:rsidR="00EF6E16" w:rsidRDefault="00EF6E16" w:rsidP="00EF6E16">
      <w:pPr>
        <w:pStyle w:val="PargrafodaLista"/>
        <w:numPr>
          <w:ilvl w:val="0"/>
          <w:numId w:val="11"/>
        </w:numPr>
        <w:jc w:val="both"/>
        <w:rPr>
          <w:rFonts w:ascii="Arial" w:hAnsi="Arial" w:cs="Arial"/>
          <w:noProof/>
          <w:sz w:val="20"/>
          <w:szCs w:val="20"/>
          <w:lang w:val="en-GB"/>
        </w:rPr>
      </w:pPr>
      <w:r>
        <w:rPr>
          <w:rFonts w:ascii="Arial" w:hAnsi="Arial" w:cs="Arial"/>
          <w:noProof/>
          <w:sz w:val="20"/>
          <w:szCs w:val="20"/>
          <w:lang w:val="en-GB"/>
        </w:rPr>
        <w:lastRenderedPageBreak/>
        <w:t>pump efficiency at average load (%)</w:t>
      </w:r>
    </w:p>
    <w:p w14:paraId="53CDA677" w14:textId="5E4A4DF4" w:rsidR="00EF6E16" w:rsidRPr="00EF6E16" w:rsidRDefault="00EF6E16" w:rsidP="00EF6E16">
      <w:pPr>
        <w:pStyle w:val="PargrafodaLista"/>
        <w:numPr>
          <w:ilvl w:val="0"/>
          <w:numId w:val="11"/>
        </w:numPr>
        <w:jc w:val="both"/>
        <w:rPr>
          <w:rFonts w:ascii="Arial" w:hAnsi="Arial" w:cs="Arial"/>
          <w:noProof/>
          <w:sz w:val="20"/>
          <w:szCs w:val="20"/>
          <w:lang w:val="en-GB"/>
        </w:rPr>
      </w:pPr>
      <w:r>
        <w:rPr>
          <w:rFonts w:ascii="Arial" w:hAnsi="Arial" w:cs="Arial"/>
          <w:noProof/>
          <w:sz w:val="20"/>
          <w:szCs w:val="20"/>
          <w:lang w:val="en-GB"/>
        </w:rPr>
        <w:t>flow and total pressure at pump BEP (m3/h and bar)</w:t>
      </w:r>
    </w:p>
    <w:p w14:paraId="7ECA5F7C" w14:textId="77777777" w:rsidR="00EF6E16" w:rsidRPr="00EF6E16" w:rsidRDefault="00EF6E16" w:rsidP="005358A7">
      <w:pPr>
        <w:jc w:val="both"/>
        <w:rPr>
          <w:rFonts w:ascii="Arial" w:hAnsi="Arial" w:cs="Arial"/>
          <w:noProof/>
          <w:sz w:val="20"/>
          <w:szCs w:val="20"/>
          <w:lang w:val="en-GB"/>
        </w:rPr>
      </w:pPr>
    </w:p>
    <w:p w14:paraId="1ABB2301" w14:textId="77777777" w:rsidR="00EF6E16" w:rsidRPr="00EF6E16" w:rsidRDefault="00EF6E16" w:rsidP="005358A7">
      <w:pPr>
        <w:jc w:val="both"/>
        <w:rPr>
          <w:rFonts w:ascii="Arial" w:hAnsi="Arial" w:cs="Arial"/>
          <w:noProof/>
          <w:sz w:val="20"/>
          <w:szCs w:val="20"/>
          <w:lang w:val="en-GB"/>
        </w:rPr>
      </w:pPr>
    </w:p>
    <w:p w14:paraId="12CD87D7" w14:textId="1EBE4DDD" w:rsidR="008F35D9" w:rsidRPr="00A1276D" w:rsidRDefault="00140A88" w:rsidP="000936E0">
      <w:pPr>
        <w:jc w:val="both"/>
        <w:rPr>
          <w:rFonts w:ascii="Arial" w:hAnsi="Arial" w:cs="Arial"/>
          <w:noProof/>
          <w:sz w:val="20"/>
          <w:szCs w:val="20"/>
        </w:rPr>
      </w:pPr>
      <w:r>
        <w:rPr>
          <w:rFonts w:ascii="Arial" w:hAnsi="Arial" w:cs="Arial"/>
          <w:noProof/>
          <w:sz w:val="20"/>
          <w:szCs w:val="20"/>
        </w:rPr>
        <w:t>Curva da bomba em paralelo …. Que bombas a selecionar nesse caso? epanet…?</w:t>
      </w:r>
    </w:p>
    <w:p w14:paraId="5E6C0348" w14:textId="77777777" w:rsidR="008F35D9" w:rsidRDefault="008F35D9" w:rsidP="000936E0">
      <w:pPr>
        <w:jc w:val="both"/>
        <w:rPr>
          <w:rFonts w:ascii="Arial" w:hAnsi="Arial" w:cs="Arial"/>
          <w:noProof/>
          <w:sz w:val="20"/>
          <w:szCs w:val="20"/>
        </w:rPr>
      </w:pPr>
    </w:p>
    <w:p w14:paraId="0B20214D" w14:textId="77777777" w:rsidR="00EF6E16" w:rsidRDefault="00EF6E16" w:rsidP="000936E0">
      <w:pPr>
        <w:jc w:val="both"/>
        <w:rPr>
          <w:rFonts w:ascii="Arial" w:hAnsi="Arial" w:cs="Arial"/>
          <w:noProof/>
          <w:sz w:val="20"/>
          <w:szCs w:val="20"/>
        </w:rPr>
      </w:pPr>
    </w:p>
    <w:p w14:paraId="1DB3F4EB" w14:textId="77777777" w:rsidR="00EF6E16" w:rsidRPr="00A1276D" w:rsidRDefault="00EF6E16" w:rsidP="000936E0">
      <w:pPr>
        <w:jc w:val="both"/>
        <w:rPr>
          <w:rFonts w:ascii="Arial" w:hAnsi="Arial" w:cs="Arial"/>
          <w:noProof/>
          <w:sz w:val="20"/>
          <w:szCs w:val="20"/>
        </w:rPr>
      </w:pPr>
    </w:p>
    <w:p w14:paraId="7E577920" w14:textId="15683F98" w:rsidR="000147E6" w:rsidRPr="00E912E2" w:rsidRDefault="000147E6" w:rsidP="000936E0">
      <w:pPr>
        <w:jc w:val="both"/>
        <w:rPr>
          <w:rFonts w:ascii="Arial" w:hAnsi="Arial" w:cs="Arial"/>
          <w:b/>
          <w:bCs/>
          <w:noProof/>
          <w:sz w:val="20"/>
          <w:szCs w:val="20"/>
        </w:rPr>
      </w:pPr>
      <w:r w:rsidRPr="00E912E2">
        <w:rPr>
          <w:rFonts w:ascii="Arial" w:hAnsi="Arial" w:cs="Arial"/>
          <w:b/>
          <w:bCs/>
          <w:noProof/>
          <w:sz w:val="20"/>
          <w:szCs w:val="20"/>
        </w:rPr>
        <w:t>Duration-curve</w:t>
      </w:r>
      <w:r w:rsidR="00E912E2" w:rsidRPr="00E912E2">
        <w:rPr>
          <w:rFonts w:ascii="Arial" w:hAnsi="Arial" w:cs="Arial"/>
          <w:b/>
          <w:bCs/>
          <w:noProof/>
          <w:sz w:val="20"/>
          <w:szCs w:val="20"/>
        </w:rPr>
        <w:t xml:space="preserve"> (avaliação em t</w:t>
      </w:r>
      <w:r w:rsidR="00E912E2">
        <w:rPr>
          <w:rFonts w:ascii="Arial" w:hAnsi="Arial" w:cs="Arial"/>
          <w:b/>
          <w:bCs/>
          <w:noProof/>
          <w:sz w:val="20"/>
          <w:szCs w:val="20"/>
        </w:rPr>
        <w:t>ermos de caudal?…)</w:t>
      </w:r>
    </w:p>
    <w:p w14:paraId="5BBBD336" w14:textId="47D28F9B" w:rsidR="000147E6" w:rsidRPr="00A1276D" w:rsidRDefault="00844FA1" w:rsidP="000936E0">
      <w:pPr>
        <w:jc w:val="both"/>
        <w:rPr>
          <w:rFonts w:ascii="Arial" w:hAnsi="Arial" w:cs="Arial"/>
          <w:noProof/>
          <w:sz w:val="20"/>
          <w:szCs w:val="20"/>
          <w:lang w:val="en-GB"/>
        </w:rPr>
      </w:pPr>
      <w:r w:rsidRPr="00A1276D">
        <w:rPr>
          <w:rFonts w:ascii="Arial" w:hAnsi="Arial" w:cs="Arial"/>
          <w:noProof/>
          <w:sz w:val="20"/>
          <w:szCs w:val="20"/>
          <w:lang w:val="en-GB"/>
        </w:rPr>
        <w:t xml:space="preserve">The flow rate Q of a centrifugal pump system can, in the most extreme case, fluctuate between a maximum value and zero. If we order the required </w:t>
      </w:r>
      <w:r w:rsidR="007B1988" w:rsidRPr="00A1276D">
        <w:rPr>
          <w:rFonts w:ascii="Arial" w:hAnsi="Arial" w:cs="Arial"/>
          <w:noProof/>
          <w:sz w:val="20"/>
          <w:szCs w:val="20"/>
          <w:lang w:val="en-GB"/>
        </w:rPr>
        <w:t xml:space="preserve">daily </w:t>
      </w:r>
      <w:r w:rsidRPr="00A1276D">
        <w:rPr>
          <w:rFonts w:ascii="Arial" w:hAnsi="Arial" w:cs="Arial"/>
          <w:noProof/>
          <w:sz w:val="20"/>
          <w:szCs w:val="20"/>
          <w:lang w:val="en-GB"/>
        </w:rPr>
        <w:t xml:space="preserve">flow rate </w:t>
      </w:r>
      <w:r w:rsidR="007B1988" w:rsidRPr="00A1276D">
        <w:rPr>
          <w:rFonts w:ascii="Arial" w:hAnsi="Arial" w:cs="Arial"/>
          <w:noProof/>
          <w:sz w:val="20"/>
          <w:szCs w:val="20"/>
          <w:lang w:val="en-GB"/>
        </w:rPr>
        <w:t xml:space="preserve">from largest to smallest, and plotting with respect to percentage time </w:t>
      </w:r>
      <w:r w:rsidRPr="00A1276D">
        <w:rPr>
          <w:rFonts w:ascii="Arial" w:hAnsi="Arial" w:cs="Arial"/>
          <w:noProof/>
          <w:sz w:val="20"/>
          <w:szCs w:val="20"/>
          <w:lang w:val="en-GB"/>
        </w:rPr>
        <w:t>we obtain the ordered annual load duration curve.</w:t>
      </w:r>
      <w:r w:rsidR="007B1988" w:rsidRPr="00A1276D">
        <w:rPr>
          <w:rFonts w:ascii="Arial" w:hAnsi="Arial" w:cs="Arial"/>
          <w:noProof/>
          <w:sz w:val="20"/>
          <w:szCs w:val="20"/>
          <w:lang w:val="en-GB"/>
        </w:rPr>
        <w:t xml:space="preserve"> </w:t>
      </w:r>
      <w:r w:rsidR="006A26ED" w:rsidRPr="00A1276D">
        <w:rPr>
          <w:rFonts w:ascii="Arial" w:hAnsi="Arial" w:cs="Arial"/>
          <w:noProof/>
          <w:sz w:val="20"/>
          <w:szCs w:val="20"/>
          <w:lang w:val="en-GB"/>
        </w:rPr>
        <w:t>A duration curve helps evaluate the number of hours a pump operates at different flow rates and is useful to determine the best combination of pumps to match the system’s flow requirement.</w:t>
      </w:r>
    </w:p>
    <w:p w14:paraId="59D77C50" w14:textId="24F7A849" w:rsidR="006A26ED" w:rsidRPr="00A1276D" w:rsidRDefault="006A26ED" w:rsidP="000936E0">
      <w:pPr>
        <w:jc w:val="both"/>
        <w:rPr>
          <w:rFonts w:ascii="Arial" w:hAnsi="Arial" w:cs="Arial"/>
          <w:noProof/>
          <w:sz w:val="20"/>
          <w:szCs w:val="20"/>
          <w:lang w:val="en-GB"/>
        </w:rPr>
      </w:pPr>
      <w:r w:rsidRPr="00A1276D">
        <w:rPr>
          <w:rFonts w:ascii="Arial" w:hAnsi="Arial" w:cs="Arial"/>
          <w:noProof/>
          <w:sz w:val="20"/>
          <w:szCs w:val="20"/>
          <w:lang w:val="en-GB"/>
        </w:rPr>
        <w:t>A informação in Figure #2 can be rearranged to show a “duration curve” which sim ply highlights the variation of flow requirements over a day. The flow duration diagram in Figure #3 shows how many hours during a day the flow requirement exceeds a certain level. The peak flow rate that is required is the intercept with the Y-axis. The advantage of this diagram is that it clearly shows the demands from the system, regarding max flow rate, average flow rate and the variations.</w:t>
      </w:r>
    </w:p>
    <w:p w14:paraId="2E97F7B8" w14:textId="52A5A8A4" w:rsidR="006A26ED" w:rsidRPr="000B5294" w:rsidRDefault="008F35D9" w:rsidP="000936E0">
      <w:pPr>
        <w:jc w:val="both"/>
        <w:rPr>
          <w:rFonts w:ascii="Arial" w:hAnsi="Arial" w:cs="Arial"/>
          <w:noProof/>
          <w:lang w:val="en-GB"/>
        </w:rPr>
      </w:pPr>
      <w:r w:rsidRPr="000B5294">
        <w:rPr>
          <w:rFonts w:ascii="Arial" w:hAnsi="Arial" w:cs="Arial"/>
          <w:noProof/>
          <w:lang w:val="en-GB"/>
        </w:rPr>
        <w:drawing>
          <wp:inline distT="0" distB="0" distL="0" distR="0" wp14:anchorId="1AE0F5D6" wp14:editId="28C2C253">
            <wp:extent cx="5688330" cy="3633470"/>
            <wp:effectExtent l="0" t="0" r="7620" b="5080"/>
            <wp:docPr id="100282371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8330" cy="3633470"/>
                    </a:xfrm>
                    <a:prstGeom prst="rect">
                      <a:avLst/>
                    </a:prstGeom>
                    <a:noFill/>
                  </pic:spPr>
                </pic:pic>
              </a:graphicData>
            </a:graphic>
          </wp:inline>
        </w:drawing>
      </w:r>
    </w:p>
    <w:p w14:paraId="2D7BDD0F" w14:textId="6B907084" w:rsidR="00D478B8" w:rsidRPr="00A1276D" w:rsidRDefault="00D478B8" w:rsidP="000936E0">
      <w:pPr>
        <w:jc w:val="both"/>
        <w:rPr>
          <w:rFonts w:ascii="Arial" w:hAnsi="Arial" w:cs="Arial"/>
          <w:noProof/>
          <w:sz w:val="20"/>
          <w:szCs w:val="20"/>
          <w:lang w:val="en-GB"/>
        </w:rPr>
      </w:pPr>
      <w:r w:rsidRPr="00A1276D">
        <w:rPr>
          <w:rFonts w:ascii="Arial" w:hAnsi="Arial" w:cs="Arial"/>
          <w:noProof/>
          <w:sz w:val="20"/>
          <w:szCs w:val="20"/>
          <w:highlight w:val="yellow"/>
          <w:lang w:val="en-GB"/>
        </w:rPr>
        <w:t>Figure #3: PLOT</w:t>
      </w:r>
    </w:p>
    <w:p w14:paraId="35A5A5BB" w14:textId="77777777" w:rsidR="00D478B8" w:rsidRPr="00A1276D" w:rsidRDefault="00D478B8" w:rsidP="000936E0">
      <w:pPr>
        <w:jc w:val="both"/>
        <w:rPr>
          <w:rFonts w:ascii="Arial" w:hAnsi="Arial" w:cs="Arial"/>
          <w:noProof/>
          <w:sz w:val="20"/>
          <w:szCs w:val="20"/>
          <w:lang w:val="en-GB"/>
        </w:rPr>
      </w:pPr>
    </w:p>
    <w:p w14:paraId="6BB15877" w14:textId="5E7819DC" w:rsidR="00D478B8" w:rsidRPr="00A1276D" w:rsidRDefault="00D478B8" w:rsidP="000936E0">
      <w:pPr>
        <w:jc w:val="both"/>
        <w:rPr>
          <w:rFonts w:ascii="Arial" w:hAnsi="Arial" w:cs="Arial"/>
          <w:noProof/>
          <w:sz w:val="20"/>
          <w:szCs w:val="20"/>
          <w:lang w:val="en-GB"/>
        </w:rPr>
      </w:pPr>
      <w:r w:rsidRPr="00A1276D">
        <w:rPr>
          <w:rFonts w:ascii="Arial" w:hAnsi="Arial" w:cs="Arial"/>
          <w:noProof/>
          <w:sz w:val="20"/>
          <w:szCs w:val="20"/>
          <w:lang w:val="en-GB"/>
        </w:rPr>
        <w:t xml:space="preserve">The Figure #3 shows that the systems are optimized for maximum flow rates (especificar com base na curva dos grupos e curva do sistema). It is of course important that the  system can deliver the maximum required </w:t>
      </w:r>
      <w:r w:rsidRPr="00A1276D">
        <w:rPr>
          <w:rFonts w:ascii="Arial" w:hAnsi="Arial" w:cs="Arial"/>
          <w:noProof/>
          <w:sz w:val="20"/>
          <w:szCs w:val="20"/>
          <w:lang w:val="en-GB"/>
        </w:rPr>
        <w:lastRenderedPageBreak/>
        <w:t>flow rate at a decent efficiency but, from an economic point of view, it is more important that systems are optimized for the flow rates they are going to operate at most of the time.</w:t>
      </w:r>
    </w:p>
    <w:p w14:paraId="70B00789" w14:textId="77777777" w:rsidR="000147E6" w:rsidRPr="00A1276D" w:rsidRDefault="000147E6" w:rsidP="000936E0">
      <w:pPr>
        <w:jc w:val="both"/>
        <w:rPr>
          <w:rFonts w:ascii="Arial" w:hAnsi="Arial" w:cs="Arial"/>
          <w:noProof/>
          <w:sz w:val="20"/>
          <w:szCs w:val="20"/>
          <w:lang w:val="en-GB"/>
        </w:rPr>
      </w:pPr>
    </w:p>
    <w:p w14:paraId="2C1DFFF1" w14:textId="77777777" w:rsidR="000147E6" w:rsidRPr="00A1276D" w:rsidRDefault="000147E6" w:rsidP="000936E0">
      <w:pPr>
        <w:jc w:val="both"/>
        <w:rPr>
          <w:rFonts w:ascii="Arial" w:hAnsi="Arial" w:cs="Arial"/>
          <w:noProof/>
          <w:sz w:val="20"/>
          <w:szCs w:val="20"/>
          <w:lang w:val="en-GB"/>
        </w:rPr>
      </w:pPr>
      <w:r w:rsidRPr="00A1276D">
        <w:rPr>
          <w:rFonts w:ascii="Arial" w:hAnsi="Arial" w:cs="Arial"/>
          <w:noProof/>
          <w:sz w:val="20"/>
          <w:szCs w:val="20"/>
          <w:lang w:val="en-GB"/>
        </w:rPr>
        <w:t xml:space="preserve">Winter: it can be seen that there is significantly less dynamic head generated by the smaller pump (joker) and it can therefore be considered more energy efficient for pumpinh the same volume of water over a longer period of time </w:t>
      </w:r>
    </w:p>
    <w:p w14:paraId="6D0284C6" w14:textId="77777777" w:rsidR="00680430" w:rsidRPr="007D1333" w:rsidRDefault="00680430" w:rsidP="000936E0">
      <w:pPr>
        <w:jc w:val="both"/>
        <w:rPr>
          <w:rFonts w:ascii="Arial" w:hAnsi="Arial" w:cs="Arial"/>
          <w:noProof/>
          <w:lang w:val="en-GB"/>
        </w:rPr>
      </w:pPr>
    </w:p>
    <w:p w14:paraId="14AC9126" w14:textId="77777777" w:rsidR="00680430" w:rsidRPr="007D1333" w:rsidRDefault="00680430" w:rsidP="000936E0">
      <w:pPr>
        <w:jc w:val="both"/>
        <w:rPr>
          <w:rFonts w:ascii="Arial" w:hAnsi="Arial" w:cs="Arial"/>
          <w:noProof/>
          <w:lang w:val="en-GB"/>
        </w:rPr>
      </w:pPr>
    </w:p>
    <w:p w14:paraId="3B4923F7" w14:textId="77777777" w:rsidR="00680430" w:rsidRPr="000B5294" w:rsidRDefault="00680430" w:rsidP="000936E0">
      <w:pPr>
        <w:pStyle w:val="Ttulo2"/>
        <w:numPr>
          <w:ilvl w:val="1"/>
          <w:numId w:val="1"/>
        </w:numPr>
        <w:ind w:left="576" w:hanging="576"/>
        <w:rPr>
          <w:noProof/>
        </w:rPr>
      </w:pPr>
      <w:r w:rsidRPr="000B5294">
        <w:t>Análise de perdas da ZMC7 e ZMC8</w:t>
      </w:r>
    </w:p>
    <w:p w14:paraId="7FF5874E" w14:textId="77777777" w:rsidR="00680430" w:rsidRPr="000B5294" w:rsidRDefault="00680430" w:rsidP="000936E0">
      <w:pPr>
        <w:pStyle w:val="PargrafodaLista"/>
        <w:jc w:val="both"/>
        <w:rPr>
          <w:rFonts w:ascii="Arial" w:hAnsi="Arial" w:cs="Arial"/>
          <w:noProof/>
        </w:rPr>
      </w:pPr>
    </w:p>
    <w:p w14:paraId="163C7511" w14:textId="77777777" w:rsidR="008F35D9" w:rsidRPr="000B5294" w:rsidRDefault="008F35D9" w:rsidP="000936E0">
      <w:pPr>
        <w:jc w:val="both"/>
        <w:rPr>
          <w:rFonts w:ascii="Arial" w:hAnsi="Arial" w:cs="Arial"/>
          <w:noProof/>
        </w:rPr>
      </w:pPr>
    </w:p>
    <w:p w14:paraId="28512E72" w14:textId="77777777" w:rsidR="00680430" w:rsidRPr="000B5294" w:rsidRDefault="00680430" w:rsidP="000936E0">
      <w:pPr>
        <w:jc w:val="both"/>
        <w:rPr>
          <w:rFonts w:ascii="Arial" w:hAnsi="Arial" w:cs="Arial"/>
          <w:noProof/>
        </w:rPr>
      </w:pPr>
    </w:p>
    <w:p w14:paraId="4C4C4101" w14:textId="77777777" w:rsidR="00680430" w:rsidRPr="000B5294" w:rsidRDefault="00680430" w:rsidP="000936E0">
      <w:pPr>
        <w:jc w:val="both"/>
        <w:rPr>
          <w:rFonts w:ascii="Arial" w:hAnsi="Arial" w:cs="Arial"/>
          <w:noProof/>
        </w:rPr>
      </w:pPr>
    </w:p>
    <w:p w14:paraId="6B017F22" w14:textId="7BBD9E0A" w:rsidR="009C3DE6" w:rsidRPr="000B5294" w:rsidRDefault="009C3DE6" w:rsidP="000936E0">
      <w:pPr>
        <w:jc w:val="both"/>
        <w:rPr>
          <w:rFonts w:ascii="Arial" w:hAnsi="Arial" w:cs="Arial"/>
          <w:noProof/>
        </w:rPr>
      </w:pPr>
      <w:r w:rsidRPr="000B5294">
        <w:rPr>
          <w:rFonts w:ascii="Arial" w:hAnsi="Arial" w:cs="Arial"/>
          <w:noProof/>
        </w:rPr>
        <w:br w:type="page"/>
      </w:r>
    </w:p>
    <w:p w14:paraId="3464F1F9" w14:textId="77777777" w:rsidR="00A72CFA" w:rsidRPr="000B5294" w:rsidRDefault="00A72CFA" w:rsidP="000936E0">
      <w:pPr>
        <w:jc w:val="both"/>
        <w:rPr>
          <w:rFonts w:ascii="Arial" w:hAnsi="Arial" w:cs="Arial"/>
          <w:noProof/>
        </w:rPr>
      </w:pPr>
    </w:p>
    <w:p w14:paraId="206728CE" w14:textId="4A2E37AF" w:rsidR="004616C8" w:rsidRPr="000B5294" w:rsidRDefault="005B4BF2" w:rsidP="000936E0">
      <w:pPr>
        <w:pStyle w:val="PargrafodaLista"/>
        <w:numPr>
          <w:ilvl w:val="0"/>
          <w:numId w:val="1"/>
        </w:numPr>
        <w:ind w:left="567" w:hanging="567"/>
        <w:jc w:val="both"/>
        <w:rPr>
          <w:rFonts w:ascii="Arial" w:hAnsi="Arial" w:cs="Arial"/>
          <w:b/>
          <w:bCs/>
          <w:noProof/>
          <w:u w:val="single"/>
        </w:rPr>
      </w:pPr>
      <w:r>
        <w:rPr>
          <w:rFonts w:ascii="Arial" w:hAnsi="Arial" w:cs="Arial"/>
          <w:b/>
          <w:bCs/>
          <w:noProof/>
          <w:u w:val="single"/>
        </w:rPr>
        <w:t xml:space="preserve">Evaluate potential areas of improvement    </w:t>
      </w:r>
      <w:r w:rsidR="003454ED" w:rsidRPr="000B5294">
        <w:rPr>
          <w:rFonts w:ascii="Arial" w:hAnsi="Arial" w:cs="Arial"/>
          <w:b/>
          <w:bCs/>
          <w:noProof/>
          <w:u w:val="single"/>
        </w:rPr>
        <w:t>Possíveis soluções para melhoria da eficiência</w:t>
      </w:r>
    </w:p>
    <w:p w14:paraId="0EC7BCFC" w14:textId="77777777" w:rsidR="003454ED" w:rsidRDefault="003454ED" w:rsidP="000936E0">
      <w:pPr>
        <w:pStyle w:val="PargrafodaLista"/>
        <w:jc w:val="both"/>
        <w:rPr>
          <w:rFonts w:ascii="Arial" w:hAnsi="Arial" w:cs="Arial"/>
          <w:noProof/>
        </w:rPr>
      </w:pPr>
    </w:p>
    <w:p w14:paraId="323277E5" w14:textId="1A6F5D73" w:rsidR="005B4BF2" w:rsidRDefault="005B4BF2" w:rsidP="000936E0">
      <w:pPr>
        <w:pStyle w:val="PargrafodaLista"/>
        <w:jc w:val="both"/>
        <w:rPr>
          <w:rFonts w:ascii="Arial" w:hAnsi="Arial" w:cs="Arial"/>
          <w:noProof/>
          <w:lang w:val="en-GB"/>
        </w:rPr>
      </w:pPr>
      <w:r w:rsidRPr="005B4BF2">
        <w:rPr>
          <w:rFonts w:ascii="Arial" w:hAnsi="Arial" w:cs="Arial"/>
          <w:noProof/>
          <w:lang w:val="en-GB"/>
        </w:rPr>
        <w:t>Some of these considerations s</w:t>
      </w:r>
      <w:r>
        <w:rPr>
          <w:rFonts w:ascii="Arial" w:hAnsi="Arial" w:cs="Arial"/>
          <w:noProof/>
          <w:lang w:val="en-GB"/>
        </w:rPr>
        <w:t>houl include:</w:t>
      </w:r>
    </w:p>
    <w:p w14:paraId="41F6CDE2" w14:textId="3770F1B3" w:rsidR="005B4BF2" w:rsidRDefault="005B4BF2" w:rsidP="005B4BF2">
      <w:pPr>
        <w:pStyle w:val="PargrafodaLista"/>
        <w:numPr>
          <w:ilvl w:val="0"/>
          <w:numId w:val="12"/>
        </w:numPr>
        <w:jc w:val="both"/>
        <w:rPr>
          <w:rFonts w:ascii="Arial" w:hAnsi="Arial" w:cs="Arial"/>
          <w:noProof/>
          <w:lang w:val="en-GB"/>
        </w:rPr>
      </w:pPr>
      <w:r>
        <w:rPr>
          <w:rFonts w:ascii="Arial" w:hAnsi="Arial" w:cs="Arial"/>
          <w:noProof/>
          <w:lang w:val="en-GB"/>
        </w:rPr>
        <w:t>Can the system curve be changed to improve efficiency?</w:t>
      </w:r>
    </w:p>
    <w:p w14:paraId="136F3A32" w14:textId="7B13AE3D" w:rsidR="005B4BF2" w:rsidRDefault="005B4BF2" w:rsidP="005B4BF2">
      <w:pPr>
        <w:pStyle w:val="PargrafodaLista"/>
        <w:numPr>
          <w:ilvl w:val="0"/>
          <w:numId w:val="12"/>
        </w:numPr>
        <w:jc w:val="both"/>
        <w:rPr>
          <w:rFonts w:ascii="Arial" w:hAnsi="Arial" w:cs="Arial"/>
          <w:noProof/>
          <w:lang w:val="en-GB"/>
        </w:rPr>
      </w:pPr>
      <w:r>
        <w:rPr>
          <w:rFonts w:ascii="Arial" w:hAnsi="Arial" w:cs="Arial"/>
          <w:noProof/>
          <w:lang w:val="en-GB"/>
        </w:rPr>
        <w:t>Is the pump operating point, matched to what the system needs?</w:t>
      </w:r>
    </w:p>
    <w:p w14:paraId="34DAF0D1" w14:textId="065F734D" w:rsidR="005B4BF2" w:rsidRPr="005B4BF2" w:rsidRDefault="005B4BF2" w:rsidP="005B4BF2">
      <w:pPr>
        <w:pStyle w:val="PargrafodaLista"/>
        <w:numPr>
          <w:ilvl w:val="0"/>
          <w:numId w:val="12"/>
        </w:numPr>
        <w:jc w:val="both"/>
        <w:rPr>
          <w:rFonts w:ascii="Arial" w:hAnsi="Arial" w:cs="Arial"/>
          <w:noProof/>
          <w:lang w:val="en-GB"/>
        </w:rPr>
      </w:pPr>
      <w:r>
        <w:rPr>
          <w:rFonts w:ascii="Arial" w:hAnsi="Arial" w:cs="Arial"/>
          <w:noProof/>
          <w:lang w:val="en-GB"/>
        </w:rPr>
        <w:t>Can the pump opearte at a lower point on the system curve and still satisfy system needs?</w:t>
      </w:r>
    </w:p>
    <w:p w14:paraId="6BB1C4C1" w14:textId="77777777" w:rsidR="005B4BF2" w:rsidRPr="005B4BF2" w:rsidRDefault="005B4BF2" w:rsidP="000936E0">
      <w:pPr>
        <w:pStyle w:val="PargrafodaLista"/>
        <w:jc w:val="both"/>
        <w:rPr>
          <w:rFonts w:ascii="Arial" w:hAnsi="Arial" w:cs="Arial"/>
          <w:noProof/>
          <w:lang w:val="en-GB"/>
        </w:rPr>
      </w:pPr>
    </w:p>
    <w:p w14:paraId="03AE70A5" w14:textId="3BF810E3" w:rsidR="0019282F" w:rsidRPr="000B5294" w:rsidRDefault="0019282F" w:rsidP="000936E0">
      <w:pPr>
        <w:pStyle w:val="PargrafodaLista"/>
        <w:jc w:val="both"/>
        <w:rPr>
          <w:rFonts w:ascii="Arial" w:hAnsi="Arial" w:cs="Arial"/>
          <w:noProof/>
        </w:rPr>
      </w:pPr>
      <w:r w:rsidRPr="000B5294">
        <w:rPr>
          <w:rFonts w:ascii="Arial" w:hAnsi="Arial" w:cs="Arial"/>
          <w:noProof/>
        </w:rPr>
        <w:t>Para reduzir as perdas de pressão temos, por norma duas genéricas opções:</w:t>
      </w:r>
    </w:p>
    <w:p w14:paraId="123D19DE" w14:textId="08122C30" w:rsidR="0019282F" w:rsidRPr="000B5294" w:rsidRDefault="0019282F" w:rsidP="000936E0">
      <w:pPr>
        <w:pStyle w:val="PargrafodaLista"/>
        <w:numPr>
          <w:ilvl w:val="0"/>
          <w:numId w:val="9"/>
        </w:numPr>
        <w:jc w:val="both"/>
        <w:rPr>
          <w:rFonts w:ascii="Arial" w:hAnsi="Arial" w:cs="Arial"/>
          <w:noProof/>
        </w:rPr>
      </w:pPr>
      <w:r w:rsidRPr="000B5294">
        <w:rPr>
          <w:rFonts w:ascii="Arial" w:hAnsi="Arial" w:cs="Arial"/>
          <w:noProof/>
        </w:rPr>
        <w:t>reduzir o caudal…</w:t>
      </w:r>
    </w:p>
    <w:p w14:paraId="79F35BB5" w14:textId="616F2F3D" w:rsidR="0019282F" w:rsidRPr="000B5294" w:rsidRDefault="0019282F" w:rsidP="000936E0">
      <w:pPr>
        <w:pStyle w:val="PargrafodaLista"/>
        <w:numPr>
          <w:ilvl w:val="0"/>
          <w:numId w:val="9"/>
        </w:numPr>
        <w:jc w:val="both"/>
        <w:rPr>
          <w:rFonts w:ascii="Arial" w:hAnsi="Arial" w:cs="Arial"/>
          <w:noProof/>
        </w:rPr>
      </w:pPr>
      <w:r w:rsidRPr="000B5294">
        <w:rPr>
          <w:rFonts w:ascii="Arial" w:hAnsi="Arial" w:cs="Arial"/>
          <w:noProof/>
        </w:rPr>
        <w:t>aumentar o diâmetro da tub</w:t>
      </w:r>
      <w:r w:rsidR="000E6809" w:rsidRPr="000B5294">
        <w:rPr>
          <w:rFonts w:ascii="Arial" w:hAnsi="Arial" w:cs="Arial"/>
          <w:noProof/>
        </w:rPr>
        <w:t>a</w:t>
      </w:r>
      <w:r w:rsidRPr="000B5294">
        <w:rPr>
          <w:rFonts w:ascii="Arial" w:hAnsi="Arial" w:cs="Arial"/>
          <w:noProof/>
        </w:rPr>
        <w:t>gem</w:t>
      </w:r>
    </w:p>
    <w:p w14:paraId="631649E1" w14:textId="77777777" w:rsidR="0019282F" w:rsidRPr="000B5294" w:rsidRDefault="0019282F" w:rsidP="000936E0">
      <w:pPr>
        <w:pStyle w:val="PargrafodaLista"/>
        <w:jc w:val="both"/>
        <w:rPr>
          <w:rFonts w:ascii="Arial" w:hAnsi="Arial" w:cs="Arial"/>
          <w:noProof/>
        </w:rPr>
      </w:pPr>
    </w:p>
    <w:p w14:paraId="1FDA90B1" w14:textId="77777777" w:rsidR="0019282F" w:rsidRDefault="0019282F" w:rsidP="000936E0">
      <w:pPr>
        <w:pStyle w:val="PargrafodaLista"/>
        <w:jc w:val="both"/>
        <w:rPr>
          <w:rFonts w:ascii="Arial" w:hAnsi="Arial" w:cs="Arial"/>
          <w:noProof/>
        </w:rPr>
      </w:pPr>
    </w:p>
    <w:p w14:paraId="1548627C" w14:textId="77777777" w:rsidR="004714AF" w:rsidRDefault="004714AF" w:rsidP="000936E0">
      <w:pPr>
        <w:pStyle w:val="PargrafodaLista"/>
        <w:jc w:val="both"/>
        <w:rPr>
          <w:rFonts w:ascii="Arial" w:hAnsi="Arial" w:cs="Arial"/>
          <w:noProof/>
        </w:rPr>
      </w:pPr>
    </w:p>
    <w:p w14:paraId="5DC1C755" w14:textId="77777777" w:rsidR="004714AF" w:rsidRPr="000B5294" w:rsidRDefault="004714AF" w:rsidP="000936E0">
      <w:pPr>
        <w:pStyle w:val="PargrafodaLista"/>
        <w:jc w:val="both"/>
        <w:rPr>
          <w:rFonts w:ascii="Arial" w:hAnsi="Arial" w:cs="Arial"/>
          <w:noProof/>
        </w:rPr>
      </w:pPr>
    </w:p>
    <w:p w14:paraId="7FE8BB12" w14:textId="03170AA4" w:rsidR="006735AB" w:rsidRPr="000B5294" w:rsidRDefault="00F7220C" w:rsidP="000936E0">
      <w:pPr>
        <w:pStyle w:val="PargrafodaLista"/>
        <w:numPr>
          <w:ilvl w:val="1"/>
          <w:numId w:val="1"/>
        </w:numPr>
        <w:ind w:left="567" w:hanging="567"/>
        <w:jc w:val="both"/>
        <w:rPr>
          <w:rFonts w:ascii="Arial" w:hAnsi="Arial" w:cs="Arial"/>
          <w:noProof/>
        </w:rPr>
      </w:pPr>
      <w:r w:rsidRPr="000B5294">
        <w:rPr>
          <w:rFonts w:ascii="Arial" w:hAnsi="Arial" w:cs="Arial"/>
          <w:b/>
          <w:bCs/>
          <w:noProof/>
          <w:u w:val="single"/>
        </w:rPr>
        <w:t xml:space="preserve">Redução do </w:t>
      </w:r>
      <w:r w:rsidR="00185FCD" w:rsidRPr="000B5294">
        <w:rPr>
          <w:rFonts w:ascii="Arial" w:hAnsi="Arial" w:cs="Arial"/>
          <w:b/>
          <w:bCs/>
          <w:noProof/>
          <w:u w:val="single"/>
        </w:rPr>
        <w:t xml:space="preserve">caudal ou </w:t>
      </w:r>
      <w:r w:rsidRPr="000B5294">
        <w:rPr>
          <w:rFonts w:ascii="Arial" w:hAnsi="Arial" w:cs="Arial"/>
          <w:b/>
          <w:bCs/>
          <w:noProof/>
          <w:u w:val="single"/>
        </w:rPr>
        <w:t>pico de consumo</w:t>
      </w:r>
      <w:r w:rsidR="008F35D9" w:rsidRPr="000B5294">
        <w:rPr>
          <w:rFonts w:ascii="Arial" w:hAnsi="Arial" w:cs="Arial"/>
          <w:noProof/>
        </w:rPr>
        <w:t xml:space="preserve">: </w:t>
      </w:r>
      <w:r w:rsidR="006735AB" w:rsidRPr="000B5294">
        <w:rPr>
          <w:rFonts w:ascii="Arial" w:hAnsi="Arial" w:cs="Arial"/>
          <w:noProof/>
        </w:rPr>
        <w:t>SOLUTIONS TO IMPROVE THE EFFICIENCY INCLUDE: (DEMAND SITE)</w:t>
      </w:r>
      <w:r w:rsidR="00D478B8" w:rsidRPr="000B5294">
        <w:rPr>
          <w:rFonts w:ascii="Arial" w:hAnsi="Arial" w:cs="Arial"/>
          <w:noProof/>
        </w:rPr>
        <w:t>--</w:t>
      </w:r>
      <w:r w:rsidR="00D478B8" w:rsidRPr="000B5294">
        <w:rPr>
          <w:rFonts w:ascii="Arial" w:hAnsi="Arial" w:cs="Arial"/>
          <w:noProof/>
          <w:highlight w:val="yellow"/>
        </w:rPr>
        <w:t>-</w:t>
      </w:r>
      <w:bookmarkStart w:id="5" w:name="_Hlk158990676"/>
      <w:r w:rsidR="00D478B8" w:rsidRPr="000B5294">
        <w:rPr>
          <w:rFonts w:ascii="Arial" w:hAnsi="Arial" w:cs="Arial"/>
          <w:noProof/>
          <w:highlight w:val="yellow"/>
        </w:rPr>
        <w:t>GENÉRICO</w:t>
      </w:r>
      <w:bookmarkEnd w:id="5"/>
    </w:p>
    <w:p w14:paraId="073DA3E5" w14:textId="1D1463DF" w:rsidR="006735AB" w:rsidRPr="000B5294" w:rsidRDefault="006735AB" w:rsidP="000936E0">
      <w:pPr>
        <w:pStyle w:val="PargrafodaLista"/>
        <w:numPr>
          <w:ilvl w:val="0"/>
          <w:numId w:val="2"/>
        </w:numPr>
        <w:jc w:val="both"/>
        <w:rPr>
          <w:rFonts w:ascii="Arial" w:hAnsi="Arial" w:cs="Arial"/>
          <w:noProof/>
          <w:lang w:val="en-GB"/>
        </w:rPr>
      </w:pPr>
      <w:r w:rsidRPr="000B5294">
        <w:rPr>
          <w:rFonts w:ascii="Arial" w:hAnsi="Arial" w:cs="Arial"/>
          <w:noProof/>
          <w:lang w:val="en-GB"/>
        </w:rPr>
        <w:t>Reduction of consumption by users</w:t>
      </w:r>
    </w:p>
    <w:p w14:paraId="3C62199C" w14:textId="183D30C3" w:rsidR="008F35D9" w:rsidRPr="000B5294" w:rsidRDefault="008F35D9" w:rsidP="000936E0">
      <w:pPr>
        <w:pStyle w:val="PargrafodaLista"/>
        <w:numPr>
          <w:ilvl w:val="0"/>
          <w:numId w:val="2"/>
        </w:numPr>
        <w:jc w:val="both"/>
        <w:rPr>
          <w:rFonts w:ascii="Arial" w:hAnsi="Arial" w:cs="Arial"/>
          <w:noProof/>
        </w:rPr>
      </w:pPr>
      <w:r w:rsidRPr="000B5294">
        <w:rPr>
          <w:rFonts w:ascii="Arial" w:hAnsi="Arial" w:cs="Arial"/>
          <w:noProof/>
        </w:rPr>
        <w:t>Desvio do consumo de rega</w:t>
      </w:r>
      <w:r w:rsidR="00185FCD" w:rsidRPr="000B5294">
        <w:rPr>
          <w:rFonts w:ascii="Arial" w:hAnsi="Arial" w:cs="Arial"/>
          <w:noProof/>
        </w:rPr>
        <w:t xml:space="preserve"> p</w:t>
      </w:r>
      <w:r w:rsidRPr="000B5294">
        <w:rPr>
          <w:rFonts w:ascii="Arial" w:hAnsi="Arial" w:cs="Arial"/>
          <w:noProof/>
        </w:rPr>
        <w:t xml:space="preserve">or </w:t>
      </w:r>
      <w:r w:rsidR="00185FCD" w:rsidRPr="000B5294">
        <w:rPr>
          <w:rFonts w:ascii="Arial" w:hAnsi="Arial" w:cs="Arial"/>
          <w:noProof/>
        </w:rPr>
        <w:t xml:space="preserve">aumento do </w:t>
      </w:r>
      <w:r w:rsidRPr="000B5294">
        <w:rPr>
          <w:rFonts w:ascii="Arial" w:hAnsi="Arial" w:cs="Arial"/>
          <w:noProof/>
        </w:rPr>
        <w:t xml:space="preserve">tarifário </w:t>
      </w:r>
      <w:r w:rsidR="00185FCD" w:rsidRPr="000B5294">
        <w:rPr>
          <w:rFonts w:ascii="Arial" w:hAnsi="Arial" w:cs="Arial"/>
          <w:noProof/>
        </w:rPr>
        <w:t xml:space="preserve">ou tarifa </w:t>
      </w:r>
      <w:r w:rsidRPr="000B5294">
        <w:rPr>
          <w:rFonts w:ascii="Arial" w:hAnsi="Arial" w:cs="Arial"/>
          <w:noProof/>
        </w:rPr>
        <w:t>bi-horári</w:t>
      </w:r>
      <w:r w:rsidR="00185FCD" w:rsidRPr="000B5294">
        <w:rPr>
          <w:rFonts w:ascii="Arial" w:hAnsi="Arial" w:cs="Arial"/>
          <w:noProof/>
        </w:rPr>
        <w:t>a</w:t>
      </w:r>
    </w:p>
    <w:p w14:paraId="666B8895" w14:textId="77777777" w:rsidR="00185FCD" w:rsidRPr="000B5294" w:rsidRDefault="006735AB" w:rsidP="000936E0">
      <w:pPr>
        <w:pStyle w:val="PargrafodaLista"/>
        <w:numPr>
          <w:ilvl w:val="0"/>
          <w:numId w:val="2"/>
        </w:numPr>
        <w:jc w:val="both"/>
        <w:rPr>
          <w:rFonts w:ascii="Arial" w:hAnsi="Arial" w:cs="Arial"/>
          <w:noProof/>
        </w:rPr>
      </w:pPr>
      <w:r w:rsidRPr="000B5294">
        <w:rPr>
          <w:rFonts w:ascii="Arial" w:hAnsi="Arial" w:cs="Arial"/>
          <w:noProof/>
          <w:lang w:val="en-GB"/>
        </w:rPr>
        <w:t>Reduction in liquid leaks</w:t>
      </w:r>
      <w:r w:rsidR="00185FCD" w:rsidRPr="000B5294">
        <w:rPr>
          <w:rFonts w:ascii="Arial" w:hAnsi="Arial" w:cs="Arial"/>
          <w:noProof/>
        </w:rPr>
        <w:t xml:space="preserve"> </w:t>
      </w:r>
    </w:p>
    <w:p w14:paraId="68E77D87" w14:textId="3AAA13C1" w:rsidR="006735AB" w:rsidRPr="000B5294" w:rsidRDefault="00185FCD" w:rsidP="000936E0">
      <w:pPr>
        <w:pStyle w:val="PargrafodaLista"/>
        <w:numPr>
          <w:ilvl w:val="0"/>
          <w:numId w:val="2"/>
        </w:numPr>
        <w:jc w:val="both"/>
        <w:rPr>
          <w:rFonts w:ascii="Arial" w:hAnsi="Arial" w:cs="Arial"/>
          <w:noProof/>
        </w:rPr>
      </w:pPr>
      <w:r w:rsidRPr="000B5294">
        <w:rPr>
          <w:rFonts w:ascii="Arial" w:hAnsi="Arial" w:cs="Arial"/>
          <w:noProof/>
        </w:rPr>
        <w:t>Funcionamento da conduta litoral</w:t>
      </w:r>
    </w:p>
    <w:p w14:paraId="1E5D8C17" w14:textId="21EF4596" w:rsidR="006735AB" w:rsidRPr="000B5294" w:rsidRDefault="006735AB" w:rsidP="000936E0">
      <w:pPr>
        <w:jc w:val="both"/>
        <w:rPr>
          <w:rFonts w:ascii="Arial" w:hAnsi="Arial" w:cs="Arial"/>
          <w:noProof/>
          <w:lang w:val="en-GB"/>
        </w:rPr>
      </w:pPr>
      <w:r w:rsidRPr="000B5294">
        <w:rPr>
          <w:rFonts w:ascii="Arial" w:hAnsi="Arial" w:cs="Arial"/>
          <w:noProof/>
          <w:lang w:val="en-GB"/>
        </w:rPr>
        <w:t xml:space="preserve">Ultimately any improvement on the demand site reduces the energy input required from pumps </w:t>
      </w:r>
    </w:p>
    <w:p w14:paraId="2444E8E4" w14:textId="77777777" w:rsidR="008F35D9" w:rsidRPr="000B5294" w:rsidRDefault="008F35D9" w:rsidP="000936E0">
      <w:pPr>
        <w:jc w:val="both"/>
        <w:rPr>
          <w:rFonts w:ascii="Arial" w:hAnsi="Arial" w:cs="Arial"/>
          <w:noProof/>
          <w:lang w:val="en-GB"/>
        </w:rPr>
      </w:pPr>
    </w:p>
    <w:p w14:paraId="4477CCFA" w14:textId="77777777" w:rsidR="006735AB" w:rsidRPr="007D1333" w:rsidRDefault="006735AB" w:rsidP="000936E0">
      <w:pPr>
        <w:jc w:val="both"/>
        <w:rPr>
          <w:rFonts w:ascii="Arial" w:hAnsi="Arial" w:cs="Arial"/>
          <w:noProof/>
          <w:lang w:val="en-GB"/>
        </w:rPr>
      </w:pPr>
    </w:p>
    <w:p w14:paraId="098C7C6E" w14:textId="77777777" w:rsidR="008F35D9" w:rsidRPr="007D1333" w:rsidRDefault="008F35D9" w:rsidP="000936E0">
      <w:pPr>
        <w:jc w:val="both"/>
        <w:rPr>
          <w:rFonts w:ascii="Arial" w:hAnsi="Arial" w:cs="Arial"/>
          <w:noProof/>
          <w:lang w:val="en-GB"/>
        </w:rPr>
      </w:pPr>
    </w:p>
    <w:p w14:paraId="6D8E4998" w14:textId="45EB1F51" w:rsidR="008F35D9" w:rsidRPr="000B5294" w:rsidRDefault="008F35D9" w:rsidP="000936E0">
      <w:pPr>
        <w:pStyle w:val="PargrafodaLista"/>
        <w:numPr>
          <w:ilvl w:val="1"/>
          <w:numId w:val="1"/>
        </w:numPr>
        <w:ind w:left="567" w:hanging="567"/>
        <w:jc w:val="both"/>
        <w:rPr>
          <w:rFonts w:ascii="Arial" w:hAnsi="Arial" w:cs="Arial"/>
          <w:b/>
          <w:bCs/>
          <w:noProof/>
          <w:u w:val="single"/>
        </w:rPr>
      </w:pPr>
      <w:r w:rsidRPr="000B5294">
        <w:rPr>
          <w:rFonts w:ascii="Arial" w:hAnsi="Arial" w:cs="Arial"/>
          <w:b/>
          <w:bCs/>
          <w:noProof/>
          <w:u w:val="single"/>
        </w:rPr>
        <w:t>Funcionamento com conduta litoral</w:t>
      </w:r>
    </w:p>
    <w:p w14:paraId="06AA50EC" w14:textId="77777777" w:rsidR="008F35D9" w:rsidRPr="000B5294" w:rsidRDefault="008F35D9" w:rsidP="000936E0">
      <w:pPr>
        <w:jc w:val="both"/>
        <w:rPr>
          <w:rFonts w:ascii="Arial" w:hAnsi="Arial" w:cs="Arial"/>
          <w:noProof/>
        </w:rPr>
      </w:pPr>
      <w:r w:rsidRPr="000B5294">
        <w:rPr>
          <w:rFonts w:ascii="Arial" w:hAnsi="Arial" w:cs="Arial"/>
          <w:noProof/>
        </w:rPr>
        <w:t>A caudal da ZMC7 (10% do total pressurozado atual) pode ser muito baixo e a bomba começar a trabalhar na parte esquerda da curva…a gama de caudal da bomba é superior ao caudal da ZMC7…há que rectificar o impulsor para reduzir o caudal da bomba??</w:t>
      </w:r>
    </w:p>
    <w:p w14:paraId="4EEF1539" w14:textId="77777777" w:rsidR="008F35D9" w:rsidRPr="000B5294" w:rsidRDefault="008F35D9" w:rsidP="000936E0">
      <w:pPr>
        <w:jc w:val="both"/>
        <w:rPr>
          <w:rFonts w:ascii="Arial" w:hAnsi="Arial" w:cs="Arial"/>
          <w:noProof/>
          <w:lang w:val="en-GB"/>
        </w:rPr>
      </w:pPr>
      <w:r w:rsidRPr="000B5294">
        <w:rPr>
          <w:rFonts w:ascii="Arial" w:hAnsi="Arial" w:cs="Arial"/>
          <w:noProof/>
          <w:lang w:val="en-GB"/>
        </w:rPr>
        <w:t>pressure requirements| Epanet as auxiliary software</w:t>
      </w:r>
    </w:p>
    <w:p w14:paraId="373E18E9" w14:textId="77777777" w:rsidR="008F35D9" w:rsidRPr="000B5294" w:rsidRDefault="008F35D9" w:rsidP="000936E0">
      <w:pPr>
        <w:jc w:val="both"/>
        <w:rPr>
          <w:rFonts w:ascii="Arial" w:hAnsi="Arial" w:cs="Arial"/>
          <w:noProof/>
          <w:lang w:val="en-GB"/>
        </w:rPr>
      </w:pPr>
      <w:r w:rsidRPr="000B5294">
        <w:rPr>
          <w:rFonts w:ascii="Arial" w:hAnsi="Arial" w:cs="Arial"/>
          <w:noProof/>
          <w:lang w:val="en-GB"/>
        </w:rPr>
        <w:t>Reduction of pressure requirements by the users</w:t>
      </w:r>
    </w:p>
    <w:p w14:paraId="644E809A" w14:textId="77777777" w:rsidR="008F35D9" w:rsidRPr="000B5294" w:rsidRDefault="008F35D9" w:rsidP="000936E0">
      <w:pPr>
        <w:pStyle w:val="PargrafodaLista"/>
        <w:ind w:left="1430"/>
        <w:jc w:val="both"/>
        <w:rPr>
          <w:rFonts w:ascii="Arial" w:hAnsi="Arial" w:cs="Arial"/>
          <w:noProof/>
        </w:rPr>
      </w:pPr>
      <w:r w:rsidRPr="000B5294">
        <w:rPr>
          <w:rFonts w:ascii="Arial" w:hAnsi="Arial" w:cs="Arial"/>
          <w:noProof/>
        </w:rPr>
        <w:t>Com utilização da conduta do litoral para além da redução das necessidades de bombagem ocorre a tredução da pressão pois quadradinhos (pto alto) será abastecido não pelo reservatório</w:t>
      </w:r>
    </w:p>
    <w:p w14:paraId="450DFAFB" w14:textId="77777777" w:rsidR="008F35D9" w:rsidRPr="000B5294" w:rsidRDefault="008F35D9" w:rsidP="000936E0">
      <w:pPr>
        <w:jc w:val="both"/>
        <w:rPr>
          <w:rFonts w:ascii="Arial" w:hAnsi="Arial" w:cs="Arial"/>
          <w:noProof/>
        </w:rPr>
      </w:pPr>
    </w:p>
    <w:p w14:paraId="0A9AF137" w14:textId="77777777" w:rsidR="008F35D9" w:rsidRPr="000B5294" w:rsidRDefault="008F35D9" w:rsidP="000936E0">
      <w:pPr>
        <w:jc w:val="both"/>
        <w:rPr>
          <w:rFonts w:ascii="Arial" w:hAnsi="Arial" w:cs="Arial"/>
          <w:noProof/>
        </w:rPr>
      </w:pPr>
    </w:p>
    <w:p w14:paraId="75248ABE" w14:textId="77777777" w:rsidR="008F35D9" w:rsidRPr="000B5294" w:rsidRDefault="008F35D9" w:rsidP="000936E0">
      <w:pPr>
        <w:jc w:val="both"/>
        <w:rPr>
          <w:rFonts w:ascii="Arial" w:hAnsi="Arial" w:cs="Arial"/>
          <w:noProof/>
        </w:rPr>
      </w:pPr>
      <w:r w:rsidRPr="000B5294">
        <w:rPr>
          <w:rFonts w:ascii="Arial" w:hAnsi="Arial" w:cs="Arial"/>
          <w:noProof/>
        </w:rPr>
        <w:t>Se o item de redução de perdas for significativo será de fazer REDUÇÂO perdas+ CONDUTA LITORAL</w:t>
      </w:r>
    </w:p>
    <w:p w14:paraId="1F79DEA2" w14:textId="77777777" w:rsidR="008F35D9" w:rsidRPr="000B5294" w:rsidRDefault="008F35D9" w:rsidP="000936E0">
      <w:pPr>
        <w:jc w:val="both"/>
        <w:rPr>
          <w:rFonts w:ascii="Arial" w:hAnsi="Arial" w:cs="Arial"/>
          <w:noProof/>
        </w:rPr>
      </w:pPr>
    </w:p>
    <w:p w14:paraId="4636A851" w14:textId="77777777" w:rsidR="008F35D9" w:rsidRPr="000B5294" w:rsidRDefault="008F35D9" w:rsidP="000936E0">
      <w:pPr>
        <w:jc w:val="both"/>
        <w:rPr>
          <w:rFonts w:ascii="Arial" w:hAnsi="Arial" w:cs="Arial"/>
          <w:noProof/>
        </w:rPr>
      </w:pPr>
    </w:p>
    <w:p w14:paraId="10E9F01D" w14:textId="77777777" w:rsidR="008F35D9" w:rsidRPr="000B5294" w:rsidRDefault="008F35D9" w:rsidP="000936E0">
      <w:pPr>
        <w:jc w:val="both"/>
        <w:rPr>
          <w:rFonts w:ascii="Arial" w:hAnsi="Arial" w:cs="Arial"/>
          <w:noProof/>
        </w:rPr>
      </w:pPr>
    </w:p>
    <w:p w14:paraId="0F764C2B" w14:textId="5D03B3E8" w:rsidR="000D5BE0" w:rsidRDefault="00F7220C" w:rsidP="000936E0">
      <w:pPr>
        <w:pStyle w:val="PargrafodaLista"/>
        <w:numPr>
          <w:ilvl w:val="1"/>
          <w:numId w:val="1"/>
        </w:numPr>
        <w:ind w:left="567" w:hanging="567"/>
        <w:jc w:val="both"/>
        <w:rPr>
          <w:rFonts w:ascii="Arial" w:hAnsi="Arial" w:cs="Arial"/>
          <w:noProof/>
          <w:lang w:val="en-GB"/>
        </w:rPr>
      </w:pPr>
      <w:bookmarkStart w:id="6" w:name="_Hlk158388949"/>
      <w:r w:rsidRPr="000B5294">
        <w:rPr>
          <w:rFonts w:ascii="Arial" w:hAnsi="Arial" w:cs="Arial"/>
          <w:noProof/>
          <w:lang w:val="en-GB"/>
        </w:rPr>
        <w:t xml:space="preserve">Configuração da instalação </w:t>
      </w:r>
    </w:p>
    <w:p w14:paraId="4FFB16A8" w14:textId="21DD5F8E" w:rsidR="005B4BF2" w:rsidRDefault="005B4BF2" w:rsidP="005B4BF2">
      <w:pPr>
        <w:jc w:val="both"/>
        <w:rPr>
          <w:rFonts w:ascii="Arial" w:hAnsi="Arial" w:cs="Arial"/>
          <w:noProof/>
          <w:lang w:val="en-GB"/>
        </w:rPr>
      </w:pPr>
      <w:r w:rsidRPr="005B4BF2">
        <w:rPr>
          <w:rFonts w:ascii="Arial" w:hAnsi="Arial" w:cs="Arial"/>
          <w:noProof/>
          <w:u w:val="single"/>
          <w:lang w:val="en-GB"/>
        </w:rPr>
        <w:t>Short run</w:t>
      </w:r>
      <w:r>
        <w:rPr>
          <w:rFonts w:ascii="Arial" w:hAnsi="Arial" w:cs="Arial"/>
          <w:noProof/>
          <w:lang w:val="en-GB"/>
        </w:rPr>
        <w:t>: avoiding bad combinations, usually by pumping at a steadier rate, can reduce energy waste;</w:t>
      </w:r>
    </w:p>
    <w:p w14:paraId="6A148C8A" w14:textId="63D0E27C" w:rsidR="005B4BF2" w:rsidRPr="005B4BF2" w:rsidRDefault="005B4BF2" w:rsidP="005B4BF2">
      <w:pPr>
        <w:jc w:val="both"/>
        <w:rPr>
          <w:rFonts w:ascii="Arial" w:hAnsi="Arial" w:cs="Arial"/>
          <w:noProof/>
          <w:lang w:val="en-GB"/>
        </w:rPr>
      </w:pPr>
      <w:r w:rsidRPr="005B4BF2">
        <w:rPr>
          <w:rFonts w:ascii="Arial" w:hAnsi="Arial" w:cs="Arial"/>
          <w:noProof/>
          <w:u w:val="single"/>
          <w:lang w:val="en-GB"/>
        </w:rPr>
        <w:t>Long-term solution</w:t>
      </w:r>
      <w:r>
        <w:rPr>
          <w:rFonts w:ascii="Arial" w:hAnsi="Arial" w:cs="Arial"/>
          <w:noProof/>
          <w:lang w:val="en-GB"/>
        </w:rPr>
        <w:t xml:space="preserve">: adding piping capacity </w:t>
      </w:r>
    </w:p>
    <w:bookmarkEnd w:id="6"/>
    <w:p w14:paraId="64ECBC71" w14:textId="68F56C43" w:rsidR="000D5BE0" w:rsidRPr="000B5294" w:rsidRDefault="000D5BE0" w:rsidP="000936E0">
      <w:pPr>
        <w:pStyle w:val="PargrafodaLista"/>
        <w:numPr>
          <w:ilvl w:val="0"/>
          <w:numId w:val="2"/>
        </w:numPr>
        <w:jc w:val="both"/>
        <w:rPr>
          <w:rFonts w:ascii="Arial" w:hAnsi="Arial" w:cs="Arial"/>
          <w:noProof/>
          <w:lang w:val="en-GB"/>
        </w:rPr>
      </w:pPr>
      <w:r w:rsidRPr="000B5294">
        <w:rPr>
          <w:rFonts w:ascii="Arial" w:hAnsi="Arial" w:cs="Arial"/>
          <w:noProof/>
          <w:lang w:val="en-GB"/>
        </w:rPr>
        <w:t>Reduction system pressure drops as a result of excessive frictional losses caused by undersized pipework</w:t>
      </w:r>
    </w:p>
    <w:p w14:paraId="28257E6F" w14:textId="77777777" w:rsidR="005B4BF2" w:rsidRDefault="005B4BF2" w:rsidP="005B4BF2">
      <w:pPr>
        <w:jc w:val="both"/>
        <w:rPr>
          <w:rFonts w:ascii="Arial" w:hAnsi="Arial" w:cs="Arial"/>
          <w:noProof/>
          <w:lang w:val="en-GB"/>
        </w:rPr>
      </w:pPr>
    </w:p>
    <w:p w14:paraId="1229A981" w14:textId="5B3F1C41" w:rsidR="005B4BF2" w:rsidRPr="005B4BF2" w:rsidRDefault="005B4BF2" w:rsidP="005B4BF2">
      <w:pPr>
        <w:jc w:val="both"/>
        <w:rPr>
          <w:rFonts w:ascii="Arial" w:hAnsi="Arial" w:cs="Arial"/>
          <w:noProof/>
        </w:rPr>
      </w:pPr>
      <w:r w:rsidRPr="005B4BF2">
        <w:rPr>
          <w:rFonts w:ascii="Arial" w:hAnsi="Arial" w:cs="Arial"/>
          <w:noProof/>
        </w:rPr>
        <w:t>Remodelação da configuração da E</w:t>
      </w:r>
      <w:r>
        <w:rPr>
          <w:rFonts w:ascii="Arial" w:hAnsi="Arial" w:cs="Arial"/>
          <w:noProof/>
        </w:rPr>
        <w:t>E de forma a minimizar as perdas localizadas e a garantir uma distribuição uniforme de caudal pelos grupos electrobomba. Por exemplo, instalar os grupos em ramais que façam um ângulo de 45º com as condutas de alimentação e de compressão, em vez dos 90º actuais.</w:t>
      </w:r>
    </w:p>
    <w:p w14:paraId="511163AB" w14:textId="77777777" w:rsidR="005B4BF2" w:rsidRPr="005B4BF2" w:rsidRDefault="005B4BF2" w:rsidP="005B4BF2">
      <w:pPr>
        <w:jc w:val="both"/>
        <w:rPr>
          <w:rFonts w:ascii="Arial" w:hAnsi="Arial" w:cs="Arial"/>
          <w:noProof/>
        </w:rPr>
      </w:pPr>
    </w:p>
    <w:p w14:paraId="5E86F4EC" w14:textId="513E4D23" w:rsidR="00F7220C" w:rsidRPr="000B5294" w:rsidRDefault="00F7220C" w:rsidP="000936E0">
      <w:pPr>
        <w:pStyle w:val="PargrafodaLista"/>
        <w:numPr>
          <w:ilvl w:val="1"/>
          <w:numId w:val="1"/>
        </w:numPr>
        <w:ind w:left="567" w:hanging="567"/>
        <w:jc w:val="both"/>
        <w:rPr>
          <w:rFonts w:ascii="Arial" w:hAnsi="Arial" w:cs="Arial"/>
          <w:noProof/>
          <w:lang w:val="en-GB"/>
        </w:rPr>
      </w:pPr>
      <w:r w:rsidRPr="000B5294">
        <w:rPr>
          <w:rFonts w:ascii="Arial" w:hAnsi="Arial" w:cs="Arial"/>
          <w:noProof/>
          <w:lang w:val="en-GB"/>
        </w:rPr>
        <w:t>SOLUTIONS TO IMPROVE THE EFFICIENCY INCLUDE: (CONTROL arrangements) GENÉRICO</w:t>
      </w:r>
    </w:p>
    <w:p w14:paraId="0D0A6021" w14:textId="44075930" w:rsidR="000D5BE0" w:rsidRPr="000B5294" w:rsidRDefault="000D5BE0" w:rsidP="000936E0">
      <w:pPr>
        <w:pStyle w:val="PargrafodaLista"/>
        <w:numPr>
          <w:ilvl w:val="0"/>
          <w:numId w:val="2"/>
        </w:numPr>
        <w:jc w:val="both"/>
        <w:rPr>
          <w:rFonts w:ascii="Arial" w:hAnsi="Arial" w:cs="Arial"/>
          <w:noProof/>
          <w:lang w:val="en-GB"/>
        </w:rPr>
      </w:pPr>
      <w:r w:rsidRPr="000B5294">
        <w:rPr>
          <w:rFonts w:ascii="Arial" w:hAnsi="Arial" w:cs="Arial"/>
          <w:noProof/>
          <w:lang w:val="en-GB"/>
        </w:rPr>
        <w:t xml:space="preserve">Improve system operation control </w:t>
      </w:r>
    </w:p>
    <w:p w14:paraId="64A2A26F" w14:textId="77777777" w:rsidR="00D478B8" w:rsidRPr="000B5294" w:rsidRDefault="00D478B8" w:rsidP="000936E0">
      <w:pPr>
        <w:jc w:val="both"/>
        <w:rPr>
          <w:rFonts w:ascii="Arial" w:hAnsi="Arial" w:cs="Arial"/>
          <w:noProof/>
          <w:lang w:val="en-GB"/>
        </w:rPr>
      </w:pPr>
      <w:r w:rsidRPr="000B5294">
        <w:rPr>
          <w:rFonts w:ascii="Arial" w:hAnsi="Arial" w:cs="Arial"/>
          <w:noProof/>
        </w:rPr>
        <w:t xml:space="preserve">CONTROL: A passagem de uma bomba para duas bombas não parece justificável???? </w:t>
      </w:r>
      <w:r w:rsidRPr="000B5294">
        <w:rPr>
          <w:rFonts w:ascii="Arial" w:hAnsi="Arial" w:cs="Arial"/>
          <w:noProof/>
          <w:lang w:val="en-GB"/>
        </w:rPr>
        <w:t>Explicar</w:t>
      </w:r>
    </w:p>
    <w:p w14:paraId="4E3E65F9" w14:textId="77777777" w:rsidR="00D478B8" w:rsidRPr="000B5294" w:rsidRDefault="00D478B8" w:rsidP="000936E0">
      <w:pPr>
        <w:jc w:val="both"/>
        <w:rPr>
          <w:rFonts w:ascii="Arial" w:hAnsi="Arial" w:cs="Arial"/>
          <w:noProof/>
          <w:lang w:val="en-GB"/>
        </w:rPr>
      </w:pPr>
      <w:r w:rsidRPr="000B5294">
        <w:rPr>
          <w:rFonts w:ascii="Arial" w:hAnsi="Arial" w:cs="Arial"/>
          <w:noProof/>
          <w:lang w:val="en-GB"/>
        </w:rPr>
        <w:t>It is important to note that other factors must be taken into account when altering system control. In some cases, minimum flows or pressures must be maintained.</w:t>
      </w:r>
    </w:p>
    <w:p w14:paraId="4ADADFA4" w14:textId="77777777" w:rsidR="00D478B8" w:rsidRPr="000B5294" w:rsidRDefault="00D478B8" w:rsidP="000936E0">
      <w:pPr>
        <w:jc w:val="both"/>
        <w:rPr>
          <w:rFonts w:ascii="Arial" w:hAnsi="Arial" w:cs="Arial"/>
          <w:noProof/>
        </w:rPr>
      </w:pPr>
      <w:r w:rsidRPr="000B5294">
        <w:rPr>
          <w:rFonts w:ascii="Arial" w:hAnsi="Arial" w:cs="Arial"/>
          <w:noProof/>
        </w:rPr>
        <w:t>joker ---menor Head – menor consumo? Deve trabalhar mais?</w:t>
      </w:r>
    </w:p>
    <w:p w14:paraId="34319282" w14:textId="77777777" w:rsidR="00D478B8" w:rsidRPr="000B5294" w:rsidRDefault="00D478B8" w:rsidP="000936E0">
      <w:pPr>
        <w:jc w:val="both"/>
        <w:rPr>
          <w:rFonts w:ascii="Arial" w:hAnsi="Arial" w:cs="Arial"/>
          <w:noProof/>
        </w:rPr>
      </w:pPr>
    </w:p>
    <w:p w14:paraId="44895C31" w14:textId="52F8CB0C" w:rsidR="00D478B8" w:rsidRPr="004714AF" w:rsidRDefault="004714AF" w:rsidP="000936E0">
      <w:pPr>
        <w:jc w:val="both"/>
        <w:rPr>
          <w:rFonts w:ascii="Arial" w:hAnsi="Arial" w:cs="Arial"/>
          <w:noProof/>
          <w:lang w:val="en-GB"/>
        </w:rPr>
      </w:pPr>
      <w:r w:rsidRPr="004714AF">
        <w:rPr>
          <w:rFonts w:ascii="Arial" w:hAnsi="Arial" w:cs="Arial"/>
          <w:noProof/>
          <w:lang w:val="en-GB"/>
        </w:rPr>
        <w:t>Avoiding bad combinations, usually  b</w:t>
      </w:r>
      <w:r>
        <w:rPr>
          <w:rFonts w:ascii="Arial" w:hAnsi="Arial" w:cs="Arial"/>
          <w:noProof/>
          <w:lang w:val="en-GB"/>
        </w:rPr>
        <w:t>y pumping at a steadier rate, can reduce energy waste</w:t>
      </w:r>
    </w:p>
    <w:p w14:paraId="6A516D44" w14:textId="77777777" w:rsidR="004714AF" w:rsidRPr="004714AF" w:rsidRDefault="004714AF" w:rsidP="000936E0">
      <w:pPr>
        <w:jc w:val="both"/>
        <w:rPr>
          <w:rFonts w:ascii="Arial" w:hAnsi="Arial" w:cs="Arial"/>
          <w:noProof/>
          <w:lang w:val="en-GB"/>
        </w:rPr>
      </w:pPr>
    </w:p>
    <w:p w14:paraId="6125998E" w14:textId="20901F20" w:rsidR="003733A7" w:rsidRPr="000B5294" w:rsidRDefault="00F7220C" w:rsidP="000936E0">
      <w:pPr>
        <w:pStyle w:val="PargrafodaLista"/>
        <w:numPr>
          <w:ilvl w:val="1"/>
          <w:numId w:val="1"/>
        </w:numPr>
        <w:ind w:left="567" w:hanging="567"/>
        <w:jc w:val="both"/>
        <w:rPr>
          <w:rFonts w:ascii="Arial" w:hAnsi="Arial" w:cs="Arial"/>
          <w:noProof/>
          <w:lang w:val="en-GB"/>
        </w:rPr>
      </w:pPr>
      <w:r w:rsidRPr="000B5294">
        <w:rPr>
          <w:rFonts w:ascii="Arial" w:hAnsi="Arial" w:cs="Arial"/>
          <w:noProof/>
          <w:lang w:val="en-GB"/>
        </w:rPr>
        <w:t>Grupos electromba</w:t>
      </w:r>
      <w:r w:rsidR="000D5BE0" w:rsidRPr="000B5294">
        <w:rPr>
          <w:rFonts w:ascii="Arial" w:hAnsi="Arial" w:cs="Arial"/>
          <w:noProof/>
          <w:lang w:val="en-GB"/>
        </w:rPr>
        <w:t>: (dealing with pumps oversized</w:t>
      </w:r>
      <w:r w:rsidR="00A916CA">
        <w:rPr>
          <w:rFonts w:ascii="Arial" w:hAnsi="Arial" w:cs="Arial"/>
          <w:noProof/>
          <w:lang w:val="en-GB"/>
        </w:rPr>
        <w:t xml:space="preserve"> – or not suited pumps</w:t>
      </w:r>
      <w:r w:rsidR="00913B7C">
        <w:rPr>
          <w:rFonts w:ascii="Arial" w:hAnsi="Arial" w:cs="Arial"/>
          <w:noProof/>
          <w:lang w:val="en-GB"/>
        </w:rPr>
        <w:t>???</w:t>
      </w:r>
      <w:r w:rsidR="000D5BE0" w:rsidRPr="000B5294">
        <w:rPr>
          <w:rFonts w:ascii="Arial" w:hAnsi="Arial" w:cs="Arial"/>
          <w:noProof/>
          <w:lang w:val="en-GB"/>
        </w:rPr>
        <w:t>)</w:t>
      </w:r>
      <w:r w:rsidR="00D478B8" w:rsidRPr="000B5294">
        <w:rPr>
          <w:rFonts w:ascii="Arial" w:hAnsi="Arial" w:cs="Arial"/>
          <w:noProof/>
          <w:lang w:val="en-GB"/>
        </w:rPr>
        <w:t>—</w:t>
      </w:r>
    </w:p>
    <w:p w14:paraId="369E4860" w14:textId="77777777" w:rsidR="003733A7" w:rsidRPr="000B5294" w:rsidRDefault="003733A7" w:rsidP="000936E0">
      <w:pPr>
        <w:pStyle w:val="PargrafodaLista"/>
        <w:ind w:left="567"/>
        <w:jc w:val="both"/>
        <w:rPr>
          <w:rFonts w:ascii="Arial" w:hAnsi="Arial" w:cs="Arial"/>
          <w:noProof/>
          <w:lang w:val="en-GB"/>
        </w:rPr>
      </w:pPr>
    </w:p>
    <w:p w14:paraId="71EB2E9A" w14:textId="77777777" w:rsidR="003733A7" w:rsidRPr="000B5294" w:rsidRDefault="003733A7" w:rsidP="000936E0">
      <w:pPr>
        <w:pStyle w:val="PargrafodaLista"/>
        <w:ind w:left="567"/>
        <w:jc w:val="both"/>
        <w:rPr>
          <w:rFonts w:ascii="Arial" w:hAnsi="Arial" w:cs="Arial"/>
          <w:noProof/>
          <w:lang w:val="en-GB"/>
        </w:rPr>
      </w:pPr>
    </w:p>
    <w:p w14:paraId="623D2789" w14:textId="0F131C1E" w:rsidR="003733A7" w:rsidRPr="000B5294" w:rsidRDefault="00D478B8" w:rsidP="000936E0">
      <w:pPr>
        <w:pStyle w:val="PargrafodaLista"/>
        <w:ind w:left="567"/>
        <w:jc w:val="both"/>
        <w:rPr>
          <w:rFonts w:ascii="Arial" w:hAnsi="Arial" w:cs="Arial"/>
          <w:noProof/>
        </w:rPr>
      </w:pPr>
      <w:r w:rsidRPr="000B5294">
        <w:rPr>
          <w:rFonts w:ascii="Arial" w:hAnsi="Arial" w:cs="Arial"/>
          <w:noProof/>
          <w:highlight w:val="yellow"/>
        </w:rPr>
        <w:t>depending of the alternatives de operação</w:t>
      </w:r>
      <w:r w:rsidR="003733A7" w:rsidRPr="000B5294">
        <w:rPr>
          <w:rFonts w:ascii="Arial" w:hAnsi="Arial" w:cs="Arial"/>
          <w:noProof/>
        </w:rPr>
        <w:t>: Figures 2.6 e 2.7 da página 18 para cada alternativa???</w:t>
      </w:r>
    </w:p>
    <w:p w14:paraId="18936686" w14:textId="77777777" w:rsidR="003733A7" w:rsidRPr="000B5294" w:rsidRDefault="003733A7" w:rsidP="000936E0">
      <w:pPr>
        <w:jc w:val="both"/>
        <w:rPr>
          <w:rFonts w:ascii="Arial" w:hAnsi="Arial" w:cs="Arial"/>
          <w:noProof/>
        </w:rPr>
      </w:pPr>
    </w:p>
    <w:p w14:paraId="766180B2" w14:textId="77777777" w:rsidR="000D5BE0" w:rsidRPr="000B5294" w:rsidRDefault="000D5BE0" w:rsidP="000936E0">
      <w:pPr>
        <w:pStyle w:val="PargrafodaLista"/>
        <w:numPr>
          <w:ilvl w:val="0"/>
          <w:numId w:val="2"/>
        </w:numPr>
        <w:jc w:val="both"/>
        <w:rPr>
          <w:rFonts w:ascii="Arial" w:hAnsi="Arial" w:cs="Arial"/>
          <w:noProof/>
          <w:lang w:val="en-GB"/>
        </w:rPr>
      </w:pPr>
      <w:r w:rsidRPr="000B5294">
        <w:rPr>
          <w:rFonts w:ascii="Arial" w:hAnsi="Arial" w:cs="Arial"/>
          <w:noProof/>
          <w:lang w:val="en-GB"/>
        </w:rPr>
        <w:t>Trimming the impeller</w:t>
      </w:r>
    </w:p>
    <w:p w14:paraId="6FEC898E" w14:textId="77777777" w:rsidR="000D5BE0" w:rsidRPr="000B5294" w:rsidRDefault="000D5BE0" w:rsidP="000936E0">
      <w:pPr>
        <w:pStyle w:val="PargrafodaLista"/>
        <w:numPr>
          <w:ilvl w:val="0"/>
          <w:numId w:val="2"/>
        </w:numPr>
        <w:jc w:val="both"/>
        <w:rPr>
          <w:rFonts w:ascii="Arial" w:hAnsi="Arial" w:cs="Arial"/>
          <w:noProof/>
          <w:lang w:val="en-GB"/>
        </w:rPr>
      </w:pPr>
      <w:r w:rsidRPr="000B5294">
        <w:rPr>
          <w:rFonts w:ascii="Arial" w:hAnsi="Arial" w:cs="Arial"/>
          <w:noProof/>
          <w:lang w:val="en-GB"/>
        </w:rPr>
        <w:t>Changing the impeller</w:t>
      </w:r>
    </w:p>
    <w:p w14:paraId="0EFA549E" w14:textId="56D322FB" w:rsidR="000D5BE0" w:rsidRPr="000B5294" w:rsidRDefault="000D5BE0" w:rsidP="000936E0">
      <w:pPr>
        <w:pStyle w:val="PargrafodaLista"/>
        <w:numPr>
          <w:ilvl w:val="0"/>
          <w:numId w:val="2"/>
        </w:numPr>
        <w:jc w:val="both"/>
        <w:rPr>
          <w:rFonts w:ascii="Arial" w:hAnsi="Arial" w:cs="Arial"/>
          <w:noProof/>
          <w:highlight w:val="yellow"/>
          <w:lang w:val="en-GB"/>
        </w:rPr>
      </w:pPr>
      <w:r w:rsidRPr="000B5294">
        <w:rPr>
          <w:rFonts w:ascii="Arial" w:hAnsi="Arial" w:cs="Arial"/>
          <w:noProof/>
          <w:lang w:val="en-GB"/>
        </w:rPr>
        <w:t xml:space="preserve">Replacing a pump with a pump </w:t>
      </w:r>
      <w:r w:rsidR="00E57321" w:rsidRPr="000B5294">
        <w:rPr>
          <w:rFonts w:ascii="Arial" w:hAnsi="Arial" w:cs="Arial"/>
          <w:noProof/>
          <w:lang w:val="en-GB"/>
        </w:rPr>
        <w:t>that operates</w:t>
      </w:r>
      <w:r w:rsidRPr="000B5294">
        <w:rPr>
          <w:rFonts w:ascii="Arial" w:hAnsi="Arial" w:cs="Arial"/>
          <w:noProof/>
          <w:lang w:val="en-GB"/>
        </w:rPr>
        <w:t xml:space="preserve"> closer to BEP</w:t>
      </w:r>
      <w:r w:rsidR="00E57321" w:rsidRPr="000B5294">
        <w:rPr>
          <w:rFonts w:ascii="Arial" w:hAnsi="Arial" w:cs="Arial"/>
          <w:noProof/>
          <w:lang w:val="en-GB"/>
        </w:rPr>
        <w:t xml:space="preserve"> </w:t>
      </w:r>
      <w:r w:rsidR="00E57321" w:rsidRPr="000B5294">
        <w:rPr>
          <w:rFonts w:ascii="Arial" w:hAnsi="Arial" w:cs="Arial"/>
          <w:noProof/>
          <w:highlight w:val="yellow"/>
          <w:lang w:val="en-GB"/>
        </w:rPr>
        <w:t>e rendimentos globais máximos acima de 75%??</w:t>
      </w:r>
    </w:p>
    <w:p w14:paraId="64FC967A" w14:textId="1CA3A711" w:rsidR="00E57321" w:rsidRPr="000B5294" w:rsidRDefault="00E57321" w:rsidP="000936E0">
      <w:pPr>
        <w:pStyle w:val="PargrafodaLista"/>
        <w:numPr>
          <w:ilvl w:val="0"/>
          <w:numId w:val="2"/>
        </w:numPr>
        <w:jc w:val="both"/>
        <w:rPr>
          <w:rFonts w:ascii="Arial" w:hAnsi="Arial" w:cs="Arial"/>
          <w:noProof/>
          <w:lang w:val="en-GB"/>
        </w:rPr>
      </w:pPr>
      <w:r w:rsidRPr="000B5294">
        <w:rPr>
          <w:rFonts w:ascii="Arial" w:hAnsi="Arial" w:cs="Arial"/>
          <w:noProof/>
          <w:lang w:val="en-GB"/>
        </w:rPr>
        <w:t>Use multiple-pump arrangements</w:t>
      </w:r>
    </w:p>
    <w:p w14:paraId="2C7B3422" w14:textId="10A79AD1" w:rsidR="000D5BE0" w:rsidRPr="000B5294" w:rsidRDefault="003733A7" w:rsidP="000936E0">
      <w:pPr>
        <w:jc w:val="both"/>
        <w:rPr>
          <w:rFonts w:ascii="Arial" w:hAnsi="Arial" w:cs="Arial"/>
          <w:noProof/>
          <w:lang w:val="en-GB"/>
        </w:rPr>
      </w:pPr>
      <w:r w:rsidRPr="000B5294">
        <w:rPr>
          <w:rFonts w:ascii="Arial" w:hAnsi="Arial" w:cs="Arial"/>
          <w:noProof/>
          <w:lang w:val="en-GB"/>
        </w:rPr>
        <w:t>From a life cycle cost perspective, it could for example be cheaper to have one pump set for handling the maximum flow rates and another to handle average flow rates….</w:t>
      </w:r>
    </w:p>
    <w:p w14:paraId="66FC9DDD" w14:textId="77777777" w:rsidR="003733A7" w:rsidRPr="000B5294" w:rsidRDefault="003733A7" w:rsidP="000936E0">
      <w:pPr>
        <w:jc w:val="both"/>
        <w:rPr>
          <w:rFonts w:ascii="Arial" w:hAnsi="Arial" w:cs="Arial"/>
          <w:noProof/>
          <w:lang w:val="en-GB"/>
        </w:rPr>
      </w:pPr>
    </w:p>
    <w:p w14:paraId="50FC8A72" w14:textId="77777777" w:rsidR="003733A7" w:rsidRPr="000B5294" w:rsidRDefault="003733A7" w:rsidP="000936E0">
      <w:pPr>
        <w:jc w:val="both"/>
        <w:rPr>
          <w:rFonts w:ascii="Arial" w:hAnsi="Arial" w:cs="Arial"/>
          <w:noProof/>
          <w:lang w:val="en-GB"/>
        </w:rPr>
      </w:pPr>
    </w:p>
    <w:p w14:paraId="23C8BC6B" w14:textId="77777777" w:rsidR="00D478B8" w:rsidRPr="006C5422" w:rsidRDefault="00D478B8" w:rsidP="004714AF">
      <w:pPr>
        <w:pStyle w:val="PargrafodaLista"/>
        <w:numPr>
          <w:ilvl w:val="1"/>
          <w:numId w:val="1"/>
        </w:numPr>
        <w:ind w:left="567" w:hanging="567"/>
        <w:jc w:val="both"/>
        <w:rPr>
          <w:rFonts w:ascii="Arial" w:hAnsi="Arial" w:cs="Arial"/>
          <w:noProof/>
        </w:rPr>
      </w:pPr>
      <w:r w:rsidRPr="006C5422">
        <w:rPr>
          <w:rFonts w:ascii="Arial" w:hAnsi="Arial" w:cs="Arial"/>
          <w:noProof/>
        </w:rPr>
        <w:lastRenderedPageBreak/>
        <w:t>Comparação entre diferentes modos de operação</w:t>
      </w:r>
    </w:p>
    <w:p w14:paraId="66F123C5" w14:textId="7726A598" w:rsidR="00D478B8" w:rsidRPr="000B5294" w:rsidRDefault="00D478B8" w:rsidP="000936E0">
      <w:pPr>
        <w:pStyle w:val="PargrafodaLista"/>
        <w:ind w:left="567"/>
        <w:jc w:val="both"/>
        <w:rPr>
          <w:rFonts w:ascii="Arial" w:hAnsi="Arial" w:cs="Arial"/>
          <w:noProof/>
        </w:rPr>
      </w:pPr>
      <w:r w:rsidRPr="000B5294">
        <w:rPr>
          <w:rFonts w:ascii="Arial" w:hAnsi="Arial" w:cs="Arial"/>
          <w:noProof/>
        </w:rPr>
        <w:t>Statu quo versus funcionamento com conduta litoral e redução de perdas</w:t>
      </w:r>
      <w:r w:rsidR="004714AF">
        <w:rPr>
          <w:rFonts w:ascii="Arial" w:hAnsi="Arial" w:cs="Arial"/>
          <w:noProof/>
        </w:rPr>
        <w:t xml:space="preserve"> …distinguir entre long and shor</w:t>
      </w:r>
      <w:r w:rsidR="007E17B7">
        <w:rPr>
          <w:rFonts w:ascii="Arial" w:hAnsi="Arial" w:cs="Arial"/>
          <w:noProof/>
        </w:rPr>
        <w:t>t</w:t>
      </w:r>
      <w:r w:rsidR="004714AF">
        <w:rPr>
          <w:rFonts w:ascii="Arial" w:hAnsi="Arial" w:cs="Arial"/>
          <w:noProof/>
        </w:rPr>
        <w:t xml:space="preserve"> run solutiuons</w:t>
      </w:r>
    </w:p>
    <w:p w14:paraId="49287078" w14:textId="77777777" w:rsidR="003733A7" w:rsidRDefault="003733A7" w:rsidP="000936E0">
      <w:pPr>
        <w:jc w:val="both"/>
        <w:rPr>
          <w:rFonts w:ascii="Arial" w:hAnsi="Arial" w:cs="Arial"/>
          <w:noProof/>
        </w:rPr>
      </w:pPr>
    </w:p>
    <w:p w14:paraId="6AF634D8" w14:textId="59BE5913" w:rsidR="004714AF" w:rsidRDefault="004714AF" w:rsidP="000936E0">
      <w:pPr>
        <w:jc w:val="both"/>
        <w:rPr>
          <w:rFonts w:ascii="Arial" w:hAnsi="Arial" w:cs="Arial"/>
          <w:noProof/>
          <w:lang w:val="en-GB"/>
        </w:rPr>
      </w:pPr>
      <w:r w:rsidRPr="004714AF">
        <w:rPr>
          <w:rFonts w:ascii="Arial" w:hAnsi="Arial" w:cs="Arial"/>
          <w:noProof/>
          <w:lang w:val="en-GB"/>
        </w:rPr>
        <w:t>Long-term solution: adding p</w:t>
      </w:r>
      <w:r>
        <w:rPr>
          <w:rFonts w:ascii="Arial" w:hAnsi="Arial" w:cs="Arial"/>
          <w:noProof/>
          <w:lang w:val="en-GB"/>
        </w:rPr>
        <w:t>iping capacity;</w:t>
      </w:r>
    </w:p>
    <w:p w14:paraId="2DD2E342" w14:textId="4175EA84" w:rsidR="004714AF" w:rsidRPr="004714AF" w:rsidRDefault="004714AF" w:rsidP="000936E0">
      <w:pPr>
        <w:jc w:val="both"/>
        <w:rPr>
          <w:rFonts w:ascii="Arial" w:hAnsi="Arial" w:cs="Arial"/>
          <w:noProof/>
          <w:lang w:val="en-GB"/>
        </w:rPr>
      </w:pPr>
      <w:r>
        <w:rPr>
          <w:rFonts w:ascii="Arial" w:hAnsi="Arial" w:cs="Arial"/>
          <w:noProof/>
          <w:lang w:val="en-GB"/>
        </w:rPr>
        <w:t>Short run: avoiding bad combinations, usually by pumping at a steadier rate, can reduce energy waste</w:t>
      </w:r>
    </w:p>
    <w:p w14:paraId="3F23B671" w14:textId="77777777" w:rsidR="004714AF" w:rsidRPr="004714AF" w:rsidRDefault="004714AF" w:rsidP="000936E0">
      <w:pPr>
        <w:jc w:val="both"/>
        <w:rPr>
          <w:rFonts w:ascii="Arial" w:hAnsi="Arial" w:cs="Arial"/>
          <w:noProof/>
          <w:lang w:val="en-GB"/>
        </w:rPr>
      </w:pPr>
    </w:p>
    <w:p w14:paraId="6AA4229C" w14:textId="77777777" w:rsidR="00F7220C" w:rsidRPr="004714AF" w:rsidRDefault="00F7220C" w:rsidP="000936E0">
      <w:pPr>
        <w:jc w:val="both"/>
        <w:rPr>
          <w:rFonts w:ascii="Arial" w:hAnsi="Arial" w:cs="Arial"/>
          <w:noProof/>
          <w:lang w:val="en-GB"/>
        </w:rPr>
      </w:pPr>
    </w:p>
    <w:p w14:paraId="248500D3" w14:textId="4EFB03BB" w:rsidR="00C53CE7" w:rsidRPr="000B5294" w:rsidRDefault="00C53CE7" w:rsidP="000936E0">
      <w:pPr>
        <w:jc w:val="both"/>
        <w:rPr>
          <w:rFonts w:ascii="Arial" w:hAnsi="Arial" w:cs="Arial"/>
          <w:noProof/>
          <w:lang w:val="en-GB"/>
        </w:rPr>
      </w:pPr>
      <w:r w:rsidRPr="000B5294">
        <w:rPr>
          <w:rFonts w:ascii="Arial" w:hAnsi="Arial" w:cs="Arial"/>
          <w:noProof/>
          <w:lang w:val="en-GB"/>
        </w:rPr>
        <w:t>WHOLE-SYSTEM CONSIDERATIONS</w:t>
      </w:r>
    </w:p>
    <w:p w14:paraId="70BDF45E" w14:textId="5AF1682C" w:rsidR="00C53CE7" w:rsidRPr="000B5294" w:rsidRDefault="00C53CE7" w:rsidP="000936E0">
      <w:pPr>
        <w:jc w:val="both"/>
        <w:rPr>
          <w:rFonts w:ascii="Arial" w:hAnsi="Arial" w:cs="Arial"/>
          <w:noProof/>
          <w:lang w:val="en-GB"/>
        </w:rPr>
      </w:pPr>
      <w:r w:rsidRPr="000B5294">
        <w:rPr>
          <w:rFonts w:ascii="Arial" w:hAnsi="Arial" w:cs="Arial"/>
          <w:noProof/>
          <w:lang w:val="en-GB"/>
        </w:rPr>
        <w:t>If a pump is consuming 10 kW of power and reduction of 20% of the deman for liquid and 30% control efficiency improvements can be made, they should be applied as follows:</w:t>
      </w:r>
    </w:p>
    <w:p w14:paraId="0F99CB34" w14:textId="6709E397" w:rsidR="00C53CE7" w:rsidRPr="000B5294" w:rsidRDefault="00C53CE7" w:rsidP="000936E0">
      <w:pPr>
        <w:jc w:val="both"/>
        <w:rPr>
          <w:rFonts w:ascii="Arial" w:hAnsi="Arial" w:cs="Arial"/>
          <w:noProof/>
          <w:lang w:val="en-GB"/>
        </w:rPr>
      </w:pPr>
      <w:r w:rsidRPr="000B5294">
        <w:rPr>
          <w:rFonts w:ascii="Arial" w:hAnsi="Arial" w:cs="Arial"/>
          <w:noProof/>
          <w:lang w:val="en-GB"/>
        </w:rPr>
        <w:t xml:space="preserve">Power use after demand reduction: </w:t>
      </w:r>
      <w:r w:rsidR="001005E9" w:rsidRPr="000B5294">
        <w:rPr>
          <w:rFonts w:ascii="Arial" w:hAnsi="Arial" w:cs="Arial"/>
          <w:noProof/>
          <w:lang w:val="en-GB"/>
        </w:rPr>
        <w:t>=</w:t>
      </w:r>
      <w:r w:rsidRPr="000B5294">
        <w:rPr>
          <w:rFonts w:ascii="Arial" w:hAnsi="Arial" w:cs="Arial"/>
          <w:noProof/>
          <w:lang w:val="en-GB"/>
        </w:rPr>
        <w:t>10kW x 0.8 = 8kW</w:t>
      </w:r>
    </w:p>
    <w:p w14:paraId="4110B7F2" w14:textId="6F3CE8C9" w:rsidR="00C53CE7" w:rsidRPr="000B5294" w:rsidRDefault="00C53CE7" w:rsidP="000936E0">
      <w:pPr>
        <w:jc w:val="both"/>
        <w:rPr>
          <w:rFonts w:ascii="Arial" w:hAnsi="Arial" w:cs="Arial"/>
          <w:noProof/>
          <w:lang w:val="en-GB"/>
        </w:rPr>
      </w:pPr>
      <w:r w:rsidRPr="000B5294">
        <w:rPr>
          <w:rFonts w:ascii="Arial" w:hAnsi="Arial" w:cs="Arial"/>
          <w:noProof/>
          <w:lang w:val="en-GB"/>
        </w:rPr>
        <w:t>Power use after control improvement:</w:t>
      </w:r>
      <w:r w:rsidR="001005E9" w:rsidRPr="000B5294">
        <w:rPr>
          <w:rFonts w:ascii="Arial" w:hAnsi="Arial" w:cs="Arial"/>
          <w:noProof/>
          <w:lang w:val="en-GB"/>
        </w:rPr>
        <w:t xml:space="preserve"> =8kW x 0.7 = 5.6 kW (or 56% of the original consumption)</w:t>
      </w:r>
    </w:p>
    <w:p w14:paraId="08F9EDE0" w14:textId="77777777" w:rsidR="003116CD" w:rsidRPr="000B5294" w:rsidRDefault="003116CD" w:rsidP="000936E0">
      <w:pPr>
        <w:jc w:val="both"/>
        <w:rPr>
          <w:rFonts w:ascii="Arial" w:hAnsi="Arial" w:cs="Arial"/>
          <w:noProof/>
          <w:lang w:val="en-GB"/>
        </w:rPr>
      </w:pPr>
    </w:p>
    <w:p w14:paraId="3B5F7058" w14:textId="77777777" w:rsidR="003116CD" w:rsidRPr="000B5294" w:rsidRDefault="003116CD" w:rsidP="000936E0">
      <w:pPr>
        <w:jc w:val="both"/>
        <w:rPr>
          <w:rFonts w:ascii="Arial" w:hAnsi="Arial" w:cs="Arial"/>
          <w:noProof/>
          <w:lang w:val="en-GB"/>
        </w:rPr>
      </w:pPr>
    </w:p>
    <w:p w14:paraId="72CFE04D" w14:textId="77777777" w:rsidR="003116CD" w:rsidRPr="000B5294" w:rsidRDefault="003116CD" w:rsidP="000936E0">
      <w:pPr>
        <w:jc w:val="both"/>
        <w:rPr>
          <w:rFonts w:ascii="Arial" w:hAnsi="Arial" w:cs="Arial"/>
          <w:noProof/>
          <w:lang w:val="en-GB"/>
        </w:rPr>
      </w:pPr>
    </w:p>
    <w:p w14:paraId="0A155EEB" w14:textId="1BE7F29A" w:rsidR="004616C8" w:rsidRPr="000B5294" w:rsidRDefault="004616C8" w:rsidP="005B4BF2">
      <w:pPr>
        <w:pStyle w:val="PargrafodaLista"/>
        <w:numPr>
          <w:ilvl w:val="0"/>
          <w:numId w:val="1"/>
        </w:numPr>
        <w:ind w:left="567" w:hanging="567"/>
        <w:jc w:val="both"/>
        <w:rPr>
          <w:rFonts w:ascii="Arial" w:hAnsi="Arial" w:cs="Arial"/>
          <w:b/>
          <w:bCs/>
          <w:noProof/>
          <w:u w:val="single"/>
        </w:rPr>
      </w:pPr>
      <w:r w:rsidRPr="000B5294">
        <w:rPr>
          <w:rFonts w:ascii="Arial" w:hAnsi="Arial" w:cs="Arial"/>
          <w:b/>
          <w:bCs/>
          <w:noProof/>
          <w:u w:val="single"/>
        </w:rPr>
        <w:t>Recomendações e futuros trabalhos</w:t>
      </w:r>
    </w:p>
    <w:p w14:paraId="70FDFC62" w14:textId="77777777" w:rsidR="005B4BF2" w:rsidRDefault="005B4BF2" w:rsidP="000936E0">
      <w:pPr>
        <w:jc w:val="both"/>
        <w:rPr>
          <w:rFonts w:ascii="Arial" w:hAnsi="Arial" w:cs="Arial"/>
          <w:noProof/>
        </w:rPr>
      </w:pPr>
    </w:p>
    <w:p w14:paraId="4B5B25A9" w14:textId="10AADF24" w:rsidR="005B4BF2" w:rsidRDefault="005B4BF2" w:rsidP="005B4BF2">
      <w:pPr>
        <w:pStyle w:val="PargrafodaLista"/>
        <w:numPr>
          <w:ilvl w:val="1"/>
          <w:numId w:val="1"/>
        </w:numPr>
        <w:ind w:left="567" w:hanging="567"/>
        <w:jc w:val="both"/>
        <w:rPr>
          <w:rFonts w:ascii="Arial" w:hAnsi="Arial" w:cs="Arial"/>
          <w:noProof/>
        </w:rPr>
      </w:pPr>
      <w:r>
        <w:rPr>
          <w:rFonts w:ascii="Arial" w:hAnsi="Arial" w:cs="Arial"/>
          <w:noProof/>
        </w:rPr>
        <w:t xml:space="preserve">Ongoing performance monitoring: </w:t>
      </w:r>
    </w:p>
    <w:p w14:paraId="3C421D14" w14:textId="7336E267" w:rsidR="005B4BF2" w:rsidRDefault="005B4BF2" w:rsidP="005B4BF2">
      <w:pPr>
        <w:pStyle w:val="PargrafodaLista"/>
        <w:ind w:left="567"/>
        <w:jc w:val="both"/>
        <w:rPr>
          <w:rFonts w:ascii="Arial" w:hAnsi="Arial" w:cs="Arial"/>
          <w:noProof/>
          <w:lang w:val="en-GB"/>
        </w:rPr>
      </w:pPr>
      <w:r w:rsidRPr="005B4BF2">
        <w:rPr>
          <w:rFonts w:ascii="Arial" w:hAnsi="Arial" w:cs="Arial"/>
          <w:noProof/>
          <w:lang w:val="en-GB"/>
        </w:rPr>
        <w:t>Performance measurements system which s</w:t>
      </w:r>
      <w:r>
        <w:rPr>
          <w:rFonts w:ascii="Arial" w:hAnsi="Arial" w:cs="Arial"/>
          <w:noProof/>
          <w:lang w:val="en-GB"/>
        </w:rPr>
        <w:t>hould be put in place. R</w:t>
      </w:r>
      <w:r w:rsidR="007C1D07">
        <w:rPr>
          <w:rFonts w:ascii="Arial" w:hAnsi="Arial" w:cs="Arial"/>
          <w:noProof/>
          <w:lang w:val="en-GB"/>
        </w:rPr>
        <w:t>e</w:t>
      </w:r>
      <w:r>
        <w:rPr>
          <w:rFonts w:ascii="Arial" w:hAnsi="Arial" w:cs="Arial"/>
          <w:noProof/>
          <w:lang w:val="en-GB"/>
        </w:rPr>
        <w:t>cognising the need to measure power consumption of each pump to stablish the “Pumping</w:t>
      </w:r>
      <w:r w:rsidR="00B65BCD">
        <w:rPr>
          <w:rFonts w:ascii="Arial" w:hAnsi="Arial" w:cs="Arial"/>
          <w:noProof/>
          <w:lang w:val="en-GB"/>
        </w:rPr>
        <w:t xml:space="preserve"> system energy intensity” (PEI) expressed as pump motor energy consumption per m3 for different demands (summer/winyter; day/night)</w:t>
      </w:r>
    </w:p>
    <w:p w14:paraId="59FDDB8F" w14:textId="77777777" w:rsidR="00B65BCD" w:rsidRDefault="00B65BCD" w:rsidP="005B4BF2">
      <w:pPr>
        <w:pStyle w:val="PargrafodaLista"/>
        <w:ind w:left="567"/>
        <w:jc w:val="both"/>
        <w:rPr>
          <w:rFonts w:ascii="Arial" w:hAnsi="Arial" w:cs="Arial"/>
          <w:noProof/>
          <w:lang w:val="en-GB"/>
        </w:rPr>
      </w:pPr>
    </w:p>
    <w:p w14:paraId="30A8EACF" w14:textId="77777777" w:rsidR="005B4BF2" w:rsidRPr="005B4BF2" w:rsidRDefault="005B4BF2" w:rsidP="000936E0">
      <w:pPr>
        <w:jc w:val="both"/>
        <w:rPr>
          <w:rFonts w:ascii="Arial" w:hAnsi="Arial" w:cs="Arial"/>
          <w:noProof/>
          <w:lang w:val="en-GB"/>
        </w:rPr>
      </w:pPr>
    </w:p>
    <w:p w14:paraId="107F39B5" w14:textId="22874A19" w:rsidR="006735AB" w:rsidRPr="000B5294" w:rsidRDefault="006735AB" w:rsidP="000936E0">
      <w:pPr>
        <w:jc w:val="both"/>
        <w:rPr>
          <w:rFonts w:ascii="Arial" w:hAnsi="Arial" w:cs="Arial"/>
          <w:noProof/>
        </w:rPr>
      </w:pPr>
      <w:r w:rsidRPr="000B5294">
        <w:rPr>
          <w:rFonts w:ascii="Arial" w:hAnsi="Arial" w:cs="Arial"/>
          <w:noProof/>
        </w:rPr>
        <w:t>Medição de energia</w:t>
      </w:r>
    </w:p>
    <w:p w14:paraId="36AAA488" w14:textId="71CD016F" w:rsidR="005B4BF2" w:rsidRPr="006B7EE4" w:rsidRDefault="006B7EE4" w:rsidP="000936E0">
      <w:pPr>
        <w:jc w:val="both"/>
        <w:rPr>
          <w:rFonts w:ascii="Arial" w:hAnsi="Arial" w:cs="Arial"/>
          <w:noProof/>
          <w:lang w:val="en-GB"/>
        </w:rPr>
      </w:pPr>
      <w:r w:rsidRPr="006B7EE4">
        <w:rPr>
          <w:rFonts w:ascii="Arial" w:hAnsi="Arial" w:cs="Arial"/>
          <w:noProof/>
          <w:lang w:val="en-GB"/>
        </w:rPr>
        <w:t>Having a method for quan</w:t>
      </w:r>
      <w:r>
        <w:rPr>
          <w:rFonts w:ascii="Arial" w:hAnsi="Arial" w:cs="Arial"/>
          <w:noProof/>
          <w:lang w:val="en-GB"/>
        </w:rPr>
        <w:t>tifying the daily kWh usage from the pump data-loggings may enable the effect of variations in demand on the “pumping system energy intensity” (PEI) to be quantified and  included in any subsequent analysis of the system where the demand level is different from the status Quo</w:t>
      </w:r>
    </w:p>
    <w:p w14:paraId="1939DB5B" w14:textId="77777777" w:rsidR="005B4BF2" w:rsidRPr="006B7EE4" w:rsidRDefault="005B4BF2" w:rsidP="000936E0">
      <w:pPr>
        <w:jc w:val="both"/>
        <w:rPr>
          <w:rFonts w:ascii="Arial" w:hAnsi="Arial" w:cs="Arial"/>
          <w:noProof/>
          <w:lang w:val="en-GB"/>
        </w:rPr>
      </w:pPr>
    </w:p>
    <w:p w14:paraId="26D7229F" w14:textId="6C925012" w:rsidR="005B4BF2" w:rsidRDefault="00B65BCD" w:rsidP="00B65BCD">
      <w:pPr>
        <w:pStyle w:val="PargrafodaLista"/>
        <w:numPr>
          <w:ilvl w:val="1"/>
          <w:numId w:val="1"/>
        </w:numPr>
        <w:ind w:left="567" w:hanging="567"/>
        <w:jc w:val="both"/>
        <w:rPr>
          <w:rFonts w:ascii="Arial" w:hAnsi="Arial" w:cs="Arial"/>
          <w:noProof/>
        </w:rPr>
      </w:pPr>
      <w:r>
        <w:rPr>
          <w:rFonts w:ascii="Arial" w:hAnsi="Arial" w:cs="Arial"/>
          <w:noProof/>
        </w:rPr>
        <w:t>Investimentos a fazer?</w:t>
      </w:r>
    </w:p>
    <w:p w14:paraId="6DDCAB37" w14:textId="4B76C7AD" w:rsidR="004616C8" w:rsidRPr="000B5294" w:rsidRDefault="006735AB" w:rsidP="000936E0">
      <w:pPr>
        <w:jc w:val="both"/>
        <w:rPr>
          <w:rFonts w:ascii="Arial" w:hAnsi="Arial" w:cs="Arial"/>
          <w:noProof/>
        </w:rPr>
      </w:pPr>
      <w:r w:rsidRPr="000B5294">
        <w:rPr>
          <w:rFonts w:ascii="Arial" w:hAnsi="Arial" w:cs="Arial"/>
          <w:noProof/>
        </w:rPr>
        <w:t>alteração do diâmetro|rectificação do impulsor|</w:t>
      </w:r>
    </w:p>
    <w:p w14:paraId="3C1F1863" w14:textId="77777777" w:rsidR="006735AB" w:rsidRDefault="006735AB" w:rsidP="000936E0">
      <w:pPr>
        <w:jc w:val="both"/>
        <w:rPr>
          <w:rFonts w:ascii="Arial" w:hAnsi="Arial" w:cs="Arial"/>
          <w:noProof/>
        </w:rPr>
      </w:pPr>
    </w:p>
    <w:p w14:paraId="004E38EB" w14:textId="488ABD5D" w:rsidR="007C1D07" w:rsidRPr="007C1D07" w:rsidRDefault="007C1D07" w:rsidP="007C1D07">
      <w:pPr>
        <w:pStyle w:val="PargrafodaLista"/>
        <w:numPr>
          <w:ilvl w:val="1"/>
          <w:numId w:val="1"/>
        </w:numPr>
        <w:ind w:left="567" w:hanging="567"/>
        <w:jc w:val="both"/>
        <w:rPr>
          <w:rFonts w:ascii="Arial" w:hAnsi="Arial" w:cs="Arial"/>
          <w:noProof/>
        </w:rPr>
      </w:pPr>
      <w:r w:rsidRPr="007C1D07">
        <w:rPr>
          <w:rFonts w:ascii="Arial" w:hAnsi="Arial" w:cs="Arial"/>
          <w:noProof/>
        </w:rPr>
        <w:t>summary of recommendations</w:t>
      </w:r>
    </w:p>
    <w:p w14:paraId="44775ADC" w14:textId="77777777" w:rsidR="007C1D07" w:rsidRPr="007C1D07" w:rsidRDefault="007C1D07" w:rsidP="000936E0">
      <w:pPr>
        <w:jc w:val="both"/>
        <w:rPr>
          <w:rFonts w:ascii="Arial" w:hAnsi="Arial" w:cs="Arial"/>
          <w:noProof/>
          <w:lang w:val="en-GB"/>
        </w:rPr>
      </w:pPr>
    </w:p>
    <w:p w14:paraId="4ADD59F4" w14:textId="1F100209" w:rsidR="007C1D07" w:rsidRPr="007C1D07" w:rsidRDefault="007C1D07" w:rsidP="000936E0">
      <w:pPr>
        <w:jc w:val="both"/>
        <w:rPr>
          <w:rFonts w:ascii="Arial" w:hAnsi="Arial" w:cs="Arial"/>
          <w:noProof/>
          <w:lang w:val="en-GB"/>
        </w:rPr>
      </w:pPr>
      <w:r>
        <w:rPr>
          <w:rFonts w:ascii="Arial" w:hAnsi="Arial" w:cs="Arial"/>
          <w:noProof/>
          <w:lang w:val="en-GB"/>
        </w:rPr>
        <w:lastRenderedPageBreak/>
        <w:t>(ver tabela 6 ..</w:t>
      </w:r>
      <w:r>
        <w:rPr>
          <w:rFonts w:ascii="Arial" w:hAnsi="Arial" w:cs="Arial"/>
          <w:noProof/>
          <w:lang w:val="en-GB"/>
        </w:rPr>
        <w:t>pagina 43)</w:t>
      </w:r>
    </w:p>
    <w:p w14:paraId="6CFAF015" w14:textId="77777777" w:rsidR="007C1D07" w:rsidRPr="007C1D07" w:rsidRDefault="007C1D07" w:rsidP="000936E0">
      <w:pPr>
        <w:jc w:val="both"/>
        <w:rPr>
          <w:rFonts w:ascii="Arial" w:hAnsi="Arial" w:cs="Arial"/>
          <w:noProof/>
          <w:lang w:val="en-GB"/>
        </w:rPr>
      </w:pPr>
    </w:p>
    <w:p w14:paraId="27FDF05F" w14:textId="77777777" w:rsidR="006735AB" w:rsidRPr="000B5294" w:rsidRDefault="006735AB" w:rsidP="000936E0">
      <w:pPr>
        <w:jc w:val="both"/>
        <w:rPr>
          <w:rFonts w:ascii="Arial" w:hAnsi="Arial" w:cs="Arial"/>
          <w:noProof/>
          <w:highlight w:val="yellow"/>
        </w:rPr>
      </w:pPr>
      <w:r w:rsidRPr="000B5294">
        <w:rPr>
          <w:rFonts w:ascii="Arial" w:hAnsi="Arial" w:cs="Arial"/>
          <w:noProof/>
          <w:highlight w:val="yellow"/>
        </w:rPr>
        <w:t xml:space="preserve">Configuração da estação elevatória </w:t>
      </w:r>
    </w:p>
    <w:p w14:paraId="53FB44ED" w14:textId="77777777" w:rsidR="006735AB" w:rsidRPr="000B5294" w:rsidRDefault="006735AB" w:rsidP="000936E0">
      <w:pPr>
        <w:jc w:val="both"/>
        <w:rPr>
          <w:rFonts w:ascii="Arial" w:hAnsi="Arial" w:cs="Arial"/>
          <w:noProof/>
          <w:highlight w:val="yellow"/>
        </w:rPr>
      </w:pPr>
      <w:r w:rsidRPr="000B5294">
        <w:rPr>
          <w:rFonts w:ascii="Arial" w:hAnsi="Arial" w:cs="Arial"/>
          <w:noProof/>
          <w:highlight w:val="yellow"/>
        </w:rPr>
        <w:t xml:space="preserve">Face aos valores dos rendimentos globais máximos fornecidos pelo fabricante e registados na presente auditoria, recomenda-se a remodelação da EE que deverá incluir: </w:t>
      </w:r>
    </w:p>
    <w:p w14:paraId="69901ED2" w14:textId="77777777" w:rsidR="006735AB" w:rsidRPr="000B5294" w:rsidRDefault="006735AB" w:rsidP="000936E0">
      <w:pPr>
        <w:jc w:val="both"/>
        <w:rPr>
          <w:rFonts w:ascii="Arial" w:hAnsi="Arial" w:cs="Arial"/>
          <w:noProof/>
          <w:highlight w:val="yellow"/>
        </w:rPr>
      </w:pPr>
      <w:r w:rsidRPr="000B5294">
        <w:rPr>
          <w:rFonts w:ascii="Arial" w:hAnsi="Arial" w:cs="Arial"/>
          <w:noProof/>
          <w:highlight w:val="yellow"/>
        </w:rPr>
        <w:t xml:space="preserve"> Análise detalhada do número de grupos a instalar em paralelo face à gama de variação do caudal na época de verão e na época de inverno, e à pressão mínima necessária na rede. Não fazer uma substituição igual ao existente (like for like). </w:t>
      </w:r>
    </w:p>
    <w:p w14:paraId="58FB5F9D" w14:textId="77777777" w:rsidR="006735AB" w:rsidRPr="000B5294" w:rsidRDefault="006735AB" w:rsidP="000936E0">
      <w:pPr>
        <w:jc w:val="both"/>
        <w:rPr>
          <w:rFonts w:ascii="Arial" w:hAnsi="Arial" w:cs="Arial"/>
          <w:noProof/>
        </w:rPr>
      </w:pPr>
      <w:r w:rsidRPr="000B5294">
        <w:rPr>
          <w:rFonts w:ascii="Arial" w:hAnsi="Arial" w:cs="Arial"/>
          <w:noProof/>
          <w:highlight w:val="yellow"/>
        </w:rPr>
        <w:t> Remodelação da configuração da EE de forma a minimizar as perdas de carga localizadas e a garantir uma distribuição uniforme de caudal pelos grupos eletrobomba. Por exemplo, instalar os grupos em ramais que façam um ângulo de 45º com as condutas de alimentação e de compressão, em vez dos 90º atuais.</w:t>
      </w:r>
    </w:p>
    <w:p w14:paraId="22C04B37" w14:textId="77777777" w:rsidR="006735AB" w:rsidRPr="000B5294" w:rsidRDefault="006735AB" w:rsidP="000936E0">
      <w:pPr>
        <w:jc w:val="both"/>
        <w:rPr>
          <w:rFonts w:ascii="Arial" w:hAnsi="Arial" w:cs="Arial"/>
          <w:noProof/>
        </w:rPr>
      </w:pPr>
    </w:p>
    <w:p w14:paraId="4574AC2C" w14:textId="01FD0166" w:rsidR="006735AB" w:rsidRPr="000B5294" w:rsidRDefault="00E57321" w:rsidP="000936E0">
      <w:pPr>
        <w:jc w:val="both"/>
        <w:rPr>
          <w:rFonts w:ascii="Arial" w:hAnsi="Arial" w:cs="Arial"/>
          <w:b/>
          <w:bCs/>
          <w:noProof/>
          <w:u w:val="single"/>
        </w:rPr>
      </w:pPr>
      <w:r w:rsidRPr="000B5294">
        <w:rPr>
          <w:rFonts w:ascii="Arial" w:hAnsi="Arial" w:cs="Arial"/>
          <w:b/>
          <w:bCs/>
          <w:noProof/>
          <w:u w:val="single"/>
        </w:rPr>
        <w:t>ANEXOS:</w:t>
      </w:r>
    </w:p>
    <w:p w14:paraId="3383EEAD" w14:textId="158893D3" w:rsidR="00E57321" w:rsidRPr="000B5294" w:rsidRDefault="00E57321" w:rsidP="000936E0">
      <w:pPr>
        <w:jc w:val="both"/>
        <w:rPr>
          <w:rFonts w:ascii="Arial" w:hAnsi="Arial" w:cs="Arial"/>
          <w:noProof/>
        </w:rPr>
      </w:pPr>
      <w:r w:rsidRPr="000B5294">
        <w:rPr>
          <w:rFonts w:ascii="Arial" w:hAnsi="Arial" w:cs="Arial"/>
          <w:b/>
          <w:bCs/>
          <w:noProof/>
        </w:rPr>
        <w:t>Anexo A</w:t>
      </w:r>
      <w:r w:rsidRPr="000B5294">
        <w:rPr>
          <w:rFonts w:ascii="Arial" w:hAnsi="Arial" w:cs="Arial"/>
          <w:noProof/>
        </w:rPr>
        <w:t>: Curvas do fabricante</w:t>
      </w:r>
    </w:p>
    <w:p w14:paraId="7B86B136" w14:textId="1715BEE5" w:rsidR="00E57321" w:rsidRPr="000B5294" w:rsidRDefault="00E57321" w:rsidP="000936E0">
      <w:pPr>
        <w:jc w:val="both"/>
        <w:rPr>
          <w:rFonts w:ascii="Arial" w:hAnsi="Arial" w:cs="Arial"/>
          <w:noProof/>
          <w:lang w:val="en-GB"/>
        </w:rPr>
      </w:pPr>
      <w:r w:rsidRPr="000B5294">
        <w:rPr>
          <w:rFonts w:ascii="Arial" w:hAnsi="Arial" w:cs="Arial"/>
          <w:b/>
          <w:bCs/>
          <w:noProof/>
          <w:lang w:val="en-GB"/>
        </w:rPr>
        <w:t>Anexo B</w:t>
      </w:r>
      <w:r w:rsidR="009773E9" w:rsidRPr="000B5294">
        <w:rPr>
          <w:rFonts w:ascii="Arial" w:hAnsi="Arial" w:cs="Arial"/>
          <w:noProof/>
          <w:lang w:val="en-GB"/>
        </w:rPr>
        <w:t>: B</w:t>
      </w:r>
      <w:r w:rsidRPr="000B5294">
        <w:rPr>
          <w:rFonts w:ascii="Arial" w:hAnsi="Arial" w:cs="Arial"/>
          <w:noProof/>
          <w:lang w:val="en-GB"/>
        </w:rPr>
        <w:t>aseline consumption table to estimate a pumping system’s annual electricity use</w:t>
      </w:r>
    </w:p>
    <w:p w14:paraId="1D8E38F1" w14:textId="43071854" w:rsidR="00E57321" w:rsidRPr="000B5294" w:rsidRDefault="00E57321" w:rsidP="000936E0">
      <w:pPr>
        <w:jc w:val="both"/>
        <w:rPr>
          <w:rFonts w:ascii="Arial" w:hAnsi="Arial" w:cs="Arial"/>
          <w:noProof/>
          <w:lang w:val="en-GB"/>
        </w:rPr>
      </w:pPr>
      <w:r w:rsidRPr="000B5294">
        <w:rPr>
          <w:rFonts w:ascii="Arial" w:hAnsi="Arial" w:cs="Arial"/>
          <w:b/>
          <w:bCs/>
          <w:noProof/>
          <w:lang w:val="en-GB"/>
        </w:rPr>
        <w:t xml:space="preserve">Anexo </w:t>
      </w:r>
      <w:r w:rsidR="009773E9" w:rsidRPr="000B5294">
        <w:rPr>
          <w:rFonts w:ascii="Arial" w:hAnsi="Arial" w:cs="Arial"/>
          <w:b/>
          <w:bCs/>
          <w:noProof/>
          <w:lang w:val="en-GB"/>
        </w:rPr>
        <w:t>C</w:t>
      </w:r>
      <w:r w:rsidRPr="000B5294">
        <w:rPr>
          <w:rFonts w:ascii="Arial" w:hAnsi="Arial" w:cs="Arial"/>
          <w:noProof/>
          <w:lang w:val="en-GB"/>
        </w:rPr>
        <w:t>: Piping and instrumentation diagram (P&amp;ID)</w:t>
      </w:r>
    </w:p>
    <w:p w14:paraId="32274BA4" w14:textId="54C87059" w:rsidR="00E57321" w:rsidRPr="000B5294" w:rsidRDefault="00E57321" w:rsidP="000936E0">
      <w:pPr>
        <w:jc w:val="both"/>
        <w:rPr>
          <w:rFonts w:ascii="Arial" w:hAnsi="Arial" w:cs="Arial"/>
          <w:noProof/>
          <w:lang w:val="en-GB"/>
        </w:rPr>
      </w:pPr>
      <w:r w:rsidRPr="000B5294">
        <w:rPr>
          <w:rFonts w:ascii="Arial" w:hAnsi="Arial" w:cs="Arial"/>
          <w:b/>
          <w:bCs/>
          <w:noProof/>
          <w:lang w:val="en-GB"/>
        </w:rPr>
        <w:t>Anexo D</w:t>
      </w:r>
      <w:r w:rsidRPr="000B5294">
        <w:rPr>
          <w:rFonts w:ascii="Arial" w:hAnsi="Arial" w:cs="Arial"/>
          <w:noProof/>
          <w:lang w:val="en-GB"/>
        </w:rPr>
        <w:t>: Audit data collection and checklist (Appendix3)</w:t>
      </w:r>
    </w:p>
    <w:p w14:paraId="1EB56D98" w14:textId="63EB9528" w:rsidR="00E57321" w:rsidRPr="000B5294" w:rsidRDefault="00E57321" w:rsidP="000936E0">
      <w:pPr>
        <w:jc w:val="both"/>
        <w:rPr>
          <w:rFonts w:ascii="Arial" w:hAnsi="Arial" w:cs="Arial"/>
          <w:noProof/>
        </w:rPr>
      </w:pPr>
      <w:r w:rsidRPr="000B5294">
        <w:rPr>
          <w:rFonts w:ascii="Arial" w:hAnsi="Arial" w:cs="Arial"/>
          <w:b/>
          <w:bCs/>
          <w:noProof/>
        </w:rPr>
        <w:t>Anexo E</w:t>
      </w:r>
      <w:r w:rsidRPr="000B5294">
        <w:rPr>
          <w:rFonts w:ascii="Arial" w:hAnsi="Arial" w:cs="Arial"/>
          <w:noProof/>
        </w:rPr>
        <w:t>: Configurações do sistema de control</w:t>
      </w:r>
    </w:p>
    <w:p w14:paraId="289C433E" w14:textId="77777777" w:rsidR="00E57321" w:rsidRPr="000B5294" w:rsidRDefault="00E57321" w:rsidP="000936E0">
      <w:pPr>
        <w:jc w:val="both"/>
        <w:rPr>
          <w:rFonts w:ascii="Arial" w:hAnsi="Arial" w:cs="Arial"/>
          <w:noProof/>
        </w:rPr>
      </w:pPr>
    </w:p>
    <w:p w14:paraId="7358AD7F" w14:textId="60F1E0DE" w:rsidR="003116CD" w:rsidRPr="000B5294" w:rsidRDefault="003116CD" w:rsidP="000936E0">
      <w:pPr>
        <w:jc w:val="both"/>
        <w:rPr>
          <w:rFonts w:ascii="Arial" w:hAnsi="Arial" w:cs="Arial"/>
          <w:noProof/>
        </w:rPr>
      </w:pPr>
      <w:r w:rsidRPr="000B5294">
        <w:rPr>
          <w:rFonts w:ascii="Arial" w:hAnsi="Arial" w:cs="Arial"/>
          <w:noProof/>
        </w:rPr>
        <w:br w:type="page"/>
      </w:r>
    </w:p>
    <w:p w14:paraId="3A4C97E4" w14:textId="77777777" w:rsidR="00E57321" w:rsidRPr="000B5294" w:rsidRDefault="00E57321" w:rsidP="000936E0">
      <w:pPr>
        <w:jc w:val="both"/>
        <w:rPr>
          <w:rFonts w:ascii="Arial" w:hAnsi="Arial" w:cs="Arial"/>
          <w:noProof/>
        </w:rPr>
      </w:pPr>
    </w:p>
    <w:p w14:paraId="53DF4454" w14:textId="651F9EB7" w:rsidR="00F7118C" w:rsidRPr="000B5294" w:rsidRDefault="00F7118C" w:rsidP="000936E0">
      <w:pPr>
        <w:jc w:val="both"/>
        <w:rPr>
          <w:rFonts w:ascii="Arial" w:hAnsi="Arial" w:cs="Arial"/>
          <w:noProof/>
        </w:rPr>
      </w:pPr>
      <w:r w:rsidRPr="000B5294">
        <w:rPr>
          <w:rFonts w:ascii="Arial" w:hAnsi="Arial" w:cs="Arial"/>
          <w:noProof/>
        </w:rPr>
        <w:t xml:space="preserve">Três bombas: 280,3 m3/h @ 1,3 bar </w:t>
      </w:r>
    </w:p>
    <w:p w14:paraId="67A8749B" w14:textId="77777777" w:rsidR="00F7118C" w:rsidRPr="000B5294" w:rsidRDefault="00F7118C" w:rsidP="000936E0">
      <w:pPr>
        <w:jc w:val="both"/>
        <w:rPr>
          <w:rFonts w:ascii="Arial" w:hAnsi="Arial" w:cs="Arial"/>
        </w:rPr>
      </w:pPr>
      <w:r w:rsidRPr="000B5294">
        <w:rPr>
          <w:rFonts w:ascii="Arial" w:hAnsi="Arial" w:cs="Arial"/>
          <w:noProof/>
        </w:rPr>
        <w:drawing>
          <wp:inline distT="0" distB="0" distL="0" distR="0" wp14:anchorId="1942C2AD" wp14:editId="417DC16A">
            <wp:extent cx="5403600" cy="2437200"/>
            <wp:effectExtent l="0" t="0" r="6985" b="1270"/>
            <wp:docPr id="1463407140" name="Imagem 5" descr="Uma imagem com texto, captura de ecrã, software, diagrama&#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63407140" name="Imagem 5" descr="Uma imagem com texto, captura de ecrã, software, diagrama&#10;&#10;Descrição gerad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3600" cy="2437200"/>
                    </a:xfrm>
                    <a:prstGeom prst="rect">
                      <a:avLst/>
                    </a:prstGeom>
                    <a:noFill/>
                    <a:ln>
                      <a:noFill/>
                    </a:ln>
                  </pic:spPr>
                </pic:pic>
              </a:graphicData>
            </a:graphic>
          </wp:inline>
        </w:drawing>
      </w:r>
    </w:p>
    <w:p w14:paraId="2F8EED22" w14:textId="209FFCCC" w:rsidR="00414684" w:rsidRPr="000B5294" w:rsidRDefault="00414684" w:rsidP="000936E0">
      <w:pPr>
        <w:jc w:val="both"/>
        <w:rPr>
          <w:rFonts w:ascii="Arial" w:hAnsi="Arial" w:cs="Arial"/>
          <w:noProof/>
        </w:rPr>
      </w:pPr>
      <w:r w:rsidRPr="000B5294">
        <w:rPr>
          <w:rFonts w:ascii="Arial" w:hAnsi="Arial" w:cs="Arial"/>
          <w:noProof/>
        </w:rPr>
        <w:t xml:space="preserve">Três bombas: 306,0 m3/h @ 0,7 bar </w:t>
      </w:r>
    </w:p>
    <w:p w14:paraId="71853E02" w14:textId="342A89CE" w:rsidR="00414684" w:rsidRPr="000B5294" w:rsidRDefault="00414684" w:rsidP="000936E0">
      <w:pPr>
        <w:jc w:val="both"/>
        <w:rPr>
          <w:rFonts w:ascii="Arial" w:hAnsi="Arial" w:cs="Arial"/>
        </w:rPr>
      </w:pPr>
      <w:r w:rsidRPr="000B5294">
        <w:rPr>
          <w:rFonts w:ascii="Arial" w:hAnsi="Arial" w:cs="Arial"/>
          <w:noProof/>
        </w:rPr>
        <w:drawing>
          <wp:inline distT="0" distB="0" distL="0" distR="0" wp14:anchorId="5EF574FB" wp14:editId="1D4A2BC4">
            <wp:extent cx="5397500" cy="2857500"/>
            <wp:effectExtent l="0" t="0" r="0" b="0"/>
            <wp:docPr id="1917736473" name="Imagem 9" descr="Uma imagem com texto, captura de ecrã, software,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736473" name="Imagem 9" descr="Uma imagem com texto, captura de ecrã, software, Software de multimédia&#10;&#10;Descrição gerada automa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7500" cy="2857500"/>
                    </a:xfrm>
                    <a:prstGeom prst="rect">
                      <a:avLst/>
                    </a:prstGeom>
                    <a:noFill/>
                    <a:ln>
                      <a:noFill/>
                    </a:ln>
                  </pic:spPr>
                </pic:pic>
              </a:graphicData>
            </a:graphic>
          </wp:inline>
        </w:drawing>
      </w:r>
    </w:p>
    <w:p w14:paraId="29E4AF51" w14:textId="77777777" w:rsidR="00414684" w:rsidRPr="000B5294" w:rsidRDefault="00414684" w:rsidP="000936E0">
      <w:pPr>
        <w:jc w:val="both"/>
        <w:rPr>
          <w:rFonts w:ascii="Arial" w:hAnsi="Arial" w:cs="Arial"/>
        </w:rPr>
      </w:pPr>
    </w:p>
    <w:p w14:paraId="2948BC0D" w14:textId="77777777" w:rsidR="00414684" w:rsidRPr="000B5294" w:rsidRDefault="00414684" w:rsidP="000936E0">
      <w:pPr>
        <w:jc w:val="both"/>
        <w:rPr>
          <w:rFonts w:ascii="Arial" w:hAnsi="Arial" w:cs="Arial"/>
        </w:rPr>
      </w:pPr>
    </w:p>
    <w:p w14:paraId="7F98C1AD" w14:textId="77777777" w:rsidR="00414684" w:rsidRPr="000B5294" w:rsidRDefault="00414684" w:rsidP="000936E0">
      <w:pPr>
        <w:jc w:val="both"/>
        <w:rPr>
          <w:rFonts w:ascii="Arial" w:hAnsi="Arial" w:cs="Arial"/>
        </w:rPr>
      </w:pPr>
    </w:p>
    <w:p w14:paraId="31B6BE86" w14:textId="77777777" w:rsidR="00414684" w:rsidRPr="000B5294" w:rsidRDefault="00414684" w:rsidP="000936E0">
      <w:pPr>
        <w:jc w:val="both"/>
        <w:rPr>
          <w:rFonts w:ascii="Arial" w:hAnsi="Arial" w:cs="Arial"/>
        </w:rPr>
      </w:pPr>
    </w:p>
    <w:p w14:paraId="0F09BA09" w14:textId="77777777" w:rsidR="00414684" w:rsidRPr="000B5294" w:rsidRDefault="00414684" w:rsidP="000936E0">
      <w:pPr>
        <w:jc w:val="both"/>
        <w:rPr>
          <w:rFonts w:ascii="Arial" w:hAnsi="Arial" w:cs="Arial"/>
        </w:rPr>
      </w:pPr>
    </w:p>
    <w:p w14:paraId="2833D8A7" w14:textId="77777777" w:rsidR="00414684" w:rsidRPr="000B5294" w:rsidRDefault="00414684" w:rsidP="000936E0">
      <w:pPr>
        <w:jc w:val="both"/>
        <w:rPr>
          <w:rFonts w:ascii="Arial" w:hAnsi="Arial" w:cs="Arial"/>
        </w:rPr>
      </w:pPr>
    </w:p>
    <w:p w14:paraId="165504A5" w14:textId="77777777" w:rsidR="00414684" w:rsidRPr="000B5294" w:rsidRDefault="00414684" w:rsidP="000936E0">
      <w:pPr>
        <w:jc w:val="both"/>
        <w:rPr>
          <w:rFonts w:ascii="Arial" w:hAnsi="Arial" w:cs="Arial"/>
        </w:rPr>
      </w:pPr>
    </w:p>
    <w:p w14:paraId="75076598" w14:textId="2349F1D2" w:rsidR="00F7118C" w:rsidRPr="000B5294" w:rsidRDefault="00F7118C" w:rsidP="000936E0">
      <w:pPr>
        <w:jc w:val="both"/>
        <w:rPr>
          <w:rFonts w:ascii="Arial" w:hAnsi="Arial" w:cs="Arial"/>
        </w:rPr>
      </w:pPr>
      <w:r w:rsidRPr="000B5294">
        <w:rPr>
          <w:rFonts w:ascii="Arial" w:hAnsi="Arial" w:cs="Arial"/>
        </w:rPr>
        <w:t>Duas bombas: 145,6 m3/h @ 2,4 bar</w:t>
      </w:r>
    </w:p>
    <w:p w14:paraId="23DDC584" w14:textId="77777777" w:rsidR="00F7118C" w:rsidRPr="000B5294" w:rsidRDefault="00F7118C" w:rsidP="000936E0">
      <w:pPr>
        <w:jc w:val="both"/>
        <w:rPr>
          <w:rFonts w:ascii="Arial" w:hAnsi="Arial" w:cs="Arial"/>
        </w:rPr>
      </w:pPr>
      <w:r w:rsidRPr="000B5294">
        <w:rPr>
          <w:rFonts w:ascii="Arial" w:hAnsi="Arial" w:cs="Arial"/>
          <w:noProof/>
        </w:rPr>
        <w:lastRenderedPageBreak/>
        <w:drawing>
          <wp:inline distT="0" distB="0" distL="0" distR="0" wp14:anchorId="31331B73" wp14:editId="6A175CA6">
            <wp:extent cx="5400000" cy="2386800"/>
            <wp:effectExtent l="0" t="0" r="0" b="0"/>
            <wp:docPr id="795410606" name="Imagem 4" descr="Uma imagem com texto, captura de ecrã, diagrama, software&#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5410606" name="Imagem 4" descr="Uma imagem com texto, captura de ecrã, diagrama, software&#10;&#10;Descrição gerad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00" cy="2386800"/>
                    </a:xfrm>
                    <a:prstGeom prst="rect">
                      <a:avLst/>
                    </a:prstGeom>
                    <a:noFill/>
                    <a:ln>
                      <a:noFill/>
                    </a:ln>
                  </pic:spPr>
                </pic:pic>
              </a:graphicData>
            </a:graphic>
          </wp:inline>
        </w:drawing>
      </w:r>
    </w:p>
    <w:p w14:paraId="1DA3E886" w14:textId="7A6C313A" w:rsidR="00F7118C" w:rsidRPr="000B5294" w:rsidRDefault="00F7118C" w:rsidP="000936E0">
      <w:pPr>
        <w:jc w:val="both"/>
        <w:rPr>
          <w:rFonts w:ascii="Arial" w:hAnsi="Arial" w:cs="Arial"/>
        </w:rPr>
      </w:pPr>
      <w:r w:rsidRPr="000B5294">
        <w:rPr>
          <w:rFonts w:ascii="Arial" w:hAnsi="Arial" w:cs="Arial"/>
        </w:rPr>
        <w:t>Bomba Joker: 32,3 m3/h @ 2,5 bar</w:t>
      </w:r>
    </w:p>
    <w:p w14:paraId="3761208F" w14:textId="77777777" w:rsidR="00F7118C" w:rsidRPr="000B5294" w:rsidRDefault="00F7118C" w:rsidP="000936E0">
      <w:pPr>
        <w:jc w:val="both"/>
        <w:rPr>
          <w:rFonts w:ascii="Arial" w:hAnsi="Arial" w:cs="Arial"/>
        </w:rPr>
      </w:pPr>
      <w:r w:rsidRPr="000B5294">
        <w:rPr>
          <w:rFonts w:ascii="Arial" w:hAnsi="Arial" w:cs="Arial"/>
          <w:noProof/>
        </w:rPr>
        <w:drawing>
          <wp:inline distT="0" distB="0" distL="0" distR="0" wp14:anchorId="10B0D1E3" wp14:editId="13100EE0">
            <wp:extent cx="5400040" cy="2363470"/>
            <wp:effectExtent l="0" t="0" r="0" b="0"/>
            <wp:docPr id="708964584" name="Imagem 3" descr="Uma imagem com texto, captura de ecrã, diagrama, Software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964584" name="Imagem 3" descr="Uma imagem com texto, captura de ecrã, diagrama, Software gráfico&#10;&#10;Descrição gerad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2363470"/>
                    </a:xfrm>
                    <a:prstGeom prst="rect">
                      <a:avLst/>
                    </a:prstGeom>
                    <a:noFill/>
                    <a:ln>
                      <a:noFill/>
                    </a:ln>
                  </pic:spPr>
                </pic:pic>
              </a:graphicData>
            </a:graphic>
          </wp:inline>
        </w:drawing>
      </w:r>
    </w:p>
    <w:p w14:paraId="1AE03B04" w14:textId="77777777" w:rsidR="00F7118C" w:rsidRPr="000B5294" w:rsidRDefault="00F7118C" w:rsidP="000936E0">
      <w:pPr>
        <w:jc w:val="both"/>
        <w:rPr>
          <w:rFonts w:ascii="Arial" w:hAnsi="Arial" w:cs="Arial"/>
        </w:rPr>
      </w:pPr>
    </w:p>
    <w:p w14:paraId="170F1B6A" w14:textId="77777777" w:rsidR="00F7118C" w:rsidRPr="000B5294" w:rsidRDefault="00F7118C" w:rsidP="000936E0">
      <w:pPr>
        <w:jc w:val="both"/>
        <w:rPr>
          <w:rFonts w:ascii="Arial" w:hAnsi="Arial" w:cs="Arial"/>
        </w:rPr>
      </w:pPr>
    </w:p>
    <w:p w14:paraId="1B807212" w14:textId="73EA70C8" w:rsidR="00F7118C" w:rsidRPr="000B5294" w:rsidRDefault="00F7118C" w:rsidP="000936E0">
      <w:pPr>
        <w:jc w:val="both"/>
        <w:rPr>
          <w:rFonts w:ascii="Arial" w:hAnsi="Arial" w:cs="Arial"/>
        </w:rPr>
      </w:pPr>
    </w:p>
    <w:p w14:paraId="372B28D1" w14:textId="77777777" w:rsidR="00F7118C" w:rsidRPr="000B5294" w:rsidRDefault="00F7118C" w:rsidP="000936E0">
      <w:pPr>
        <w:jc w:val="both"/>
        <w:rPr>
          <w:rFonts w:ascii="Arial" w:hAnsi="Arial" w:cs="Arial"/>
        </w:rPr>
      </w:pPr>
    </w:p>
    <w:p w14:paraId="1835F587" w14:textId="3814E70E" w:rsidR="00F7118C" w:rsidRPr="000B5294" w:rsidRDefault="00F7118C" w:rsidP="000936E0">
      <w:pPr>
        <w:jc w:val="both"/>
        <w:rPr>
          <w:rFonts w:ascii="Arial" w:hAnsi="Arial" w:cs="Arial"/>
        </w:rPr>
      </w:pPr>
    </w:p>
    <w:p w14:paraId="47583CD2" w14:textId="77777777" w:rsidR="00C51BDD" w:rsidRPr="000B5294" w:rsidRDefault="00C51BDD" w:rsidP="000936E0">
      <w:pPr>
        <w:jc w:val="both"/>
        <w:rPr>
          <w:rFonts w:ascii="Arial" w:hAnsi="Arial" w:cs="Arial"/>
        </w:rPr>
      </w:pPr>
    </w:p>
    <w:p w14:paraId="7AB12C3E" w14:textId="77777777" w:rsidR="00C51BDD" w:rsidRPr="000B5294" w:rsidRDefault="00C51BDD" w:rsidP="000936E0">
      <w:pPr>
        <w:jc w:val="both"/>
        <w:rPr>
          <w:rFonts w:ascii="Arial" w:hAnsi="Arial" w:cs="Arial"/>
        </w:rPr>
      </w:pPr>
    </w:p>
    <w:p w14:paraId="389E5644" w14:textId="77777777" w:rsidR="00C51BDD" w:rsidRPr="000B5294" w:rsidRDefault="00C51BDD" w:rsidP="000936E0">
      <w:pPr>
        <w:jc w:val="both"/>
        <w:rPr>
          <w:rFonts w:ascii="Arial" w:hAnsi="Arial" w:cs="Arial"/>
        </w:rPr>
      </w:pPr>
    </w:p>
    <w:p w14:paraId="5FCC2530" w14:textId="77777777" w:rsidR="00C51BDD" w:rsidRPr="000B5294" w:rsidRDefault="00C51BDD" w:rsidP="000936E0">
      <w:pPr>
        <w:jc w:val="both"/>
        <w:rPr>
          <w:rFonts w:ascii="Arial" w:hAnsi="Arial" w:cs="Arial"/>
        </w:rPr>
      </w:pPr>
    </w:p>
    <w:p w14:paraId="5724AC6A" w14:textId="77777777" w:rsidR="00C51BDD" w:rsidRPr="000B5294" w:rsidRDefault="00C51BDD" w:rsidP="000936E0">
      <w:pPr>
        <w:jc w:val="both"/>
        <w:rPr>
          <w:rFonts w:ascii="Arial" w:hAnsi="Arial" w:cs="Arial"/>
        </w:rPr>
      </w:pPr>
    </w:p>
    <w:p w14:paraId="5FF9F9D5" w14:textId="77777777" w:rsidR="00C51BDD" w:rsidRPr="000B5294" w:rsidRDefault="00C51BDD" w:rsidP="000936E0">
      <w:pPr>
        <w:jc w:val="both"/>
        <w:rPr>
          <w:rFonts w:ascii="Arial" w:hAnsi="Arial" w:cs="Arial"/>
        </w:rPr>
        <w:sectPr w:rsidR="00C51BDD" w:rsidRPr="000B5294" w:rsidSect="00E63955">
          <w:footerReference w:type="default" r:id="rId18"/>
          <w:pgSz w:w="11906" w:h="16838"/>
          <w:pgMar w:top="1440" w:right="1080" w:bottom="1440" w:left="1080" w:header="709" w:footer="709" w:gutter="0"/>
          <w:cols w:space="708"/>
          <w:docGrid w:linePitch="360"/>
        </w:sectPr>
      </w:pPr>
    </w:p>
    <w:p w14:paraId="0F193364" w14:textId="77777777" w:rsidR="00C51BDD" w:rsidRPr="000B5294" w:rsidRDefault="00C51BDD" w:rsidP="000936E0">
      <w:pPr>
        <w:jc w:val="both"/>
        <w:rPr>
          <w:rFonts w:ascii="Arial" w:hAnsi="Arial" w:cs="Arial"/>
        </w:rPr>
      </w:pPr>
    </w:p>
    <w:p w14:paraId="77D09CF8" w14:textId="0DC9BB7C" w:rsidR="009B5F8E" w:rsidRPr="000B5294" w:rsidRDefault="00F7118C" w:rsidP="000936E0">
      <w:pPr>
        <w:jc w:val="both"/>
        <w:rPr>
          <w:rFonts w:ascii="Arial" w:hAnsi="Arial" w:cs="Arial"/>
        </w:rPr>
      </w:pPr>
      <w:r w:rsidRPr="000B5294">
        <w:rPr>
          <w:rFonts w:ascii="Arial" w:hAnsi="Arial" w:cs="Arial"/>
          <w:noProof/>
        </w:rPr>
        <w:drawing>
          <wp:inline distT="0" distB="0" distL="0" distR="0" wp14:anchorId="009F4A44" wp14:editId="1EE28F78">
            <wp:extent cx="8810516" cy="3886200"/>
            <wp:effectExtent l="0" t="0" r="0" b="0"/>
            <wp:docPr id="271417115" name="Imagem 1" descr="Uma imagem com texto, software, Software de multimédia, Software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17115" name="Imagem 1" descr="Uma imagem com texto, software, Software de multimédia, Software gráfico&#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16854" cy="3888996"/>
                    </a:xfrm>
                    <a:prstGeom prst="rect">
                      <a:avLst/>
                    </a:prstGeom>
                    <a:noFill/>
                    <a:ln>
                      <a:noFill/>
                    </a:ln>
                  </pic:spPr>
                </pic:pic>
              </a:graphicData>
            </a:graphic>
          </wp:inline>
        </w:drawing>
      </w:r>
    </w:p>
    <w:p w14:paraId="1239F34C" w14:textId="77777777" w:rsidR="00C51BDD" w:rsidRPr="000B5294" w:rsidRDefault="00C51BDD" w:rsidP="000936E0">
      <w:pPr>
        <w:jc w:val="both"/>
        <w:rPr>
          <w:rFonts w:ascii="Arial" w:hAnsi="Arial" w:cs="Arial"/>
        </w:rPr>
      </w:pPr>
    </w:p>
    <w:p w14:paraId="13F242EA" w14:textId="77777777" w:rsidR="00C51BDD" w:rsidRPr="000B5294" w:rsidRDefault="00C51BDD" w:rsidP="000936E0">
      <w:pPr>
        <w:jc w:val="both"/>
        <w:rPr>
          <w:rFonts w:ascii="Arial" w:hAnsi="Arial" w:cs="Arial"/>
        </w:rPr>
        <w:sectPr w:rsidR="00C51BDD" w:rsidRPr="000B5294" w:rsidSect="00E63955">
          <w:pgSz w:w="16838" w:h="11906" w:orient="landscape"/>
          <w:pgMar w:top="1701" w:right="1418" w:bottom="1701" w:left="1418" w:header="709" w:footer="709" w:gutter="0"/>
          <w:cols w:space="708"/>
          <w:docGrid w:linePitch="360"/>
        </w:sectPr>
      </w:pPr>
    </w:p>
    <w:p w14:paraId="6521CEB9" w14:textId="3CD4154D" w:rsidR="00414684" w:rsidRPr="000B5294" w:rsidRDefault="00414684" w:rsidP="000936E0">
      <w:pPr>
        <w:jc w:val="both"/>
        <w:rPr>
          <w:rFonts w:ascii="Arial" w:hAnsi="Arial" w:cs="Arial"/>
          <w:b/>
          <w:bCs/>
          <w:u w:val="single"/>
        </w:rPr>
      </w:pPr>
      <w:r w:rsidRPr="000B5294">
        <w:rPr>
          <w:rFonts w:ascii="Arial" w:hAnsi="Arial" w:cs="Arial"/>
          <w:b/>
          <w:bCs/>
          <w:u w:val="single"/>
        </w:rPr>
        <w:lastRenderedPageBreak/>
        <w:t>PONTO COM PRESSÃO EXCESSIVA (superior à regulamentar)</w:t>
      </w:r>
    </w:p>
    <w:p w14:paraId="68BDE34E" w14:textId="09358451" w:rsidR="003E718D" w:rsidRPr="000B5294" w:rsidRDefault="003E718D" w:rsidP="000936E0">
      <w:pPr>
        <w:jc w:val="both"/>
        <w:rPr>
          <w:rFonts w:ascii="Arial" w:hAnsi="Arial" w:cs="Arial"/>
        </w:rPr>
      </w:pPr>
      <w:r w:rsidRPr="000B5294">
        <w:rPr>
          <w:rFonts w:ascii="Arial" w:hAnsi="Arial" w:cs="Arial"/>
        </w:rPr>
        <w:t>PRVDL209_registou pressão média (durante 5 minutos) de 6,0 bar com 2.8 bar à saída da estação de bombagem</w:t>
      </w:r>
    </w:p>
    <w:p w14:paraId="21F7B85B" w14:textId="06A4E1AF" w:rsidR="003E718D" w:rsidRPr="000B5294" w:rsidRDefault="003E718D" w:rsidP="000936E0">
      <w:pPr>
        <w:jc w:val="both"/>
        <w:rPr>
          <w:rFonts w:ascii="Arial" w:hAnsi="Arial" w:cs="Arial"/>
        </w:rPr>
      </w:pPr>
      <w:r w:rsidRPr="000B5294">
        <w:rPr>
          <w:rFonts w:ascii="Arial" w:hAnsi="Arial" w:cs="Arial"/>
          <w:noProof/>
        </w:rPr>
        <w:drawing>
          <wp:inline distT="0" distB="0" distL="0" distR="0" wp14:anchorId="7E72B3DD" wp14:editId="18ABD4D1">
            <wp:extent cx="5400040" cy="2779395"/>
            <wp:effectExtent l="0" t="0" r="0" b="1905"/>
            <wp:docPr id="531878342" name="Imagem 7" descr="Uma imagem com texto, captura de ecrã, diagrama, Software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78342" name="Imagem 7" descr="Uma imagem com texto, captura de ecrã, diagrama, Software gráfico&#10;&#10;Descrição gerada automa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2779395"/>
                    </a:xfrm>
                    <a:prstGeom prst="rect">
                      <a:avLst/>
                    </a:prstGeom>
                    <a:noFill/>
                    <a:ln>
                      <a:noFill/>
                    </a:ln>
                  </pic:spPr>
                </pic:pic>
              </a:graphicData>
            </a:graphic>
          </wp:inline>
        </w:drawing>
      </w:r>
    </w:p>
    <w:p w14:paraId="6AEAA61E" w14:textId="7B8B16D4" w:rsidR="00C51BDD" w:rsidRPr="000B5294" w:rsidRDefault="00C51BDD" w:rsidP="000936E0">
      <w:pPr>
        <w:jc w:val="both"/>
        <w:rPr>
          <w:rFonts w:ascii="Arial" w:hAnsi="Arial" w:cs="Arial"/>
        </w:rPr>
      </w:pPr>
      <w:r w:rsidRPr="000B5294">
        <w:rPr>
          <w:rFonts w:ascii="Arial" w:hAnsi="Arial" w:cs="Arial"/>
        </w:rPr>
        <w:t>PRVDL209</w:t>
      </w:r>
      <w:r w:rsidR="003E718D" w:rsidRPr="000B5294">
        <w:rPr>
          <w:rFonts w:ascii="Arial" w:hAnsi="Arial" w:cs="Arial"/>
        </w:rPr>
        <w:t>_registou pressão média (durante 5 minutos) de 6,0 bar com 2.9 bar à saída da estação de bombagem</w:t>
      </w:r>
    </w:p>
    <w:p w14:paraId="2DADA640" w14:textId="77777777" w:rsidR="00C51BDD" w:rsidRPr="000B5294" w:rsidRDefault="00C51BDD" w:rsidP="000936E0">
      <w:pPr>
        <w:jc w:val="both"/>
        <w:rPr>
          <w:rFonts w:ascii="Arial" w:hAnsi="Arial" w:cs="Arial"/>
        </w:rPr>
      </w:pPr>
      <w:r w:rsidRPr="000B5294">
        <w:rPr>
          <w:rFonts w:ascii="Arial" w:hAnsi="Arial" w:cs="Arial"/>
          <w:noProof/>
        </w:rPr>
        <w:drawing>
          <wp:inline distT="0" distB="0" distL="0" distR="0" wp14:anchorId="4B47EE64" wp14:editId="47796F33">
            <wp:extent cx="5400040" cy="2731135"/>
            <wp:effectExtent l="0" t="0" r="0" b="0"/>
            <wp:docPr id="321964597" name="Imagem 8" descr="Uma imagem com texto, captura de ecrã, diagrama, Software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64597" name="Imagem 8" descr="Uma imagem com texto, captura de ecrã, diagrama, Software gráfico&#10;&#10;Descrição gerada automa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2731135"/>
                    </a:xfrm>
                    <a:prstGeom prst="rect">
                      <a:avLst/>
                    </a:prstGeom>
                    <a:noFill/>
                    <a:ln>
                      <a:noFill/>
                    </a:ln>
                  </pic:spPr>
                </pic:pic>
              </a:graphicData>
            </a:graphic>
          </wp:inline>
        </w:drawing>
      </w:r>
    </w:p>
    <w:p w14:paraId="2D64DAC2" w14:textId="77777777" w:rsidR="00C51BDD" w:rsidRPr="000B5294" w:rsidRDefault="00C51BDD" w:rsidP="000936E0">
      <w:pPr>
        <w:jc w:val="both"/>
        <w:rPr>
          <w:rFonts w:ascii="Arial" w:hAnsi="Arial" w:cs="Arial"/>
        </w:rPr>
      </w:pPr>
    </w:p>
    <w:p w14:paraId="0AEBEAFD" w14:textId="1BE52E29" w:rsidR="00F4139D" w:rsidRDefault="00F4139D">
      <w:pPr>
        <w:rPr>
          <w:rFonts w:ascii="Arial" w:hAnsi="Arial" w:cs="Arial"/>
        </w:rPr>
      </w:pPr>
      <w:r>
        <w:rPr>
          <w:rFonts w:ascii="Arial" w:hAnsi="Arial" w:cs="Arial"/>
        </w:rPr>
        <w:br w:type="page"/>
      </w:r>
    </w:p>
    <w:p w14:paraId="4228A260" w14:textId="213D450B" w:rsidR="00414684" w:rsidRPr="00F4139D" w:rsidRDefault="00F4139D" w:rsidP="000936E0">
      <w:pPr>
        <w:jc w:val="both"/>
        <w:rPr>
          <w:rFonts w:ascii="Arial" w:hAnsi="Arial" w:cs="Arial"/>
          <w:u w:val="single"/>
          <w:lang w:val="en-GB"/>
        </w:rPr>
      </w:pPr>
      <w:r w:rsidRPr="00F4139D">
        <w:rPr>
          <w:rFonts w:ascii="Arial" w:hAnsi="Arial" w:cs="Arial"/>
          <w:u w:val="single"/>
          <w:lang w:val="en-GB"/>
        </w:rPr>
        <w:lastRenderedPageBreak/>
        <w:t>CURVA DA BOMBA: Verificar se a bomba is still “running on its curves”</w:t>
      </w:r>
    </w:p>
    <w:p w14:paraId="6329B803" w14:textId="7B614613" w:rsidR="00F4139D" w:rsidRDefault="00F4139D" w:rsidP="00F4139D">
      <w:pPr>
        <w:pStyle w:val="PargrafodaLista"/>
        <w:numPr>
          <w:ilvl w:val="0"/>
          <w:numId w:val="10"/>
        </w:numPr>
        <w:jc w:val="both"/>
        <w:rPr>
          <w:rFonts w:ascii="Arial" w:hAnsi="Arial" w:cs="Arial"/>
        </w:rPr>
      </w:pPr>
      <w:r w:rsidRPr="00F4139D">
        <w:rPr>
          <w:rFonts w:ascii="Arial" w:hAnsi="Arial" w:cs="Arial"/>
        </w:rPr>
        <w:t>Registo de nível de á</w:t>
      </w:r>
      <w:r>
        <w:rPr>
          <w:rFonts w:ascii="Arial" w:hAnsi="Arial" w:cs="Arial"/>
        </w:rPr>
        <w:t>gua no reservatório a montante da bomba ou da pressão de aspiração;</w:t>
      </w:r>
    </w:p>
    <w:p w14:paraId="35A636A8" w14:textId="7543E4FE" w:rsidR="00F4139D" w:rsidRDefault="00F4139D" w:rsidP="00F4139D">
      <w:pPr>
        <w:pStyle w:val="PargrafodaLista"/>
        <w:numPr>
          <w:ilvl w:val="0"/>
          <w:numId w:val="10"/>
        </w:numPr>
        <w:jc w:val="both"/>
        <w:rPr>
          <w:rFonts w:ascii="Arial" w:hAnsi="Arial" w:cs="Arial"/>
        </w:rPr>
      </w:pPr>
      <w:r>
        <w:rPr>
          <w:rFonts w:ascii="Arial" w:hAnsi="Arial" w:cs="Arial"/>
        </w:rPr>
        <w:t xml:space="preserve">Garantir que exista água na bomba e arrancar com o grupo electrobomba com válvula fechada ou parcialmente </w:t>
      </w:r>
      <w:r w:rsidR="00820927">
        <w:rPr>
          <w:rFonts w:ascii="Arial" w:hAnsi="Arial" w:cs="Arial"/>
        </w:rPr>
        <w:t>abert</w:t>
      </w:r>
      <w:r>
        <w:rPr>
          <w:rFonts w:ascii="Arial" w:hAnsi="Arial" w:cs="Arial"/>
        </w:rPr>
        <w:t>a;</w:t>
      </w:r>
    </w:p>
    <w:p w14:paraId="3DFCD8E1" w14:textId="6EC5ACF5" w:rsidR="00F4139D" w:rsidRDefault="00820927" w:rsidP="00F4139D">
      <w:pPr>
        <w:pStyle w:val="PargrafodaLista"/>
        <w:numPr>
          <w:ilvl w:val="0"/>
          <w:numId w:val="10"/>
        </w:numPr>
        <w:jc w:val="both"/>
        <w:rPr>
          <w:rFonts w:ascii="Arial" w:hAnsi="Arial" w:cs="Arial"/>
        </w:rPr>
      </w:pPr>
      <w:r>
        <w:rPr>
          <w:rFonts w:ascii="Arial" w:hAnsi="Arial" w:cs="Arial"/>
        </w:rPr>
        <w:t>Começar a abrir gradualmente a válvula de seccionamento da compressão e registar valores;</w:t>
      </w:r>
    </w:p>
    <w:p w14:paraId="1736EFC4" w14:textId="6C5822A1" w:rsidR="00820927" w:rsidRDefault="00820927" w:rsidP="00F4139D">
      <w:pPr>
        <w:pStyle w:val="PargrafodaLista"/>
        <w:numPr>
          <w:ilvl w:val="0"/>
          <w:numId w:val="10"/>
        </w:numPr>
        <w:jc w:val="both"/>
        <w:rPr>
          <w:rFonts w:ascii="Arial" w:hAnsi="Arial" w:cs="Arial"/>
        </w:rPr>
      </w:pPr>
      <w:r>
        <w:rPr>
          <w:rFonts w:ascii="Arial" w:hAnsi="Arial" w:cs="Arial"/>
        </w:rPr>
        <w:t>Registo de pressão (manómetro);</w:t>
      </w:r>
    </w:p>
    <w:p w14:paraId="79BC551D" w14:textId="0DFDF728" w:rsidR="00820927" w:rsidRDefault="00820927" w:rsidP="00F4139D">
      <w:pPr>
        <w:pStyle w:val="PargrafodaLista"/>
        <w:numPr>
          <w:ilvl w:val="0"/>
          <w:numId w:val="10"/>
        </w:numPr>
        <w:jc w:val="both"/>
        <w:rPr>
          <w:rFonts w:ascii="Arial" w:hAnsi="Arial" w:cs="Arial"/>
        </w:rPr>
      </w:pPr>
      <w:r>
        <w:rPr>
          <w:rFonts w:ascii="Arial" w:hAnsi="Arial" w:cs="Arial"/>
        </w:rPr>
        <w:t>Registo de caudal (medidor de caudal);</w:t>
      </w:r>
    </w:p>
    <w:p w14:paraId="7EF3F5A4" w14:textId="27723902" w:rsidR="00820927" w:rsidRDefault="00820927" w:rsidP="00F4139D">
      <w:pPr>
        <w:pStyle w:val="PargrafodaLista"/>
        <w:numPr>
          <w:ilvl w:val="0"/>
          <w:numId w:val="10"/>
        </w:numPr>
        <w:jc w:val="both"/>
        <w:rPr>
          <w:rFonts w:ascii="Arial" w:hAnsi="Arial" w:cs="Arial"/>
        </w:rPr>
      </w:pPr>
      <w:r>
        <w:rPr>
          <w:rFonts w:ascii="Arial" w:hAnsi="Arial" w:cs="Arial"/>
        </w:rPr>
        <w:t>Registo de intensidade de corrente (através de amperímetros existentes nos quadros ou através de pinça amperimétrica);</w:t>
      </w:r>
    </w:p>
    <w:p w14:paraId="359C037F" w14:textId="359ED2CB" w:rsidR="00820927" w:rsidRDefault="00820927" w:rsidP="00F4139D">
      <w:pPr>
        <w:pStyle w:val="PargrafodaLista"/>
        <w:numPr>
          <w:ilvl w:val="0"/>
          <w:numId w:val="10"/>
        </w:numPr>
        <w:jc w:val="both"/>
        <w:rPr>
          <w:rFonts w:ascii="Arial" w:hAnsi="Arial" w:cs="Arial"/>
        </w:rPr>
      </w:pPr>
      <w:r>
        <w:rPr>
          <w:rFonts w:ascii="Arial" w:hAnsi="Arial" w:cs="Arial"/>
        </w:rPr>
        <w:t>Registo da tensão durante o ensaio (embora seja referenciada a tensão de 380V deverá ser verificada a tensão real, uma vez que se poderão atingir 400V dependendo da distância a que se encontra a instalação do PT);</w:t>
      </w:r>
    </w:p>
    <w:p w14:paraId="79376889" w14:textId="77777777" w:rsidR="00820927" w:rsidRDefault="00820927" w:rsidP="000936E0">
      <w:pPr>
        <w:pStyle w:val="PargrafodaLista"/>
        <w:numPr>
          <w:ilvl w:val="0"/>
          <w:numId w:val="10"/>
        </w:numPr>
        <w:jc w:val="both"/>
        <w:rPr>
          <w:rFonts w:ascii="Arial" w:hAnsi="Arial" w:cs="Arial"/>
        </w:rPr>
      </w:pPr>
      <w:r>
        <w:rPr>
          <w:rFonts w:ascii="Arial" w:hAnsi="Arial" w:cs="Arial"/>
        </w:rPr>
        <w:t>Registo do cos</w:t>
      </w:r>
      <w:r w:rsidRPr="00820927">
        <w:rPr>
          <w:rFonts w:ascii="Arial" w:hAnsi="Arial" w:cs="Arial"/>
        </w:rPr>
        <w:t>Φ</w:t>
      </w:r>
      <w:r>
        <w:rPr>
          <w:rFonts w:ascii="Arial" w:hAnsi="Arial" w:cs="Arial"/>
        </w:rPr>
        <w:t xml:space="preserve"> (característica do motor eléctrico que aparece na chapa de características do motor);</w:t>
      </w:r>
    </w:p>
    <w:p w14:paraId="5B229665" w14:textId="1BD7118D" w:rsidR="00F4139D" w:rsidRDefault="00820927" w:rsidP="000936E0">
      <w:pPr>
        <w:pStyle w:val="PargrafodaLista"/>
        <w:numPr>
          <w:ilvl w:val="0"/>
          <w:numId w:val="10"/>
        </w:numPr>
        <w:jc w:val="both"/>
        <w:rPr>
          <w:rFonts w:ascii="Arial" w:hAnsi="Arial" w:cs="Arial"/>
        </w:rPr>
      </w:pPr>
      <w:r>
        <w:rPr>
          <w:rFonts w:ascii="Arial" w:hAnsi="Arial" w:cs="Arial"/>
        </w:rPr>
        <w:t>Comparação de intensidade de corrente (A-ampéres) com chapa de motor;</w:t>
      </w:r>
    </w:p>
    <w:p w14:paraId="51D99917" w14:textId="1E7AC5D4" w:rsidR="00820927" w:rsidRDefault="00820927" w:rsidP="000936E0">
      <w:pPr>
        <w:pStyle w:val="PargrafodaLista"/>
        <w:numPr>
          <w:ilvl w:val="0"/>
          <w:numId w:val="10"/>
        </w:numPr>
        <w:jc w:val="both"/>
        <w:rPr>
          <w:rFonts w:ascii="Arial" w:hAnsi="Arial" w:cs="Arial"/>
        </w:rPr>
      </w:pPr>
      <w:r>
        <w:rPr>
          <w:rFonts w:ascii="Arial" w:hAnsi="Arial" w:cs="Arial"/>
        </w:rPr>
        <w:t>Cálculo da potência consumida através da f</w:t>
      </w:r>
      <w:r w:rsidR="00582067">
        <w:rPr>
          <w:rFonts w:ascii="Arial" w:hAnsi="Arial" w:cs="Arial"/>
        </w:rPr>
        <w:t>ó</w:t>
      </w:r>
      <w:r>
        <w:rPr>
          <w:rFonts w:ascii="Arial" w:hAnsi="Arial" w:cs="Arial"/>
        </w:rPr>
        <w:t xml:space="preserve">rmula </w:t>
      </w:r>
      <w:r w:rsidR="00D612F6">
        <w:rPr>
          <w:rFonts w:ascii="Arial" w:hAnsi="Arial" w:cs="Arial"/>
        </w:rPr>
        <w:t>P;</w:t>
      </w:r>
    </w:p>
    <w:p w14:paraId="23683BDE" w14:textId="004C4763" w:rsidR="00D612F6" w:rsidRDefault="00D612F6" w:rsidP="004714AF">
      <w:pPr>
        <w:pStyle w:val="PargrafodaLista"/>
        <w:numPr>
          <w:ilvl w:val="0"/>
          <w:numId w:val="10"/>
        </w:numPr>
        <w:ind w:left="1416" w:hanging="1056"/>
        <w:jc w:val="both"/>
        <w:rPr>
          <w:rFonts w:ascii="Arial" w:hAnsi="Arial" w:cs="Arial"/>
        </w:rPr>
      </w:pPr>
      <w:r>
        <w:rPr>
          <w:rFonts w:ascii="Arial" w:hAnsi="Arial" w:cs="Arial"/>
        </w:rPr>
        <w:t>Verificação, através da curva de instalação, do ponto de funcionamento da bomba;</w:t>
      </w:r>
    </w:p>
    <w:sectPr w:rsidR="00D612F6" w:rsidSect="00E6395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ACA3C" w14:textId="77777777" w:rsidR="00E63955" w:rsidRDefault="00E63955" w:rsidP="000936E0">
      <w:pPr>
        <w:spacing w:after="0" w:line="240" w:lineRule="auto"/>
      </w:pPr>
      <w:r>
        <w:separator/>
      </w:r>
    </w:p>
  </w:endnote>
  <w:endnote w:type="continuationSeparator" w:id="0">
    <w:p w14:paraId="50468C71" w14:textId="77777777" w:rsidR="00E63955" w:rsidRDefault="00E63955" w:rsidP="00093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0917890"/>
      <w:docPartObj>
        <w:docPartGallery w:val="Page Numbers (Bottom of Page)"/>
        <w:docPartUnique/>
      </w:docPartObj>
    </w:sdtPr>
    <w:sdtEndPr>
      <w:rPr>
        <w:b/>
        <w:bCs/>
        <w:sz w:val="16"/>
        <w:szCs w:val="16"/>
      </w:rPr>
    </w:sdtEndPr>
    <w:sdtContent>
      <w:p w14:paraId="793A074D" w14:textId="627972C4" w:rsidR="000936E0" w:rsidRPr="000936E0" w:rsidRDefault="000936E0" w:rsidP="000936E0">
        <w:pPr>
          <w:pStyle w:val="Rodap"/>
          <w:jc w:val="center"/>
          <w:rPr>
            <w:b/>
            <w:bCs/>
            <w:sz w:val="16"/>
            <w:szCs w:val="16"/>
          </w:rPr>
        </w:pPr>
        <w:r w:rsidRPr="000936E0">
          <w:rPr>
            <w:b/>
            <w:bCs/>
            <w:sz w:val="16"/>
            <w:szCs w:val="16"/>
          </w:rPr>
          <w:fldChar w:fldCharType="begin"/>
        </w:r>
        <w:r w:rsidRPr="000936E0">
          <w:rPr>
            <w:b/>
            <w:bCs/>
            <w:sz w:val="16"/>
            <w:szCs w:val="16"/>
          </w:rPr>
          <w:instrText>PAGE   \* MERGEFORMAT</w:instrText>
        </w:r>
        <w:r w:rsidRPr="000936E0">
          <w:rPr>
            <w:b/>
            <w:bCs/>
            <w:sz w:val="16"/>
            <w:szCs w:val="16"/>
          </w:rPr>
          <w:fldChar w:fldCharType="separate"/>
        </w:r>
        <w:r w:rsidRPr="000936E0">
          <w:rPr>
            <w:b/>
            <w:bCs/>
            <w:sz w:val="16"/>
            <w:szCs w:val="16"/>
          </w:rPr>
          <w:t>2</w:t>
        </w:r>
        <w:r w:rsidRPr="000936E0">
          <w:rPr>
            <w:b/>
            <w:bCs/>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69D28" w14:textId="77777777" w:rsidR="00E63955" w:rsidRDefault="00E63955" w:rsidP="000936E0">
      <w:pPr>
        <w:spacing w:after="0" w:line="240" w:lineRule="auto"/>
      </w:pPr>
      <w:r>
        <w:separator/>
      </w:r>
    </w:p>
  </w:footnote>
  <w:footnote w:type="continuationSeparator" w:id="0">
    <w:p w14:paraId="14F7D588" w14:textId="77777777" w:rsidR="00E63955" w:rsidRDefault="00E63955" w:rsidP="000936E0">
      <w:pPr>
        <w:spacing w:after="0" w:line="240" w:lineRule="auto"/>
      </w:pPr>
      <w:r>
        <w:continuationSeparator/>
      </w:r>
    </w:p>
  </w:footnote>
  <w:footnote w:id="1">
    <w:p w14:paraId="5CAC6E5A" w14:textId="77777777" w:rsidR="00EF6E16" w:rsidRPr="00EF6E16" w:rsidRDefault="00EF6E16" w:rsidP="00EF6E16">
      <w:pPr>
        <w:pStyle w:val="Textodenotaderodap"/>
        <w:rPr>
          <w:lang w:val="en-GB"/>
        </w:rPr>
      </w:pPr>
      <w:r>
        <w:rPr>
          <w:rStyle w:val="Refdenotaderodap"/>
        </w:rPr>
        <w:footnoteRef/>
      </w:r>
      <w:r w:rsidRPr="00EF6E16">
        <w:rPr>
          <w:lang w:val="en-GB"/>
        </w:rPr>
        <w:t xml:space="preserve"> BEP means “Best </w:t>
      </w:r>
      <w:r>
        <w:rPr>
          <w:lang w:val="en-GB"/>
        </w:rPr>
        <w:t>E</w:t>
      </w:r>
      <w:r w:rsidRPr="00EF6E16">
        <w:rPr>
          <w:lang w:val="en-GB"/>
        </w:rPr>
        <w:t>fficiency Point”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36E57"/>
    <w:multiLevelType w:val="multilevel"/>
    <w:tmpl w:val="025847BE"/>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4720AE8"/>
    <w:multiLevelType w:val="hybridMultilevel"/>
    <w:tmpl w:val="0FDCB21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15:restartNumberingAfterBreak="0">
    <w:nsid w:val="1D75480A"/>
    <w:multiLevelType w:val="multilevel"/>
    <w:tmpl w:val="E94C91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7535953"/>
    <w:multiLevelType w:val="multilevel"/>
    <w:tmpl w:val="E94C91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7CE12CE"/>
    <w:multiLevelType w:val="multilevel"/>
    <w:tmpl w:val="E94C91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9761E4C"/>
    <w:multiLevelType w:val="hybridMultilevel"/>
    <w:tmpl w:val="2228C3DE"/>
    <w:lvl w:ilvl="0" w:tplc="08160001">
      <w:start w:val="1"/>
      <w:numFmt w:val="bullet"/>
      <w:lvlText w:val=""/>
      <w:lvlJc w:val="left"/>
      <w:pPr>
        <w:ind w:left="1430" w:hanging="360"/>
      </w:pPr>
      <w:rPr>
        <w:rFonts w:ascii="Symbol" w:hAnsi="Symbol" w:hint="default"/>
      </w:rPr>
    </w:lvl>
    <w:lvl w:ilvl="1" w:tplc="08160003" w:tentative="1">
      <w:start w:val="1"/>
      <w:numFmt w:val="bullet"/>
      <w:lvlText w:val="o"/>
      <w:lvlJc w:val="left"/>
      <w:pPr>
        <w:ind w:left="2150" w:hanging="360"/>
      </w:pPr>
      <w:rPr>
        <w:rFonts w:ascii="Courier New" w:hAnsi="Courier New" w:cs="Courier New" w:hint="default"/>
      </w:rPr>
    </w:lvl>
    <w:lvl w:ilvl="2" w:tplc="08160005" w:tentative="1">
      <w:start w:val="1"/>
      <w:numFmt w:val="bullet"/>
      <w:lvlText w:val=""/>
      <w:lvlJc w:val="left"/>
      <w:pPr>
        <w:ind w:left="2870" w:hanging="360"/>
      </w:pPr>
      <w:rPr>
        <w:rFonts w:ascii="Wingdings" w:hAnsi="Wingdings" w:hint="default"/>
      </w:rPr>
    </w:lvl>
    <w:lvl w:ilvl="3" w:tplc="08160001" w:tentative="1">
      <w:start w:val="1"/>
      <w:numFmt w:val="bullet"/>
      <w:lvlText w:val=""/>
      <w:lvlJc w:val="left"/>
      <w:pPr>
        <w:ind w:left="3590" w:hanging="360"/>
      </w:pPr>
      <w:rPr>
        <w:rFonts w:ascii="Symbol" w:hAnsi="Symbol" w:hint="default"/>
      </w:rPr>
    </w:lvl>
    <w:lvl w:ilvl="4" w:tplc="08160003" w:tentative="1">
      <w:start w:val="1"/>
      <w:numFmt w:val="bullet"/>
      <w:lvlText w:val="o"/>
      <w:lvlJc w:val="left"/>
      <w:pPr>
        <w:ind w:left="4310" w:hanging="360"/>
      </w:pPr>
      <w:rPr>
        <w:rFonts w:ascii="Courier New" w:hAnsi="Courier New" w:cs="Courier New" w:hint="default"/>
      </w:rPr>
    </w:lvl>
    <w:lvl w:ilvl="5" w:tplc="08160005" w:tentative="1">
      <w:start w:val="1"/>
      <w:numFmt w:val="bullet"/>
      <w:lvlText w:val=""/>
      <w:lvlJc w:val="left"/>
      <w:pPr>
        <w:ind w:left="5030" w:hanging="360"/>
      </w:pPr>
      <w:rPr>
        <w:rFonts w:ascii="Wingdings" w:hAnsi="Wingdings" w:hint="default"/>
      </w:rPr>
    </w:lvl>
    <w:lvl w:ilvl="6" w:tplc="08160001" w:tentative="1">
      <w:start w:val="1"/>
      <w:numFmt w:val="bullet"/>
      <w:lvlText w:val=""/>
      <w:lvlJc w:val="left"/>
      <w:pPr>
        <w:ind w:left="5750" w:hanging="360"/>
      </w:pPr>
      <w:rPr>
        <w:rFonts w:ascii="Symbol" w:hAnsi="Symbol" w:hint="default"/>
      </w:rPr>
    </w:lvl>
    <w:lvl w:ilvl="7" w:tplc="08160003" w:tentative="1">
      <w:start w:val="1"/>
      <w:numFmt w:val="bullet"/>
      <w:lvlText w:val="o"/>
      <w:lvlJc w:val="left"/>
      <w:pPr>
        <w:ind w:left="6470" w:hanging="360"/>
      </w:pPr>
      <w:rPr>
        <w:rFonts w:ascii="Courier New" w:hAnsi="Courier New" w:cs="Courier New" w:hint="default"/>
      </w:rPr>
    </w:lvl>
    <w:lvl w:ilvl="8" w:tplc="08160005" w:tentative="1">
      <w:start w:val="1"/>
      <w:numFmt w:val="bullet"/>
      <w:lvlText w:val=""/>
      <w:lvlJc w:val="left"/>
      <w:pPr>
        <w:ind w:left="7190" w:hanging="360"/>
      </w:pPr>
      <w:rPr>
        <w:rFonts w:ascii="Wingdings" w:hAnsi="Wingdings" w:hint="default"/>
      </w:rPr>
    </w:lvl>
  </w:abstractNum>
  <w:abstractNum w:abstractNumId="6" w15:restartNumberingAfterBreak="0">
    <w:nsid w:val="3C606272"/>
    <w:multiLevelType w:val="multilevel"/>
    <w:tmpl w:val="E94C91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20A0DFE"/>
    <w:multiLevelType w:val="hybridMultilevel"/>
    <w:tmpl w:val="78FE40DA"/>
    <w:lvl w:ilvl="0" w:tplc="955C5DD6">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8" w15:restartNumberingAfterBreak="0">
    <w:nsid w:val="533F664E"/>
    <w:multiLevelType w:val="hybridMultilevel"/>
    <w:tmpl w:val="618A5CF6"/>
    <w:lvl w:ilvl="0" w:tplc="DF88EA70">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53FA73A6"/>
    <w:multiLevelType w:val="hybridMultilevel"/>
    <w:tmpl w:val="D5BC09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C34042A"/>
    <w:multiLevelType w:val="multilevel"/>
    <w:tmpl w:val="E94C91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F232377"/>
    <w:multiLevelType w:val="hybridMultilevel"/>
    <w:tmpl w:val="9F10B4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896892392">
    <w:abstractNumId w:val="2"/>
  </w:num>
  <w:num w:numId="2" w16cid:durableId="55712450">
    <w:abstractNumId w:val="5"/>
  </w:num>
  <w:num w:numId="3" w16cid:durableId="2051343484">
    <w:abstractNumId w:val="10"/>
  </w:num>
  <w:num w:numId="4" w16cid:durableId="1822698970">
    <w:abstractNumId w:val="6"/>
  </w:num>
  <w:num w:numId="5" w16cid:durableId="195194549">
    <w:abstractNumId w:val="3"/>
  </w:num>
  <w:num w:numId="6" w16cid:durableId="358239742">
    <w:abstractNumId w:val="4"/>
  </w:num>
  <w:num w:numId="7" w16cid:durableId="1498301267">
    <w:abstractNumId w:val="11"/>
  </w:num>
  <w:num w:numId="8" w16cid:durableId="1533759739">
    <w:abstractNumId w:val="0"/>
  </w:num>
  <w:num w:numId="9" w16cid:durableId="1795248011">
    <w:abstractNumId w:val="7"/>
  </w:num>
  <w:num w:numId="10" w16cid:durableId="2113892081">
    <w:abstractNumId w:val="8"/>
  </w:num>
  <w:num w:numId="11" w16cid:durableId="950861982">
    <w:abstractNumId w:val="9"/>
  </w:num>
  <w:num w:numId="12" w16cid:durableId="831333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18C"/>
    <w:rsid w:val="000147E6"/>
    <w:rsid w:val="00030CFD"/>
    <w:rsid w:val="000936E0"/>
    <w:rsid w:val="00097BF1"/>
    <w:rsid w:val="000B5294"/>
    <w:rsid w:val="000C088C"/>
    <w:rsid w:val="000D5BE0"/>
    <w:rsid w:val="000E6809"/>
    <w:rsid w:val="000E79FF"/>
    <w:rsid w:val="001005E9"/>
    <w:rsid w:val="00140A88"/>
    <w:rsid w:val="00151056"/>
    <w:rsid w:val="001832D8"/>
    <w:rsid w:val="00185FCD"/>
    <w:rsid w:val="0019282F"/>
    <w:rsid w:val="00194770"/>
    <w:rsid w:val="00224B4F"/>
    <w:rsid w:val="00230A34"/>
    <w:rsid w:val="00275645"/>
    <w:rsid w:val="0027601F"/>
    <w:rsid w:val="002924AA"/>
    <w:rsid w:val="002C1735"/>
    <w:rsid w:val="002E56F8"/>
    <w:rsid w:val="003116CD"/>
    <w:rsid w:val="003454ED"/>
    <w:rsid w:val="00360D0C"/>
    <w:rsid w:val="003733A7"/>
    <w:rsid w:val="00384867"/>
    <w:rsid w:val="003D1BBF"/>
    <w:rsid w:val="003D4EB9"/>
    <w:rsid w:val="003E6BB0"/>
    <w:rsid w:val="003E6FBB"/>
    <w:rsid w:val="003E718D"/>
    <w:rsid w:val="00402621"/>
    <w:rsid w:val="00414684"/>
    <w:rsid w:val="00443ABC"/>
    <w:rsid w:val="004616C8"/>
    <w:rsid w:val="004714AF"/>
    <w:rsid w:val="004C7B82"/>
    <w:rsid w:val="004E5F89"/>
    <w:rsid w:val="004F4AB0"/>
    <w:rsid w:val="00534990"/>
    <w:rsid w:val="005358A7"/>
    <w:rsid w:val="00552359"/>
    <w:rsid w:val="0055552B"/>
    <w:rsid w:val="00557937"/>
    <w:rsid w:val="0056392F"/>
    <w:rsid w:val="005664C6"/>
    <w:rsid w:val="00582067"/>
    <w:rsid w:val="005A3754"/>
    <w:rsid w:val="005B4BF2"/>
    <w:rsid w:val="005B778F"/>
    <w:rsid w:val="005D7368"/>
    <w:rsid w:val="005F2C74"/>
    <w:rsid w:val="006376B8"/>
    <w:rsid w:val="0065386F"/>
    <w:rsid w:val="006735AB"/>
    <w:rsid w:val="00680430"/>
    <w:rsid w:val="00681D96"/>
    <w:rsid w:val="006953B3"/>
    <w:rsid w:val="006A26ED"/>
    <w:rsid w:val="006B7EE4"/>
    <w:rsid w:val="006C5422"/>
    <w:rsid w:val="007175A7"/>
    <w:rsid w:val="00723FF9"/>
    <w:rsid w:val="007708BB"/>
    <w:rsid w:val="007B1988"/>
    <w:rsid w:val="007C0323"/>
    <w:rsid w:val="007C1D07"/>
    <w:rsid w:val="007D1333"/>
    <w:rsid w:val="007E17B7"/>
    <w:rsid w:val="007F327D"/>
    <w:rsid w:val="00820927"/>
    <w:rsid w:val="00822DC0"/>
    <w:rsid w:val="00844FA1"/>
    <w:rsid w:val="008821D0"/>
    <w:rsid w:val="008A51B3"/>
    <w:rsid w:val="008C764B"/>
    <w:rsid w:val="008C7816"/>
    <w:rsid w:val="008E056E"/>
    <w:rsid w:val="008E08AE"/>
    <w:rsid w:val="008E164A"/>
    <w:rsid w:val="008F35D9"/>
    <w:rsid w:val="00913B7C"/>
    <w:rsid w:val="00936990"/>
    <w:rsid w:val="0096108C"/>
    <w:rsid w:val="009652E3"/>
    <w:rsid w:val="00965670"/>
    <w:rsid w:val="009773E9"/>
    <w:rsid w:val="0098251B"/>
    <w:rsid w:val="009A6FA0"/>
    <w:rsid w:val="009B36B9"/>
    <w:rsid w:val="009B5F8E"/>
    <w:rsid w:val="009C3DE6"/>
    <w:rsid w:val="00A0108D"/>
    <w:rsid w:val="00A1276D"/>
    <w:rsid w:val="00A20C5B"/>
    <w:rsid w:val="00A72CFA"/>
    <w:rsid w:val="00A916CA"/>
    <w:rsid w:val="00AA150C"/>
    <w:rsid w:val="00AD6175"/>
    <w:rsid w:val="00AF093E"/>
    <w:rsid w:val="00B040F4"/>
    <w:rsid w:val="00B2505A"/>
    <w:rsid w:val="00B65BCD"/>
    <w:rsid w:val="00B9777C"/>
    <w:rsid w:val="00B97D36"/>
    <w:rsid w:val="00BA3730"/>
    <w:rsid w:val="00BE2769"/>
    <w:rsid w:val="00BF0394"/>
    <w:rsid w:val="00BF7128"/>
    <w:rsid w:val="00C17E02"/>
    <w:rsid w:val="00C20A73"/>
    <w:rsid w:val="00C23D2B"/>
    <w:rsid w:val="00C51BDD"/>
    <w:rsid w:val="00C53CE7"/>
    <w:rsid w:val="00C82925"/>
    <w:rsid w:val="00C87953"/>
    <w:rsid w:val="00C87C29"/>
    <w:rsid w:val="00CC7C86"/>
    <w:rsid w:val="00D078B8"/>
    <w:rsid w:val="00D235C4"/>
    <w:rsid w:val="00D30A11"/>
    <w:rsid w:val="00D478B8"/>
    <w:rsid w:val="00D612F6"/>
    <w:rsid w:val="00DB1188"/>
    <w:rsid w:val="00DD7A59"/>
    <w:rsid w:val="00DE1937"/>
    <w:rsid w:val="00E55991"/>
    <w:rsid w:val="00E57321"/>
    <w:rsid w:val="00E6102A"/>
    <w:rsid w:val="00E63955"/>
    <w:rsid w:val="00E912E2"/>
    <w:rsid w:val="00EF083F"/>
    <w:rsid w:val="00EF6E16"/>
    <w:rsid w:val="00F06347"/>
    <w:rsid w:val="00F17C65"/>
    <w:rsid w:val="00F4139D"/>
    <w:rsid w:val="00F61CAF"/>
    <w:rsid w:val="00F662EC"/>
    <w:rsid w:val="00F7118C"/>
    <w:rsid w:val="00F7220C"/>
    <w:rsid w:val="00F82A42"/>
    <w:rsid w:val="00F87987"/>
    <w:rsid w:val="00FA1DF1"/>
    <w:rsid w:val="00FA336B"/>
    <w:rsid w:val="00FB3547"/>
    <w:rsid w:val="00FC6568"/>
    <w:rsid w:val="00FD6FD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24F20"/>
  <w15:chartTrackingRefBased/>
  <w15:docId w15:val="{9288C1CC-6379-4190-AB5D-D83365457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aliases w:val="Heading 21,Heading,2,Titulo 2,H2"/>
    <w:basedOn w:val="Normal"/>
    <w:next w:val="Normal"/>
    <w:link w:val="Ttulo2Carter"/>
    <w:uiPriority w:val="9"/>
    <w:qFormat/>
    <w:rsid w:val="000B5294"/>
    <w:pPr>
      <w:keepNext/>
      <w:keepLines/>
      <w:spacing w:before="200" w:after="240" w:line="360" w:lineRule="atLeast"/>
      <w:jc w:val="both"/>
      <w:outlineLvl w:val="1"/>
    </w:pPr>
    <w:rPr>
      <w:rFonts w:ascii="Arial" w:eastAsia="MS Gothic" w:hAnsi="Arial" w:cs="Arial"/>
      <w:b/>
      <w:bCs/>
      <w:kern w:val="0"/>
      <w:szCs w:val="26"/>
      <w:lang w:eastAsia="en-GB"/>
      <w14:ligatures w14:val="non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65386F"/>
    <w:pPr>
      <w:autoSpaceDE w:val="0"/>
      <w:autoSpaceDN w:val="0"/>
      <w:adjustRightInd w:val="0"/>
      <w:spacing w:after="0" w:line="240" w:lineRule="auto"/>
    </w:pPr>
    <w:rPr>
      <w:rFonts w:ascii="Arial" w:hAnsi="Arial" w:cs="Arial"/>
      <w:color w:val="000000"/>
      <w:kern w:val="0"/>
      <w:sz w:val="24"/>
      <w:szCs w:val="24"/>
    </w:rPr>
  </w:style>
  <w:style w:type="paragraph" w:styleId="PargrafodaLista">
    <w:name w:val="List Paragraph"/>
    <w:basedOn w:val="Normal"/>
    <w:uiPriority w:val="34"/>
    <w:qFormat/>
    <w:rsid w:val="004616C8"/>
    <w:pPr>
      <w:ind w:left="720"/>
      <w:contextualSpacing/>
    </w:pPr>
  </w:style>
  <w:style w:type="table" w:styleId="TabelacomGrelha">
    <w:name w:val="Table Grid"/>
    <w:basedOn w:val="Tabelanormal"/>
    <w:uiPriority w:val="39"/>
    <w:rsid w:val="009A6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ter">
    <w:name w:val="Título 2 Caráter"/>
    <w:aliases w:val="Heading 21 Caráter,Heading Caráter,2 Caráter,Titulo 2 Caráter,H2 Caráter"/>
    <w:basedOn w:val="Tipodeletrapredefinidodopargrafo"/>
    <w:link w:val="Ttulo2"/>
    <w:uiPriority w:val="9"/>
    <w:rsid w:val="000B5294"/>
    <w:rPr>
      <w:rFonts w:ascii="Arial" w:eastAsia="MS Gothic" w:hAnsi="Arial" w:cs="Arial"/>
      <w:b/>
      <w:bCs/>
      <w:kern w:val="0"/>
      <w:szCs w:val="26"/>
      <w:lang w:eastAsia="en-GB"/>
      <w14:ligatures w14:val="none"/>
    </w:rPr>
  </w:style>
  <w:style w:type="paragraph" w:styleId="Cabealho">
    <w:name w:val="header"/>
    <w:basedOn w:val="Normal"/>
    <w:link w:val="CabealhoCarter"/>
    <w:uiPriority w:val="99"/>
    <w:unhideWhenUsed/>
    <w:rsid w:val="000936E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936E0"/>
  </w:style>
  <w:style w:type="paragraph" w:styleId="Rodap">
    <w:name w:val="footer"/>
    <w:basedOn w:val="Normal"/>
    <w:link w:val="RodapCarter"/>
    <w:uiPriority w:val="99"/>
    <w:unhideWhenUsed/>
    <w:rsid w:val="000936E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936E0"/>
  </w:style>
  <w:style w:type="character" w:styleId="Hiperligao">
    <w:name w:val="Hyperlink"/>
    <w:basedOn w:val="Tipodeletrapredefinidodopargrafo"/>
    <w:uiPriority w:val="99"/>
    <w:semiHidden/>
    <w:unhideWhenUsed/>
    <w:rsid w:val="00CC7C86"/>
    <w:rPr>
      <w:color w:val="0000FF"/>
      <w:u w:val="single"/>
    </w:rPr>
  </w:style>
  <w:style w:type="paragraph" w:styleId="Textodenotadefim">
    <w:name w:val="endnote text"/>
    <w:basedOn w:val="Normal"/>
    <w:link w:val="TextodenotadefimCarter"/>
    <w:uiPriority w:val="99"/>
    <w:semiHidden/>
    <w:unhideWhenUsed/>
    <w:rsid w:val="00EF6E16"/>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EF6E16"/>
    <w:rPr>
      <w:sz w:val="20"/>
      <w:szCs w:val="20"/>
    </w:rPr>
  </w:style>
  <w:style w:type="character" w:styleId="Refdenotadefim">
    <w:name w:val="endnote reference"/>
    <w:basedOn w:val="Tipodeletrapredefinidodopargrafo"/>
    <w:uiPriority w:val="99"/>
    <w:semiHidden/>
    <w:unhideWhenUsed/>
    <w:rsid w:val="00EF6E16"/>
    <w:rPr>
      <w:vertAlign w:val="superscript"/>
    </w:rPr>
  </w:style>
  <w:style w:type="paragraph" w:styleId="Textodenotaderodap">
    <w:name w:val="footnote text"/>
    <w:basedOn w:val="Normal"/>
    <w:link w:val="TextodenotaderodapCarter"/>
    <w:uiPriority w:val="99"/>
    <w:semiHidden/>
    <w:unhideWhenUsed/>
    <w:rsid w:val="00EF6E16"/>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EF6E16"/>
    <w:rPr>
      <w:sz w:val="20"/>
      <w:szCs w:val="20"/>
    </w:rPr>
  </w:style>
  <w:style w:type="character" w:styleId="Refdenotaderodap">
    <w:name w:val="footnote reference"/>
    <w:basedOn w:val="Tipodeletrapredefinidodopargrafo"/>
    <w:uiPriority w:val="99"/>
    <w:semiHidden/>
    <w:unhideWhenUsed/>
    <w:rsid w:val="00EF6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089334">
      <w:bodyDiv w:val="1"/>
      <w:marLeft w:val="0"/>
      <w:marRight w:val="0"/>
      <w:marTop w:val="0"/>
      <w:marBottom w:val="0"/>
      <w:divBdr>
        <w:top w:val="none" w:sz="0" w:space="0" w:color="auto"/>
        <w:left w:val="none" w:sz="0" w:space="0" w:color="auto"/>
        <w:bottom w:val="none" w:sz="0" w:space="0" w:color="auto"/>
        <w:right w:val="none" w:sz="0" w:space="0" w:color="auto"/>
      </w:divBdr>
    </w:div>
    <w:div w:id="718675715">
      <w:bodyDiv w:val="1"/>
      <w:marLeft w:val="0"/>
      <w:marRight w:val="0"/>
      <w:marTop w:val="0"/>
      <w:marBottom w:val="0"/>
      <w:divBdr>
        <w:top w:val="none" w:sz="0" w:space="0" w:color="auto"/>
        <w:left w:val="none" w:sz="0" w:space="0" w:color="auto"/>
        <w:bottom w:val="none" w:sz="0" w:space="0" w:color="auto"/>
        <w:right w:val="none" w:sz="0" w:space="0" w:color="auto"/>
      </w:divBdr>
    </w:div>
    <w:div w:id="1730373587">
      <w:bodyDiv w:val="1"/>
      <w:marLeft w:val="0"/>
      <w:marRight w:val="0"/>
      <w:marTop w:val="0"/>
      <w:marBottom w:val="0"/>
      <w:divBdr>
        <w:top w:val="none" w:sz="0" w:space="0" w:color="auto"/>
        <w:left w:val="none" w:sz="0" w:space="0" w:color="auto"/>
        <w:bottom w:val="none" w:sz="0" w:space="0" w:color="auto"/>
        <w:right w:val="none" w:sz="0" w:space="0" w:color="auto"/>
      </w:divBdr>
    </w:div>
    <w:div w:id="1918785669">
      <w:bodyDiv w:val="1"/>
      <w:marLeft w:val="0"/>
      <w:marRight w:val="0"/>
      <w:marTop w:val="0"/>
      <w:marBottom w:val="0"/>
      <w:divBdr>
        <w:top w:val="none" w:sz="0" w:space="0" w:color="auto"/>
        <w:left w:val="none" w:sz="0" w:space="0" w:color="auto"/>
        <w:bottom w:val="none" w:sz="0" w:space="0" w:color="auto"/>
        <w:right w:val="none" w:sz="0" w:space="0" w:color="auto"/>
      </w:divBdr>
    </w:div>
    <w:div w:id="205619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bombashopping.com.br/trifasico?&amp;utmi_p=_Sistema_buscavazia&amp;utmi_pc=BuscaFullText&amp;utmi_cp=trifasico"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ombashopping.com.br/trifasico?&amp;utmi_p=_Sistema_buscavazia&amp;utmi_pc=BuscaFullText&amp;utmi_cp=trifasico"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74520-273D-455E-86F8-1C9E0B54C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4762</TotalTime>
  <Pages>23</Pages>
  <Words>3861</Words>
  <Characters>20853</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Regina Casimiro</dc:creator>
  <cp:keywords/>
  <dc:description/>
  <cp:lastModifiedBy>Maria Regina Casimiro</cp:lastModifiedBy>
  <cp:revision>96</cp:revision>
  <cp:lastPrinted>2024-02-22T11:13:00Z</cp:lastPrinted>
  <dcterms:created xsi:type="dcterms:W3CDTF">2024-02-06T14:53:00Z</dcterms:created>
  <dcterms:modified xsi:type="dcterms:W3CDTF">2024-03-01T15:54:00Z</dcterms:modified>
</cp:coreProperties>
</file>