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Ñ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br/>
      </w:r>
      <w:r>
        <w:t>N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br/>
      </w:r>
      <w:r>
        <w:t>X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B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br/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br/>
      </w:r>
      <w:r>
        <w:t>O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P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Z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br/>
      </w:r>
      <w:r>
        <w:t>Y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br/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br/>
      </w:r>
      <w:r>
        <w:t>K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br/>
      </w:r>
      <w:r>
        <w:t>J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br/>
      </w:r>
      <w:r>
        <w:t>T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br/>
      </w:r>
      <w:r>
        <w:t>X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br/>
      </w:r>
      <w:r>
        <w:t>J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br/>
      </w:r>
      <w:r>
        <w:t>AGATE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JALAPEÑO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