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t>ALLIGATOR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BOBCAT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 SHARK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BULLFROG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CATFISH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COYOTE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FERAL HOG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MOCKINGBIRD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MONARCH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WEEVIL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RATTLESNAKE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REDFISH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ROADRUNNER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SNAPPING TURTLE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SQUIRREL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WHITETAIL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