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0DC2F" w14:textId="21F3DF2A" w:rsidR="00F17E88" w:rsidRDefault="0028215B">
      <w:pPr>
        <w:pStyle w:val="Heading1"/>
        <w:jc w:val="center"/>
        <w:rPr>
          <w:rFonts w:ascii="Times New Roman" w:eastAsia="Times New Roman" w:hAnsi="Times New Roman" w:cs="Times New Roman"/>
        </w:rPr>
      </w:pPr>
      <w:bookmarkStart w:id="0" w:name="_i3pb3asl53b5" w:colFirst="0" w:colLast="0"/>
      <w:bookmarkEnd w:id="0"/>
      <w:r>
        <w:rPr>
          <w:rFonts w:ascii="Times New Roman" w:eastAsia="Times New Roman" w:hAnsi="Times New Roman" w:cs="Times New Roman"/>
        </w:rPr>
        <w:t xml:space="preserve">Predicting </w:t>
      </w:r>
      <w:r w:rsidR="003F476E">
        <w:rPr>
          <w:rFonts w:ascii="Times New Roman" w:eastAsia="Times New Roman" w:hAnsi="Times New Roman" w:cs="Times New Roman"/>
        </w:rPr>
        <w:t>the</w:t>
      </w:r>
      <w:r>
        <w:rPr>
          <w:rFonts w:ascii="Times New Roman" w:eastAsia="Times New Roman" w:hAnsi="Times New Roman" w:cs="Times New Roman"/>
        </w:rPr>
        <w:t xml:space="preserve"> Women Entrepreneurship Index</w:t>
      </w:r>
    </w:p>
    <w:p w14:paraId="2150DC30" w14:textId="77777777" w:rsidR="00F17E88" w:rsidRDefault="0028215B">
      <w:pPr>
        <w:pStyle w:val="Heading2"/>
        <w:rPr>
          <w:rFonts w:ascii="Times New Roman" w:eastAsia="Times New Roman" w:hAnsi="Times New Roman" w:cs="Times New Roman"/>
          <w:sz w:val="24"/>
          <w:szCs w:val="24"/>
        </w:rPr>
      </w:pPr>
      <w:bookmarkStart w:id="1" w:name="_ag5o0r95mju2" w:colFirst="0" w:colLast="0"/>
      <w:bookmarkEnd w:id="1"/>
      <w:r>
        <w:rPr>
          <w:rFonts w:ascii="Times New Roman" w:eastAsia="Times New Roman" w:hAnsi="Times New Roman" w:cs="Times New Roman"/>
        </w:rPr>
        <w:t>Problem</w:t>
      </w:r>
    </w:p>
    <w:p w14:paraId="2150DC31" w14:textId="5844F671" w:rsidR="00F17E88" w:rsidRDefault="0028215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looking to </w:t>
      </w:r>
      <w:r w:rsidR="003F476E">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how different factors affect the Women Entrepreneurship Index. Based on that, we are trying to predict the Women Entrepreneurship Index around the World.</w:t>
      </w:r>
    </w:p>
    <w:p w14:paraId="2150DC32" w14:textId="23DBAAE4" w:rsidR="00F17E88" w:rsidRDefault="0028215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is to determine what factors influence the Women Entrepreneurship I</w:t>
      </w:r>
      <w:r>
        <w:rPr>
          <w:rFonts w:ascii="Times New Roman" w:eastAsia="Times New Roman" w:hAnsi="Times New Roman" w:cs="Times New Roman"/>
          <w:sz w:val="24"/>
          <w:szCs w:val="24"/>
        </w:rPr>
        <w:t xml:space="preserve">ndex and how it can potentially be increased overall and in countries with lower Women Entrepreneurship Index. We can evaluate these factors through </w:t>
      </w:r>
      <w:r w:rsidR="003F476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correlation matrix. </w:t>
      </w:r>
      <w:r w:rsidR="00DE2BFD">
        <w:rPr>
          <w:rFonts w:ascii="Times New Roman" w:eastAsia="Times New Roman" w:hAnsi="Times New Roman" w:cs="Times New Roman"/>
          <w:sz w:val="24"/>
          <w:szCs w:val="24"/>
        </w:rPr>
        <w:t>W</w:t>
      </w:r>
      <w:r>
        <w:rPr>
          <w:rFonts w:ascii="Times New Roman" w:eastAsia="Times New Roman" w:hAnsi="Times New Roman" w:cs="Times New Roman"/>
          <w:sz w:val="24"/>
          <w:szCs w:val="24"/>
        </w:rPr>
        <w:t>e will look at feature</w:t>
      </w:r>
      <w:r>
        <w:rPr>
          <w:rFonts w:ascii="Times New Roman" w:eastAsia="Times New Roman" w:hAnsi="Times New Roman" w:cs="Times New Roman"/>
          <w:sz w:val="24"/>
          <w:szCs w:val="24"/>
        </w:rPr>
        <w:t xml:space="preserve"> correlation to analyze the most contributing fact</w:t>
      </w:r>
      <w:r>
        <w:rPr>
          <w:rFonts w:ascii="Times New Roman" w:eastAsia="Times New Roman" w:hAnsi="Times New Roman" w:cs="Times New Roman"/>
          <w:sz w:val="24"/>
          <w:szCs w:val="24"/>
        </w:rPr>
        <w:t>ors to the Women Entrepreneurship Index.</w:t>
      </w:r>
    </w:p>
    <w:p w14:paraId="2150DC33" w14:textId="00523365" w:rsidR="00F17E88" w:rsidRDefault="0028215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to predict the Women Entrepreneurship Index and not the Female Labor Force Participation Rate because it is a unique skill to be an entrepreneur. Almost anyone can be a labor force participant but not an en</w:t>
      </w:r>
      <w:r>
        <w:rPr>
          <w:rFonts w:ascii="Times New Roman" w:eastAsia="Times New Roman" w:hAnsi="Times New Roman" w:cs="Times New Roman"/>
          <w:sz w:val="24"/>
          <w:szCs w:val="24"/>
        </w:rPr>
        <w:t>trepreneur. Besides, an entrepreneurial lifestyle brings a certain level of independence, responsibility, and freedom. This is important for women because women</w:t>
      </w:r>
      <w:r w:rsidR="006A03B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rights were suppressed for a long time. Women were highly dependent on men as a source of inc</w:t>
      </w:r>
      <w:r>
        <w:rPr>
          <w:rFonts w:ascii="Times New Roman" w:eastAsia="Times New Roman" w:hAnsi="Times New Roman" w:cs="Times New Roman"/>
          <w:sz w:val="24"/>
          <w:szCs w:val="24"/>
        </w:rPr>
        <w:t>ome, which was limiting women</w:t>
      </w:r>
      <w:r w:rsidR="006A03B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freedom and ability to live a desired life. However, the World has changed, and equal opportunity is presented to anyone brave enough to take a chance and build a successful company or capitalize on one</w:t>
      </w:r>
      <w:r w:rsidR="006A03BE">
        <w:rPr>
          <w:rFonts w:ascii="Times New Roman" w:eastAsia="Times New Roman" w:hAnsi="Times New Roman" w:cs="Times New Roman"/>
          <w:sz w:val="24"/>
          <w:szCs w:val="24"/>
        </w:rPr>
        <w:t>'</w:t>
      </w:r>
      <w:r>
        <w:rPr>
          <w:rFonts w:ascii="Times New Roman" w:eastAsia="Times New Roman" w:hAnsi="Times New Roman" w:cs="Times New Roman"/>
          <w:sz w:val="24"/>
          <w:szCs w:val="24"/>
        </w:rPr>
        <w:t>s passion through bui</w:t>
      </w:r>
      <w:r>
        <w:rPr>
          <w:rFonts w:ascii="Times New Roman" w:eastAsia="Times New Roman" w:hAnsi="Times New Roman" w:cs="Times New Roman"/>
          <w:sz w:val="24"/>
          <w:szCs w:val="24"/>
        </w:rPr>
        <w:t>lding a business.</w:t>
      </w:r>
    </w:p>
    <w:p w14:paraId="2150DC34" w14:textId="1437D5DD" w:rsidR="00F17E88" w:rsidRDefault="0028215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Needless to say, the</w:t>
      </w:r>
      <w:proofErr w:type="gramEnd"/>
      <w:r>
        <w:rPr>
          <w:rFonts w:ascii="Times New Roman" w:eastAsia="Times New Roman" w:hAnsi="Times New Roman" w:cs="Times New Roman"/>
          <w:sz w:val="24"/>
          <w:szCs w:val="24"/>
        </w:rPr>
        <w:t xml:space="preserve"> development of the Entrepreneurship Index as a whole is a complex subject depending on a particular country</w:t>
      </w:r>
      <w:r w:rsidR="006A03BE">
        <w:rPr>
          <w:rFonts w:ascii="Times New Roman" w:eastAsia="Times New Roman" w:hAnsi="Times New Roman" w:cs="Times New Roman"/>
          <w:sz w:val="24"/>
          <w:szCs w:val="24"/>
        </w:rPr>
        <w:t>'</w:t>
      </w:r>
      <w:r>
        <w:rPr>
          <w:rFonts w:ascii="Times New Roman" w:eastAsia="Times New Roman" w:hAnsi="Times New Roman" w:cs="Times New Roman"/>
          <w:sz w:val="24"/>
          <w:szCs w:val="24"/>
        </w:rPr>
        <w:t>s laws, regulations, values, culture, financial system, and the ease of setting up a business legal entity. W</w:t>
      </w:r>
      <w:r>
        <w:rPr>
          <w:rFonts w:ascii="Times New Roman" w:eastAsia="Times New Roman" w:hAnsi="Times New Roman" w:cs="Times New Roman"/>
          <w:sz w:val="24"/>
          <w:szCs w:val="24"/>
        </w:rPr>
        <w:t xml:space="preserve">e can try to find additional data to include in our initial dataset to make the model more accurate and representative of reality to figure out what factors drive an increase in the Women Entrepreneurship Index. For example, </w:t>
      </w:r>
      <w:hyperlink r:id="rId7">
        <w:r>
          <w:rPr>
            <w:rFonts w:ascii="Times New Roman" w:eastAsia="Times New Roman" w:hAnsi="Times New Roman" w:cs="Times New Roman"/>
            <w:color w:val="1155CC"/>
            <w:sz w:val="24"/>
            <w:szCs w:val="24"/>
            <w:u w:val="single"/>
          </w:rPr>
          <w:t>gender equality index</w:t>
        </w:r>
      </w:hyperlink>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ease of doing business</w:t>
        </w:r>
      </w:hyperlink>
      <w:r>
        <w:rPr>
          <w:rFonts w:ascii="Times New Roman" w:eastAsia="Times New Roman" w:hAnsi="Times New Roman" w:cs="Times New Roman"/>
          <w:sz w:val="24"/>
          <w:szCs w:val="24"/>
        </w:rPr>
        <w:t xml:space="preserve">, business financing availability, or </w:t>
      </w:r>
      <w:hyperlink r:id="rId9" w:anchor=":~:text=All%20European%20countries%20tax%20corporate,global%20average%20(21.4%20percent).">
        <w:r>
          <w:rPr>
            <w:rFonts w:ascii="Times New Roman" w:eastAsia="Times New Roman" w:hAnsi="Times New Roman" w:cs="Times New Roman"/>
            <w:color w:val="1155CC"/>
            <w:sz w:val="24"/>
            <w:szCs w:val="24"/>
            <w:u w:val="single"/>
          </w:rPr>
          <w:t>corporate tax rates</w:t>
        </w:r>
      </w:hyperlink>
      <w:r>
        <w:rPr>
          <w:rFonts w:ascii="Times New Roman" w:eastAsia="Times New Roman" w:hAnsi="Times New Roman" w:cs="Times New Roman"/>
          <w:sz w:val="24"/>
          <w:szCs w:val="24"/>
        </w:rPr>
        <w:t xml:space="preserve">. However, it will solely depend on public data availability. </w:t>
      </w:r>
    </w:p>
    <w:p w14:paraId="2150DC35" w14:textId="64BEE238" w:rsidR="00F17E88" w:rsidRDefault="0028215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measure success by ensuring all the necessary data pre</w:t>
      </w:r>
      <w:r>
        <w:rPr>
          <w:rFonts w:ascii="Times New Roman" w:eastAsia="Times New Roman" w:hAnsi="Times New Roman" w:cs="Times New Roman"/>
          <w:sz w:val="24"/>
          <w:szCs w:val="24"/>
        </w:rPr>
        <w:t>processing s</w:t>
      </w:r>
      <w:r>
        <w:rPr>
          <w:rFonts w:ascii="Times New Roman" w:eastAsia="Times New Roman" w:hAnsi="Times New Roman" w:cs="Times New Roman"/>
          <w:sz w:val="24"/>
          <w:szCs w:val="24"/>
        </w:rPr>
        <w:t>teps were taken, with feature normalization and dropping unnecessary features that do not bring value to the results. Ensure that our model is as accurate as possible in our training</w:t>
      </w:r>
      <w:r>
        <w:rPr>
          <w:rFonts w:ascii="Times New Roman" w:eastAsia="Times New Roman" w:hAnsi="Times New Roman" w:cs="Times New Roman"/>
          <w:sz w:val="24"/>
          <w:szCs w:val="24"/>
        </w:rPr>
        <w:t xml:space="preserve"> and testing phases with calculating performance metrics for regression. </w:t>
      </w:r>
      <w:r>
        <w:rPr>
          <w:rFonts w:ascii="Times New Roman" w:eastAsia="Times New Roman" w:hAnsi="Times New Roman" w:cs="Times New Roman"/>
          <w:sz w:val="24"/>
          <w:szCs w:val="24"/>
        </w:rPr>
        <w:t>Also, we can train and compare metrics for five different models to choose the most accurate one for our prediction.</w:t>
      </w:r>
    </w:p>
    <w:p w14:paraId="2150DC36" w14:textId="77777777" w:rsidR="00F17E88" w:rsidRDefault="00F17E88">
      <w:pPr>
        <w:ind w:firstLine="288"/>
        <w:jc w:val="both"/>
        <w:rPr>
          <w:rFonts w:ascii="Times New Roman" w:eastAsia="Times New Roman" w:hAnsi="Times New Roman" w:cs="Times New Roman"/>
          <w:sz w:val="24"/>
          <w:szCs w:val="24"/>
        </w:rPr>
      </w:pPr>
    </w:p>
    <w:p w14:paraId="2150DC37" w14:textId="77777777" w:rsidR="00F17E88" w:rsidRDefault="00F17E88">
      <w:pPr>
        <w:rPr>
          <w:rFonts w:ascii="Times New Roman" w:eastAsia="Times New Roman" w:hAnsi="Times New Roman" w:cs="Times New Roman"/>
          <w:sz w:val="24"/>
          <w:szCs w:val="24"/>
        </w:rPr>
      </w:pPr>
    </w:p>
    <w:p w14:paraId="2150DC38" w14:textId="77777777" w:rsidR="00F17E88" w:rsidRDefault="00F17E88">
      <w:pPr>
        <w:rPr>
          <w:rFonts w:ascii="Times New Roman" w:eastAsia="Times New Roman" w:hAnsi="Times New Roman" w:cs="Times New Roman"/>
          <w:sz w:val="24"/>
          <w:szCs w:val="24"/>
        </w:rPr>
      </w:pPr>
    </w:p>
    <w:bookmarkStart w:id="2" w:name="_pkm2vje416nb" w:colFirst="0" w:colLast="0"/>
    <w:bookmarkEnd w:id="2"/>
    <w:p w14:paraId="2150DC39" w14:textId="77777777" w:rsidR="00F17E88" w:rsidRDefault="0028215B">
      <w:pPr>
        <w:pStyle w:val="Heading2"/>
        <w:rPr>
          <w:rFonts w:ascii="Times New Roman" w:eastAsia="Times New Roman" w:hAnsi="Times New Roman" w:cs="Times New Roman"/>
          <w:sz w:val="24"/>
          <w:szCs w:val="24"/>
        </w:rPr>
      </w:pPr>
      <w:r>
        <w:lastRenderedPageBreak/>
        <w:fldChar w:fldCharType="begin"/>
      </w:r>
      <w:r>
        <w:instrText xml:space="preserve"> HYPERLINK "https://www.kaggle.com/babyoda/women-entrepreneurship-and-labor-force" \h </w:instrText>
      </w:r>
      <w:r>
        <w:fldChar w:fldCharType="separate"/>
      </w:r>
      <w:r>
        <w:rPr>
          <w:rFonts w:ascii="Times New Roman" w:eastAsia="Times New Roman" w:hAnsi="Times New Roman" w:cs="Times New Roman"/>
          <w:u w:val="single"/>
        </w:rPr>
        <w:t>Dataset</w:t>
      </w:r>
      <w:r>
        <w:rPr>
          <w:rFonts w:ascii="Times New Roman" w:eastAsia="Times New Roman" w:hAnsi="Times New Roman" w:cs="Times New Roman"/>
          <w:u w:val="single"/>
        </w:rPr>
        <w:fldChar w:fldCharType="end"/>
      </w:r>
      <w:r>
        <w:rPr>
          <w:rFonts w:ascii="Times New Roman" w:eastAsia="Times New Roman" w:hAnsi="Times New Roman" w:cs="Times New Roman"/>
          <w:sz w:val="24"/>
          <w:szCs w:val="24"/>
        </w:rPr>
        <w:t xml:space="preserve"> (link attached)</w:t>
      </w:r>
    </w:p>
    <w:p w14:paraId="2150DC3A" w14:textId="77777777" w:rsidR="00F17E88" w:rsidRDefault="0028215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using the </w:t>
      </w:r>
      <w:r>
        <w:rPr>
          <w:rFonts w:ascii="Times New Roman" w:eastAsia="Times New Roman" w:hAnsi="Times New Roman" w:cs="Times New Roman"/>
          <w:i/>
          <w:sz w:val="24"/>
          <w:szCs w:val="24"/>
        </w:rPr>
        <w:t>Wo</w:t>
      </w:r>
      <w:r>
        <w:rPr>
          <w:rFonts w:ascii="Times New Roman" w:eastAsia="Times New Roman" w:hAnsi="Times New Roman" w:cs="Times New Roman"/>
          <w:i/>
          <w:sz w:val="24"/>
          <w:szCs w:val="24"/>
        </w:rPr>
        <w:t>men Entrepreneurship and Labor Force</w:t>
      </w:r>
      <w:r>
        <w:rPr>
          <w:rFonts w:ascii="Times New Roman" w:eastAsia="Times New Roman" w:hAnsi="Times New Roman" w:cs="Times New Roman"/>
          <w:sz w:val="24"/>
          <w:szCs w:val="24"/>
        </w:rPr>
        <w:t xml:space="preserve"> dataset for our final project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This data was obtained from the Women Entrepreneurship Index and Global Entrepreneurship Index report published in 2015. The dataset itself was downloaded from Kaggle. The research is limi</w:t>
      </w:r>
      <w:r>
        <w:rPr>
          <w:rFonts w:ascii="Times New Roman" w:eastAsia="Times New Roman" w:hAnsi="Times New Roman" w:cs="Times New Roman"/>
          <w:sz w:val="24"/>
          <w:szCs w:val="24"/>
        </w:rPr>
        <w:t xml:space="preserve">ted to OECD countries where all data for 2015 are available simultaneously in the database. </w:t>
      </w:r>
    </w:p>
    <w:p w14:paraId="2150DC3B" w14:textId="77777777" w:rsidR="00F17E88" w:rsidRDefault="002821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has eight features: </w:t>
      </w:r>
    </w:p>
    <w:p w14:paraId="2150DC3C" w14:textId="77777777" w:rsidR="00F17E88" w:rsidRDefault="0028215B">
      <w:pPr>
        <w:rPr>
          <w:rFonts w:ascii="Times New Roman" w:eastAsia="Times New Roman" w:hAnsi="Times New Roman" w:cs="Times New Roman"/>
          <w:sz w:val="24"/>
          <w:szCs w:val="24"/>
        </w:rPr>
      </w:pPr>
      <w:r>
        <w:rPr>
          <w:rFonts w:ascii="Times New Roman" w:eastAsia="Times New Roman" w:hAnsi="Times New Roman" w:cs="Times New Roman"/>
          <w:sz w:val="24"/>
          <w:szCs w:val="24"/>
        </w:rPr>
        <w:t>No (or Country ID, which we will remove)</w:t>
      </w:r>
    </w:p>
    <w:p w14:paraId="2150DC3D" w14:textId="77777777" w:rsidR="00F17E88" w:rsidRDefault="0028215B">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Country - Country Name</w:t>
      </w:r>
    </w:p>
    <w:p w14:paraId="2150DC3E" w14:textId="77777777" w:rsidR="00F17E88" w:rsidRDefault="002821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of development - Nominal variable for Developing </w:t>
      </w:r>
      <w:proofErr w:type="gramStart"/>
      <w:r>
        <w:rPr>
          <w:rFonts w:ascii="Times New Roman" w:eastAsia="Times New Roman" w:hAnsi="Times New Roman" w:cs="Times New Roman"/>
          <w:sz w:val="24"/>
          <w:szCs w:val="24"/>
        </w:rPr>
        <w:t>Index</w:t>
      </w:r>
      <w:proofErr w:type="gramEnd"/>
    </w:p>
    <w:p w14:paraId="2150DC3F" w14:textId="77777777" w:rsidR="00F17E88" w:rsidRDefault="0028215B">
      <w:pPr>
        <w:rPr>
          <w:rFonts w:ascii="Times New Roman" w:eastAsia="Times New Roman" w:hAnsi="Times New Roman" w:cs="Times New Roman"/>
          <w:sz w:val="24"/>
          <w:szCs w:val="24"/>
        </w:rPr>
      </w:pPr>
      <w:r>
        <w:rPr>
          <w:rFonts w:ascii="Times New Roman" w:eastAsia="Times New Roman" w:hAnsi="Times New Roman" w:cs="Times New Roman"/>
          <w:sz w:val="24"/>
          <w:szCs w:val="24"/>
        </w:rPr>
        <w:t>Euro</w:t>
      </w:r>
      <w:r>
        <w:rPr>
          <w:rFonts w:ascii="Times New Roman" w:eastAsia="Times New Roman" w:hAnsi="Times New Roman" w:cs="Times New Roman"/>
          <w:sz w:val="24"/>
          <w:szCs w:val="24"/>
        </w:rPr>
        <w:t>pean Union Membership - Nominal variable for EU Membership</w:t>
      </w:r>
    </w:p>
    <w:p w14:paraId="2150DC40" w14:textId="77777777" w:rsidR="00F17E88" w:rsidRDefault="0028215B">
      <w:pPr>
        <w:rPr>
          <w:rFonts w:ascii="Times New Roman" w:eastAsia="Times New Roman" w:hAnsi="Times New Roman" w:cs="Times New Roman"/>
          <w:sz w:val="24"/>
          <w:szCs w:val="24"/>
        </w:rPr>
      </w:pPr>
      <w:r>
        <w:rPr>
          <w:rFonts w:ascii="Times New Roman" w:eastAsia="Times New Roman" w:hAnsi="Times New Roman" w:cs="Times New Roman"/>
          <w:sz w:val="24"/>
          <w:szCs w:val="24"/>
        </w:rPr>
        <w:t>Currency - Currency</w:t>
      </w:r>
    </w:p>
    <w:p w14:paraId="2150DC41" w14:textId="77777777" w:rsidR="00F17E88" w:rsidRDefault="0028215B">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Entrepreneurship Index - Entrepreneurship Index 2015</w:t>
      </w:r>
    </w:p>
    <w:p w14:paraId="2150DC42" w14:textId="77777777" w:rsidR="00F17E88" w:rsidRDefault="002821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Inflation rate - Inflation Rate 2015</w:t>
      </w:r>
    </w:p>
    <w:p w14:paraId="2150DC43" w14:textId="77777777" w:rsidR="00F17E88" w:rsidRDefault="0028215B">
      <w:pPr>
        <w:rPr>
          <w:rFonts w:ascii="Times New Roman" w:eastAsia="Times New Roman" w:hAnsi="Times New Roman" w:cs="Times New Roman"/>
          <w:sz w:val="24"/>
          <w:szCs w:val="24"/>
        </w:rPr>
      </w:pPr>
      <w:r>
        <w:rPr>
          <w:rFonts w:ascii="Times New Roman" w:eastAsia="Times New Roman" w:hAnsi="Times New Roman" w:cs="Times New Roman"/>
          <w:sz w:val="24"/>
          <w:szCs w:val="24"/>
        </w:rPr>
        <w:t>Female Labor Force Participation Rate - Female Labor Force Participation Rate 2015</w:t>
      </w:r>
    </w:p>
    <w:p w14:paraId="2150DC44" w14:textId="77777777" w:rsidR="00F17E88" w:rsidRDefault="00F17E88">
      <w:pPr>
        <w:rPr>
          <w:rFonts w:ascii="Times New Roman" w:eastAsia="Times New Roman" w:hAnsi="Times New Roman" w:cs="Times New Roman"/>
          <w:sz w:val="24"/>
          <w:szCs w:val="24"/>
        </w:rPr>
      </w:pPr>
    </w:p>
    <w:p w14:paraId="2150DC45" w14:textId="77777777" w:rsidR="00F17E88" w:rsidRDefault="002821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label for this dataset is: </w:t>
      </w:r>
    </w:p>
    <w:p w14:paraId="2150DC46" w14:textId="77777777" w:rsidR="00F17E88" w:rsidRDefault="0028215B">
      <w:pPr>
        <w:rPr>
          <w:rFonts w:ascii="Times New Roman" w:eastAsia="Times New Roman" w:hAnsi="Times New Roman" w:cs="Times New Roman"/>
          <w:sz w:val="24"/>
          <w:szCs w:val="24"/>
        </w:rPr>
      </w:pPr>
      <w:r>
        <w:rPr>
          <w:rFonts w:ascii="Times New Roman" w:eastAsia="Times New Roman" w:hAnsi="Times New Roman" w:cs="Times New Roman"/>
          <w:sz w:val="24"/>
          <w:szCs w:val="24"/>
        </w:rPr>
        <w:t>Women Entrepreneurship Index - Women Entrepreneurship Index 2015.</w:t>
      </w:r>
    </w:p>
    <w:p w14:paraId="2150DC47" w14:textId="77777777" w:rsidR="00F17E88" w:rsidRDefault="00F17E88">
      <w:pPr>
        <w:rPr>
          <w:rFonts w:ascii="Times New Roman" w:eastAsia="Times New Roman" w:hAnsi="Times New Roman" w:cs="Times New Roman"/>
          <w:sz w:val="24"/>
          <w:szCs w:val="24"/>
        </w:rPr>
      </w:pPr>
    </w:p>
    <w:p w14:paraId="2150DC48" w14:textId="77777777" w:rsidR="00F17E88" w:rsidRDefault="0028215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50DCB6" wp14:editId="2150DCB7">
            <wp:extent cx="6216406" cy="249627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216406" cy="2496276"/>
                    </a:xfrm>
                    <a:prstGeom prst="rect">
                      <a:avLst/>
                    </a:prstGeom>
                    <a:ln/>
                  </pic:spPr>
                </pic:pic>
              </a:graphicData>
            </a:graphic>
          </wp:inline>
        </w:drawing>
      </w:r>
    </w:p>
    <w:p w14:paraId="2150DC49" w14:textId="77777777" w:rsidR="00F17E88" w:rsidRDefault="00F17E88">
      <w:pPr>
        <w:rPr>
          <w:rFonts w:ascii="Times New Roman" w:eastAsia="Times New Roman" w:hAnsi="Times New Roman" w:cs="Times New Roman"/>
          <w:sz w:val="24"/>
          <w:szCs w:val="24"/>
        </w:rPr>
      </w:pPr>
    </w:p>
    <w:p w14:paraId="2150DC4A" w14:textId="77777777" w:rsidR="00F17E88" w:rsidRDefault="0028215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Dataset Statistics</w:t>
      </w:r>
    </w:p>
    <w:p w14:paraId="2150DC4B" w14:textId="77777777" w:rsidR="00F17E88" w:rsidRDefault="00F17E88">
      <w:pPr>
        <w:jc w:val="center"/>
        <w:rPr>
          <w:rFonts w:ascii="Times New Roman" w:eastAsia="Times New Roman" w:hAnsi="Times New Roman" w:cs="Times New Roman"/>
          <w:sz w:val="24"/>
          <w:szCs w:val="24"/>
        </w:rPr>
      </w:pPr>
    </w:p>
    <w:p w14:paraId="2150DC4C" w14:textId="77777777" w:rsidR="00F17E88" w:rsidRDefault="002821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do not have any missing values in our original dataset. There are 51 distinct countries. The mean Entrepreneurship Index is 47.2 (min 24.8 and max 77.6), while the mean Women Entrepreneurship Index is 47.8 (min 25.3 and max 74.8). The mean Inflation rat</w:t>
      </w:r>
      <w:r>
        <w:rPr>
          <w:rFonts w:ascii="Times New Roman" w:eastAsia="Times New Roman" w:hAnsi="Times New Roman" w:cs="Times New Roman"/>
          <w:sz w:val="24"/>
          <w:szCs w:val="24"/>
        </w:rPr>
        <w:t>e is 2.6 with a standard deviation of 5.4. Average Female Labor Force Participation 58.5 (min 13 and max 82.3 and std 13.9).</w:t>
      </w:r>
    </w:p>
    <w:p w14:paraId="2150DC4D" w14:textId="77777777" w:rsidR="00F17E88" w:rsidRDefault="00F17E88">
      <w:pPr>
        <w:rPr>
          <w:rFonts w:ascii="Times New Roman" w:eastAsia="Times New Roman" w:hAnsi="Times New Roman" w:cs="Times New Roman"/>
          <w:sz w:val="24"/>
          <w:szCs w:val="24"/>
        </w:rPr>
      </w:pPr>
    </w:p>
    <w:p w14:paraId="2150DC4E" w14:textId="77777777" w:rsidR="00F17E88" w:rsidRDefault="0028215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50DCB8" wp14:editId="2150DCB9">
            <wp:extent cx="3048000" cy="278591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48000" cy="2785911"/>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150DCBA" wp14:editId="2150DCBB">
            <wp:extent cx="2746520" cy="277503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746520" cy="2775031"/>
                    </a:xfrm>
                    <a:prstGeom prst="rect">
                      <a:avLst/>
                    </a:prstGeom>
                    <a:ln/>
                  </pic:spPr>
                </pic:pic>
              </a:graphicData>
            </a:graphic>
          </wp:inline>
        </w:drawing>
      </w:r>
    </w:p>
    <w:p w14:paraId="2150DC4F" w14:textId="77777777" w:rsidR="00F17E88" w:rsidRDefault="0028215B">
      <w:pPr>
        <w:rPr>
          <w:rFonts w:ascii="Times New Roman" w:eastAsia="Times New Roman" w:hAnsi="Times New Roman" w:cs="Times New Roman"/>
        </w:rPr>
      </w:pPr>
      <w:r>
        <w:rPr>
          <w:rFonts w:ascii="Times New Roman" w:eastAsia="Times New Roman" w:hAnsi="Times New Roman" w:cs="Times New Roman"/>
        </w:rPr>
        <w:t>Figure 2. Entrepreneurship Index Histogram              Figure 3. Women Entrepreneurship Index Histogram</w:t>
      </w:r>
    </w:p>
    <w:p w14:paraId="2150DC50" w14:textId="77777777" w:rsidR="00F17E88" w:rsidRDefault="00F17E88">
      <w:pPr>
        <w:rPr>
          <w:rFonts w:ascii="Times New Roman" w:eastAsia="Times New Roman" w:hAnsi="Times New Roman" w:cs="Times New Roman"/>
          <w:sz w:val="24"/>
          <w:szCs w:val="24"/>
        </w:rPr>
      </w:pPr>
    </w:p>
    <w:p w14:paraId="2150DC51" w14:textId="77777777" w:rsidR="00F17E88" w:rsidRDefault="002821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these graphs</w:t>
      </w:r>
      <w:r>
        <w:rPr>
          <w:rFonts w:ascii="Times New Roman" w:eastAsia="Times New Roman" w:hAnsi="Times New Roman" w:cs="Times New Roman"/>
          <w:sz w:val="24"/>
          <w:szCs w:val="24"/>
        </w:rPr>
        <w:t xml:space="preserve"> alone, the Women Entrepreneurship Index is lower in the count but more densely distributed than the overall Entrepreneurship Index. </w:t>
      </w:r>
    </w:p>
    <w:p w14:paraId="2150DC52" w14:textId="77777777" w:rsidR="00F17E88" w:rsidRDefault="0028215B">
      <w:pPr>
        <w:pStyle w:val="Heading3"/>
        <w:jc w:val="both"/>
        <w:rPr>
          <w:rFonts w:ascii="Times New Roman" w:eastAsia="Times New Roman" w:hAnsi="Times New Roman" w:cs="Times New Roman"/>
        </w:rPr>
      </w:pPr>
      <w:bookmarkStart w:id="3" w:name="_ols1gccxhkjs" w:colFirst="0" w:colLast="0"/>
      <w:bookmarkEnd w:id="3"/>
      <w:r>
        <w:rPr>
          <w:rFonts w:ascii="Times New Roman" w:eastAsia="Times New Roman" w:hAnsi="Times New Roman" w:cs="Times New Roman"/>
          <w:color w:val="666666"/>
          <w:sz w:val="24"/>
          <w:szCs w:val="24"/>
        </w:rPr>
        <w:t>Features added to the dataset:</w:t>
      </w:r>
    </w:p>
    <w:p w14:paraId="2150DC53" w14:textId="77777777" w:rsidR="00F17E88" w:rsidRDefault="0028215B">
      <w:pPr>
        <w:jc w:val="both"/>
        <w:rPr>
          <w:rFonts w:ascii="Times New Roman" w:eastAsia="Times New Roman" w:hAnsi="Times New Roman" w:cs="Times New Roman"/>
          <w:sz w:val="24"/>
          <w:szCs w:val="24"/>
        </w:rPr>
      </w:pPr>
      <w:hyperlink r:id="rId13" w:anchor="Rankings">
        <w:r>
          <w:rPr>
            <w:rFonts w:ascii="Times New Roman" w:eastAsia="Times New Roman" w:hAnsi="Times New Roman" w:cs="Times New Roman"/>
            <w:color w:val="1155CC"/>
            <w:sz w:val="24"/>
            <w:szCs w:val="24"/>
            <w:u w:val="single"/>
          </w:rPr>
          <w:t>Gend</w:t>
        </w:r>
        <w:r>
          <w:rPr>
            <w:rFonts w:ascii="Times New Roman" w:eastAsia="Times New Roman" w:hAnsi="Times New Roman" w:cs="Times New Roman"/>
            <w:color w:val="1155CC"/>
            <w:sz w:val="24"/>
            <w:szCs w:val="24"/>
            <w:u w:val="single"/>
          </w:rPr>
          <w:t>er Inequality Index</w:t>
        </w:r>
      </w:hyperlink>
    </w:p>
    <w:p w14:paraId="2150DC54" w14:textId="77777777" w:rsidR="00F17E88" w:rsidRDefault="0028215B">
      <w:pPr>
        <w:jc w:val="both"/>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Ease of Doing Business</w:t>
        </w:r>
      </w:hyperlink>
    </w:p>
    <w:p w14:paraId="2150DC55" w14:textId="77777777" w:rsidR="00F17E88" w:rsidRDefault="0028215B">
      <w:pPr>
        <w:jc w:val="both"/>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Corporate Tax Rates</w:t>
        </w:r>
      </w:hyperlink>
      <w:r>
        <w:rPr>
          <w:rFonts w:ascii="Times New Roman" w:eastAsia="Times New Roman" w:hAnsi="Times New Roman" w:cs="Times New Roman"/>
          <w:sz w:val="24"/>
          <w:szCs w:val="24"/>
        </w:rPr>
        <w:t xml:space="preserve"> 2020</w:t>
      </w:r>
    </w:p>
    <w:p w14:paraId="2150DC56" w14:textId="77777777" w:rsidR="00F17E88" w:rsidRDefault="0028215B">
      <w:pPr>
        <w:jc w:val="both"/>
        <w:rPr>
          <w:rFonts w:ascii="Times New Roman" w:eastAsia="Times New Roman" w:hAnsi="Times New Roman" w:cs="Times New Roman"/>
          <w:sz w:val="24"/>
          <w:szCs w:val="24"/>
        </w:rPr>
      </w:pPr>
      <w:hyperlink r:id="rId16">
        <w:r>
          <w:rPr>
            <w:rFonts w:ascii="Times New Roman" w:eastAsia="Times New Roman" w:hAnsi="Times New Roman" w:cs="Times New Roman"/>
            <w:color w:val="1155CC"/>
            <w:sz w:val="24"/>
            <w:szCs w:val="24"/>
            <w:u w:val="single"/>
          </w:rPr>
          <w:t>Schooling</w:t>
        </w:r>
      </w:hyperlink>
      <w:r>
        <w:rPr>
          <w:rFonts w:ascii="Times New Roman" w:eastAsia="Times New Roman" w:hAnsi="Times New Roman" w:cs="Times New Roman"/>
          <w:sz w:val="24"/>
          <w:szCs w:val="24"/>
        </w:rPr>
        <w:t xml:space="preserve"> (Years)</w:t>
      </w:r>
    </w:p>
    <w:p w14:paraId="2150DC57" w14:textId="77777777" w:rsidR="00F17E88" w:rsidRDefault="0028215B">
      <w:pPr>
        <w:pStyle w:val="Heading2"/>
        <w:rPr>
          <w:rFonts w:ascii="Times New Roman" w:eastAsia="Times New Roman" w:hAnsi="Times New Roman" w:cs="Times New Roman"/>
        </w:rPr>
      </w:pPr>
      <w:bookmarkStart w:id="4" w:name="_n6xklf38cp3v" w:colFirst="0" w:colLast="0"/>
      <w:bookmarkEnd w:id="4"/>
      <w:r>
        <w:rPr>
          <w:rFonts w:ascii="Times New Roman" w:eastAsia="Times New Roman" w:hAnsi="Times New Roman" w:cs="Times New Roman"/>
        </w:rPr>
        <w:t>Proposed Solution</w:t>
      </w:r>
    </w:p>
    <w:p w14:paraId="2150DC58" w14:textId="77777777" w:rsidR="00F17E88" w:rsidRDefault="0028215B">
      <w:pPr>
        <w:pStyle w:val="Heading4"/>
        <w:jc w:val="both"/>
        <w:rPr>
          <w:rFonts w:ascii="Times New Roman" w:eastAsia="Times New Roman" w:hAnsi="Times New Roman" w:cs="Times New Roman"/>
        </w:rPr>
      </w:pPr>
      <w:bookmarkStart w:id="5" w:name="_d9h6xrm4gmud" w:colFirst="0" w:colLast="0"/>
      <w:bookmarkEnd w:id="5"/>
      <w:r>
        <w:rPr>
          <w:rFonts w:ascii="Times New Roman" w:eastAsia="Times New Roman" w:hAnsi="Times New Roman" w:cs="Times New Roman"/>
        </w:rPr>
        <w:t xml:space="preserve">Explain how you plan to solve this problem. </w:t>
      </w:r>
    </w:p>
    <w:p w14:paraId="2150DC59" w14:textId="266FAAD7" w:rsidR="00F17E88" w:rsidRDefault="0028215B">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try three</w:t>
      </w:r>
      <w:r w:rsidR="00CB11DB">
        <w:rPr>
          <w:rFonts w:ascii="Times New Roman" w:eastAsia="Times New Roman" w:hAnsi="Times New Roman" w:cs="Times New Roman"/>
          <w:sz w:val="24"/>
          <w:szCs w:val="24"/>
        </w:rPr>
        <w:t xml:space="preserve"> to five</w:t>
      </w:r>
      <w:r>
        <w:rPr>
          <w:rFonts w:ascii="Times New Roman" w:eastAsia="Times New Roman" w:hAnsi="Times New Roman" w:cs="Times New Roman"/>
          <w:sz w:val="24"/>
          <w:szCs w:val="24"/>
        </w:rPr>
        <w:t xml:space="preserve"> different models </w:t>
      </w:r>
      <w:r w:rsidR="00CB11DB">
        <w:rPr>
          <w:rFonts w:ascii="Times New Roman" w:eastAsia="Times New Roman" w:hAnsi="Times New Roman" w:cs="Times New Roman"/>
          <w:sz w:val="24"/>
          <w:szCs w:val="24"/>
        </w:rPr>
        <w:t>to predict the Women Entrepreneurship Index and choose the one with</w:t>
      </w:r>
      <w:r>
        <w:rPr>
          <w:rFonts w:ascii="Times New Roman" w:eastAsia="Times New Roman" w:hAnsi="Times New Roman" w:cs="Times New Roman"/>
          <w:sz w:val="24"/>
          <w:szCs w:val="24"/>
        </w:rPr>
        <w:t xml:space="preserve"> the best perf</w:t>
      </w:r>
      <w:r>
        <w:rPr>
          <w:rFonts w:ascii="Times New Roman" w:eastAsia="Times New Roman" w:hAnsi="Times New Roman" w:cs="Times New Roman"/>
          <w:sz w:val="24"/>
          <w:szCs w:val="24"/>
        </w:rPr>
        <w:t>ormance metrics. Since Women Entrepreneurship Index is a numerical value</w:t>
      </w:r>
      <w:r w:rsidR="00CB11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a regression problem. We will use Regression Models such as SGDRegressor, Linear Regression, Lasso, Decision Tree Regressor, and Voting Regressor.</w:t>
      </w:r>
    </w:p>
    <w:p w14:paraId="2150DC5A" w14:textId="77777777" w:rsidR="00F17E88" w:rsidRDefault="0028215B">
      <w:pPr>
        <w:pStyle w:val="Heading4"/>
        <w:jc w:val="both"/>
        <w:rPr>
          <w:rFonts w:ascii="Times New Roman" w:eastAsia="Times New Roman" w:hAnsi="Times New Roman" w:cs="Times New Roman"/>
        </w:rPr>
      </w:pPr>
      <w:bookmarkStart w:id="6" w:name="_o57rmoodws7e" w:colFirst="0" w:colLast="0"/>
      <w:bookmarkEnd w:id="6"/>
      <w:r>
        <w:rPr>
          <w:rFonts w:ascii="Times New Roman" w:eastAsia="Times New Roman" w:hAnsi="Times New Roman" w:cs="Times New Roman"/>
        </w:rPr>
        <w:t>Splitting the Data</w:t>
      </w:r>
    </w:p>
    <w:p w14:paraId="2150DC5B" w14:textId="50BB077C" w:rsidR="00F17E88" w:rsidRDefault="0028215B">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spl</w:t>
      </w:r>
      <w:r>
        <w:rPr>
          <w:rFonts w:ascii="Times New Roman" w:eastAsia="Times New Roman" w:hAnsi="Times New Roman" w:cs="Times New Roman"/>
          <w:sz w:val="24"/>
          <w:szCs w:val="24"/>
        </w:rPr>
        <w:t>it data 80/20</w:t>
      </w:r>
      <w:r w:rsidR="00CB11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we split the test and validation set 50/50. Since it is not a time series dataset</w:t>
      </w:r>
      <w:r w:rsidR="00CB11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do not worry about what data goes into the test, train</w:t>
      </w:r>
      <w:r w:rsidR="00CB11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validation set. The split is randomly initiated. We do not touch the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set until the very </w:t>
      </w:r>
      <w:r>
        <w:rPr>
          <w:rFonts w:ascii="Times New Roman" w:eastAsia="Times New Roman" w:hAnsi="Times New Roman" w:cs="Times New Roman"/>
          <w:sz w:val="24"/>
          <w:szCs w:val="24"/>
        </w:rPr>
        <w:t>end to avoid data leaks.</w:t>
      </w:r>
    </w:p>
    <w:p w14:paraId="2150DC5C" w14:textId="77777777" w:rsidR="00F17E88" w:rsidRDefault="00F17E88">
      <w:pPr>
        <w:pBdr>
          <w:top w:val="nil"/>
          <w:left w:val="nil"/>
          <w:bottom w:val="nil"/>
          <w:right w:val="nil"/>
          <w:between w:val="nil"/>
        </w:pBdr>
        <w:jc w:val="both"/>
        <w:rPr>
          <w:rFonts w:ascii="Times New Roman" w:eastAsia="Times New Roman" w:hAnsi="Times New Roman" w:cs="Times New Roman"/>
          <w:sz w:val="24"/>
          <w:szCs w:val="24"/>
        </w:rPr>
      </w:pPr>
    </w:p>
    <w:p w14:paraId="2150DC5D" w14:textId="3D3D68A9" w:rsidR="00F17E88" w:rsidRDefault="0028215B">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splitting the data and </w:t>
      </w:r>
      <w:r>
        <w:rPr>
          <w:rFonts w:ascii="Times New Roman" w:eastAsia="Times New Roman" w:hAnsi="Times New Roman" w:cs="Times New Roman"/>
          <w:sz w:val="24"/>
          <w:szCs w:val="24"/>
        </w:rPr>
        <w:t>looking at the dataset statistics</w:t>
      </w:r>
      <w:r w:rsidR="006913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noticed that feature 'Gender Inequality Index' highly correlates with a few other features such as 'E</w:t>
      </w:r>
      <w:r>
        <w:rPr>
          <w:rFonts w:ascii="Times New Roman" w:eastAsia="Times New Roman" w:hAnsi="Times New Roman" w:cs="Times New Roman"/>
          <w:sz w:val="24"/>
          <w:szCs w:val="24"/>
        </w:rPr>
        <w:t>ntrepreneurship Index</w:t>
      </w:r>
      <w:r w:rsidR="00CB11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'Schooling (years)</w:t>
      </w:r>
      <w:r w:rsidR="00CB11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 target variable 'Women Entrepreneurship Index</w:t>
      </w:r>
      <w:r w:rsidR="00CB11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we had to drop it to account for multicollinearity.</w:t>
      </w:r>
    </w:p>
    <w:p w14:paraId="2150DC5E" w14:textId="77777777" w:rsidR="00F17E88" w:rsidRDefault="0028215B">
      <w:pPr>
        <w:pStyle w:val="Heading4"/>
        <w:rPr>
          <w:rFonts w:ascii="Times New Roman" w:eastAsia="Times New Roman" w:hAnsi="Times New Roman" w:cs="Times New Roman"/>
        </w:rPr>
      </w:pPr>
      <w:bookmarkStart w:id="7" w:name="_b5mbn3p1s104" w:colFirst="0" w:colLast="0"/>
      <w:bookmarkEnd w:id="7"/>
      <w:r>
        <w:rPr>
          <w:rFonts w:ascii="Times New Roman" w:eastAsia="Times New Roman" w:hAnsi="Times New Roman" w:cs="Times New Roman"/>
        </w:rPr>
        <w:t xml:space="preserve">Performance Metrics </w:t>
      </w:r>
    </w:p>
    <w:p w14:paraId="2150DC5F" w14:textId="77777777" w:rsidR="00F17E88" w:rsidRDefault="002821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MSE or Mean squared error, R2 score, MAE or Mean absolute error, and </w:t>
      </w:r>
      <w:proofErr w:type="spellStart"/>
      <w:r>
        <w:rPr>
          <w:rFonts w:ascii="Times New Roman" w:eastAsia="Times New Roman" w:hAnsi="Times New Roman" w:cs="Times New Roman"/>
          <w:sz w:val="24"/>
          <w:szCs w:val="24"/>
        </w:rPr>
        <w:t>MaxError</w:t>
      </w:r>
      <w:proofErr w:type="spellEnd"/>
      <w:r>
        <w:rPr>
          <w:rFonts w:ascii="Times New Roman" w:eastAsia="Times New Roman" w:hAnsi="Times New Roman" w:cs="Times New Roman"/>
          <w:sz w:val="24"/>
          <w:szCs w:val="24"/>
        </w:rPr>
        <w:t xml:space="preserve">. These are the best metrics for a regression problem: </w:t>
      </w:r>
    </w:p>
    <w:p w14:paraId="2150DC60" w14:textId="77777777" w:rsidR="00F17E88" w:rsidRDefault="00F17E88">
      <w:pPr>
        <w:jc w:val="both"/>
        <w:rPr>
          <w:rFonts w:ascii="Times New Roman" w:eastAsia="Times New Roman" w:hAnsi="Times New Roman" w:cs="Times New Roman"/>
          <w:sz w:val="24"/>
          <w:szCs w:val="24"/>
        </w:rPr>
      </w:pPr>
    </w:p>
    <w:p w14:paraId="2150DC61" w14:textId="77777777" w:rsidR="00F17E88" w:rsidRDefault="0028215B">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is one of the most preferred metrics for regression tasks. It is simply the average of the squared differe</w:t>
      </w:r>
      <w:r>
        <w:rPr>
          <w:rFonts w:ascii="Times New Roman" w:eastAsia="Times New Roman" w:hAnsi="Times New Roman" w:cs="Times New Roman"/>
          <w:sz w:val="24"/>
          <w:szCs w:val="24"/>
        </w:rPr>
        <w:t>nce between the target value and the value predicted by the regression model. It is preferred more than other metrics because it is differentiable and hence can be optimized better.</w:t>
      </w:r>
    </w:p>
    <w:p w14:paraId="2150DC62" w14:textId="77777777" w:rsidR="00F17E88" w:rsidRDefault="0028215B">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MAE is a more suitable metric for measuring outliers. However, we do not h</w:t>
      </w:r>
      <w:r>
        <w:rPr>
          <w:rFonts w:ascii="Times New Roman" w:eastAsia="Times New Roman" w:hAnsi="Times New Roman" w:cs="Times New Roman"/>
          <w:sz w:val="24"/>
          <w:szCs w:val="24"/>
        </w:rPr>
        <w:t>ave extreme outliers in our dataset.</w:t>
      </w:r>
    </w:p>
    <w:p w14:paraId="2150DC63" w14:textId="77E4F12F" w:rsidR="00F17E88" w:rsidRDefault="0028215B">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R2 metric helps us </w:t>
      </w:r>
      <w:r>
        <w:rPr>
          <w:rFonts w:ascii="Times New Roman" w:eastAsia="Times New Roman" w:hAnsi="Times New Roman" w:cs="Times New Roman"/>
          <w:sz w:val="24"/>
          <w:szCs w:val="24"/>
        </w:rPr>
        <w:t xml:space="preserve">compare our current model with a constant baseline and tells us how much our model is better. </w:t>
      </w:r>
    </w:p>
    <w:p w14:paraId="2150DC64" w14:textId="77777777" w:rsidR="00F17E88" w:rsidRDefault="00F17E88">
      <w:pPr>
        <w:rPr>
          <w:rFonts w:ascii="Times New Roman" w:eastAsia="Times New Roman" w:hAnsi="Times New Roman" w:cs="Times New Roman"/>
          <w:sz w:val="24"/>
          <w:szCs w:val="24"/>
        </w:rPr>
      </w:pPr>
    </w:p>
    <w:p w14:paraId="2150DC65" w14:textId="77777777" w:rsidR="00F17E88" w:rsidRDefault="0028215B">
      <w:pPr>
        <w:pStyle w:val="Heading2"/>
        <w:rPr>
          <w:rFonts w:ascii="Times New Roman" w:eastAsia="Times New Roman" w:hAnsi="Times New Roman" w:cs="Times New Roman"/>
        </w:rPr>
      </w:pPr>
      <w:bookmarkStart w:id="8" w:name="_or9zzs5jw3a2" w:colFirst="0" w:colLast="0"/>
      <w:bookmarkEnd w:id="8"/>
      <w:r>
        <w:rPr>
          <w:rFonts w:ascii="Times New Roman" w:eastAsia="Times New Roman" w:hAnsi="Times New Roman" w:cs="Times New Roman"/>
        </w:rPr>
        <w:t>Modeling</w:t>
      </w:r>
    </w:p>
    <w:p w14:paraId="2150DC66" w14:textId="77777777" w:rsidR="00F17E88" w:rsidRDefault="0028215B">
      <w:pPr>
        <w:rPr>
          <w:rFonts w:ascii="Times New Roman" w:eastAsia="Times New Roman" w:hAnsi="Times New Roman" w:cs="Times New Roman"/>
          <w:color w:val="666666"/>
          <w:sz w:val="24"/>
          <w:szCs w:val="24"/>
        </w:rPr>
      </w:pPr>
      <w:r>
        <w:rPr>
          <w:rFonts w:ascii="Times New Roman" w:eastAsia="Times New Roman" w:hAnsi="Times New Roman" w:cs="Times New Roman"/>
          <w:color w:val="666666"/>
        </w:rPr>
        <w:t>Describe the models you have decided to use to solve your problems.</w:t>
      </w:r>
    </w:p>
    <w:p w14:paraId="2150DC67" w14:textId="25059774" w:rsidR="00F17E88" w:rsidRDefault="0028215B">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decided to use s</w:t>
      </w:r>
      <w:r>
        <w:rPr>
          <w:rFonts w:ascii="Times New Roman" w:eastAsia="Times New Roman" w:hAnsi="Times New Roman" w:cs="Times New Roman"/>
          <w:sz w:val="24"/>
          <w:szCs w:val="24"/>
        </w:rPr>
        <w:t>everal of the most common linear models from the sci</w:t>
      </w:r>
      <w:r w:rsidR="00691379">
        <w:rPr>
          <w:rFonts w:ascii="Times New Roman" w:eastAsia="Times New Roman" w:hAnsi="Times New Roman" w:cs="Times New Roman"/>
          <w:sz w:val="24"/>
          <w:szCs w:val="24"/>
        </w:rPr>
        <w:t>-</w:t>
      </w:r>
      <w:r>
        <w:rPr>
          <w:rFonts w:ascii="Times New Roman" w:eastAsia="Times New Roman" w:hAnsi="Times New Roman" w:cs="Times New Roman"/>
          <w:sz w:val="24"/>
          <w:szCs w:val="24"/>
        </w:rPr>
        <w:t>kit-learn library. They are:</w:t>
      </w:r>
    </w:p>
    <w:p w14:paraId="2150DC68" w14:textId="77777777" w:rsidR="00F17E88" w:rsidRDefault="00F17E88">
      <w:pPr>
        <w:rPr>
          <w:rFonts w:ascii="Times New Roman" w:eastAsia="Times New Roman" w:hAnsi="Times New Roman" w:cs="Times New Roman"/>
          <w:sz w:val="24"/>
          <w:szCs w:val="24"/>
        </w:rPr>
      </w:pPr>
    </w:p>
    <w:p w14:paraId="2150DC69" w14:textId="4B97FAD2" w:rsidR="00F17E88" w:rsidRDefault="0028215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Linear Regression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highlight w:val="white"/>
        </w:rPr>
        <w:t>Here</w:t>
      </w:r>
      <w:r w:rsidR="00691379">
        <w:rPr>
          <w:rFonts w:ascii="Times New Roman" w:eastAsia="Times New Roman" w:hAnsi="Times New Roman" w:cs="Times New Roman"/>
          <w:color w:val="333333"/>
          <w:sz w:val="24"/>
          <w:szCs w:val="24"/>
          <w:highlight w:val="white"/>
        </w:rPr>
        <w:t>,</w:t>
      </w:r>
      <w:r>
        <w:rPr>
          <w:rFonts w:ascii="Times New Roman" w:eastAsia="Times New Roman" w:hAnsi="Times New Roman" w:cs="Times New Roman"/>
          <w:color w:val="333333"/>
          <w:sz w:val="24"/>
          <w:szCs w:val="24"/>
          <w:highlight w:val="white"/>
        </w:rPr>
        <w:t xml:space="preserve"> we are examining two things: First, does a set of predictor variables do a good job </w:t>
      </w:r>
      <w:r>
        <w:rPr>
          <w:rFonts w:ascii="Times New Roman" w:eastAsia="Times New Roman" w:hAnsi="Times New Roman" w:cs="Times New Roman"/>
          <w:color w:val="333333"/>
          <w:sz w:val="24"/>
          <w:szCs w:val="24"/>
          <w:highlight w:val="white"/>
        </w:rPr>
        <w:t>predicting an outcome (dependent) variable? Second, which varia</w:t>
      </w:r>
      <w:r>
        <w:rPr>
          <w:rFonts w:ascii="Times New Roman" w:eastAsia="Times New Roman" w:hAnsi="Times New Roman" w:cs="Times New Roman"/>
          <w:color w:val="333333"/>
          <w:sz w:val="24"/>
          <w:szCs w:val="24"/>
          <w:highlight w:val="white"/>
        </w:rPr>
        <w:t>bles</w:t>
      </w:r>
      <w:proofErr w:type="gramStart"/>
      <w:r>
        <w:rPr>
          <w:rFonts w:ascii="Times New Roman" w:eastAsia="Times New Roman" w:hAnsi="Times New Roman" w:cs="Times New Roman"/>
          <w:color w:val="333333"/>
          <w:sz w:val="24"/>
          <w:szCs w:val="24"/>
          <w:highlight w:val="white"/>
        </w:rPr>
        <w:t>, in particular, are</w:t>
      </w:r>
      <w:proofErr w:type="gramEnd"/>
      <w:r>
        <w:rPr>
          <w:rFonts w:ascii="Times New Roman" w:eastAsia="Times New Roman" w:hAnsi="Times New Roman" w:cs="Times New Roman"/>
          <w:color w:val="333333"/>
          <w:sz w:val="24"/>
          <w:szCs w:val="24"/>
          <w:highlight w:val="white"/>
        </w:rPr>
        <w:t xml:space="preserve"> significant predictors of the outcome variable, and in what way do they–indicated by the magnitude and sign of the beta estimates–impact the outcome variable? These regression estimates are used to explain the relationship between </w:t>
      </w:r>
      <w:r>
        <w:rPr>
          <w:rFonts w:ascii="Times New Roman" w:eastAsia="Times New Roman" w:hAnsi="Times New Roman" w:cs="Times New Roman"/>
          <w:color w:val="333333"/>
          <w:sz w:val="24"/>
          <w:szCs w:val="24"/>
          <w:highlight w:val="white"/>
        </w:rPr>
        <w:t>one dependent variable and one or more independent variables.</w:t>
      </w:r>
    </w:p>
    <w:p w14:paraId="2150DC6A" w14:textId="77777777" w:rsidR="00F17E88" w:rsidRDefault="00F17E88">
      <w:pPr>
        <w:ind w:left="720"/>
        <w:jc w:val="both"/>
        <w:rPr>
          <w:rFonts w:ascii="Times New Roman" w:eastAsia="Times New Roman" w:hAnsi="Times New Roman" w:cs="Times New Roman"/>
          <w:color w:val="333333"/>
          <w:sz w:val="24"/>
          <w:szCs w:val="24"/>
          <w:highlight w:val="white"/>
        </w:rPr>
      </w:pPr>
    </w:p>
    <w:p w14:paraId="2150DC6B" w14:textId="207E3AC2" w:rsidR="00F17E88" w:rsidRDefault="0028215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Decision Tree Regressor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12529"/>
          <w:sz w:val="24"/>
          <w:szCs w:val="24"/>
        </w:rPr>
        <w:t>Here</w:t>
      </w:r>
      <w:r w:rsidR="00691379">
        <w:rPr>
          <w:rFonts w:ascii="Times New Roman" w:eastAsia="Times New Roman" w:hAnsi="Times New Roman" w:cs="Times New Roman"/>
          <w:color w:val="212529"/>
          <w:sz w:val="24"/>
          <w:szCs w:val="24"/>
        </w:rPr>
        <w:t>,</w:t>
      </w:r>
      <w:r>
        <w:rPr>
          <w:rFonts w:ascii="Times New Roman" w:eastAsia="Times New Roman" w:hAnsi="Times New Roman" w:cs="Times New Roman"/>
          <w:color w:val="212529"/>
          <w:sz w:val="24"/>
          <w:szCs w:val="24"/>
        </w:rPr>
        <w:t xml:space="preserve"> we are using one of the </w:t>
      </w:r>
      <w:proofErr w:type="gramStart"/>
      <w:r>
        <w:rPr>
          <w:rFonts w:ascii="Times New Roman" w:eastAsia="Times New Roman" w:hAnsi="Times New Roman" w:cs="Times New Roman"/>
          <w:color w:val="212529"/>
          <w:sz w:val="24"/>
          <w:szCs w:val="24"/>
        </w:rPr>
        <w:t>most commonly used</w:t>
      </w:r>
      <w:proofErr w:type="gramEnd"/>
      <w:r>
        <w:rPr>
          <w:rFonts w:ascii="Times New Roman" w:eastAsia="Times New Roman" w:hAnsi="Times New Roman" w:cs="Times New Roman"/>
          <w:color w:val="212529"/>
          <w:sz w:val="24"/>
          <w:szCs w:val="24"/>
        </w:rPr>
        <w:t>, practical approaches for supervised learning. It can be used to solve both Regression and Classification tasks with the</w:t>
      </w:r>
      <w:r>
        <w:rPr>
          <w:rFonts w:ascii="Times New Roman" w:eastAsia="Times New Roman" w:hAnsi="Times New Roman" w:cs="Times New Roman"/>
          <w:color w:val="212529"/>
          <w:sz w:val="24"/>
          <w:szCs w:val="24"/>
        </w:rPr>
        <w:t xml:space="preserve"> latter being put more into practical application. It is a tree-structured classifier with three types of nodes.</w:t>
      </w:r>
    </w:p>
    <w:p w14:paraId="2150DC6C" w14:textId="77777777" w:rsidR="00F17E88" w:rsidRDefault="00F17E88">
      <w:pPr>
        <w:ind w:left="720"/>
        <w:jc w:val="both"/>
        <w:rPr>
          <w:rFonts w:ascii="Times New Roman" w:eastAsia="Times New Roman" w:hAnsi="Times New Roman" w:cs="Times New Roman"/>
          <w:color w:val="212529"/>
          <w:sz w:val="24"/>
          <w:szCs w:val="24"/>
        </w:rPr>
      </w:pPr>
    </w:p>
    <w:p w14:paraId="2150DC6D" w14:textId="25A0F09B" w:rsidR="00F17E88" w:rsidRDefault="0028215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Linear Lasso</w:t>
      </w:r>
      <w:r>
        <w:rPr>
          <w:rFonts w:ascii="Times New Roman" w:eastAsia="Times New Roman" w:hAnsi="Times New Roman" w:cs="Times New Roman"/>
          <w:sz w:val="24"/>
          <w:szCs w:val="24"/>
        </w:rPr>
        <w:t xml:space="preserve">: The acronym </w:t>
      </w:r>
      <w:r w:rsidR="006A03BE">
        <w:rPr>
          <w:rFonts w:ascii="Times New Roman" w:eastAsia="Times New Roman" w:hAnsi="Times New Roman" w:cs="Times New Roman"/>
          <w:sz w:val="24"/>
          <w:szCs w:val="24"/>
        </w:rPr>
        <w:t>"</w:t>
      </w:r>
      <w:r>
        <w:rPr>
          <w:rFonts w:ascii="Times New Roman" w:eastAsia="Times New Roman" w:hAnsi="Times New Roman" w:cs="Times New Roman"/>
          <w:sz w:val="24"/>
          <w:szCs w:val="24"/>
        </w:rPr>
        <w:t>LASSO</w:t>
      </w:r>
      <w:r w:rsidR="006A03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stands for Least Absolute Shrinkage and Selection Operator. Lasso regression is a type of linear regression that uses shrinkage. Shrinkage is where data values are shrunk towards a central point, like the mean. The lasso procedure enc</w:t>
      </w:r>
      <w:r>
        <w:rPr>
          <w:rFonts w:ascii="Times New Roman" w:eastAsia="Times New Roman" w:hAnsi="Times New Roman" w:cs="Times New Roman"/>
          <w:sz w:val="24"/>
          <w:szCs w:val="24"/>
        </w:rPr>
        <w:t>ourages simple, sparse models (i.e.</w:t>
      </w:r>
      <w:r w:rsidR="006913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models with fewer parameters).</w:t>
      </w:r>
    </w:p>
    <w:p w14:paraId="2150DC6E" w14:textId="77777777" w:rsidR="00F17E88" w:rsidRDefault="00F17E88">
      <w:pPr>
        <w:ind w:left="720"/>
        <w:jc w:val="both"/>
        <w:rPr>
          <w:rFonts w:ascii="Times New Roman" w:eastAsia="Times New Roman" w:hAnsi="Times New Roman" w:cs="Times New Roman"/>
          <w:sz w:val="24"/>
          <w:szCs w:val="24"/>
        </w:rPr>
      </w:pPr>
    </w:p>
    <w:p w14:paraId="2150DC6F" w14:textId="66372613" w:rsidR="00F17E88" w:rsidRDefault="0028215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Stochastic Gradient Descent (SGD) Regressor</w:t>
      </w:r>
      <w:r>
        <w:rPr>
          <w:rFonts w:ascii="Times New Roman" w:eastAsia="Times New Roman" w:hAnsi="Times New Roman" w:cs="Times New Roman"/>
          <w:sz w:val="24"/>
          <w:szCs w:val="24"/>
        </w:rPr>
        <w:t xml:space="preserve">: Stochastic Gradient Descent (SGD) is a </w:t>
      </w:r>
      <w:proofErr w:type="gramStart"/>
      <w:r>
        <w:rPr>
          <w:rFonts w:ascii="Times New Roman" w:eastAsia="Times New Roman" w:hAnsi="Times New Roman" w:cs="Times New Roman"/>
          <w:sz w:val="24"/>
          <w:szCs w:val="24"/>
        </w:rPr>
        <w:t>simple</w:t>
      </w:r>
      <w:proofErr w:type="gramEnd"/>
      <w:r>
        <w:rPr>
          <w:rFonts w:ascii="Times New Roman" w:eastAsia="Times New Roman" w:hAnsi="Times New Roman" w:cs="Times New Roman"/>
          <w:sz w:val="24"/>
          <w:szCs w:val="24"/>
        </w:rPr>
        <w:t xml:space="preserve"> yet efficient optimization algorithm used to find the values of parameters/ coefficients of funct</w:t>
      </w:r>
      <w:r>
        <w:rPr>
          <w:rFonts w:ascii="Times New Roman" w:eastAsia="Times New Roman" w:hAnsi="Times New Roman" w:cs="Times New Roman"/>
          <w:sz w:val="24"/>
          <w:szCs w:val="24"/>
        </w:rPr>
        <w:t>ions that minimize a cost function. In other words, it is used for discriminative learning of linear classifiers under convex loss functions such as SVM and logistic regression. It has been successfully applied to large-scale datasets because the update to</w:t>
      </w:r>
      <w:r>
        <w:rPr>
          <w:rFonts w:ascii="Times New Roman" w:eastAsia="Times New Roman" w:hAnsi="Times New Roman" w:cs="Times New Roman"/>
          <w:sz w:val="24"/>
          <w:szCs w:val="24"/>
        </w:rPr>
        <w:t xml:space="preserve"> the coefficients is performed for each training instance</w:t>
      </w:r>
      <w:r>
        <w:rPr>
          <w:rFonts w:ascii="Times New Roman" w:eastAsia="Times New Roman" w:hAnsi="Times New Roman" w:cs="Times New Roman"/>
          <w:sz w:val="24"/>
          <w:szCs w:val="24"/>
        </w:rPr>
        <w:t xml:space="preserve"> rather than at the end of instances. Here we are implementing a </w:t>
      </w:r>
      <w:r w:rsidR="00691379">
        <w:rPr>
          <w:rFonts w:ascii="Times New Roman" w:eastAsia="Times New Roman" w:hAnsi="Times New Roman" w:cs="Times New Roman"/>
          <w:sz w:val="24"/>
          <w:szCs w:val="24"/>
        </w:rPr>
        <w:t>simple</w:t>
      </w:r>
      <w:r>
        <w:rPr>
          <w:rFonts w:ascii="Times New Roman" w:eastAsia="Times New Roman" w:hAnsi="Times New Roman" w:cs="Times New Roman"/>
          <w:sz w:val="24"/>
          <w:szCs w:val="24"/>
        </w:rPr>
        <w:t xml:space="preserve"> SGD learning routine supporting various loss functions and penalties to fit the linear regression models. </w:t>
      </w:r>
    </w:p>
    <w:p w14:paraId="2150DC70" w14:textId="77777777" w:rsidR="00F17E88" w:rsidRDefault="00F17E88">
      <w:pPr>
        <w:ind w:left="720"/>
        <w:jc w:val="both"/>
        <w:rPr>
          <w:rFonts w:ascii="Times New Roman" w:eastAsia="Times New Roman" w:hAnsi="Times New Roman" w:cs="Times New Roman"/>
          <w:sz w:val="24"/>
          <w:szCs w:val="24"/>
        </w:rPr>
      </w:pPr>
    </w:p>
    <w:p w14:paraId="2150DC71" w14:textId="1C5B21C1" w:rsidR="00F17E88" w:rsidRDefault="0028215B">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Voting Regressor:</w:t>
      </w:r>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he idea behind the VotingRegressor is to combine conceptually different machine learning regressors and return the average predicted values. Such a regressor can be useful for a set of equally well-performing models </w:t>
      </w:r>
      <w:r>
        <w:rPr>
          <w:rFonts w:ascii="Times New Roman" w:eastAsia="Times New Roman" w:hAnsi="Times New Roman" w:cs="Times New Roman"/>
          <w:sz w:val="24"/>
          <w:szCs w:val="24"/>
        </w:rPr>
        <w:t xml:space="preserve">to balance out their </w:t>
      </w:r>
      <w:r>
        <w:rPr>
          <w:rFonts w:ascii="Times New Roman" w:eastAsia="Times New Roman" w:hAnsi="Times New Roman" w:cs="Times New Roman"/>
          <w:sz w:val="24"/>
          <w:szCs w:val="24"/>
        </w:rPr>
        <w:t>weaknesses.</w:t>
      </w:r>
    </w:p>
    <w:p w14:paraId="2150DC72" w14:textId="77777777" w:rsidR="00F17E88" w:rsidRDefault="00F17E88">
      <w:pPr>
        <w:rPr>
          <w:rFonts w:ascii="Times New Roman" w:eastAsia="Times New Roman" w:hAnsi="Times New Roman" w:cs="Times New Roman"/>
          <w:color w:val="E06666"/>
        </w:rPr>
      </w:pPr>
    </w:p>
    <w:p w14:paraId="2150DC73" w14:textId="54EDAEAD" w:rsidR="00F17E88" w:rsidRDefault="002821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selected these models as they are the most common and best performing models for a regression problem predicting numerical values. The scenario(s) that could limit the</w:t>
      </w:r>
      <w:r w:rsidR="00C35E41">
        <w:rPr>
          <w:rFonts w:ascii="Times New Roman" w:eastAsia="Times New Roman" w:hAnsi="Times New Roman" w:cs="Times New Roman"/>
          <w:sz w:val="24"/>
          <w:szCs w:val="24"/>
        </w:rPr>
        <w:t>se models' succes</w:t>
      </w:r>
      <w:r>
        <w:rPr>
          <w:rFonts w:ascii="Times New Roman" w:eastAsia="Times New Roman" w:hAnsi="Times New Roman" w:cs="Times New Roman"/>
          <w:sz w:val="24"/>
          <w:szCs w:val="24"/>
        </w:rPr>
        <w:t>s would be multicollinearity, a higher numbe</w:t>
      </w:r>
      <w:r>
        <w:rPr>
          <w:rFonts w:ascii="Times New Roman" w:eastAsia="Times New Roman" w:hAnsi="Times New Roman" w:cs="Times New Roman"/>
          <w:sz w:val="24"/>
          <w:szCs w:val="24"/>
        </w:rPr>
        <w:t>r of hyperparameters, and if we did not perform our data transformation correctly.</w:t>
      </w:r>
    </w:p>
    <w:p w14:paraId="2150DC74" w14:textId="77777777" w:rsidR="00F17E88" w:rsidRDefault="0028215B">
      <w:pPr>
        <w:pStyle w:val="Heading2"/>
        <w:rPr>
          <w:rFonts w:ascii="Times New Roman" w:eastAsia="Times New Roman" w:hAnsi="Times New Roman" w:cs="Times New Roman"/>
          <w:color w:val="E06666"/>
        </w:rPr>
      </w:pPr>
      <w:bookmarkStart w:id="9" w:name="_76yz9y7dildx" w:colFirst="0" w:colLast="0"/>
      <w:bookmarkEnd w:id="9"/>
      <w:r>
        <w:rPr>
          <w:rFonts w:ascii="Times New Roman" w:eastAsia="Times New Roman" w:hAnsi="Times New Roman" w:cs="Times New Roman"/>
        </w:rPr>
        <w:t>Results on the Train Set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17E88" w14:paraId="2150DC7A" w14:textId="77777777">
        <w:tc>
          <w:tcPr>
            <w:tcW w:w="1872" w:type="dxa"/>
            <w:shd w:val="clear" w:color="auto" w:fill="auto"/>
            <w:tcMar>
              <w:top w:w="100" w:type="dxa"/>
              <w:left w:w="100" w:type="dxa"/>
              <w:bottom w:w="100" w:type="dxa"/>
              <w:right w:w="100" w:type="dxa"/>
            </w:tcMar>
          </w:tcPr>
          <w:p w14:paraId="2150DC75" w14:textId="77777777" w:rsidR="00F17E88" w:rsidRDefault="0028215B">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Metrics</w:t>
            </w:r>
          </w:p>
        </w:tc>
        <w:tc>
          <w:tcPr>
            <w:tcW w:w="1872" w:type="dxa"/>
            <w:shd w:val="clear" w:color="auto" w:fill="auto"/>
            <w:tcMar>
              <w:top w:w="100" w:type="dxa"/>
              <w:left w:w="100" w:type="dxa"/>
              <w:bottom w:w="100" w:type="dxa"/>
              <w:right w:w="100" w:type="dxa"/>
            </w:tcMar>
          </w:tcPr>
          <w:p w14:paraId="2150DC76" w14:textId="77777777" w:rsidR="00F17E88" w:rsidRDefault="0028215B">
            <w:pPr>
              <w:widowControl w:val="0"/>
              <w:pBdr>
                <w:top w:val="nil"/>
                <w:left w:val="nil"/>
                <w:bottom w:val="nil"/>
                <w:right w:val="nil"/>
                <w:between w:val="nil"/>
              </w:pBdr>
              <w:spacing w:line="240" w:lineRule="auto"/>
              <w:rPr>
                <w:rFonts w:ascii="Times New Roman" w:eastAsia="Times New Roman" w:hAnsi="Times New Roman" w:cs="Times New Roman"/>
                <w:b/>
                <w:color w:val="EA9999"/>
              </w:rPr>
            </w:pPr>
            <w:r>
              <w:rPr>
                <w:rFonts w:ascii="Times New Roman" w:eastAsia="Times New Roman" w:hAnsi="Times New Roman" w:cs="Times New Roman"/>
                <w:b/>
                <w:color w:val="EA9999"/>
              </w:rPr>
              <w:t>R2</w:t>
            </w:r>
          </w:p>
        </w:tc>
        <w:tc>
          <w:tcPr>
            <w:tcW w:w="1872" w:type="dxa"/>
            <w:shd w:val="clear" w:color="auto" w:fill="auto"/>
            <w:tcMar>
              <w:top w:w="100" w:type="dxa"/>
              <w:left w:w="100" w:type="dxa"/>
              <w:bottom w:w="100" w:type="dxa"/>
              <w:right w:w="100" w:type="dxa"/>
            </w:tcMar>
          </w:tcPr>
          <w:p w14:paraId="2150DC77" w14:textId="77777777" w:rsidR="00F17E88" w:rsidRDefault="0028215B">
            <w:pPr>
              <w:widowControl w:val="0"/>
              <w:pBdr>
                <w:top w:val="nil"/>
                <w:left w:val="nil"/>
                <w:bottom w:val="nil"/>
                <w:right w:val="nil"/>
                <w:between w:val="nil"/>
              </w:pBdr>
              <w:spacing w:line="240" w:lineRule="auto"/>
              <w:rPr>
                <w:rFonts w:ascii="Times New Roman" w:eastAsia="Times New Roman" w:hAnsi="Times New Roman" w:cs="Times New Roman"/>
                <w:b/>
                <w:color w:val="EA9999"/>
              </w:rPr>
            </w:pPr>
            <w:r>
              <w:rPr>
                <w:rFonts w:ascii="Times New Roman" w:eastAsia="Times New Roman" w:hAnsi="Times New Roman" w:cs="Times New Roman"/>
                <w:b/>
                <w:color w:val="EA9999"/>
              </w:rPr>
              <w:t>MSE</w:t>
            </w:r>
          </w:p>
        </w:tc>
        <w:tc>
          <w:tcPr>
            <w:tcW w:w="1872" w:type="dxa"/>
            <w:shd w:val="clear" w:color="auto" w:fill="auto"/>
            <w:tcMar>
              <w:top w:w="100" w:type="dxa"/>
              <w:left w:w="100" w:type="dxa"/>
              <w:bottom w:w="100" w:type="dxa"/>
              <w:right w:w="100" w:type="dxa"/>
            </w:tcMar>
          </w:tcPr>
          <w:p w14:paraId="2150DC78" w14:textId="77777777" w:rsidR="00F17E88" w:rsidRDefault="0028215B">
            <w:pPr>
              <w:widowControl w:val="0"/>
              <w:pBdr>
                <w:top w:val="nil"/>
                <w:left w:val="nil"/>
                <w:bottom w:val="nil"/>
                <w:right w:val="nil"/>
                <w:between w:val="nil"/>
              </w:pBdr>
              <w:spacing w:line="240" w:lineRule="auto"/>
              <w:rPr>
                <w:rFonts w:ascii="Times New Roman" w:eastAsia="Times New Roman" w:hAnsi="Times New Roman" w:cs="Times New Roman"/>
                <w:b/>
                <w:color w:val="EA9999"/>
              </w:rPr>
            </w:pPr>
            <w:r>
              <w:rPr>
                <w:rFonts w:ascii="Times New Roman" w:eastAsia="Times New Roman" w:hAnsi="Times New Roman" w:cs="Times New Roman"/>
                <w:b/>
                <w:color w:val="EA9999"/>
              </w:rPr>
              <w:t>MAE</w:t>
            </w:r>
          </w:p>
        </w:tc>
        <w:tc>
          <w:tcPr>
            <w:tcW w:w="1872" w:type="dxa"/>
            <w:shd w:val="clear" w:color="auto" w:fill="auto"/>
            <w:tcMar>
              <w:top w:w="100" w:type="dxa"/>
              <w:left w:w="100" w:type="dxa"/>
              <w:bottom w:w="100" w:type="dxa"/>
              <w:right w:w="100" w:type="dxa"/>
            </w:tcMar>
          </w:tcPr>
          <w:p w14:paraId="2150DC79" w14:textId="77777777" w:rsidR="00F17E88" w:rsidRDefault="0028215B">
            <w:pPr>
              <w:widowControl w:val="0"/>
              <w:pBdr>
                <w:top w:val="nil"/>
                <w:left w:val="nil"/>
                <w:bottom w:val="nil"/>
                <w:right w:val="nil"/>
                <w:between w:val="nil"/>
              </w:pBdr>
              <w:spacing w:line="240" w:lineRule="auto"/>
              <w:rPr>
                <w:rFonts w:ascii="Times New Roman" w:eastAsia="Times New Roman" w:hAnsi="Times New Roman" w:cs="Times New Roman"/>
                <w:b/>
                <w:color w:val="EA9999"/>
              </w:rPr>
            </w:pPr>
            <w:r>
              <w:rPr>
                <w:rFonts w:ascii="Times New Roman" w:eastAsia="Times New Roman" w:hAnsi="Times New Roman" w:cs="Times New Roman"/>
                <w:b/>
                <w:color w:val="EA9999"/>
              </w:rPr>
              <w:t>Max Error</w:t>
            </w:r>
          </w:p>
        </w:tc>
      </w:tr>
      <w:tr w:rsidR="00F17E88" w14:paraId="2150DC80" w14:textId="77777777">
        <w:tc>
          <w:tcPr>
            <w:tcW w:w="1872" w:type="dxa"/>
            <w:shd w:val="clear" w:color="auto" w:fill="auto"/>
            <w:tcMar>
              <w:top w:w="100" w:type="dxa"/>
              <w:left w:w="100" w:type="dxa"/>
              <w:bottom w:w="100" w:type="dxa"/>
              <w:right w:w="100" w:type="dxa"/>
            </w:tcMar>
          </w:tcPr>
          <w:p w14:paraId="2150DC7B" w14:textId="77777777" w:rsidR="00F17E88" w:rsidRDefault="0028215B">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Linear Regression</w:t>
            </w:r>
          </w:p>
        </w:tc>
        <w:tc>
          <w:tcPr>
            <w:tcW w:w="1872" w:type="dxa"/>
            <w:shd w:val="clear" w:color="auto" w:fill="auto"/>
            <w:tcMar>
              <w:top w:w="100" w:type="dxa"/>
              <w:left w:w="100" w:type="dxa"/>
              <w:bottom w:w="100" w:type="dxa"/>
              <w:right w:w="100" w:type="dxa"/>
            </w:tcMar>
          </w:tcPr>
          <w:p w14:paraId="2150DC7C"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0.83615667815756</w:t>
            </w:r>
          </w:p>
        </w:tc>
        <w:tc>
          <w:tcPr>
            <w:tcW w:w="1872" w:type="dxa"/>
            <w:shd w:val="clear" w:color="auto" w:fill="auto"/>
            <w:tcMar>
              <w:top w:w="100" w:type="dxa"/>
              <w:left w:w="100" w:type="dxa"/>
              <w:bottom w:w="100" w:type="dxa"/>
              <w:right w:w="100" w:type="dxa"/>
            </w:tcMar>
          </w:tcPr>
          <w:p w14:paraId="2150DC7D"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35.3027051209182</w:t>
            </w:r>
          </w:p>
        </w:tc>
        <w:tc>
          <w:tcPr>
            <w:tcW w:w="1872" w:type="dxa"/>
            <w:shd w:val="clear" w:color="auto" w:fill="auto"/>
            <w:tcMar>
              <w:top w:w="100" w:type="dxa"/>
              <w:left w:w="100" w:type="dxa"/>
              <w:bottom w:w="100" w:type="dxa"/>
              <w:right w:w="100" w:type="dxa"/>
            </w:tcMar>
          </w:tcPr>
          <w:p w14:paraId="2150DC7E"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4.79031580004211</w:t>
            </w:r>
          </w:p>
        </w:tc>
        <w:tc>
          <w:tcPr>
            <w:tcW w:w="1872" w:type="dxa"/>
            <w:shd w:val="clear" w:color="auto" w:fill="auto"/>
            <w:tcMar>
              <w:top w:w="100" w:type="dxa"/>
              <w:left w:w="100" w:type="dxa"/>
              <w:bottom w:w="100" w:type="dxa"/>
              <w:right w:w="100" w:type="dxa"/>
            </w:tcMar>
          </w:tcPr>
          <w:p w14:paraId="2150DC7F"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18.2520238101492</w:t>
            </w:r>
          </w:p>
        </w:tc>
      </w:tr>
      <w:tr w:rsidR="00F17E88" w14:paraId="2150DC86" w14:textId="77777777">
        <w:tc>
          <w:tcPr>
            <w:tcW w:w="1872" w:type="dxa"/>
            <w:shd w:val="clear" w:color="auto" w:fill="auto"/>
            <w:tcMar>
              <w:top w:w="100" w:type="dxa"/>
              <w:left w:w="100" w:type="dxa"/>
              <w:bottom w:w="100" w:type="dxa"/>
              <w:right w:w="100" w:type="dxa"/>
            </w:tcMar>
          </w:tcPr>
          <w:p w14:paraId="2150DC81" w14:textId="77777777" w:rsidR="00F17E88" w:rsidRDefault="0028215B">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Lasso</w:t>
            </w:r>
          </w:p>
        </w:tc>
        <w:tc>
          <w:tcPr>
            <w:tcW w:w="1872" w:type="dxa"/>
            <w:shd w:val="clear" w:color="auto" w:fill="auto"/>
            <w:tcMar>
              <w:top w:w="100" w:type="dxa"/>
              <w:left w:w="100" w:type="dxa"/>
              <w:bottom w:w="100" w:type="dxa"/>
              <w:right w:w="100" w:type="dxa"/>
            </w:tcMar>
          </w:tcPr>
          <w:p w14:paraId="2150DC82"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0.82555695725401</w:t>
            </w:r>
          </w:p>
        </w:tc>
        <w:tc>
          <w:tcPr>
            <w:tcW w:w="1872" w:type="dxa"/>
            <w:shd w:val="clear" w:color="auto" w:fill="auto"/>
            <w:tcMar>
              <w:top w:w="100" w:type="dxa"/>
              <w:left w:w="100" w:type="dxa"/>
              <w:bottom w:w="100" w:type="dxa"/>
              <w:right w:w="100" w:type="dxa"/>
            </w:tcMar>
          </w:tcPr>
          <w:p w14:paraId="2150DC83"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37.5865871687985</w:t>
            </w:r>
          </w:p>
        </w:tc>
        <w:tc>
          <w:tcPr>
            <w:tcW w:w="1872" w:type="dxa"/>
            <w:shd w:val="clear" w:color="auto" w:fill="auto"/>
            <w:tcMar>
              <w:top w:w="100" w:type="dxa"/>
              <w:left w:w="100" w:type="dxa"/>
              <w:bottom w:w="100" w:type="dxa"/>
              <w:right w:w="100" w:type="dxa"/>
            </w:tcMar>
          </w:tcPr>
          <w:p w14:paraId="2150DC84"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6.55803030303030</w:t>
            </w:r>
          </w:p>
        </w:tc>
        <w:tc>
          <w:tcPr>
            <w:tcW w:w="1872" w:type="dxa"/>
            <w:shd w:val="clear" w:color="auto" w:fill="auto"/>
            <w:tcMar>
              <w:top w:w="100" w:type="dxa"/>
              <w:left w:w="100" w:type="dxa"/>
              <w:bottom w:w="100" w:type="dxa"/>
              <w:right w:w="100" w:type="dxa"/>
            </w:tcMar>
          </w:tcPr>
          <w:p w14:paraId="2150DC85"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17.6588308109373</w:t>
            </w:r>
          </w:p>
        </w:tc>
      </w:tr>
      <w:tr w:rsidR="00F17E88" w14:paraId="2150DC8C" w14:textId="77777777">
        <w:tc>
          <w:tcPr>
            <w:tcW w:w="1872" w:type="dxa"/>
            <w:shd w:val="clear" w:color="auto" w:fill="auto"/>
            <w:tcMar>
              <w:top w:w="100" w:type="dxa"/>
              <w:left w:w="100" w:type="dxa"/>
              <w:bottom w:w="100" w:type="dxa"/>
              <w:right w:w="100" w:type="dxa"/>
            </w:tcMar>
          </w:tcPr>
          <w:p w14:paraId="2150DC87" w14:textId="77777777" w:rsidR="00F17E88" w:rsidRDefault="0028215B">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SGDRegressor</w:t>
            </w:r>
          </w:p>
        </w:tc>
        <w:tc>
          <w:tcPr>
            <w:tcW w:w="1872" w:type="dxa"/>
            <w:shd w:val="clear" w:color="auto" w:fill="auto"/>
            <w:tcMar>
              <w:top w:w="100" w:type="dxa"/>
              <w:left w:w="100" w:type="dxa"/>
              <w:bottom w:w="100" w:type="dxa"/>
              <w:right w:w="100" w:type="dxa"/>
            </w:tcMar>
          </w:tcPr>
          <w:p w14:paraId="2150DC88"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0.78626116961009</w:t>
            </w:r>
          </w:p>
        </w:tc>
        <w:tc>
          <w:tcPr>
            <w:tcW w:w="1872" w:type="dxa"/>
            <w:shd w:val="clear" w:color="auto" w:fill="auto"/>
            <w:tcMar>
              <w:top w:w="100" w:type="dxa"/>
              <w:left w:w="100" w:type="dxa"/>
              <w:bottom w:w="100" w:type="dxa"/>
              <w:right w:w="100" w:type="dxa"/>
            </w:tcMar>
          </w:tcPr>
          <w:p w14:paraId="2150DC89"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46.0535029276333</w:t>
            </w:r>
          </w:p>
        </w:tc>
        <w:tc>
          <w:tcPr>
            <w:tcW w:w="1872" w:type="dxa"/>
            <w:shd w:val="clear" w:color="auto" w:fill="auto"/>
            <w:tcMar>
              <w:top w:w="100" w:type="dxa"/>
              <w:left w:w="100" w:type="dxa"/>
              <w:bottom w:w="100" w:type="dxa"/>
              <w:right w:w="100" w:type="dxa"/>
            </w:tcMar>
          </w:tcPr>
          <w:p w14:paraId="2150DC8A"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5.28329057157982</w:t>
            </w:r>
          </w:p>
        </w:tc>
        <w:tc>
          <w:tcPr>
            <w:tcW w:w="1872" w:type="dxa"/>
            <w:shd w:val="clear" w:color="auto" w:fill="auto"/>
            <w:tcMar>
              <w:top w:w="100" w:type="dxa"/>
              <w:left w:w="100" w:type="dxa"/>
              <w:bottom w:w="100" w:type="dxa"/>
              <w:right w:w="100" w:type="dxa"/>
            </w:tcMar>
          </w:tcPr>
          <w:p w14:paraId="2150DC8B"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21.0713300618435</w:t>
            </w:r>
          </w:p>
        </w:tc>
      </w:tr>
      <w:tr w:rsidR="00F17E88" w14:paraId="2150DC93" w14:textId="77777777">
        <w:tc>
          <w:tcPr>
            <w:tcW w:w="1872" w:type="dxa"/>
            <w:shd w:val="clear" w:color="auto" w:fill="auto"/>
            <w:tcMar>
              <w:top w:w="100" w:type="dxa"/>
              <w:left w:w="100" w:type="dxa"/>
              <w:bottom w:w="100" w:type="dxa"/>
              <w:right w:w="100" w:type="dxa"/>
            </w:tcMar>
          </w:tcPr>
          <w:p w14:paraId="2150DC8D" w14:textId="77777777" w:rsidR="00F17E88" w:rsidRDefault="0028215B">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Decision Tree Regressor</w:t>
            </w:r>
          </w:p>
        </w:tc>
        <w:tc>
          <w:tcPr>
            <w:tcW w:w="1872" w:type="dxa"/>
            <w:shd w:val="clear" w:color="auto" w:fill="auto"/>
            <w:tcMar>
              <w:top w:w="100" w:type="dxa"/>
              <w:left w:w="100" w:type="dxa"/>
              <w:bottom w:w="100" w:type="dxa"/>
              <w:right w:w="100" w:type="dxa"/>
            </w:tcMar>
          </w:tcPr>
          <w:p w14:paraId="2150DC8E"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0.99996171093969</w:t>
            </w:r>
          </w:p>
        </w:tc>
        <w:tc>
          <w:tcPr>
            <w:tcW w:w="1872" w:type="dxa"/>
            <w:shd w:val="clear" w:color="auto" w:fill="auto"/>
            <w:tcMar>
              <w:top w:w="100" w:type="dxa"/>
              <w:left w:w="100" w:type="dxa"/>
              <w:bottom w:w="100" w:type="dxa"/>
              <w:right w:w="100" w:type="dxa"/>
            </w:tcMar>
          </w:tcPr>
          <w:p w14:paraId="2150DC8F"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0.00825000000000</w:t>
            </w:r>
          </w:p>
        </w:tc>
        <w:tc>
          <w:tcPr>
            <w:tcW w:w="1872" w:type="dxa"/>
            <w:shd w:val="clear" w:color="auto" w:fill="auto"/>
            <w:tcMar>
              <w:top w:w="100" w:type="dxa"/>
              <w:left w:w="100" w:type="dxa"/>
              <w:bottom w:w="100" w:type="dxa"/>
              <w:right w:w="100" w:type="dxa"/>
            </w:tcMar>
          </w:tcPr>
          <w:p w14:paraId="2150DC90" w14:textId="77777777" w:rsidR="00F17E88" w:rsidRDefault="0028215B">
            <w:pPr>
              <w:widowControl w:val="0"/>
              <w:pBdr>
                <w:top w:val="nil"/>
                <w:left w:val="nil"/>
                <w:bottom w:val="nil"/>
                <w:right w:val="nil"/>
                <w:between w:val="nil"/>
              </w:pBdr>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rPr>
              <w:t>0</w:t>
            </w:r>
          </w:p>
        </w:tc>
        <w:tc>
          <w:tcPr>
            <w:tcW w:w="1872" w:type="dxa"/>
            <w:shd w:val="clear" w:color="auto" w:fill="auto"/>
            <w:tcMar>
              <w:top w:w="100" w:type="dxa"/>
              <w:left w:w="100" w:type="dxa"/>
              <w:bottom w:w="100" w:type="dxa"/>
              <w:right w:w="100" w:type="dxa"/>
            </w:tcMar>
          </w:tcPr>
          <w:p w14:paraId="2150DC91" w14:textId="77777777" w:rsidR="00F17E88" w:rsidRDefault="0028215B">
            <w:pPr>
              <w:widowControl w:val="0"/>
              <w:spacing w:line="240" w:lineRule="auto"/>
              <w:rPr>
                <w:rFonts w:ascii="Times New Roman" w:eastAsia="Times New Roman" w:hAnsi="Times New Roman" w:cs="Times New Roman"/>
                <w:color w:val="666666"/>
                <w:sz w:val="21"/>
                <w:szCs w:val="21"/>
                <w:highlight w:val="white"/>
              </w:rPr>
            </w:pPr>
            <w:r>
              <w:rPr>
                <w:rFonts w:ascii="Times New Roman" w:eastAsia="Times New Roman" w:hAnsi="Times New Roman" w:cs="Times New Roman"/>
                <w:color w:val="666666"/>
                <w:sz w:val="21"/>
                <w:szCs w:val="21"/>
                <w:highlight w:val="white"/>
              </w:rPr>
              <w:t>0.25</w:t>
            </w:r>
          </w:p>
          <w:p w14:paraId="2150DC92" w14:textId="77777777" w:rsidR="00F17E88" w:rsidRDefault="00F17E88">
            <w:pPr>
              <w:widowControl w:val="0"/>
              <w:pBdr>
                <w:top w:val="nil"/>
                <w:left w:val="nil"/>
                <w:bottom w:val="nil"/>
                <w:right w:val="nil"/>
                <w:between w:val="nil"/>
              </w:pBdr>
              <w:spacing w:line="240" w:lineRule="auto"/>
              <w:rPr>
                <w:rFonts w:ascii="Times New Roman" w:eastAsia="Times New Roman" w:hAnsi="Times New Roman" w:cs="Times New Roman"/>
                <w:color w:val="666666"/>
              </w:rPr>
            </w:pPr>
          </w:p>
        </w:tc>
      </w:tr>
      <w:tr w:rsidR="00F17E88" w14:paraId="2150DC9A" w14:textId="77777777">
        <w:tc>
          <w:tcPr>
            <w:tcW w:w="1872" w:type="dxa"/>
            <w:shd w:val="clear" w:color="auto" w:fill="auto"/>
            <w:tcMar>
              <w:top w:w="100" w:type="dxa"/>
              <w:left w:w="100" w:type="dxa"/>
              <w:bottom w:w="100" w:type="dxa"/>
              <w:right w:w="100" w:type="dxa"/>
            </w:tcMar>
          </w:tcPr>
          <w:p w14:paraId="2150DC94" w14:textId="77777777" w:rsidR="00F17E88" w:rsidRDefault="0028215B">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Voting Regressor</w:t>
            </w:r>
          </w:p>
        </w:tc>
        <w:tc>
          <w:tcPr>
            <w:tcW w:w="1872" w:type="dxa"/>
            <w:shd w:val="clear" w:color="auto" w:fill="auto"/>
            <w:tcMar>
              <w:top w:w="100" w:type="dxa"/>
              <w:left w:w="100" w:type="dxa"/>
              <w:bottom w:w="100" w:type="dxa"/>
              <w:right w:w="100" w:type="dxa"/>
            </w:tcMar>
          </w:tcPr>
          <w:p w14:paraId="2150DC95" w14:textId="77777777" w:rsidR="00F17E88" w:rsidRDefault="0028215B">
            <w:pPr>
              <w:widowControl w:val="0"/>
              <w:spacing w:line="240" w:lineRule="auto"/>
              <w:rPr>
                <w:rFonts w:ascii="Times New Roman" w:eastAsia="Times New Roman" w:hAnsi="Times New Roman" w:cs="Times New Roman"/>
                <w:color w:val="666666"/>
                <w:sz w:val="21"/>
                <w:szCs w:val="21"/>
                <w:highlight w:val="white"/>
              </w:rPr>
            </w:pPr>
            <w:r>
              <w:rPr>
                <w:rFonts w:ascii="Times New Roman" w:eastAsia="Times New Roman" w:hAnsi="Times New Roman" w:cs="Times New Roman"/>
                <w:color w:val="666666"/>
                <w:sz w:val="21"/>
                <w:szCs w:val="21"/>
                <w:highlight w:val="white"/>
              </w:rPr>
              <w:t>0.83350674793166</w:t>
            </w:r>
          </w:p>
          <w:p w14:paraId="2150DC96" w14:textId="77777777" w:rsidR="00F17E88" w:rsidRDefault="00F17E88">
            <w:pPr>
              <w:widowControl w:val="0"/>
              <w:pBdr>
                <w:top w:val="nil"/>
                <w:left w:val="nil"/>
                <w:bottom w:val="nil"/>
                <w:right w:val="nil"/>
                <w:between w:val="nil"/>
              </w:pBdr>
              <w:spacing w:line="240" w:lineRule="auto"/>
              <w:rPr>
                <w:rFonts w:ascii="Times New Roman" w:eastAsia="Times New Roman" w:hAnsi="Times New Roman" w:cs="Times New Roman"/>
                <w:color w:val="666666"/>
              </w:rPr>
            </w:pPr>
          </w:p>
        </w:tc>
        <w:tc>
          <w:tcPr>
            <w:tcW w:w="1872" w:type="dxa"/>
            <w:shd w:val="clear" w:color="auto" w:fill="auto"/>
            <w:tcMar>
              <w:top w:w="100" w:type="dxa"/>
              <w:left w:w="100" w:type="dxa"/>
              <w:bottom w:w="100" w:type="dxa"/>
              <w:right w:w="100" w:type="dxa"/>
            </w:tcMar>
          </w:tcPr>
          <w:p w14:paraId="2150DC97"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35.8736756328883</w:t>
            </w:r>
          </w:p>
        </w:tc>
        <w:tc>
          <w:tcPr>
            <w:tcW w:w="1872" w:type="dxa"/>
            <w:shd w:val="clear" w:color="auto" w:fill="auto"/>
            <w:tcMar>
              <w:top w:w="100" w:type="dxa"/>
              <w:left w:w="100" w:type="dxa"/>
              <w:bottom w:w="100" w:type="dxa"/>
              <w:right w:w="100" w:type="dxa"/>
            </w:tcMar>
          </w:tcPr>
          <w:p w14:paraId="2150DC98"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5.35874273644460</w:t>
            </w:r>
          </w:p>
        </w:tc>
        <w:tc>
          <w:tcPr>
            <w:tcW w:w="1872" w:type="dxa"/>
            <w:shd w:val="clear" w:color="auto" w:fill="auto"/>
            <w:tcMar>
              <w:top w:w="100" w:type="dxa"/>
              <w:left w:w="100" w:type="dxa"/>
              <w:bottom w:w="100" w:type="dxa"/>
              <w:right w:w="100" w:type="dxa"/>
            </w:tcMar>
          </w:tcPr>
          <w:p w14:paraId="2150DC99" w14:textId="77777777" w:rsidR="00F17E88" w:rsidRDefault="0028215B">
            <w:pPr>
              <w:widowControl w:val="0"/>
              <w:spacing w:line="240" w:lineRule="auto"/>
              <w:rPr>
                <w:rFonts w:ascii="Times New Roman" w:eastAsia="Times New Roman" w:hAnsi="Times New Roman" w:cs="Times New Roman"/>
                <w:color w:val="666666"/>
              </w:rPr>
            </w:pPr>
            <w:r>
              <w:rPr>
                <w:rFonts w:ascii="Times New Roman" w:eastAsia="Times New Roman" w:hAnsi="Times New Roman" w:cs="Times New Roman"/>
                <w:color w:val="666666"/>
                <w:sz w:val="21"/>
                <w:szCs w:val="21"/>
                <w:highlight w:val="white"/>
              </w:rPr>
              <w:t>17.9554273105433</w:t>
            </w:r>
          </w:p>
        </w:tc>
      </w:tr>
    </w:tbl>
    <w:p w14:paraId="2150DC9B" w14:textId="77777777" w:rsidR="00F17E88" w:rsidRDefault="00F17E88">
      <w:pPr>
        <w:jc w:val="center"/>
        <w:rPr>
          <w:rFonts w:ascii="Times New Roman" w:eastAsia="Times New Roman" w:hAnsi="Times New Roman" w:cs="Times New Roman"/>
        </w:rPr>
      </w:pPr>
    </w:p>
    <w:p w14:paraId="2150DC9C" w14:textId="77777777" w:rsidR="00F17E88" w:rsidRDefault="0028215B">
      <w:pPr>
        <w:jc w:val="center"/>
        <w:rPr>
          <w:rFonts w:ascii="Times New Roman" w:eastAsia="Times New Roman" w:hAnsi="Times New Roman" w:cs="Times New Roman"/>
        </w:rPr>
      </w:pPr>
      <w:r>
        <w:rPr>
          <w:rFonts w:ascii="Times New Roman" w:eastAsia="Times New Roman" w:hAnsi="Times New Roman" w:cs="Times New Roman"/>
        </w:rPr>
        <w:t>Table 1. Performance Metrics on the Train Set</w:t>
      </w:r>
    </w:p>
    <w:p w14:paraId="2150DC9D" w14:textId="77777777" w:rsidR="00F17E88" w:rsidRDefault="00F17E88">
      <w:pPr>
        <w:rPr>
          <w:rFonts w:ascii="Times New Roman" w:eastAsia="Times New Roman" w:hAnsi="Times New Roman" w:cs="Times New Roman"/>
          <w:color w:val="E06666"/>
        </w:rPr>
      </w:pPr>
    </w:p>
    <w:p w14:paraId="2150DC9E" w14:textId="77777777" w:rsidR="00F17E88" w:rsidRDefault="0028215B">
      <w:pPr>
        <w:jc w:val="center"/>
        <w:rPr>
          <w:rFonts w:ascii="Times New Roman" w:eastAsia="Times New Roman" w:hAnsi="Times New Roman" w:cs="Times New Roman"/>
        </w:rPr>
      </w:pPr>
      <w:r>
        <w:rPr>
          <w:rFonts w:ascii="Times New Roman" w:eastAsia="Times New Roman" w:hAnsi="Times New Roman" w:cs="Times New Roman"/>
          <w:noProof/>
          <w:color w:val="E06666"/>
        </w:rPr>
        <w:lastRenderedPageBreak/>
        <w:drawing>
          <wp:inline distT="114300" distB="114300" distL="114300" distR="114300" wp14:anchorId="2150DCBC" wp14:editId="2150DCBD">
            <wp:extent cx="6262688" cy="4205234"/>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6262688" cy="4205234"/>
                    </a:xfrm>
                    <a:prstGeom prst="rect">
                      <a:avLst/>
                    </a:prstGeom>
                    <a:ln/>
                  </pic:spPr>
                </pic:pic>
              </a:graphicData>
            </a:graphic>
          </wp:inline>
        </w:drawing>
      </w:r>
      <w:r>
        <w:rPr>
          <w:rFonts w:ascii="Times New Roman" w:eastAsia="Times New Roman" w:hAnsi="Times New Roman" w:cs="Times New Roman"/>
        </w:rPr>
        <w:t>Figure 4. Performance Metrics Histogram</w:t>
      </w:r>
    </w:p>
    <w:p w14:paraId="2150DC9F" w14:textId="77777777" w:rsidR="00F17E88" w:rsidRDefault="00F17E88">
      <w:pPr>
        <w:rPr>
          <w:rFonts w:ascii="Times New Roman" w:eastAsia="Times New Roman" w:hAnsi="Times New Roman" w:cs="Times New Roman"/>
        </w:rPr>
      </w:pPr>
    </w:p>
    <w:p w14:paraId="2150DCA0" w14:textId="77777777" w:rsidR="00F17E88" w:rsidRDefault="002821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trade-offs are as follows: </w:t>
      </w:r>
    </w:p>
    <w:p w14:paraId="2150DCA1" w14:textId="77777777" w:rsidR="00F17E88" w:rsidRDefault="0028215B">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trees are constantly overfitting the data. Therefore, they are not as accurate.</w:t>
      </w:r>
    </w:p>
    <w:p w14:paraId="2150DCA2" w14:textId="7C3C842D" w:rsidR="00F17E88" w:rsidRDefault="0028215B">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sidR="00C35E41">
        <w:rPr>
          <w:rFonts w:ascii="Times New Roman" w:eastAsia="Times New Roman" w:hAnsi="Times New Roman" w:cs="Times New Roman"/>
          <w:sz w:val="24"/>
          <w:szCs w:val="24"/>
        </w:rPr>
        <w:t>Linear Regression case</w:t>
      </w:r>
      <w:r>
        <w:rPr>
          <w:rFonts w:ascii="Times New Roman" w:eastAsia="Times New Roman" w:hAnsi="Times New Roman" w:cs="Times New Roman"/>
          <w:sz w:val="24"/>
          <w:szCs w:val="24"/>
        </w:rPr>
        <w:t>, the model suits the data the best as there are few to no outliers</w:t>
      </w:r>
      <w:r w:rsidR="00C35E41">
        <w:rPr>
          <w:rFonts w:ascii="Times New Roman" w:eastAsia="Times New Roman" w:hAnsi="Times New Roman" w:cs="Times New Roman"/>
          <w:sz w:val="24"/>
          <w:szCs w:val="24"/>
        </w:rPr>
        <w:t>. H</w:t>
      </w:r>
      <w:r>
        <w:rPr>
          <w:rFonts w:ascii="Times New Roman" w:eastAsia="Times New Roman" w:hAnsi="Times New Roman" w:cs="Times New Roman"/>
          <w:sz w:val="24"/>
          <w:szCs w:val="24"/>
        </w:rPr>
        <w:t>owever, if we were to add more complexity to the dataset, the err</w:t>
      </w:r>
      <w:r>
        <w:rPr>
          <w:rFonts w:ascii="Times New Roman" w:eastAsia="Times New Roman" w:hAnsi="Times New Roman" w:cs="Times New Roman"/>
          <w:sz w:val="24"/>
          <w:szCs w:val="24"/>
        </w:rPr>
        <w:t>or rates would increase.</w:t>
      </w:r>
    </w:p>
    <w:p w14:paraId="2150DCA3" w14:textId="642EF05B" w:rsidR="00F17E88" w:rsidRDefault="0028215B">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color w:val="292929"/>
          <w:sz w:val="24"/>
          <w:szCs w:val="24"/>
        </w:rPr>
        <w:t>Lasso</w:t>
      </w:r>
      <w:r w:rsidR="00C35E41">
        <w:rPr>
          <w:rFonts w:ascii="Times New Roman" w:eastAsia="Times New Roman" w:hAnsi="Times New Roman" w:cs="Times New Roman"/>
          <w:color w:val="292929"/>
          <w:sz w:val="24"/>
          <w:szCs w:val="24"/>
        </w:rPr>
        <w:t>,</w:t>
      </w:r>
      <w:r>
        <w:rPr>
          <w:rFonts w:ascii="Times New Roman" w:eastAsia="Times New Roman" w:hAnsi="Times New Roman" w:cs="Times New Roman"/>
          <w:color w:val="292929"/>
          <w:sz w:val="24"/>
          <w:szCs w:val="24"/>
        </w:rPr>
        <w:t xml:space="preserve"> however</w:t>
      </w:r>
      <w:r w:rsidR="00C35E41">
        <w:rPr>
          <w:rFonts w:ascii="Times New Roman" w:eastAsia="Times New Roman" w:hAnsi="Times New Roman" w:cs="Times New Roman"/>
          <w:color w:val="292929"/>
          <w:sz w:val="24"/>
          <w:szCs w:val="24"/>
        </w:rPr>
        <w:t>,</w:t>
      </w:r>
      <w:r>
        <w:rPr>
          <w:rFonts w:ascii="Times New Roman" w:eastAsia="Times New Roman" w:hAnsi="Times New Roman" w:cs="Times New Roman"/>
          <w:color w:val="292929"/>
          <w:sz w:val="24"/>
          <w:szCs w:val="24"/>
        </w:rPr>
        <w:t xml:space="preserve"> struggles with some types of data. </w:t>
      </w:r>
      <w:r w:rsidR="00C35E41">
        <w:rPr>
          <w:rFonts w:ascii="Times New Roman" w:eastAsia="Times New Roman" w:hAnsi="Times New Roman" w:cs="Times New Roman"/>
          <w:color w:val="292929"/>
          <w:sz w:val="24"/>
          <w:szCs w:val="24"/>
        </w:rPr>
        <w:t>Suppose</w:t>
      </w:r>
      <w:r>
        <w:rPr>
          <w:rFonts w:ascii="Times New Roman" w:eastAsia="Times New Roman" w:hAnsi="Times New Roman" w:cs="Times New Roman"/>
          <w:color w:val="292929"/>
          <w:sz w:val="24"/>
          <w:szCs w:val="24"/>
        </w:rPr>
        <w:t xml:space="preserve"> the number of predictors is greater than the number of observations. Lasso will pick at most n predictors as non-zero, even if all predictors are relevant. Lasso will also struggl</w:t>
      </w:r>
      <w:r>
        <w:rPr>
          <w:rFonts w:ascii="Times New Roman" w:eastAsia="Times New Roman" w:hAnsi="Times New Roman" w:cs="Times New Roman"/>
          <w:color w:val="292929"/>
          <w:sz w:val="24"/>
          <w:szCs w:val="24"/>
        </w:rPr>
        <w:t xml:space="preserve">e with collinear features (if they are related or correlated strongly), in which it will select only one predictor to represent the full suite of correlated predictors. This selection will also be </w:t>
      </w:r>
      <w:r w:rsidR="0018480E">
        <w:rPr>
          <w:rFonts w:ascii="Times New Roman" w:eastAsia="Times New Roman" w:hAnsi="Times New Roman" w:cs="Times New Roman"/>
          <w:color w:val="292929"/>
          <w:sz w:val="24"/>
          <w:szCs w:val="24"/>
        </w:rPr>
        <w:t>mad</w:t>
      </w:r>
      <w:r>
        <w:rPr>
          <w:rFonts w:ascii="Times New Roman" w:eastAsia="Times New Roman" w:hAnsi="Times New Roman" w:cs="Times New Roman"/>
          <w:color w:val="292929"/>
          <w:sz w:val="24"/>
          <w:szCs w:val="24"/>
        </w:rPr>
        <w:t xml:space="preserve">e in a random way, which is </w:t>
      </w:r>
      <w:r w:rsidR="0018480E">
        <w:rPr>
          <w:rFonts w:ascii="Times New Roman" w:eastAsia="Times New Roman" w:hAnsi="Times New Roman" w:cs="Times New Roman"/>
          <w:color w:val="292929"/>
          <w:sz w:val="24"/>
          <w:szCs w:val="24"/>
        </w:rPr>
        <w:t>terrible</w:t>
      </w:r>
      <w:r>
        <w:rPr>
          <w:rFonts w:ascii="Times New Roman" w:eastAsia="Times New Roman" w:hAnsi="Times New Roman" w:cs="Times New Roman"/>
          <w:color w:val="292929"/>
          <w:sz w:val="24"/>
          <w:szCs w:val="24"/>
        </w:rPr>
        <w:t xml:space="preserve"> for reproducibility and </w:t>
      </w:r>
      <w:r>
        <w:rPr>
          <w:rFonts w:ascii="Times New Roman" w:eastAsia="Times New Roman" w:hAnsi="Times New Roman" w:cs="Times New Roman"/>
          <w:color w:val="292929"/>
          <w:sz w:val="24"/>
          <w:szCs w:val="24"/>
        </w:rPr>
        <w:t>interpretation.</w:t>
      </w:r>
    </w:p>
    <w:p w14:paraId="2150DCA4" w14:textId="424684F8" w:rsidR="00F17E88" w:rsidRDefault="0028215B">
      <w:pPr>
        <w:numPr>
          <w:ilvl w:val="0"/>
          <w:numId w:val="3"/>
        </w:num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A voting ensemble can offer lower variance in the predictions made over individual models. This lower variance may result in a lower mean performance of the ensemble. However, a limitation of the voting ensemble is that it treats all models</w:t>
      </w:r>
      <w:r>
        <w:rPr>
          <w:rFonts w:ascii="Times New Roman" w:eastAsia="Times New Roman" w:hAnsi="Times New Roman" w:cs="Times New Roman"/>
          <w:color w:val="292929"/>
          <w:sz w:val="24"/>
          <w:szCs w:val="24"/>
        </w:rPr>
        <w:t xml:space="preserve"> the same, meaning all models contribute equally to the prediction. This is a problem if some models are good in some situations and </w:t>
      </w:r>
      <w:r w:rsidR="0018480E">
        <w:rPr>
          <w:rFonts w:ascii="Times New Roman" w:eastAsia="Times New Roman" w:hAnsi="Times New Roman" w:cs="Times New Roman"/>
          <w:color w:val="292929"/>
          <w:sz w:val="24"/>
          <w:szCs w:val="24"/>
        </w:rPr>
        <w:t>deficient</w:t>
      </w:r>
      <w:r>
        <w:rPr>
          <w:rFonts w:ascii="Times New Roman" w:eastAsia="Times New Roman" w:hAnsi="Times New Roman" w:cs="Times New Roman"/>
          <w:color w:val="292929"/>
          <w:sz w:val="24"/>
          <w:szCs w:val="24"/>
        </w:rPr>
        <w:t xml:space="preserve"> in others.</w:t>
      </w:r>
    </w:p>
    <w:p w14:paraId="2150DCA5" w14:textId="2667EF3E" w:rsidR="00F17E88" w:rsidRDefault="0028215B">
      <w:pPr>
        <w:numPr>
          <w:ilvl w:val="0"/>
          <w:numId w:val="3"/>
        </w:num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lastRenderedPageBreak/>
        <w:t>While SGDRegressor is very efficient and offers ease of implementation, Stochastic Gradient Descent (SGD) r</w:t>
      </w:r>
      <w:r>
        <w:rPr>
          <w:rFonts w:ascii="Times New Roman" w:eastAsia="Times New Roman" w:hAnsi="Times New Roman" w:cs="Times New Roman"/>
          <w:color w:val="292929"/>
          <w:sz w:val="24"/>
          <w:szCs w:val="24"/>
        </w:rPr>
        <w:t>equires several hyperparameters like regularization parameters</w:t>
      </w:r>
      <w:r w:rsidR="0018480E">
        <w:rPr>
          <w:rFonts w:ascii="Times New Roman" w:eastAsia="Times New Roman" w:hAnsi="Times New Roman" w:cs="Times New Roman"/>
          <w:color w:val="292929"/>
          <w:sz w:val="24"/>
          <w:szCs w:val="24"/>
        </w:rPr>
        <w:t>,</w:t>
      </w:r>
      <w:r>
        <w:rPr>
          <w:rFonts w:ascii="Times New Roman" w:eastAsia="Times New Roman" w:hAnsi="Times New Roman" w:cs="Times New Roman"/>
          <w:color w:val="292929"/>
          <w:sz w:val="24"/>
          <w:szCs w:val="24"/>
        </w:rPr>
        <w:t xml:space="preserve"> and it is sensitive to feature scaling.</w:t>
      </w:r>
    </w:p>
    <w:p w14:paraId="2150DCA6" w14:textId="77777777" w:rsidR="00F17E88" w:rsidRDefault="0028215B">
      <w:pPr>
        <w:pStyle w:val="Heading2"/>
        <w:rPr>
          <w:rFonts w:ascii="Times New Roman" w:eastAsia="Times New Roman" w:hAnsi="Times New Roman" w:cs="Times New Roman"/>
        </w:rPr>
      </w:pPr>
      <w:bookmarkStart w:id="10" w:name="_2yojdw4ptvry" w:colFirst="0" w:colLast="0"/>
      <w:bookmarkEnd w:id="10"/>
      <w:r>
        <w:rPr>
          <w:rFonts w:ascii="Times New Roman" w:eastAsia="Times New Roman" w:hAnsi="Times New Roman" w:cs="Times New Roman"/>
        </w:rPr>
        <w:t>Conclusion</w:t>
      </w:r>
    </w:p>
    <w:p w14:paraId="2150DCA7" w14:textId="77777777" w:rsidR="00F17E88" w:rsidRDefault="002821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Regression should be used to solve this problem since it has the best performance results. </w:t>
      </w:r>
    </w:p>
    <w:p w14:paraId="2150DCA8" w14:textId="77777777" w:rsidR="00F17E88" w:rsidRDefault="00F17E88">
      <w:pPr>
        <w:jc w:val="both"/>
        <w:rPr>
          <w:rFonts w:ascii="Times New Roman" w:eastAsia="Times New Roman" w:hAnsi="Times New Roman" w:cs="Times New Roman"/>
          <w:sz w:val="24"/>
          <w:szCs w:val="24"/>
        </w:rPr>
      </w:pPr>
    </w:p>
    <w:p w14:paraId="2150DCA9" w14:textId="77777777" w:rsidR="00F17E88" w:rsidRDefault="0028215B">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While Decision Tree Regressor ran faster a</w:t>
      </w:r>
      <w:r>
        <w:rPr>
          <w:rFonts w:ascii="Times New Roman" w:eastAsia="Times New Roman" w:hAnsi="Times New Roman" w:cs="Times New Roman"/>
          <w:color w:val="202124"/>
          <w:sz w:val="24"/>
          <w:szCs w:val="24"/>
          <w:highlight w:val="white"/>
        </w:rPr>
        <w:t>t 269 µs ± 9.45 µs per loop and Linear Regression ran at 286 µs ± 8.15 µs per loop, it would make sense to pick Linear Regression regardless because the Decision Tree model tends to overfit and would make for a bad predictor</w:t>
      </w:r>
      <w:r>
        <w:rPr>
          <w:rFonts w:ascii="Roboto" w:eastAsia="Roboto" w:hAnsi="Roboto" w:cs="Roboto"/>
          <w:color w:val="202124"/>
          <w:sz w:val="20"/>
          <w:szCs w:val="20"/>
          <w:highlight w:val="white"/>
        </w:rPr>
        <w:t>.</w:t>
      </w:r>
      <w:r>
        <w:rPr>
          <w:rFonts w:ascii="Times New Roman" w:eastAsia="Times New Roman" w:hAnsi="Times New Roman" w:cs="Times New Roman"/>
          <w:sz w:val="24"/>
          <w:szCs w:val="24"/>
        </w:rPr>
        <w:t xml:space="preserve"> </w:t>
      </w:r>
    </w:p>
    <w:p w14:paraId="2150DCAA" w14:textId="77777777" w:rsidR="00F17E88" w:rsidRDefault="00F17E88">
      <w:pPr>
        <w:jc w:val="both"/>
        <w:rPr>
          <w:rFonts w:ascii="Times New Roman" w:eastAsia="Times New Roman" w:hAnsi="Times New Roman" w:cs="Times New Roman"/>
          <w:sz w:val="24"/>
          <w:szCs w:val="24"/>
        </w:rPr>
      </w:pPr>
    </w:p>
    <w:p w14:paraId="2150DCAB" w14:textId="7F7FA849" w:rsidR="00F17E88" w:rsidRDefault="002821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Linear Regression model </w:t>
      </w:r>
      <w:r>
        <w:rPr>
          <w:rFonts w:ascii="Times New Roman" w:eastAsia="Times New Roman" w:hAnsi="Times New Roman" w:cs="Times New Roman"/>
          <w:sz w:val="24"/>
          <w:szCs w:val="24"/>
        </w:rPr>
        <w:t xml:space="preserve">was marginally </w:t>
      </w:r>
      <w:r w:rsidR="0018480E">
        <w:rPr>
          <w:rFonts w:ascii="Times New Roman" w:eastAsia="Times New Roman" w:hAnsi="Times New Roman" w:cs="Times New Roman"/>
          <w:sz w:val="24"/>
          <w:szCs w:val="24"/>
        </w:rPr>
        <w:t>larger</w:t>
      </w:r>
      <w:r>
        <w:rPr>
          <w:rFonts w:ascii="Times New Roman" w:eastAsia="Times New Roman" w:hAnsi="Times New Roman" w:cs="Times New Roman"/>
          <w:sz w:val="24"/>
          <w:szCs w:val="24"/>
        </w:rPr>
        <w:t xml:space="preserve"> (672 bytes) in size than the Lasso model (661 bytes</w:t>
      </w:r>
      <w:proofErr w:type="gramStart"/>
      <w:r>
        <w:rPr>
          <w:rFonts w:ascii="Times New Roman" w:eastAsia="Times New Roman" w:hAnsi="Times New Roman" w:cs="Times New Roman"/>
          <w:sz w:val="24"/>
          <w:szCs w:val="24"/>
        </w:rPr>
        <w:t>), but</w:t>
      </w:r>
      <w:proofErr w:type="gramEnd"/>
      <w:r>
        <w:rPr>
          <w:rFonts w:ascii="Times New Roman" w:eastAsia="Times New Roman" w:hAnsi="Times New Roman" w:cs="Times New Roman"/>
          <w:sz w:val="24"/>
          <w:szCs w:val="24"/>
        </w:rPr>
        <w:t xml:space="preserve"> given that it had significantly better performance. It would still make sense to choose that as our final model to train and test our data on.</w:t>
      </w:r>
    </w:p>
    <w:p w14:paraId="2150DCAC" w14:textId="77777777" w:rsidR="00F17E88" w:rsidRDefault="00F17E88">
      <w:pPr>
        <w:rPr>
          <w:rFonts w:ascii="Times New Roman" w:eastAsia="Times New Roman" w:hAnsi="Times New Roman" w:cs="Times New Roman"/>
          <w:color w:val="E06666"/>
        </w:rPr>
      </w:pPr>
    </w:p>
    <w:p w14:paraId="2150DCAD" w14:textId="77777777" w:rsidR="00F17E88" w:rsidRDefault="002821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trade-offs mentione</w:t>
      </w:r>
      <w:r>
        <w:rPr>
          <w:rFonts w:ascii="Times New Roman" w:eastAsia="Times New Roman" w:hAnsi="Times New Roman" w:cs="Times New Roman"/>
          <w:sz w:val="24"/>
          <w:szCs w:val="24"/>
        </w:rPr>
        <w:t>d in the previous section, we can hypothesize the following best use cases for the other models:</w:t>
      </w:r>
    </w:p>
    <w:p w14:paraId="2150DCAE" w14:textId="77777777" w:rsidR="00F17E88" w:rsidRDefault="00F17E88">
      <w:pPr>
        <w:jc w:val="both"/>
        <w:rPr>
          <w:rFonts w:ascii="Times New Roman" w:eastAsia="Times New Roman" w:hAnsi="Times New Roman" w:cs="Times New Roman"/>
        </w:rPr>
      </w:pPr>
    </w:p>
    <w:p w14:paraId="2150DCAF" w14:textId="1D01FA90" w:rsidR="00F17E88" w:rsidRDefault="0028215B">
      <w:pPr>
        <w:numPr>
          <w:ilvl w:val="0"/>
          <w:numId w:val="7"/>
        </w:num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If there are</w:t>
      </w:r>
      <w:r>
        <w:rPr>
          <w:rFonts w:ascii="Times New Roman" w:eastAsia="Times New Roman" w:hAnsi="Times New Roman" w:cs="Times New Roman"/>
          <w:color w:val="202124"/>
          <w:sz w:val="24"/>
          <w:szCs w:val="24"/>
          <w:highlight w:val="white"/>
        </w:rPr>
        <w:t xml:space="preserve"> a high non-linearity and complex relationship between the dependent and independent variables, a Decision Tree</w:t>
      </w:r>
      <w:r>
        <w:rPr>
          <w:rFonts w:ascii="Times New Roman" w:eastAsia="Times New Roman" w:hAnsi="Times New Roman" w:cs="Times New Roman"/>
          <w:color w:val="202124"/>
          <w:sz w:val="24"/>
          <w:szCs w:val="24"/>
          <w:highlight w:val="white"/>
        </w:rPr>
        <w:t xml:space="preserve"> model will outperform a classical regression method. Therefore, if we add more new features to the dataset, the Decision Tree model can have a better performance.</w:t>
      </w:r>
    </w:p>
    <w:p w14:paraId="2150DCB0" w14:textId="77777777" w:rsidR="00F17E88" w:rsidRDefault="00F17E88">
      <w:pPr>
        <w:rPr>
          <w:rFonts w:ascii="Times New Roman" w:eastAsia="Times New Roman" w:hAnsi="Times New Roman" w:cs="Times New Roman"/>
          <w:color w:val="202124"/>
          <w:sz w:val="24"/>
          <w:szCs w:val="24"/>
          <w:highlight w:val="white"/>
        </w:rPr>
      </w:pPr>
    </w:p>
    <w:p w14:paraId="2150DCB1" w14:textId="77777777" w:rsidR="00F17E88" w:rsidRDefault="0028215B">
      <w:pPr>
        <w:numPr>
          <w:ilvl w:val="0"/>
          <w:numId w:val="5"/>
        </w:numPr>
        <w:jc w:val="both"/>
        <w:rPr>
          <w:color w:val="202124"/>
          <w:sz w:val="24"/>
          <w:szCs w:val="24"/>
          <w:highlight w:val="white"/>
        </w:rPr>
      </w:pPr>
      <w:r>
        <w:rPr>
          <w:rFonts w:ascii="Times New Roman" w:eastAsia="Times New Roman" w:hAnsi="Times New Roman" w:cs="Times New Roman"/>
          <w:color w:val="202124"/>
          <w:sz w:val="24"/>
          <w:szCs w:val="24"/>
          <w:highlight w:val="white"/>
        </w:rPr>
        <w:t>If we were to introduce low levels of multicollinearity in the dataset, the Lasso regressio</w:t>
      </w:r>
      <w:r>
        <w:rPr>
          <w:rFonts w:ascii="Times New Roman" w:eastAsia="Times New Roman" w:hAnsi="Times New Roman" w:cs="Times New Roman"/>
          <w:color w:val="202124"/>
          <w:sz w:val="24"/>
          <w:szCs w:val="24"/>
          <w:highlight w:val="white"/>
        </w:rPr>
        <w:t xml:space="preserve">n would be better suited for the analysis. </w:t>
      </w:r>
    </w:p>
    <w:p w14:paraId="2150DCB2" w14:textId="77777777" w:rsidR="00F17E88" w:rsidRDefault="00F17E88">
      <w:pPr>
        <w:ind w:left="720"/>
        <w:jc w:val="both"/>
        <w:rPr>
          <w:rFonts w:ascii="Times New Roman" w:eastAsia="Times New Roman" w:hAnsi="Times New Roman" w:cs="Times New Roman"/>
          <w:color w:val="202124"/>
          <w:sz w:val="24"/>
          <w:szCs w:val="24"/>
          <w:highlight w:val="white"/>
        </w:rPr>
      </w:pPr>
    </w:p>
    <w:p w14:paraId="2150DCB3" w14:textId="4F5C4B26" w:rsidR="00F17E88" w:rsidRDefault="0028215B">
      <w:pPr>
        <w:numPr>
          <w:ilvl w:val="0"/>
          <w:numId w:val="6"/>
        </w:numPr>
        <w:jc w:val="both"/>
        <w:rPr>
          <w:color w:val="202124"/>
          <w:sz w:val="24"/>
          <w:szCs w:val="24"/>
          <w:highlight w:val="white"/>
        </w:rPr>
      </w:pPr>
      <w:r>
        <w:rPr>
          <w:rFonts w:ascii="Times New Roman" w:eastAsia="Times New Roman" w:hAnsi="Times New Roman" w:cs="Times New Roman"/>
          <w:color w:val="202124"/>
          <w:sz w:val="24"/>
          <w:szCs w:val="24"/>
          <w:highlight w:val="white"/>
        </w:rPr>
        <w:t xml:space="preserve">The SGDRegressor is particularly useful when the number of samples (and the number of features) is </w:t>
      </w:r>
      <w:proofErr w:type="gramStart"/>
      <w:r>
        <w:rPr>
          <w:rFonts w:ascii="Times New Roman" w:eastAsia="Times New Roman" w:hAnsi="Times New Roman" w:cs="Times New Roman"/>
          <w:color w:val="202124"/>
          <w:sz w:val="24"/>
          <w:szCs w:val="24"/>
          <w:highlight w:val="white"/>
        </w:rPr>
        <w:t>very large</w:t>
      </w:r>
      <w:proofErr w:type="gramEnd"/>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color w:val="202124"/>
          <w:sz w:val="24"/>
          <w:szCs w:val="24"/>
          <w:highlight w:val="white"/>
        </w:rPr>
        <w:t>SGDClassifier</w:t>
      </w:r>
      <w:proofErr w:type="spellEnd"/>
      <w:r>
        <w:rPr>
          <w:rFonts w:ascii="Times New Roman" w:eastAsia="Times New Roman" w:hAnsi="Times New Roman" w:cs="Times New Roman"/>
          <w:color w:val="202124"/>
          <w:sz w:val="24"/>
          <w:szCs w:val="24"/>
          <w:highlight w:val="white"/>
        </w:rPr>
        <w:t xml:space="preserve"> and SGDRegressor provide the </w:t>
      </w:r>
      <w:r>
        <w:rPr>
          <w:rFonts w:ascii="Times New Roman" w:eastAsia="Times New Roman" w:hAnsi="Times New Roman" w:cs="Times New Roman"/>
          <w:color w:val="202124"/>
          <w:sz w:val="24"/>
          <w:szCs w:val="24"/>
          <w:highlight w:val="white"/>
        </w:rPr>
        <w:t>functionality to fit linear models for classifica</w:t>
      </w:r>
      <w:r>
        <w:rPr>
          <w:rFonts w:ascii="Times New Roman" w:eastAsia="Times New Roman" w:hAnsi="Times New Roman" w:cs="Times New Roman"/>
          <w:color w:val="202124"/>
          <w:sz w:val="24"/>
          <w:szCs w:val="24"/>
          <w:highlight w:val="white"/>
        </w:rPr>
        <w:t>tion and regression using different (convex) loss functions and different penalties.</w:t>
      </w:r>
    </w:p>
    <w:p w14:paraId="2150DCB4" w14:textId="77777777" w:rsidR="00F17E88" w:rsidRDefault="00F17E88">
      <w:pPr>
        <w:rPr>
          <w:rFonts w:ascii="Times New Roman" w:eastAsia="Times New Roman" w:hAnsi="Times New Roman" w:cs="Times New Roman"/>
          <w:color w:val="202124"/>
          <w:sz w:val="24"/>
          <w:szCs w:val="24"/>
          <w:highlight w:val="white"/>
        </w:rPr>
      </w:pPr>
    </w:p>
    <w:p w14:paraId="2150DCB5" w14:textId="77777777" w:rsidR="00F17E88" w:rsidRDefault="0028215B">
      <w:pPr>
        <w:numPr>
          <w:ilvl w:val="0"/>
          <w:numId w:val="1"/>
        </w:numPr>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Voting Regressor would be our second model choice. It has similar results to the Linear Regression since we included Linear Regression and Lasso into our Voting Regressor model.</w:t>
      </w:r>
    </w:p>
    <w:sectPr w:rsidR="00F17E88">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0DCC4" w14:textId="77777777" w:rsidR="00000000" w:rsidRDefault="0028215B">
      <w:pPr>
        <w:spacing w:line="240" w:lineRule="auto"/>
      </w:pPr>
      <w:r>
        <w:separator/>
      </w:r>
    </w:p>
  </w:endnote>
  <w:endnote w:type="continuationSeparator" w:id="0">
    <w:p w14:paraId="2150DCC6" w14:textId="77777777" w:rsidR="00000000" w:rsidRDefault="00282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0DCBF" w14:textId="32293998" w:rsidR="00F17E88" w:rsidRDefault="0028215B">
    <w:pPr>
      <w:jc w:val="right"/>
    </w:pPr>
    <w:r>
      <w:fldChar w:fldCharType="begin"/>
    </w:r>
    <w:r>
      <w:instrText>PAGE</w:instrText>
    </w:r>
    <w:r w:rsidR="003F476E">
      <w:fldChar w:fldCharType="separate"/>
    </w:r>
    <w:r w:rsidR="003F476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0DCC0" w14:textId="77777777" w:rsidR="00000000" w:rsidRDefault="0028215B">
      <w:pPr>
        <w:spacing w:line="240" w:lineRule="auto"/>
      </w:pPr>
      <w:r>
        <w:separator/>
      </w:r>
    </w:p>
  </w:footnote>
  <w:footnote w:type="continuationSeparator" w:id="0">
    <w:p w14:paraId="2150DCC2" w14:textId="77777777" w:rsidR="00000000" w:rsidRDefault="002821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0DCBE" w14:textId="77777777" w:rsidR="00F17E88" w:rsidRDefault="0028215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Isha Goel, Regina Guzanova, Vaneesh Kapoor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F05DA"/>
    <w:multiLevelType w:val="multilevel"/>
    <w:tmpl w:val="4D541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94C9F"/>
    <w:multiLevelType w:val="multilevel"/>
    <w:tmpl w:val="4DD2F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3F3BDD"/>
    <w:multiLevelType w:val="multilevel"/>
    <w:tmpl w:val="B84E0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1B5E67"/>
    <w:multiLevelType w:val="multilevel"/>
    <w:tmpl w:val="A0C65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0736A7"/>
    <w:multiLevelType w:val="multilevel"/>
    <w:tmpl w:val="D688C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776291"/>
    <w:multiLevelType w:val="multilevel"/>
    <w:tmpl w:val="4DECE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E3519A"/>
    <w:multiLevelType w:val="multilevel"/>
    <w:tmpl w:val="B2AE3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3NLM0tTAwNDA0MTRU0lEKTi0uzszPAykwrAUAUUMlUywAAAA="/>
  </w:docVars>
  <w:rsids>
    <w:rsidRoot w:val="00F17E88"/>
    <w:rsid w:val="0018480E"/>
    <w:rsid w:val="00201E41"/>
    <w:rsid w:val="0028215B"/>
    <w:rsid w:val="003F476E"/>
    <w:rsid w:val="00691379"/>
    <w:rsid w:val="006A03BE"/>
    <w:rsid w:val="00C35E41"/>
    <w:rsid w:val="00CB11DB"/>
    <w:rsid w:val="00DE2BFD"/>
    <w:rsid w:val="00F1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DC2F"/>
  <w15:docId w15:val="{99A6FCE9-7318-40B9-AC08-D57A2971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doingbusiness.org/en/rankings" TargetMode="External"/><Relationship Id="rId13" Type="http://schemas.openxmlformats.org/officeDocument/2006/relationships/hyperlink" Target="https://en.wikipedia.org/wiki/Gender_Inequality_Inde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ige.europa.eu/gender-equality-index/2020" TargetMode="External"/><Relationship Id="rId12" Type="http://schemas.openxmlformats.org/officeDocument/2006/relationships/image" Target="media/image3.png"/><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hyperlink" Target="https://www.kaggle.com/kumarajarshi/life-expectancy-wh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taxfoundation.org/publications/corporate-tax-rates-around-the-world/" TargetMode="Externa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axfoundation.org/corporate-tax-rates-europe-2019/" TargetMode="External"/><Relationship Id="rId14" Type="http://schemas.openxmlformats.org/officeDocument/2006/relationships/hyperlink" Target="https://www.doingbusiness.org/en/rank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1910</Words>
  <Characters>10887</Characters>
  <Application>Microsoft Office Word</Application>
  <DocSecurity>0</DocSecurity>
  <Lines>90</Lines>
  <Paragraphs>25</Paragraphs>
  <ScaleCrop>false</ScaleCrop>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Regina Guzanova</cp:lastModifiedBy>
  <cp:revision>10</cp:revision>
  <dcterms:created xsi:type="dcterms:W3CDTF">2021-04-01T02:15:00Z</dcterms:created>
  <dcterms:modified xsi:type="dcterms:W3CDTF">2021-04-01T02:23:00Z</dcterms:modified>
</cp:coreProperties>
</file>