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515" w:rsidP="001D4515" w:rsidRDefault="00AF7D05" w14:paraId="1017F065" w14:textId="3F6B318E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Auto</w:t>
      </w:r>
      <w:r w:rsidR="00B94F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earn Pro:</w:t>
      </w:r>
      <w:r w:rsidR="008013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</w:t>
      </w:r>
      <w:r w:rsidR="00B94F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 Interactive Web-Based</w:t>
      </w:r>
      <w:r w:rsidR="00B1035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Automotive</w:t>
      </w:r>
      <w:r w:rsidR="00B94F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Course</w:t>
      </w:r>
      <w:r w:rsidR="00F0780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052F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for Automotive Learners</w:t>
      </w:r>
      <w:r w:rsidR="006401B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BB3E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of Community Vocational High School</w:t>
      </w:r>
      <w:r w:rsidR="008013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Bayanan </w:t>
      </w:r>
      <w:r w:rsidR="007959F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Campus “</w:t>
      </w:r>
    </w:p>
    <w:p w:rsidR="001D4515" w:rsidP="001D4515" w:rsidRDefault="001D4515" w14:paraId="75540CC3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Pr="00654CE1" w:rsidR="00157F2E" w:rsidP="001D4515" w:rsidRDefault="00157F2E" w14:paraId="32DADE79" w14:textId="6C3A725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4CE1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 </w:t>
      </w:r>
      <w:r w:rsidRPr="00654CE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of the Problem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Community Vocational High School, Bayanan Campus is only the Technical Vocational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High School in Calapan City that provide the needs of Automotive Servicing learners. The school focuses on </w:t>
      </w:r>
      <w:r w:rsidRPr="00654CE1" w:rsidR="008013F0">
        <w:rPr>
          <w:rFonts w:ascii="Times New Roman" w:hAnsi="Times New Roman" w:cs="Times New Roman"/>
          <w:sz w:val="24"/>
          <w:szCs w:val="24"/>
          <w:shd w:val="clear" w:color="auto" w:fill="FFFFFF"/>
        </w:rPr>
        <w:t>enhancing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skills of the students. Community Vocational High School, Bayanan Campus faces </w:t>
      </w:r>
      <w:r w:rsidRPr="00654CE1" w:rsidR="008013F0">
        <w:rPr>
          <w:rFonts w:ascii="Times New Roman" w:hAnsi="Times New Roman" w:cs="Times New Roman"/>
          <w:sz w:val="24"/>
          <w:szCs w:val="24"/>
          <w:shd w:val="clear" w:color="auto" w:fill="FFFFFF"/>
        </w:rPr>
        <w:t>several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challenges including limited access to up-to-date learning materials and lack of engagement </w:t>
      </w:r>
      <w:r w:rsidRPr="00654CE1" w:rsidR="00865C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Statement 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theoretical concept. Moreover, learners struggle to understand their lecture and could lose interest and motivation that can lead in low academic performance. Therefore, there is a need for improvement that can fix the gaps by providing flexible, 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accessible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interactive learning for automotive </w:t>
      </w:r>
      <w:r w:rsidRPr="00654CE1" w:rsidR="008013F0">
        <w:rPr>
          <w:rFonts w:ascii="Times New Roman" w:hAnsi="Times New Roman" w:cs="Times New Roman"/>
          <w:sz w:val="24"/>
          <w:szCs w:val="24"/>
          <w:shd w:val="clear" w:color="auto" w:fill="FFFFFF"/>
        </w:rPr>
        <w:t>learners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Objectives of the Study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main 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objective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study is to develop a web-based learning platform for  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Automotive learners.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Specially, it aims to achieve the ff. 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objectives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1. To enhance the engagement in theoretical concepts of the Automotive Servicing learners of CVHS, Bayanan Campus.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To increase the access to up-to-date learning materials </w:t>
      </w:r>
      <w:r w:rsidRPr="00654CE1" w:rsidR="00AD1875">
        <w:rPr>
          <w:rFonts w:ascii="Times New Roman" w:hAnsi="Times New Roman" w:cs="Times New Roman"/>
          <w:sz w:val="24"/>
          <w:szCs w:val="24"/>
          <w:shd w:val="clear" w:color="auto" w:fill="FFFFFF"/>
        </w:rPr>
        <w:t>for the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Automotive Servicing learners of CVHS, Bayanan Campus.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3. To assess the academic performance of the Automotive Servicing learners of CVHS, Bayanan Campus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 To evaluate the effectiveness of our website “AutoLearn Pro: An </w:t>
      </w:r>
      <w:r w:rsidRPr="00654CE1" w:rsidR="00AD1875">
        <w:rPr>
          <w:rFonts w:ascii="Times New Roman" w:hAnsi="Times New Roman" w:cs="Times New Roman"/>
          <w:sz w:val="24"/>
          <w:szCs w:val="24"/>
          <w:shd w:val="clear" w:color="auto" w:fill="FFFFFF"/>
        </w:rPr>
        <w:t>Interactive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Web-based Automotive Course " in improving the skills and </w:t>
      </w:r>
      <w:r w:rsidRPr="00654CE1" w:rsidR="007959F4">
        <w:rPr>
          <w:rFonts w:ascii="Times New Roman" w:hAnsi="Times New Roman" w:cs="Times New Roman"/>
          <w:sz w:val="24"/>
          <w:szCs w:val="24"/>
          <w:shd w:val="clear" w:color="auto" w:fill="FFFFFF"/>
        </w:rPr>
        <w:t>knowledge of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Pr="00654CE1" w:rsidR="00AD1875">
        <w:rPr>
          <w:rFonts w:ascii="Times New Roman" w:hAnsi="Times New Roman" w:cs="Times New Roman"/>
          <w:sz w:val="24"/>
          <w:szCs w:val="24"/>
          <w:shd w:val="clear" w:color="auto" w:fill="FFFFFF"/>
        </w:rPr>
        <w:t>Automotive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Servicing Learners.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Scope and Limitation of the Study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Scope</w:t>
      </w:r>
      <w:r w:rsidRPr="00654CE1">
        <w:rPr>
          <w:rFonts w:ascii="Times New Roman" w:hAnsi="Times New Roman" w:cs="Times New Roman"/>
          <w:sz w:val="24"/>
          <w:szCs w:val="24"/>
        </w:rPr>
        <w:br/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purpose of this research is to develop a website “AutoLearn Pro: An Interactive Web-based Automotive Course” for Community Vocational High School, Bayanan Campus 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order to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 Automotive learners’ engagement with theoretical concept. The scope includes evaluating learners’ academic performance in Automotive Servicing, 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determining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 well the website </w:t>
      </w:r>
      <w:r w:rsidRPr="00654CE1" w:rsidR="00AD1875">
        <w:rPr>
          <w:rFonts w:ascii="Times New Roman" w:hAnsi="Times New Roman" w:cs="Times New Roman"/>
          <w:sz w:val="24"/>
          <w:szCs w:val="24"/>
          <w:shd w:val="clear" w:color="auto" w:fill="FFFFFF"/>
        </w:rPr>
        <w:t>improves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knowledge and skills, as well as measuring learner satisfaction and engagement.</w:t>
      </w:r>
    </w:p>
    <w:p w:rsidR="00181185" w:rsidP="001D4515" w:rsidRDefault="00181185" w14:paraId="34EE3AF6" w14:textId="7777777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Pr="00654CE1" w:rsidR="00181185" w:rsidP="001D4515" w:rsidRDefault="00181185" w14:paraId="195C55DA" w14:textId="7777777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Limitation</w:t>
      </w:r>
    </w:p>
    <w:p w:rsidRPr="00654CE1" w:rsidR="00181185" w:rsidP="001D4515" w:rsidRDefault="00181185" w14:paraId="065651A8" w14:textId="5EBF9D0A">
      <w:pPr>
        <w:jc w:val="both"/>
        <w:rPr>
          <w:rFonts w:ascii="Times New Roman" w:hAnsi="Times New Roman" w:cs="Times New Roman"/>
          <w:sz w:val="24"/>
          <w:szCs w:val="24"/>
        </w:rPr>
      </w:pP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The mentioned website will be developed exclusively for Automotive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Servicing learners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Community Vocational High School. The learners are limited in their access in to up to date learning materials. The website will provide accessible, 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>flexible</w:t>
      </w:r>
      <w:r w:rsidRPr="00654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interactive learning for Automotive learners.</w:t>
      </w:r>
    </w:p>
    <w:p w:rsidR="00181185" w:rsidP="001D4515" w:rsidRDefault="00181185" w14:paraId="140EDDB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682D997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2B5F748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1DA28E5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2DFB406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219602F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211BC87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182343C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4A1E2B8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14BDDCE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3E934CF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66DF0AD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3396E97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57D3575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3EC3E76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02BE179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45E2679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77C0CDC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7B3C607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26E4809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037D612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017B018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78B" w:rsidP="001D4515" w:rsidRDefault="006F178B" w14:paraId="1620D1C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3A69" w:rsidP="001D4515" w:rsidRDefault="00013A69" w14:paraId="4522674B" w14:textId="5C155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Methodology </w:t>
      </w:r>
    </w:p>
    <w:p w:rsidRPr="00654CE1" w:rsidR="00504BA9" w:rsidP="001D4515" w:rsidRDefault="00504BA9" w14:paraId="18C0A4D6" w14:textId="2A9FDA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Agile Model</w:t>
      </w:r>
      <w:r w:rsidR="00082C9E">
        <w:rPr>
          <w:rFonts w:ascii="Times New Roman" w:hAnsi="Times New Roman" w:cs="Times New Roman"/>
          <w:sz w:val="24"/>
          <w:szCs w:val="24"/>
        </w:rPr>
        <w:t xml:space="preserve"> will be use in this research </w:t>
      </w:r>
    </w:p>
    <w:sectPr w:rsidRPr="00654CE1" w:rsidR="00504BA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86A" w:rsidP="001D4515" w:rsidRDefault="0095086A" w14:paraId="2C409FE9" w14:textId="77777777">
      <w:pPr>
        <w:spacing w:after="0" w:line="240" w:lineRule="auto"/>
      </w:pPr>
      <w:r>
        <w:separator/>
      </w:r>
    </w:p>
  </w:endnote>
  <w:endnote w:type="continuationSeparator" w:id="0">
    <w:p w:rsidR="0095086A" w:rsidP="001D4515" w:rsidRDefault="0095086A" w14:paraId="247E36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86A" w:rsidP="001D4515" w:rsidRDefault="0095086A" w14:paraId="092B34C0" w14:textId="77777777">
      <w:pPr>
        <w:spacing w:after="0" w:line="240" w:lineRule="auto"/>
      </w:pPr>
      <w:r>
        <w:separator/>
      </w:r>
    </w:p>
  </w:footnote>
  <w:footnote w:type="continuationSeparator" w:id="0">
    <w:p w:rsidR="0095086A" w:rsidP="001D4515" w:rsidRDefault="0095086A" w14:paraId="05FD753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E9"/>
    <w:rsid w:val="00013A69"/>
    <w:rsid w:val="0002547E"/>
    <w:rsid w:val="00052F8A"/>
    <w:rsid w:val="00074EC0"/>
    <w:rsid w:val="00082C9E"/>
    <w:rsid w:val="00141A3E"/>
    <w:rsid w:val="00157F2E"/>
    <w:rsid w:val="00181185"/>
    <w:rsid w:val="001979FE"/>
    <w:rsid w:val="001D4515"/>
    <w:rsid w:val="002848AC"/>
    <w:rsid w:val="002A63AE"/>
    <w:rsid w:val="00311051"/>
    <w:rsid w:val="00370E16"/>
    <w:rsid w:val="003E45EF"/>
    <w:rsid w:val="00504BA9"/>
    <w:rsid w:val="006401B7"/>
    <w:rsid w:val="00654CE1"/>
    <w:rsid w:val="0067050F"/>
    <w:rsid w:val="006F178B"/>
    <w:rsid w:val="007959F4"/>
    <w:rsid w:val="008013F0"/>
    <w:rsid w:val="00865CF6"/>
    <w:rsid w:val="0095086A"/>
    <w:rsid w:val="00AD1875"/>
    <w:rsid w:val="00AF7D05"/>
    <w:rsid w:val="00B10355"/>
    <w:rsid w:val="00B94F4D"/>
    <w:rsid w:val="00BA2A25"/>
    <w:rsid w:val="00BB3E8F"/>
    <w:rsid w:val="00BB5D8D"/>
    <w:rsid w:val="00C80D7A"/>
    <w:rsid w:val="00EE75FF"/>
    <w:rsid w:val="00F07809"/>
    <w:rsid w:val="00F506E9"/>
    <w:rsid w:val="1F6FA6E7"/>
    <w:rsid w:val="5BA2A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9339"/>
  <w15:chartTrackingRefBased/>
  <w15:docId w15:val="{FF2FAC16-B91E-4391-9F9F-6DA67D8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51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4515"/>
  </w:style>
  <w:style w:type="paragraph" w:styleId="Footer">
    <w:name w:val="footer"/>
    <w:basedOn w:val="Normal"/>
    <w:link w:val="FooterChar"/>
    <w:uiPriority w:val="99"/>
    <w:unhideWhenUsed/>
    <w:rsid w:val="001D45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erazoryan26@gmail.com</dc:creator>
  <keywords/>
  <dc:description/>
  <lastModifiedBy>Guest User</lastModifiedBy>
  <revision>35</revision>
  <dcterms:created xsi:type="dcterms:W3CDTF">2024-05-28T09:00:00.0000000Z</dcterms:created>
  <dcterms:modified xsi:type="dcterms:W3CDTF">2024-06-04T16:13:42.6751048Z</dcterms:modified>
</coreProperties>
</file>