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2DAD1" w14:textId="0604D8A3" w:rsidR="00C87401" w:rsidRDefault="00C87401">
      <w:r>
        <w:t>Team Anaconda</w:t>
      </w:r>
    </w:p>
    <w:p w14:paraId="02F78B5B" w14:textId="04E80A1D" w:rsidR="00C87401" w:rsidRDefault="00C87401">
      <w:r>
        <w:t>02/06/2021</w:t>
      </w:r>
    </w:p>
    <w:p w14:paraId="43997E8D" w14:textId="180895B9" w:rsidR="00A9204E" w:rsidRDefault="00E071D5">
      <w:r w:rsidRPr="00E071D5">
        <w:t xml:space="preserve">Project </w:t>
      </w:r>
      <w:r w:rsidR="00C87401">
        <w:t xml:space="preserve">1 </w:t>
      </w:r>
      <w:r w:rsidRPr="00E071D5">
        <w:t>Propos</w:t>
      </w:r>
      <w:r>
        <w:t>a</w:t>
      </w:r>
      <w:r w:rsidR="00C87401">
        <w:t>l</w:t>
      </w:r>
      <w:r>
        <w:t>:</w:t>
      </w:r>
    </w:p>
    <w:p w14:paraId="4A753279" w14:textId="0D1E3529" w:rsidR="00E071D5" w:rsidRDefault="00E071D5"/>
    <w:p w14:paraId="4B28FDE0" w14:textId="354CBCCA" w:rsidR="00E071D5" w:rsidRPr="002E6238" w:rsidRDefault="00E071D5" w:rsidP="00E071D5">
      <w:pPr>
        <w:numPr>
          <w:ilvl w:val="0"/>
          <w:numId w:val="24"/>
        </w:numPr>
        <w:rPr>
          <w:b/>
          <w:bCs/>
        </w:rPr>
      </w:pPr>
      <w:r w:rsidRPr="002E6238">
        <w:rPr>
          <w:b/>
          <w:bCs/>
        </w:rPr>
        <w:t>Outline the goals (scope) and purpose of your project</w:t>
      </w:r>
    </w:p>
    <w:p w14:paraId="04A8DCEC" w14:textId="77777777" w:rsidR="00D83FDC" w:rsidRDefault="00D83FDC" w:rsidP="005C652A">
      <w:pPr>
        <w:ind w:left="360"/>
        <w:rPr>
          <w:highlight w:val="yellow"/>
        </w:rPr>
      </w:pPr>
    </w:p>
    <w:p w14:paraId="4575BF64" w14:textId="7B5ADB41" w:rsidR="00E071D5" w:rsidRPr="00D83FDC" w:rsidRDefault="00E071D5" w:rsidP="005C652A">
      <w:pPr>
        <w:ind w:left="360"/>
        <w:rPr>
          <w:i/>
          <w:iCs/>
        </w:rPr>
      </w:pPr>
      <w:r w:rsidRPr="00D83FDC">
        <w:rPr>
          <w:i/>
          <w:iCs/>
        </w:rPr>
        <w:t>Our goal is to understand on a data-driven level the factors contributing to and correlating with World Happiness</w:t>
      </w:r>
      <w:r w:rsidR="005C652A" w:rsidRPr="00D83FDC">
        <w:rPr>
          <w:i/>
          <w:iCs/>
        </w:rPr>
        <w:t>. We will examine the relationships between several metrics of individual countries or regions</w:t>
      </w:r>
      <w:r w:rsidR="005D06B2" w:rsidRPr="00D83FDC">
        <w:rPr>
          <w:i/>
          <w:iCs/>
        </w:rPr>
        <w:t xml:space="preserve"> and their happiness scores or ranks</w:t>
      </w:r>
      <w:r w:rsidR="002E6238">
        <w:rPr>
          <w:i/>
          <w:iCs/>
        </w:rPr>
        <w:t xml:space="preserve"> to determine their influences and effects.</w:t>
      </w:r>
    </w:p>
    <w:p w14:paraId="0E6158AF" w14:textId="77777777" w:rsidR="00E071D5" w:rsidRPr="00D83FDC" w:rsidRDefault="00E071D5" w:rsidP="005C652A">
      <w:pPr>
        <w:ind w:left="1080"/>
        <w:rPr>
          <w:i/>
          <w:iCs/>
        </w:rPr>
      </w:pPr>
    </w:p>
    <w:p w14:paraId="6891EABA" w14:textId="2BD92BE5" w:rsidR="00E071D5" w:rsidRPr="002E6238" w:rsidRDefault="00E071D5" w:rsidP="00E071D5">
      <w:pPr>
        <w:numPr>
          <w:ilvl w:val="0"/>
          <w:numId w:val="24"/>
        </w:numPr>
        <w:rPr>
          <w:b/>
          <w:bCs/>
        </w:rPr>
      </w:pPr>
      <w:r w:rsidRPr="002E6238">
        <w:rPr>
          <w:b/>
          <w:bCs/>
        </w:rPr>
        <w:t>Create a brief summary of your interests and intent:</w:t>
      </w:r>
    </w:p>
    <w:p w14:paraId="1BF8DD41" w14:textId="22AD2629" w:rsidR="005C652A" w:rsidRDefault="00E071D5" w:rsidP="009E1A5D">
      <w:pPr>
        <w:numPr>
          <w:ilvl w:val="1"/>
          <w:numId w:val="24"/>
        </w:numPr>
      </w:pPr>
      <w:r w:rsidRPr="00E071D5">
        <w:t>What kind of data would you like to work with, or what field are you interested in?</w:t>
      </w:r>
    </w:p>
    <w:p w14:paraId="119000D6" w14:textId="1D490898" w:rsidR="00E071D5" w:rsidRPr="00D83FDC" w:rsidRDefault="00E071D5" w:rsidP="005C652A">
      <w:pPr>
        <w:ind w:left="1080"/>
        <w:rPr>
          <w:i/>
          <w:iCs/>
        </w:rPr>
      </w:pPr>
      <w:r w:rsidRPr="00D83FDC">
        <w:rPr>
          <w:i/>
          <w:iCs/>
        </w:rPr>
        <w:t>We will utilize the World Happiness Report dataset at Kaggle.com to perform an analysis of different factors contributing to</w:t>
      </w:r>
      <w:r w:rsidR="005C652A" w:rsidRPr="00D83FDC">
        <w:rPr>
          <w:i/>
          <w:iCs/>
        </w:rPr>
        <w:t>,</w:t>
      </w:r>
      <w:r w:rsidRPr="00D83FDC">
        <w:rPr>
          <w:i/>
          <w:iCs/>
        </w:rPr>
        <w:t xml:space="preserve"> detracting from </w:t>
      </w:r>
      <w:r w:rsidR="005C652A" w:rsidRPr="00D83FDC">
        <w:rPr>
          <w:i/>
          <w:iCs/>
        </w:rPr>
        <w:t xml:space="preserve">or correlating with </w:t>
      </w:r>
      <w:r w:rsidRPr="00D83FDC">
        <w:rPr>
          <w:i/>
          <w:iCs/>
        </w:rPr>
        <w:t>world happiness.</w:t>
      </w:r>
    </w:p>
    <w:p w14:paraId="0D66572F" w14:textId="77777777" w:rsidR="00E071D5" w:rsidRPr="00E071D5" w:rsidRDefault="00E071D5" w:rsidP="00E071D5">
      <w:pPr>
        <w:ind w:left="1080"/>
        <w:rPr>
          <w:highlight w:val="yellow"/>
        </w:rPr>
      </w:pPr>
    </w:p>
    <w:p w14:paraId="72035688" w14:textId="2A2B702E" w:rsidR="00E071D5" w:rsidRPr="002E6238" w:rsidRDefault="00E071D5" w:rsidP="00E071D5">
      <w:pPr>
        <w:numPr>
          <w:ilvl w:val="1"/>
          <w:numId w:val="24"/>
        </w:numPr>
        <w:rPr>
          <w:b/>
          <w:bCs/>
        </w:rPr>
      </w:pPr>
      <w:r w:rsidRPr="002E6238">
        <w:rPr>
          <w:b/>
          <w:bCs/>
        </w:rPr>
        <w:t>What kind of questions could you ask of that data?</w:t>
      </w:r>
    </w:p>
    <w:p w14:paraId="0C1F8079" w14:textId="3036BDE2" w:rsidR="005C652A" w:rsidRPr="00D83FDC" w:rsidRDefault="00E071D5" w:rsidP="005C652A">
      <w:pPr>
        <w:ind w:left="1080"/>
        <w:rPr>
          <w:i/>
          <w:iCs/>
        </w:rPr>
      </w:pPr>
      <w:r w:rsidRPr="00D83FDC">
        <w:rPr>
          <w:i/>
          <w:iCs/>
        </w:rPr>
        <w:t xml:space="preserve">We will be asking ourselves how a country’s economy, </w:t>
      </w:r>
      <w:r w:rsidR="005C652A" w:rsidRPr="00D83FDC">
        <w:rPr>
          <w:i/>
          <w:iCs/>
        </w:rPr>
        <w:t>life expectancy</w:t>
      </w:r>
      <w:r w:rsidRPr="00D83FDC">
        <w:rPr>
          <w:i/>
          <w:iCs/>
        </w:rPr>
        <w:t>, unemployment, weather, type of government</w:t>
      </w:r>
      <w:r w:rsidR="005C652A" w:rsidRPr="00D83FDC">
        <w:rPr>
          <w:i/>
          <w:iCs/>
        </w:rPr>
        <w:t xml:space="preserve">, access to healthcare, family size and access to technology interact with that country or region’s happiness score. </w:t>
      </w:r>
    </w:p>
    <w:p w14:paraId="2E8C951E" w14:textId="77777777" w:rsidR="00D83FDC" w:rsidRPr="00D83FDC" w:rsidRDefault="00D83FDC" w:rsidP="00D83FDC">
      <w:pPr>
        <w:ind w:left="1080"/>
        <w:rPr>
          <w:i/>
          <w:iCs/>
        </w:rPr>
      </w:pPr>
      <w:r w:rsidRPr="00D83FDC">
        <w:rPr>
          <w:i/>
          <w:iCs/>
        </w:rPr>
        <w:t>We will be looking for factors showing the greatest or least amount influence on a country or region’s happiness score.</w:t>
      </w:r>
    </w:p>
    <w:p w14:paraId="01D19CE7" w14:textId="77777777" w:rsidR="00D83FDC" w:rsidRPr="00D83FDC" w:rsidRDefault="00D83FDC" w:rsidP="00D83FDC">
      <w:pPr>
        <w:ind w:left="1080"/>
        <w:rPr>
          <w:i/>
          <w:iCs/>
        </w:rPr>
      </w:pPr>
      <w:r w:rsidRPr="00D83FDC">
        <w:rPr>
          <w:i/>
          <w:iCs/>
        </w:rPr>
        <w:t>We will be evaluating correlations between the different data sets described above and the world happiness report.</w:t>
      </w:r>
    </w:p>
    <w:p w14:paraId="3F1F4AFD" w14:textId="1475B53F" w:rsidR="00D83FDC" w:rsidRPr="00D83FDC" w:rsidRDefault="00D83FDC" w:rsidP="005C652A">
      <w:pPr>
        <w:ind w:left="1080"/>
        <w:rPr>
          <w:i/>
          <w:iCs/>
        </w:rPr>
      </w:pPr>
      <w:r w:rsidRPr="00D83FDC">
        <w:rPr>
          <w:i/>
          <w:iCs/>
        </w:rPr>
        <w:t>Some questions we will be asking:</w:t>
      </w:r>
    </w:p>
    <w:p w14:paraId="02B6F39B" w14:textId="77777777" w:rsidR="00D83FDC" w:rsidRPr="00D83FDC" w:rsidRDefault="00D83FDC" w:rsidP="005C652A">
      <w:pPr>
        <w:ind w:left="1080"/>
        <w:rPr>
          <w:i/>
          <w:iCs/>
        </w:rPr>
      </w:pPr>
    </w:p>
    <w:p w14:paraId="5787FBE9" w14:textId="389B559A" w:rsidR="00D83FDC" w:rsidRPr="00D83FDC" w:rsidRDefault="00D83FDC" w:rsidP="00D83FDC">
      <w:pPr>
        <w:pStyle w:val="ListParagraph"/>
        <w:numPr>
          <w:ilvl w:val="0"/>
          <w:numId w:val="25"/>
        </w:numPr>
        <w:rPr>
          <w:i/>
          <w:iCs/>
        </w:rPr>
      </w:pPr>
      <w:r w:rsidRPr="00D83FDC">
        <w:rPr>
          <w:i/>
          <w:iCs/>
        </w:rPr>
        <w:t>What factors play a role in the happiness score of a country?</w:t>
      </w:r>
    </w:p>
    <w:p w14:paraId="3A2FD5FA" w14:textId="6690D0AB" w:rsidR="00D83FDC" w:rsidRPr="00D83FDC" w:rsidRDefault="00D83FDC" w:rsidP="00D83FDC">
      <w:pPr>
        <w:pStyle w:val="ListParagraph"/>
        <w:numPr>
          <w:ilvl w:val="0"/>
          <w:numId w:val="25"/>
        </w:numPr>
        <w:rPr>
          <w:i/>
          <w:iCs/>
        </w:rPr>
      </w:pPr>
      <w:r w:rsidRPr="00D83FDC">
        <w:rPr>
          <w:i/>
          <w:iCs/>
        </w:rPr>
        <w:t>What is the correlation between each factor and the happiness score?</w:t>
      </w:r>
    </w:p>
    <w:p w14:paraId="5CA2108D" w14:textId="4CCDE972" w:rsidR="00D83FDC" w:rsidRPr="00D83FDC" w:rsidRDefault="00D83FDC" w:rsidP="00D83FDC">
      <w:pPr>
        <w:pStyle w:val="ListParagraph"/>
        <w:numPr>
          <w:ilvl w:val="0"/>
          <w:numId w:val="25"/>
        </w:numPr>
        <w:rPr>
          <w:i/>
          <w:iCs/>
        </w:rPr>
      </w:pPr>
      <w:r w:rsidRPr="00D83FDC">
        <w:rPr>
          <w:i/>
          <w:iCs/>
        </w:rPr>
        <w:t>What is the development of a country or region’s happiness over time?</w:t>
      </w:r>
    </w:p>
    <w:p w14:paraId="1281A830" w14:textId="2F118379" w:rsidR="00D83FDC" w:rsidRPr="00D83FDC" w:rsidRDefault="00D83FDC" w:rsidP="00D83FDC">
      <w:pPr>
        <w:pStyle w:val="ListParagraph"/>
        <w:numPr>
          <w:ilvl w:val="0"/>
          <w:numId w:val="25"/>
        </w:numPr>
        <w:rPr>
          <w:i/>
          <w:iCs/>
        </w:rPr>
      </w:pPr>
      <w:r w:rsidRPr="00D83FDC">
        <w:rPr>
          <w:i/>
          <w:iCs/>
        </w:rPr>
        <w:t>What is different between the highest ranked countries and the lowest?</w:t>
      </w:r>
    </w:p>
    <w:p w14:paraId="43D8F58A" w14:textId="56001BAC" w:rsidR="00F120F9" w:rsidRPr="00F120F9" w:rsidRDefault="00D83FDC" w:rsidP="00F120F9">
      <w:pPr>
        <w:pStyle w:val="ListParagraph"/>
        <w:numPr>
          <w:ilvl w:val="0"/>
          <w:numId w:val="25"/>
        </w:numPr>
        <w:rPr>
          <w:i/>
          <w:iCs/>
        </w:rPr>
      </w:pPr>
      <w:r w:rsidRPr="00D83FDC">
        <w:rPr>
          <w:i/>
          <w:iCs/>
        </w:rPr>
        <w:t>What differences can be found between regions of the world?</w:t>
      </w:r>
    </w:p>
    <w:p w14:paraId="7DC151E5" w14:textId="77777777" w:rsidR="00D83FDC" w:rsidRPr="00D83FDC" w:rsidRDefault="00D83FDC" w:rsidP="00D83FDC">
      <w:pPr>
        <w:rPr>
          <w:highlight w:val="yellow"/>
        </w:rPr>
      </w:pPr>
    </w:p>
    <w:p w14:paraId="051BA6F5" w14:textId="0A812829" w:rsidR="00E071D5" w:rsidRPr="002E6238" w:rsidRDefault="00E071D5" w:rsidP="00E071D5">
      <w:pPr>
        <w:numPr>
          <w:ilvl w:val="1"/>
          <w:numId w:val="24"/>
        </w:numPr>
        <w:rPr>
          <w:b/>
          <w:bCs/>
        </w:rPr>
      </w:pPr>
      <w:r w:rsidRPr="002E6238">
        <w:rPr>
          <w:b/>
          <w:bCs/>
        </w:rPr>
        <w:t>What sources might you find this data?</w:t>
      </w:r>
    </w:p>
    <w:p w14:paraId="17EE519D" w14:textId="4425080C" w:rsidR="00E071D5" w:rsidRPr="00D83FDC" w:rsidRDefault="006C7F3D" w:rsidP="005C652A">
      <w:pPr>
        <w:numPr>
          <w:ilvl w:val="2"/>
          <w:numId w:val="24"/>
        </w:numPr>
        <w:rPr>
          <w:i/>
          <w:iCs/>
        </w:rPr>
      </w:pPr>
      <w:hyperlink r:id="rId8" w:history="1">
        <w:r w:rsidR="005C652A" w:rsidRPr="00D83FDC">
          <w:rPr>
            <w:rStyle w:val="Hyperlink"/>
            <w:i/>
            <w:iCs/>
          </w:rPr>
          <w:t>https://www.kaggle.com/unsdsn/world-happiness</w:t>
        </w:r>
      </w:hyperlink>
    </w:p>
    <w:p w14:paraId="5AEA25BB" w14:textId="5D328533" w:rsidR="00E071D5" w:rsidRDefault="00E071D5" w:rsidP="005D06B2">
      <w:pPr>
        <w:numPr>
          <w:ilvl w:val="2"/>
          <w:numId w:val="24"/>
        </w:numPr>
        <w:rPr>
          <w:i/>
          <w:iCs/>
        </w:rPr>
      </w:pPr>
      <w:r w:rsidRPr="00D83FDC">
        <w:rPr>
          <w:i/>
          <w:iCs/>
        </w:rPr>
        <w:t xml:space="preserve">Other data sources as </w:t>
      </w:r>
      <w:r w:rsidR="005C652A" w:rsidRPr="00D83FDC">
        <w:rPr>
          <w:i/>
          <w:iCs/>
        </w:rPr>
        <w:t>available to answer the above questions.</w:t>
      </w:r>
    </w:p>
    <w:p w14:paraId="762CEF0F" w14:textId="34DC041E" w:rsidR="00F120F9" w:rsidRDefault="00F120F9" w:rsidP="00F120F9">
      <w:pPr>
        <w:rPr>
          <w:i/>
          <w:iCs/>
        </w:rPr>
      </w:pPr>
    </w:p>
    <w:p w14:paraId="7796BB80" w14:textId="6CA41E13" w:rsidR="00F120F9" w:rsidRDefault="00F120F9" w:rsidP="00F120F9">
      <w:pPr>
        <w:rPr>
          <w:i/>
          <w:iCs/>
        </w:rPr>
      </w:pPr>
    </w:p>
    <w:p w14:paraId="6F22B36A" w14:textId="1EFE60A6" w:rsidR="00F120F9" w:rsidRDefault="00F120F9" w:rsidP="00F120F9">
      <w:pPr>
        <w:ind w:left="720"/>
      </w:pPr>
      <w:r w:rsidRPr="006C7F3D">
        <w:rPr>
          <w:highlight w:val="yellow"/>
        </w:rPr>
        <w:t>Results</w:t>
      </w:r>
      <w:r w:rsidR="006C7F3D" w:rsidRPr="006C7F3D">
        <w:rPr>
          <w:highlight w:val="yellow"/>
        </w:rPr>
        <w:t>: TODO each group member summarizes their findings and hypotheses</w:t>
      </w:r>
    </w:p>
    <w:p w14:paraId="1DB918F7" w14:textId="42416875" w:rsidR="00B15681" w:rsidRDefault="00B15681" w:rsidP="00F120F9">
      <w:pPr>
        <w:ind w:left="720"/>
      </w:pPr>
      <w:r>
        <w:t>What did we find for each factor? How did we go about coming to our conclusions?</w:t>
      </w:r>
    </w:p>
    <w:p w14:paraId="0E8D136F" w14:textId="552F329C" w:rsidR="00F120F9" w:rsidRDefault="00F120F9" w:rsidP="00F120F9">
      <w:pPr>
        <w:ind w:left="720"/>
      </w:pPr>
    </w:p>
    <w:p w14:paraId="0EB567BC" w14:textId="3A553FBA" w:rsidR="00F120F9" w:rsidRDefault="00F120F9" w:rsidP="00F120F9">
      <w:pPr>
        <w:pStyle w:val="ListParagraph"/>
        <w:numPr>
          <w:ilvl w:val="0"/>
          <w:numId w:val="26"/>
        </w:numPr>
      </w:pPr>
      <w:r>
        <w:t>Healthcare Spending</w:t>
      </w:r>
    </w:p>
    <w:p w14:paraId="737A9450" w14:textId="3C8C8460" w:rsidR="00F120F9" w:rsidRDefault="00F120F9" w:rsidP="00F120F9">
      <w:pPr>
        <w:pStyle w:val="ListParagraph"/>
        <w:numPr>
          <w:ilvl w:val="1"/>
          <w:numId w:val="26"/>
        </w:numPr>
      </w:pPr>
      <w:r>
        <w:t>The more governments spend, the happier they are</w:t>
      </w:r>
    </w:p>
    <w:p w14:paraId="75BF37D4" w14:textId="7A948123" w:rsidR="00F120F9" w:rsidRDefault="00C3597C" w:rsidP="00C3597C">
      <w:pPr>
        <w:pStyle w:val="ListParagraph"/>
        <w:numPr>
          <w:ilvl w:val="2"/>
          <w:numId w:val="26"/>
        </w:numPr>
      </w:pPr>
      <w:r>
        <w:t>Explain outliers, process of coming to above hypothesis.</w:t>
      </w:r>
    </w:p>
    <w:p w14:paraId="32CA1912" w14:textId="43CDC1DE" w:rsidR="00F120F9" w:rsidRDefault="00F120F9" w:rsidP="00F120F9">
      <w:pPr>
        <w:pStyle w:val="ListParagraph"/>
        <w:numPr>
          <w:ilvl w:val="0"/>
          <w:numId w:val="26"/>
        </w:numPr>
      </w:pPr>
      <w:r>
        <w:t>Unemployment</w:t>
      </w:r>
    </w:p>
    <w:p w14:paraId="4793333F" w14:textId="77777777" w:rsidR="00F120F9" w:rsidRDefault="00F120F9" w:rsidP="00F120F9">
      <w:pPr>
        <w:pStyle w:val="ListParagraph"/>
        <w:numPr>
          <w:ilvl w:val="1"/>
          <w:numId w:val="26"/>
        </w:numPr>
      </w:pPr>
    </w:p>
    <w:p w14:paraId="6B84AFC0" w14:textId="5F73EE5B" w:rsidR="00F120F9" w:rsidRDefault="00F120F9" w:rsidP="00F120F9">
      <w:pPr>
        <w:pStyle w:val="ListParagraph"/>
        <w:numPr>
          <w:ilvl w:val="0"/>
          <w:numId w:val="26"/>
        </w:numPr>
      </w:pPr>
      <w:r>
        <w:t>Government Type</w:t>
      </w:r>
    </w:p>
    <w:p w14:paraId="7D8BFA3D" w14:textId="7297884F" w:rsidR="00F120F9" w:rsidRDefault="00F120F9" w:rsidP="00F120F9">
      <w:pPr>
        <w:pStyle w:val="ListParagraph"/>
        <w:numPr>
          <w:ilvl w:val="0"/>
          <w:numId w:val="26"/>
        </w:numPr>
      </w:pPr>
      <w:r>
        <w:t>Social Support</w:t>
      </w:r>
    </w:p>
    <w:p w14:paraId="1E752714" w14:textId="62511B0E" w:rsidR="00F120F9" w:rsidRDefault="00F120F9" w:rsidP="00F120F9">
      <w:pPr>
        <w:pStyle w:val="ListParagraph"/>
        <w:numPr>
          <w:ilvl w:val="0"/>
          <w:numId w:val="26"/>
        </w:numPr>
      </w:pPr>
      <w:r>
        <w:t>Weather</w:t>
      </w:r>
    </w:p>
    <w:p w14:paraId="5C87DE06" w14:textId="4F33DAF7" w:rsidR="00B15681" w:rsidRDefault="00B15681" w:rsidP="00B15681">
      <w:pPr>
        <w:pStyle w:val="ListParagraph"/>
        <w:numPr>
          <w:ilvl w:val="1"/>
          <w:numId w:val="26"/>
        </w:numPr>
      </w:pPr>
      <w:r>
        <w:lastRenderedPageBreak/>
        <w:t>Weather data is retrieved in real-time, differentiating it from the other factors, which are of a historical nature.</w:t>
      </w:r>
    </w:p>
    <w:p w14:paraId="136422E7" w14:textId="50A1D018" w:rsidR="00B15681" w:rsidRPr="00F120F9" w:rsidRDefault="00B15681" w:rsidP="00B15681">
      <w:pPr>
        <w:ind w:left="2160"/>
      </w:pPr>
    </w:p>
    <w:sectPr w:rsidR="00B15681" w:rsidRPr="00F1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2D4116"/>
    <w:multiLevelType w:val="hybridMultilevel"/>
    <w:tmpl w:val="D1C05E02"/>
    <w:lvl w:ilvl="0" w:tplc="6D8041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BF60F7"/>
    <w:multiLevelType w:val="hybridMultilevel"/>
    <w:tmpl w:val="B58A240C"/>
    <w:lvl w:ilvl="0" w:tplc="F7B0DC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E0D12B2"/>
    <w:multiLevelType w:val="hybridMultilevel"/>
    <w:tmpl w:val="F462F00C"/>
    <w:lvl w:ilvl="0" w:tplc="A9244F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0161E3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0CE15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70229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A821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31CBF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D605C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3F6AE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E038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5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D5"/>
    <w:rsid w:val="002E6238"/>
    <w:rsid w:val="005C652A"/>
    <w:rsid w:val="005D06B2"/>
    <w:rsid w:val="00645252"/>
    <w:rsid w:val="006C7F3D"/>
    <w:rsid w:val="006D3D74"/>
    <w:rsid w:val="0083569A"/>
    <w:rsid w:val="009E1A5D"/>
    <w:rsid w:val="00A9204E"/>
    <w:rsid w:val="00B15681"/>
    <w:rsid w:val="00C3597C"/>
    <w:rsid w:val="00C87401"/>
    <w:rsid w:val="00D83FDC"/>
    <w:rsid w:val="00E071D5"/>
    <w:rsid w:val="00F1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5161"/>
  <w15:chartTrackingRefBased/>
  <w15:docId w15:val="{19EC337B-85EB-423E-8707-2346F859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E071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0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80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0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6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7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0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3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66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nsdsn/world-happines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n\AppData\Local\Microsoft\Office\16.0\DTS\en-US%7b917B4CCC-A319-4BAB-BF8D-9E065298E761%7d\%7bD20816B0-300C-464B-AE4F-17D5683BFBF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{D20816B0-300C-464B-AE4F-17D5683BFBF4}tf02786999_win32</Template>
  <TotalTime>51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Regine Strey</dc:creator>
  <cp:keywords/>
  <dc:description/>
  <cp:lastModifiedBy>Regine Strey</cp:lastModifiedBy>
  <cp:revision>8</cp:revision>
  <dcterms:created xsi:type="dcterms:W3CDTF">2021-02-06T19:10:00Z</dcterms:created>
  <dcterms:modified xsi:type="dcterms:W3CDTF">2021-02-13T19:10:00Z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