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F921" w14:textId="0AD8FF74" w:rsidR="00094C1C" w:rsidRDefault="0005640E" w:rsidP="000D07E7">
      <w:pPr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0"/>
          <w:szCs w:val="20"/>
        </w:rPr>
        <w:t>6. ASSEVERAZIONI</w:t>
      </w:r>
    </w:p>
    <w:p w14:paraId="6D8A6299" w14:textId="70F58C81" w:rsidR="001A1A69" w:rsidRDefault="001A1A69" w:rsidP="000D07E7">
      <w:pPr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</w:pPr>
    </w:p>
    <w:p w14:paraId="171C13B2" w14:textId="40364F93" w:rsidR="001A1A69" w:rsidRDefault="0005640E" w:rsidP="0005640E">
      <w:pPr>
        <w:rPr>
          <w:rStyle w:val="Enfasigrassetto"/>
          <w:rFonts w:ascii="Arial" w:hAnsi="Arial" w:cs="Arial"/>
          <w:b w:val="0"/>
          <w:bCs w:val="0"/>
          <w:i/>
          <w:iCs/>
          <w:color w:val="212529"/>
          <w:shd w:val="clear" w:color="auto" w:fill="FFFFFF"/>
        </w:rPr>
      </w:pPr>
      <w:r w:rsidRPr="0005640E">
        <w:rPr>
          <w:rStyle w:val="Enfasigrassetto"/>
          <w:rFonts w:ascii="Arial" w:hAnsi="Arial" w:cs="Arial"/>
          <w:b w:val="0"/>
          <w:bCs w:val="0"/>
          <w:i/>
          <w:iCs/>
          <w:color w:val="212529"/>
          <w:shd w:val="clear" w:color="auto" w:fill="FFFFFF"/>
        </w:rPr>
        <w:t>M) Interventi strutturali e/o in zona sismica</w:t>
      </w:r>
    </w:p>
    <w:p w14:paraId="7E9791D7" w14:textId="6D2D9F75" w:rsidR="0005640E" w:rsidRPr="0005640E" w:rsidRDefault="0005640E" w:rsidP="0005640E">
      <w:pPr>
        <w:spacing w:after="0"/>
        <w:ind w:left="5664"/>
        <w:rPr>
          <w:rFonts w:ascii="Wingdings" w:eastAsia="Times New Roman" w:hAnsi="Wingdings" w:cs="Times New Roman"/>
          <w:lang w:eastAsia="it-IT"/>
        </w:rPr>
      </w:pPr>
      <w:r>
        <w:rPr>
          <w:rFonts w:ascii="Arial" w:hAnsi="Arial" w:cs="Arial"/>
        </w:rPr>
        <w:t xml:space="preserve">Applica?   </w:t>
      </w:r>
      <w:r w:rsidR="00376945">
        <w:rPr>
          <w:rFonts w:cstheme="minorHAnsi"/>
          <w:sz w:val="18"/>
          <w:szCs w:val="18"/>
        </w:rPr>
        <w:fldChar w:fldCharType="begin"/>
      </w:r>
      <w:r w:rsidR="00376945">
        <w:rPr>
          <w:rFonts w:cstheme="minorHAnsi"/>
          <w:sz w:val="18"/>
          <w:szCs w:val="18"/>
        </w:rPr>
        <w:instrText xml:space="preserve"> MERGEFIELD  #if($d.get('json').TAB_ASS_M.asseverazionim1.m1applicabile)  \* MERGEFORMAT </w:instrText>
      </w:r>
      <w:r w:rsidR="00376945">
        <w:rPr>
          <w:rFonts w:cstheme="minorHAnsi"/>
          <w:sz w:val="18"/>
          <w:szCs w:val="18"/>
        </w:rPr>
        <w:fldChar w:fldCharType="separate"/>
      </w:r>
      <w:r w:rsidR="00376945">
        <w:rPr>
          <w:rFonts w:cstheme="minorHAnsi"/>
          <w:noProof/>
          <w:sz w:val="18"/>
          <w:szCs w:val="18"/>
        </w:rPr>
        <w:t>«#if($d.get('json').TAB_ASS_M.asseverazio»</w:t>
      </w:r>
      <w:r w:rsidR="00376945">
        <w:rPr>
          <w:rFonts w:cstheme="minorHAnsi"/>
          <w:sz w:val="18"/>
          <w:szCs w:val="18"/>
        </w:rPr>
        <w:fldChar w:fldCharType="end"/>
      </w:r>
      <w:r w:rsidRPr="00272522">
        <w:rPr>
          <w:rFonts w:ascii="Wingdings" w:eastAsia="Times New Roman" w:hAnsi="Wingdings" w:cs="Times New Roman"/>
          <w:lang w:eastAsia="it-IT"/>
        </w:rPr>
        <w:t>¤</w:t>
      </w:r>
      <w:r>
        <w:rPr>
          <w:rFonts w:ascii="Arial" w:eastAsia="Times New Roman" w:hAnsi="Arial" w:cs="Arial"/>
          <w:lang w:eastAsia="it-IT"/>
        </w:rPr>
        <w:t xml:space="preserve"> si </w:t>
      </w:r>
      <w:r w:rsidRPr="00762065">
        <w:rPr>
          <w:rFonts w:eastAsia="Times New Roman" w:cstheme="minorHAnsi"/>
          <w:sz w:val="18"/>
          <w:szCs w:val="18"/>
          <w:lang w:eastAsia="it-IT"/>
        </w:rPr>
        <w:fldChar w:fldCharType="begin"/>
      </w:r>
      <w:r w:rsidRPr="00762065">
        <w:rPr>
          <w:rFonts w:eastAsia="Times New Roman" w:cstheme="minorHAnsi"/>
          <w:sz w:val="18"/>
          <w:szCs w:val="18"/>
          <w:lang w:eastAsia="it-IT"/>
        </w:rPr>
        <w:instrText xml:space="preserve"> MERGEFIELD  #else  \* MERGEFORMAT </w:instrText>
      </w:r>
      <w:r w:rsidRPr="00762065">
        <w:rPr>
          <w:rFonts w:eastAsia="Times New Roman" w:cstheme="minorHAnsi"/>
          <w:sz w:val="18"/>
          <w:szCs w:val="18"/>
          <w:lang w:eastAsia="it-IT"/>
        </w:rPr>
        <w:fldChar w:fldCharType="separate"/>
      </w:r>
      <w:r w:rsidRPr="00762065">
        <w:rPr>
          <w:rFonts w:eastAsia="Times New Roman" w:cstheme="minorHAnsi"/>
          <w:noProof/>
          <w:sz w:val="18"/>
          <w:szCs w:val="18"/>
          <w:lang w:eastAsia="it-IT"/>
        </w:rPr>
        <w:t>«#else»</w:t>
      </w:r>
      <w:r w:rsidRPr="00762065">
        <w:rPr>
          <w:rFonts w:eastAsia="Times New Roman" w:cstheme="minorHAnsi"/>
          <w:sz w:val="18"/>
          <w:szCs w:val="18"/>
          <w:lang w:eastAsia="it-IT"/>
        </w:rPr>
        <w:fldChar w:fldCharType="end"/>
      </w:r>
      <w:r>
        <w:rPr>
          <w:rFonts w:ascii="Arial" w:eastAsia="Times New Roman" w:hAnsi="Arial" w:cs="Arial"/>
          <w:lang w:eastAsia="it-IT"/>
        </w:rPr>
        <w:t xml:space="preserve"> </w:t>
      </w:r>
      <w:r w:rsidRPr="00272522">
        <w:rPr>
          <w:rFonts w:ascii="Wingdings" w:eastAsia="Times New Roman" w:hAnsi="Wingdings" w:cs="Times New Roman"/>
          <w:lang w:eastAsia="it-IT"/>
        </w:rPr>
        <w:t>¡</w:t>
      </w:r>
      <w:r>
        <w:rPr>
          <w:rFonts w:ascii="Arial" w:eastAsia="Times New Roman" w:hAnsi="Arial" w:cs="Arial"/>
          <w:lang w:eastAsia="it-IT"/>
        </w:rPr>
        <w:t xml:space="preserve"> no</w:t>
      </w:r>
      <w:r w:rsidR="00DF4E81">
        <w:rPr>
          <w:rFonts w:ascii="Arial" w:eastAsia="Times New Roman" w:hAnsi="Arial" w:cs="Arial"/>
          <w:lang w:eastAsia="it-IT"/>
        </w:rPr>
        <w:t xml:space="preserve"> </w:t>
      </w:r>
      <w:r w:rsidRPr="00762065">
        <w:rPr>
          <w:rFonts w:eastAsia="Times New Roman" w:cstheme="minorHAnsi"/>
          <w:sz w:val="18"/>
          <w:szCs w:val="18"/>
          <w:lang w:eastAsia="it-IT"/>
        </w:rPr>
        <w:fldChar w:fldCharType="begin"/>
      </w:r>
      <w:r w:rsidRPr="00762065">
        <w:rPr>
          <w:rFonts w:eastAsia="Times New Roman" w:cstheme="minorHAnsi"/>
          <w:sz w:val="18"/>
          <w:szCs w:val="18"/>
          <w:lang w:eastAsia="it-IT"/>
        </w:rPr>
        <w:instrText xml:space="preserve"> MERGEFIELD  #end  \* MERGEFORMAT </w:instrText>
      </w:r>
      <w:r w:rsidRPr="00762065">
        <w:rPr>
          <w:rFonts w:eastAsia="Times New Roman" w:cstheme="minorHAnsi"/>
          <w:sz w:val="18"/>
          <w:szCs w:val="18"/>
          <w:lang w:eastAsia="it-IT"/>
        </w:rPr>
        <w:fldChar w:fldCharType="separate"/>
      </w:r>
      <w:r w:rsidRPr="00762065">
        <w:rPr>
          <w:rFonts w:eastAsia="Times New Roman" w:cstheme="minorHAnsi"/>
          <w:noProof/>
          <w:sz w:val="18"/>
          <w:szCs w:val="18"/>
          <w:lang w:eastAsia="it-IT"/>
        </w:rPr>
        <w:t>«#end»</w:t>
      </w:r>
      <w:r w:rsidRPr="00762065">
        <w:rPr>
          <w:rFonts w:eastAsia="Times New Roman" w:cstheme="minorHAnsi"/>
          <w:sz w:val="18"/>
          <w:szCs w:val="18"/>
          <w:lang w:eastAsia="it-IT"/>
        </w:rPr>
        <w:fldChar w:fldCharType="end"/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A2AEA" w14:paraId="793A3AE0" w14:textId="77777777" w:rsidTr="002856C9">
        <w:tc>
          <w:tcPr>
            <w:tcW w:w="9628" w:type="dxa"/>
          </w:tcPr>
          <w:p w14:paraId="7A182B0C" w14:textId="0C4AB320" w:rsidR="00376945" w:rsidRDefault="00376945" w:rsidP="001A1A69">
            <w:pPr>
              <w:shd w:val="clear" w:color="auto" w:fill="FFFFFF"/>
              <w:spacing w:before="240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#if($d.get('json').TAB_ASS_M.asseverazionim1.m1applicabile)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«#if($d.get('json').TAB_ASS_M.asseverazio»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Pr="00376945">
              <w:rPr>
                <w:rStyle w:val="Enfasigrassetto"/>
                <w:rFonts w:ascii="Arial" w:hAnsi="Arial" w:cs="Arial"/>
                <w:color w:val="212529"/>
                <w:shd w:val="clear" w:color="auto" w:fill="FFFFFF"/>
              </w:rPr>
              <w:t>non prevede</w:t>
            </w:r>
            <w:r w:rsidRPr="00376945">
              <w:rPr>
                <w:rFonts w:ascii="Arial" w:hAnsi="Arial" w:cs="Arial"/>
                <w:color w:val="212529"/>
                <w:shd w:val="clear" w:color="auto" w:fill="FFFFFF"/>
              </w:rPr>
              <w:t> la realizzazione di</w:t>
            </w:r>
            <w:r w:rsidRPr="00376945">
              <w:rPr>
                <w:rStyle w:val="Enfasigrassetto"/>
                <w:rFonts w:ascii="Arial" w:hAnsi="Arial" w:cs="Arial"/>
                <w:color w:val="212529"/>
                <w:shd w:val="clear" w:color="auto" w:fill="FFFFFF"/>
              </w:rPr>
              <w:t> opere di conglomerato cementizio armato</w:t>
            </w:r>
            <w:r w:rsidRPr="00376945">
              <w:rPr>
                <w:rFonts w:ascii="Arial" w:hAnsi="Arial" w:cs="Arial"/>
                <w:color w:val="212529"/>
                <w:shd w:val="clear" w:color="auto" w:fill="FFFFFF"/>
              </w:rPr>
              <w:t>, normale e precompresso ed a struttura metallica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begin"/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instrText xml:space="preserve"> MERGEFIELD  #else  \* MERGEFORMAT </w:instrText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separate"/>
            </w:r>
            <w:r>
              <w:rPr>
                <w:rFonts w:eastAsia="Times New Roman" w:cstheme="minorHAnsi"/>
                <w:noProof/>
                <w:sz w:val="18"/>
                <w:szCs w:val="18"/>
                <w:lang w:eastAsia="it-IT"/>
              </w:rPr>
              <w:t>«#else»</w:t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end"/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t xml:space="preserve"> </w:t>
            </w:r>
            <w:r w:rsidRPr="00376945">
              <w:rPr>
                <w:rStyle w:val="Enfasigrassetto"/>
                <w:rFonts w:ascii="Arial" w:hAnsi="Arial" w:cs="Arial"/>
                <w:color w:val="212529"/>
                <w:shd w:val="clear" w:color="auto" w:fill="FFFFFF"/>
              </w:rPr>
              <w:t>prevede</w:t>
            </w:r>
            <w:r w:rsidRPr="00376945">
              <w:rPr>
                <w:rFonts w:ascii="Arial" w:hAnsi="Arial" w:cs="Arial"/>
                <w:color w:val="212529"/>
                <w:shd w:val="clear" w:color="auto" w:fill="FFFFFF"/>
              </w:rPr>
              <w:t> la realizzazione di </w:t>
            </w:r>
            <w:r w:rsidRPr="00376945">
              <w:rPr>
                <w:rStyle w:val="Enfasigrassetto"/>
                <w:rFonts w:ascii="Arial" w:hAnsi="Arial" w:cs="Arial"/>
                <w:color w:val="212529"/>
                <w:shd w:val="clear" w:color="auto" w:fill="FFFFFF"/>
              </w:rPr>
              <w:t>opere di conglomerato cementizio armato</w:t>
            </w:r>
            <w:r w:rsidRPr="00376945">
              <w:rPr>
                <w:rFonts w:ascii="Arial" w:hAnsi="Arial" w:cs="Arial"/>
                <w:color w:val="212529"/>
                <w:shd w:val="clear" w:color="auto" w:fill="FFFFFF"/>
              </w:rPr>
              <w:t>, normale e precompresso ed a struttura metallica e pertanto</w:t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t xml:space="preserve"> </w:t>
            </w:r>
          </w:p>
          <w:p w14:paraId="76B6619F" w14:textId="4C74E403" w:rsidR="00BE61B0" w:rsidRPr="005B782A" w:rsidRDefault="00376945" w:rsidP="00376945">
            <w:pPr>
              <w:shd w:val="clear" w:color="auto" w:fill="FFFFFF"/>
              <w:rPr>
                <w:rFonts w:ascii="Arial" w:hAnsi="Arial" w:cs="Arial"/>
                <w:color w:val="212529"/>
                <w:u w:val="single"/>
                <w:shd w:val="clear" w:color="auto" w:fill="FFFFFF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#if($d.get('json').TAB_ASS_M.asseverazionim1.m1_allega_documentazione)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«#if($d.get('json').TAB_ASS_M.asseverazio»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Pr="00376945">
              <w:rPr>
                <w:rFonts w:ascii="Arial" w:hAnsi="Arial" w:cs="Arial"/>
                <w:color w:val="212529"/>
                <w:shd w:val="clear" w:color="auto" w:fill="FFFFFF"/>
              </w:rPr>
              <w:t>si allega la documentazione relativa alla denuncia di cui all’articolo 65 TUE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begin"/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instrText xml:space="preserve"> MERGEFIELD  #else  \* MERGEFORMAT </w:instrText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separate"/>
            </w:r>
            <w:r>
              <w:rPr>
                <w:rFonts w:eastAsia="Times New Roman" w:cstheme="minorHAnsi"/>
                <w:noProof/>
                <w:sz w:val="18"/>
                <w:szCs w:val="18"/>
                <w:lang w:eastAsia="it-IT"/>
              </w:rPr>
              <w:t>«#else»</w:t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end"/>
            </w:r>
            <w:r w:rsidR="00BE61B0" w:rsidRPr="00BE61B0">
              <w:rPr>
                <w:rFonts w:ascii="Arial" w:hAnsi="Arial" w:cs="Arial"/>
                <w:color w:val="212529"/>
                <w:shd w:val="clear" w:color="auto" w:fill="FFFFFF"/>
              </w:rPr>
              <w:t>la relativa denuncia è già stata depositata:</w:t>
            </w:r>
            <w:r w:rsidR="00BE61B0">
              <w:rPr>
                <w:rFonts w:ascii="Arial" w:hAnsi="Arial" w:cs="Arial"/>
                <w:color w:val="212529"/>
                <w:shd w:val="clear" w:color="auto" w:fill="FFFFFF"/>
              </w:rPr>
              <w:t xml:space="preserve"> </w:t>
            </w:r>
            <w:r w:rsidR="00BE61B0" w:rsidRPr="00BE61B0">
              <w:rPr>
                <w:rFonts w:ascii="Arial" w:hAnsi="Arial" w:cs="Arial"/>
                <w:color w:val="212529"/>
                <w:shd w:val="clear" w:color="auto" w:fill="FFFFFF"/>
              </w:rPr>
              <w:t>prot./estremi</w:t>
            </w:r>
            <w:r w:rsidR="00BE61B0">
              <w:rPr>
                <w:rFonts w:ascii="Open Sans" w:hAnsi="Open Sans" w:cs="Open Sans"/>
                <w:color w:val="212529"/>
                <w:shd w:val="clear" w:color="auto" w:fill="FFFFFF"/>
              </w:rPr>
              <w:t> </w:t>
            </w:r>
            <w:r w:rsidR="00BE61B0" w:rsidRPr="00BE61B0">
              <w:rPr>
                <w:rFonts w:ascii="Arial" w:hAnsi="Arial" w:cs="Arial"/>
                <w:u w:val="single"/>
              </w:rPr>
              <w:fldChar w:fldCharType="begin"/>
            </w:r>
            <w:r w:rsidR="00BE61B0" w:rsidRPr="00BE61B0">
              <w:rPr>
                <w:rFonts w:ascii="Arial" w:hAnsi="Arial" w:cs="Arial"/>
                <w:u w:val="single"/>
              </w:rPr>
              <w:instrText xml:space="preserve"> MERGEFIELD  #if($d.get('json').TAB_ASS_M.asseverazionim1.m1_denuncia_estremi)$d.get('json').TAB_ASS_M.asseverazionim1.m1_denuncia_estremi#end  \* MERGEFORMAT </w:instrText>
            </w:r>
            <w:r w:rsidR="00BE61B0" w:rsidRPr="00BE61B0">
              <w:rPr>
                <w:rFonts w:ascii="Arial" w:hAnsi="Arial" w:cs="Arial"/>
                <w:u w:val="single"/>
              </w:rPr>
              <w:fldChar w:fldCharType="separate"/>
            </w:r>
            <w:r w:rsidR="00BE61B0" w:rsidRPr="00BE61B0">
              <w:rPr>
                <w:rFonts w:ascii="Arial" w:hAnsi="Arial" w:cs="Arial"/>
                <w:noProof/>
                <w:u w:val="single"/>
              </w:rPr>
              <w:t>«#if($d.get('json').TAB_ASS_M.asseverazio»</w:t>
            </w:r>
            <w:r w:rsidR="00BE61B0" w:rsidRPr="00BE61B0">
              <w:rPr>
                <w:rFonts w:ascii="Arial" w:hAnsi="Arial" w:cs="Arial"/>
                <w:u w:val="single"/>
              </w:rPr>
              <w:fldChar w:fldCharType="end"/>
            </w:r>
            <w:r w:rsidR="00BE61B0">
              <w:rPr>
                <w:rFonts w:ascii="Arial" w:hAnsi="Arial" w:cs="Arial"/>
              </w:rPr>
              <w:t xml:space="preserve">  in data</w:t>
            </w:r>
            <w:r w:rsidR="005B782A">
              <w:rPr>
                <w:rFonts w:ascii="Arial" w:hAnsi="Arial" w:cs="Arial"/>
              </w:rPr>
              <w:t xml:space="preserve"> </w:t>
            </w:r>
            <w:r w:rsidR="005B782A" w:rsidRPr="005B782A">
              <w:rPr>
                <w:rFonts w:ascii="Arial" w:hAnsi="Arial" w:cs="Arial"/>
                <w:u w:val="single"/>
              </w:rPr>
              <w:fldChar w:fldCharType="begin"/>
            </w:r>
            <w:r w:rsidR="005B782A" w:rsidRPr="005B782A">
              <w:rPr>
                <w:rFonts w:ascii="Arial" w:hAnsi="Arial" w:cs="Arial"/>
                <w:u w:val="single"/>
              </w:rPr>
              <w:instrText xml:space="preserve"> MERGEFIELD  #if($d.get('json').TAB_ASS_M.asseverazionim1.m1_denuncia_data_denunica)$date.format(dd/MM/yyyy,$d.get('json').TAB_ASS_M.asseverazionim1.m1_denuncia_data_denunica)#end  \* MERGEFORMAT </w:instrText>
            </w:r>
            <w:r w:rsidR="005B782A" w:rsidRPr="005B782A">
              <w:rPr>
                <w:rFonts w:ascii="Arial" w:hAnsi="Arial" w:cs="Arial"/>
                <w:u w:val="single"/>
              </w:rPr>
              <w:fldChar w:fldCharType="separate"/>
            </w:r>
            <w:r w:rsidR="005B782A" w:rsidRPr="005B782A">
              <w:rPr>
                <w:rFonts w:ascii="Arial" w:hAnsi="Arial" w:cs="Arial"/>
                <w:noProof/>
                <w:u w:val="single"/>
              </w:rPr>
              <w:t>«#if($d.get('json').TAB_ASS_M.asseverazio»</w:t>
            </w:r>
            <w:r w:rsidR="005B782A" w:rsidRPr="005B782A">
              <w:rPr>
                <w:rFonts w:ascii="Arial" w:hAnsi="Arial" w:cs="Arial"/>
                <w:u w:val="single"/>
              </w:rPr>
              <w:fldChar w:fldCharType="end"/>
            </w:r>
          </w:p>
          <w:p w14:paraId="072A34DA" w14:textId="3B5C2161" w:rsidR="00376945" w:rsidRPr="005B782A" w:rsidRDefault="00376945" w:rsidP="005B782A">
            <w:pPr>
              <w:shd w:val="clear" w:color="auto" w:fill="FFFFFF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begin"/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instrText xml:space="preserve"> MERGEFIELD  #end  \* MERGEFORMAT </w:instrText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separate"/>
            </w:r>
            <w:r w:rsidRPr="00762065">
              <w:rPr>
                <w:rFonts w:eastAsia="Times New Roman" w:cstheme="minorHAnsi"/>
                <w:noProof/>
                <w:sz w:val="18"/>
                <w:szCs w:val="18"/>
                <w:lang w:eastAsia="it-IT"/>
              </w:rPr>
              <w:t>«#end»</w:t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end"/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begin"/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instrText xml:space="preserve"> MERGEFIELD  #end  \* MERGEFORMAT </w:instrText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separate"/>
            </w:r>
            <w:r w:rsidRPr="00762065">
              <w:rPr>
                <w:rFonts w:eastAsia="Times New Roman" w:cstheme="minorHAnsi"/>
                <w:noProof/>
                <w:sz w:val="18"/>
                <w:szCs w:val="18"/>
                <w:lang w:eastAsia="it-IT"/>
              </w:rPr>
              <w:t>«#end»</w:t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end"/>
            </w:r>
          </w:p>
        </w:tc>
      </w:tr>
      <w:tr w:rsidR="00327B06" w14:paraId="3FB7F4AD" w14:textId="77777777" w:rsidTr="002856C9">
        <w:tc>
          <w:tcPr>
            <w:tcW w:w="9628" w:type="dxa"/>
          </w:tcPr>
          <w:p w14:paraId="06D1F530" w14:textId="77777777" w:rsidR="00327B06" w:rsidRDefault="00327B06" w:rsidP="002A2AEA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28AFD7F1" w14:textId="59D93DE2" w:rsidR="00272522" w:rsidRDefault="00272522" w:rsidP="002A2AEA">
      <w:pPr>
        <w:rPr>
          <w:rFonts w:ascii="Arial" w:hAnsi="Arial" w:cs="Arial"/>
          <w:sz w:val="20"/>
          <w:szCs w:val="20"/>
        </w:rPr>
      </w:pPr>
    </w:p>
    <w:p w14:paraId="7E27DA6B" w14:textId="3983F133" w:rsidR="001A1A69" w:rsidRPr="00376945" w:rsidRDefault="00376945" w:rsidP="00376945">
      <w:pPr>
        <w:spacing w:after="0"/>
        <w:ind w:left="5664"/>
        <w:rPr>
          <w:rFonts w:ascii="Wingdings" w:eastAsia="Times New Roman" w:hAnsi="Wingdings" w:cs="Times New Roman"/>
          <w:lang w:eastAsia="it-IT"/>
        </w:rPr>
      </w:pPr>
      <w:r>
        <w:rPr>
          <w:rFonts w:ascii="Arial" w:hAnsi="Arial" w:cs="Arial"/>
        </w:rPr>
        <w:t xml:space="preserve">Applica?   </w:t>
      </w:r>
      <w:r>
        <w:rPr>
          <w:rFonts w:cstheme="minorHAnsi"/>
          <w:sz w:val="18"/>
          <w:szCs w:val="18"/>
        </w:rPr>
        <w:fldChar w:fldCharType="begin"/>
      </w:r>
      <w:r>
        <w:rPr>
          <w:rFonts w:cstheme="minorHAnsi"/>
          <w:sz w:val="18"/>
          <w:szCs w:val="18"/>
        </w:rPr>
        <w:instrText xml:space="preserve"> MERGEFIELD  #if($d.get('json').TAB_ASS_M.asseverazionim1.m2applicabile)  \* MERGEFORMAT </w:instrText>
      </w:r>
      <w:r>
        <w:rPr>
          <w:rFonts w:cstheme="minorHAnsi"/>
          <w:sz w:val="18"/>
          <w:szCs w:val="18"/>
        </w:rPr>
        <w:fldChar w:fldCharType="separate"/>
      </w:r>
      <w:r>
        <w:rPr>
          <w:rFonts w:cstheme="minorHAnsi"/>
          <w:noProof/>
          <w:sz w:val="18"/>
          <w:szCs w:val="18"/>
        </w:rPr>
        <w:t>«#if($d.get('json').TAB_ASS_M.asseverazio»</w:t>
      </w:r>
      <w:r>
        <w:rPr>
          <w:rFonts w:cstheme="minorHAnsi"/>
          <w:sz w:val="18"/>
          <w:szCs w:val="18"/>
        </w:rPr>
        <w:fldChar w:fldCharType="end"/>
      </w:r>
      <w:r w:rsidRPr="00272522">
        <w:rPr>
          <w:rFonts w:ascii="Wingdings" w:eastAsia="Times New Roman" w:hAnsi="Wingdings" w:cs="Times New Roman"/>
          <w:lang w:eastAsia="it-IT"/>
        </w:rPr>
        <w:t>¤</w:t>
      </w:r>
      <w:r>
        <w:rPr>
          <w:rFonts w:ascii="Arial" w:eastAsia="Times New Roman" w:hAnsi="Arial" w:cs="Arial"/>
          <w:lang w:eastAsia="it-IT"/>
        </w:rPr>
        <w:t xml:space="preserve"> si </w:t>
      </w:r>
      <w:r w:rsidRPr="00762065">
        <w:rPr>
          <w:rFonts w:eastAsia="Times New Roman" w:cstheme="minorHAnsi"/>
          <w:sz w:val="18"/>
          <w:szCs w:val="18"/>
          <w:lang w:eastAsia="it-IT"/>
        </w:rPr>
        <w:fldChar w:fldCharType="begin"/>
      </w:r>
      <w:r w:rsidRPr="00762065">
        <w:rPr>
          <w:rFonts w:eastAsia="Times New Roman" w:cstheme="minorHAnsi"/>
          <w:sz w:val="18"/>
          <w:szCs w:val="18"/>
          <w:lang w:eastAsia="it-IT"/>
        </w:rPr>
        <w:instrText xml:space="preserve"> MERGEFIELD  #else  \* MERGEFORMAT </w:instrText>
      </w:r>
      <w:r w:rsidRPr="00762065">
        <w:rPr>
          <w:rFonts w:eastAsia="Times New Roman" w:cstheme="minorHAnsi"/>
          <w:sz w:val="18"/>
          <w:szCs w:val="18"/>
          <w:lang w:eastAsia="it-IT"/>
        </w:rPr>
        <w:fldChar w:fldCharType="separate"/>
      </w:r>
      <w:r w:rsidRPr="00762065">
        <w:rPr>
          <w:rFonts w:eastAsia="Times New Roman" w:cstheme="minorHAnsi"/>
          <w:noProof/>
          <w:sz w:val="18"/>
          <w:szCs w:val="18"/>
          <w:lang w:eastAsia="it-IT"/>
        </w:rPr>
        <w:t>«#else»</w:t>
      </w:r>
      <w:r w:rsidRPr="00762065">
        <w:rPr>
          <w:rFonts w:eastAsia="Times New Roman" w:cstheme="minorHAnsi"/>
          <w:sz w:val="18"/>
          <w:szCs w:val="18"/>
          <w:lang w:eastAsia="it-IT"/>
        </w:rPr>
        <w:fldChar w:fldCharType="end"/>
      </w:r>
      <w:r>
        <w:rPr>
          <w:rFonts w:ascii="Arial" w:eastAsia="Times New Roman" w:hAnsi="Arial" w:cs="Arial"/>
          <w:lang w:eastAsia="it-IT"/>
        </w:rPr>
        <w:t xml:space="preserve"> </w:t>
      </w:r>
      <w:r w:rsidRPr="00272522">
        <w:rPr>
          <w:rFonts w:ascii="Wingdings" w:eastAsia="Times New Roman" w:hAnsi="Wingdings" w:cs="Times New Roman"/>
          <w:lang w:eastAsia="it-IT"/>
        </w:rPr>
        <w:t>¡</w:t>
      </w:r>
      <w:r>
        <w:rPr>
          <w:rFonts w:ascii="Arial" w:eastAsia="Times New Roman" w:hAnsi="Arial" w:cs="Arial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lang w:eastAsia="it-IT"/>
        </w:rPr>
        <w:t>no</w:t>
      </w:r>
      <w:r w:rsidRPr="00762065">
        <w:rPr>
          <w:rFonts w:eastAsia="Times New Roman" w:cstheme="minorHAnsi"/>
          <w:sz w:val="18"/>
          <w:szCs w:val="18"/>
          <w:lang w:eastAsia="it-IT"/>
        </w:rPr>
        <w:fldChar w:fldCharType="begin"/>
      </w:r>
      <w:r w:rsidRPr="00762065">
        <w:rPr>
          <w:rFonts w:eastAsia="Times New Roman" w:cstheme="minorHAnsi"/>
          <w:sz w:val="18"/>
          <w:szCs w:val="18"/>
          <w:lang w:eastAsia="it-IT"/>
        </w:rPr>
        <w:instrText xml:space="preserve"> MERGEFIELD  #end  \* MERGEFORMAT </w:instrText>
      </w:r>
      <w:r w:rsidRPr="00762065">
        <w:rPr>
          <w:rFonts w:eastAsia="Times New Roman" w:cstheme="minorHAnsi"/>
          <w:sz w:val="18"/>
          <w:szCs w:val="18"/>
          <w:lang w:eastAsia="it-IT"/>
        </w:rPr>
        <w:fldChar w:fldCharType="separate"/>
      </w:r>
      <w:r w:rsidRPr="00762065">
        <w:rPr>
          <w:rFonts w:eastAsia="Times New Roman" w:cstheme="minorHAnsi"/>
          <w:noProof/>
          <w:sz w:val="18"/>
          <w:szCs w:val="18"/>
          <w:lang w:eastAsia="it-IT"/>
        </w:rPr>
        <w:t>«#end</w:t>
      </w:r>
      <w:proofErr w:type="spellEnd"/>
      <w:r w:rsidRPr="00762065">
        <w:rPr>
          <w:rFonts w:eastAsia="Times New Roman" w:cstheme="minorHAnsi"/>
          <w:noProof/>
          <w:sz w:val="18"/>
          <w:szCs w:val="18"/>
          <w:lang w:eastAsia="it-IT"/>
        </w:rPr>
        <w:t>»</w:t>
      </w:r>
      <w:r w:rsidRPr="00762065">
        <w:rPr>
          <w:rFonts w:eastAsia="Times New Roman" w:cstheme="minorHAnsi"/>
          <w:sz w:val="18"/>
          <w:szCs w:val="18"/>
          <w:lang w:eastAsia="it-IT"/>
        </w:rPr>
        <w:fldChar w:fldCharType="end"/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1A69" w14:paraId="06A1233E" w14:textId="77777777" w:rsidTr="00106A74">
        <w:tc>
          <w:tcPr>
            <w:tcW w:w="9628" w:type="dxa"/>
          </w:tcPr>
          <w:p w14:paraId="58AC89B1" w14:textId="42B29916" w:rsidR="00376945" w:rsidRDefault="00376945" w:rsidP="00376945">
            <w:pPr>
              <w:shd w:val="clear" w:color="auto" w:fill="FFFFFF"/>
              <w:spacing w:before="24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#if($d.get('json').TAB_ASS_M.asseverazionim1.m2applicabile)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«#if($d.get('json').TAB_ASS_M.asseverazio»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  <w:p w14:paraId="2EB45EFB" w14:textId="233A7F4A" w:rsidR="00376945" w:rsidRPr="00376945" w:rsidRDefault="005B782A" w:rsidP="005B782A">
            <w:pPr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"#if($d.get('json').TAB_ASS_M.asseverazionim1.m2_documentazione_zona_sismica == 'variante')"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«#if($d.get('json').TAB_ASS_M.asseverazio»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Pr="005B782A">
              <w:rPr>
                <w:rFonts w:ascii="Arial" w:hAnsi="Arial" w:cs="Arial"/>
                <w:color w:val="212529"/>
                <w:shd w:val="clear" w:color="auto" w:fill="FFFFFF"/>
              </w:rPr>
              <w:t>costituisce una variante non sostanziale riguardante parti strutturali relativa ad un progetto esecutivo delle strutture precedentemente presentato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"#elseif($d.get('json').TAB_ASS_M.asseverazionim1.m2_documentazione_zona_sismica == 'allega_documentazione')"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«#elseif($d.get('json').TAB_ASS_M.assever»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Pr="005B782A">
              <w:rPr>
                <w:rFonts w:ascii="Arial" w:hAnsi="Arial" w:cs="Arial"/>
                <w:color w:val="212529"/>
                <w:shd w:val="clear" w:color="auto" w:fill="FFFFFF"/>
              </w:rPr>
              <w:t>prevede opere in zona sismica da denunciare ai sensi dell’articolo 93 TUE come recepito dalla normativa regionale DGR 21 Maggio 2014, n.65-7656 e si allega la documentazione relativa alla denuncia dei lavori in zona sismica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"#elseif($d.get('json').TAB_ASS_M.asseverazionim1.m2_documentazione_zona_sismica == 'documentazione_ad_inizio_lavori')"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«#elseif($d.get('json').TAB_ASS_M.assever»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Pr="005B782A">
              <w:rPr>
                <w:rFonts w:ascii="Arial" w:hAnsi="Arial" w:cs="Arial"/>
                <w:color w:val="212529"/>
                <w:shd w:val="clear" w:color="auto" w:fill="FFFFFF"/>
              </w:rPr>
              <w:t>prevede opere in zona sismica da denunciare ai sensi dell’articolo 93 TUE come recepito dalla normativa regionale DGR 21 Maggio 2014, n.65-7656 e la documentazione necessaria sarà presentata prima dell'inizio dei lavori strutturali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 </w:t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begin"/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instrText xml:space="preserve"> MERGEFIELD  #else  \* MERGEFORMAT </w:instrText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separate"/>
            </w:r>
            <w:r w:rsidRPr="00762065">
              <w:rPr>
                <w:rFonts w:eastAsia="Times New Roman" w:cstheme="minorHAnsi"/>
                <w:noProof/>
                <w:sz w:val="18"/>
                <w:szCs w:val="18"/>
                <w:lang w:eastAsia="it-IT"/>
              </w:rPr>
              <w:t>«#else»</w:t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end"/>
            </w:r>
            <w:r w:rsidRPr="005B782A">
              <w:rPr>
                <w:rFonts w:ascii="Arial" w:hAnsi="Arial" w:cs="Arial"/>
                <w:color w:val="212529"/>
                <w:shd w:val="clear" w:color="auto" w:fill="FFFFFF"/>
              </w:rPr>
              <w:t>prevede opere strutturali soggette ad autorizzazione sismica ai sensi dell’articolo 94 TUE come recepito dalla normativa regionale DGR 21 Maggio 2014, n.65-7656 e pertanto si allega la documentazione necessaria per il rilascio dell’autorizzazione sismica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 </w:t>
            </w: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#end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«#end»</w:t>
            </w:r>
            <w:r>
              <w:rPr>
                <w:noProof/>
                <w:sz w:val="18"/>
                <w:szCs w:val="18"/>
              </w:rPr>
              <w:fldChar w:fldCharType="end"/>
            </w:r>
            <w:r>
              <w:rPr>
                <w:noProof/>
                <w:sz w:val="18"/>
                <w:szCs w:val="18"/>
              </w:rPr>
              <w:t xml:space="preserve"> </w:t>
            </w:r>
            <w:r w:rsidR="00376945"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begin"/>
            </w:r>
            <w:r w:rsidR="00376945"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instrText xml:space="preserve"> MERGEFIELD  #else  \* MERGEFORMAT </w:instrText>
            </w:r>
            <w:r w:rsidR="00376945"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separate"/>
            </w:r>
            <w:r w:rsidR="00376945" w:rsidRPr="00762065">
              <w:rPr>
                <w:rFonts w:eastAsia="Times New Roman" w:cstheme="minorHAnsi"/>
                <w:noProof/>
                <w:sz w:val="18"/>
                <w:szCs w:val="18"/>
                <w:lang w:eastAsia="it-IT"/>
              </w:rPr>
              <w:t>«#else»</w:t>
            </w:r>
            <w:r w:rsidR="00376945"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end"/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t xml:space="preserve"> </w:t>
            </w:r>
            <w:r w:rsidR="00376945" w:rsidRPr="00376945">
              <w:rPr>
                <w:rStyle w:val="Enfasigrassetto"/>
                <w:rFonts w:ascii="Arial" w:hAnsi="Arial" w:cs="Arial"/>
                <w:color w:val="212529"/>
                <w:shd w:val="clear" w:color="auto" w:fill="FFFFFF"/>
              </w:rPr>
              <w:t>non prevede</w:t>
            </w:r>
            <w:r w:rsidR="00376945" w:rsidRPr="00376945">
              <w:rPr>
                <w:rFonts w:ascii="Arial" w:hAnsi="Arial" w:cs="Arial"/>
                <w:color w:val="212529"/>
                <w:shd w:val="clear" w:color="auto" w:fill="FFFFFF"/>
              </w:rPr>
              <w:t> opere da denunciare o autorizzare ai sensi degli articoli 93 e 94 TUE come recepito dalla normativa regionale DGR 21 Maggio 2014, n.65-7656 e pertanto</w:t>
            </w:r>
          </w:p>
          <w:p w14:paraId="6C6D1EE2" w14:textId="15C91329" w:rsidR="001A1A69" w:rsidRDefault="001A1A69" w:rsidP="001A1A69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#end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«#end»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  <w:p w14:paraId="0867868A" w14:textId="3146BC23" w:rsidR="001A1A69" w:rsidRPr="001A1A69" w:rsidRDefault="001A1A69" w:rsidP="001A1A69">
            <w:pPr>
              <w:rPr>
                <w:noProof/>
                <w:sz w:val="18"/>
                <w:szCs w:val="18"/>
              </w:rPr>
            </w:pPr>
          </w:p>
        </w:tc>
      </w:tr>
      <w:tr w:rsidR="001A1A69" w14:paraId="004459B7" w14:textId="77777777" w:rsidTr="00106A74">
        <w:tc>
          <w:tcPr>
            <w:tcW w:w="9628" w:type="dxa"/>
          </w:tcPr>
          <w:p w14:paraId="6ED1C375" w14:textId="77777777" w:rsidR="001A1A69" w:rsidRDefault="001A1A69" w:rsidP="00106A74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63171AAF" w14:textId="5DF0D95E" w:rsidR="001A1A69" w:rsidRDefault="001A1A69" w:rsidP="002A2AEA">
      <w:pPr>
        <w:rPr>
          <w:rFonts w:ascii="Arial" w:hAnsi="Arial" w:cs="Arial"/>
          <w:sz w:val="20"/>
          <w:szCs w:val="20"/>
        </w:rPr>
      </w:pPr>
    </w:p>
    <w:p w14:paraId="7BCFE44E" w14:textId="46A04C77" w:rsidR="00376945" w:rsidRPr="00376945" w:rsidRDefault="00376945" w:rsidP="002A2AEA">
      <w:pPr>
        <w:rPr>
          <w:rFonts w:ascii="Arial" w:hAnsi="Arial" w:cs="Arial"/>
          <w:sz w:val="20"/>
          <w:szCs w:val="20"/>
        </w:rPr>
      </w:pPr>
    </w:p>
    <w:sectPr w:rsidR="00376945" w:rsidRPr="00376945" w:rsidSect="0084430D">
      <w:headerReference w:type="default" r:id="rId8"/>
      <w:footerReference w:type="default" r:id="rId9"/>
      <w:pgSz w:w="11906" w:h="16838"/>
      <w:pgMar w:top="1417" w:right="1134" w:bottom="1134" w:left="1134" w:header="22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F6B09" w14:textId="77777777" w:rsidR="003676F2" w:rsidRDefault="003676F2" w:rsidP="00F63103">
      <w:pPr>
        <w:spacing w:after="0" w:line="240" w:lineRule="auto"/>
      </w:pPr>
      <w:r>
        <w:separator/>
      </w:r>
    </w:p>
  </w:endnote>
  <w:endnote w:type="continuationSeparator" w:id="0">
    <w:p w14:paraId="3BA26782" w14:textId="77777777" w:rsidR="003676F2" w:rsidRDefault="003676F2" w:rsidP="00F6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2C77" w14:textId="447DEECC" w:rsidR="0084430D" w:rsidRDefault="0084430D">
    <w:pPr>
      <w:pStyle w:val="Pidipagina"/>
    </w:pPr>
    <w:r>
      <w:rPr>
        <w:rFonts w:ascii="Arial" w:hAnsi="Arial" w:cs="Arial"/>
        <w:sz w:val="16"/>
        <w:szCs w:val="16"/>
      </w:rPr>
      <w:t xml:space="preserve">* dati </w:t>
    </w:r>
    <w:proofErr w:type="spellStart"/>
    <w:proofErr w:type="gramStart"/>
    <w:r>
      <w:rPr>
        <w:rFonts w:ascii="Arial" w:hAnsi="Arial" w:cs="Arial"/>
        <w:sz w:val="16"/>
        <w:szCs w:val="16"/>
      </w:rPr>
      <w:t>obbligatori:bozza</w:t>
    </w:r>
    <w:proofErr w:type="spellEnd"/>
    <w:proofErr w:type="gramEnd"/>
    <w:r>
      <w:rPr>
        <w:rFonts w:ascii="Arial" w:hAnsi="Arial" w:cs="Arial"/>
        <w:sz w:val="16"/>
        <w:szCs w:val="16"/>
      </w:rPr>
      <w:t xml:space="preserve"> verifica</w:t>
    </w:r>
    <w:r>
      <w:ptab w:relativeTo="margin" w:alignment="center" w:leader="none"/>
    </w:r>
    <w:r>
      <w:t xml:space="preserve">CILA 2.6          </w:t>
    </w:r>
    <w:r w:rsidRPr="0084430D">
      <w:t>0100304300000004082020</w:t>
    </w:r>
    <w:r>
      <w:ptab w:relativeTo="margin" w:alignment="right" w:leader="none"/>
    </w:r>
    <w:r w:rsidRPr="0084430D">
      <w:t>Bozza</w:t>
    </w:r>
    <w:r>
      <w:t xml:space="preserve">       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635A1" w14:textId="77777777" w:rsidR="003676F2" w:rsidRDefault="003676F2" w:rsidP="00F63103">
      <w:pPr>
        <w:spacing w:after="0" w:line="240" w:lineRule="auto"/>
      </w:pPr>
      <w:r>
        <w:separator/>
      </w:r>
    </w:p>
  </w:footnote>
  <w:footnote w:type="continuationSeparator" w:id="0">
    <w:p w14:paraId="2F4F8799" w14:textId="77777777" w:rsidR="003676F2" w:rsidRDefault="003676F2" w:rsidP="00F6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6C5B" w14:textId="29A5F532" w:rsidR="00F63103" w:rsidRDefault="00F63103">
    <w:pPr>
      <w:pStyle w:val="Intestazione"/>
    </w:pPr>
    <w:r>
      <w:rPr>
        <w:noProof/>
      </w:rPr>
      <w:drawing>
        <wp:anchor distT="0" distB="0" distL="0" distR="0" simplePos="0" relativeHeight="251659264" behindDoc="1" locked="0" layoutInCell="1" allowOverlap="1" wp14:anchorId="0B0F5729" wp14:editId="3498FBCA">
          <wp:simplePos x="0" y="0"/>
          <wp:positionH relativeFrom="page">
            <wp:posOffset>1948815</wp:posOffset>
          </wp:positionH>
          <wp:positionV relativeFrom="page">
            <wp:posOffset>29845</wp:posOffset>
          </wp:positionV>
          <wp:extent cx="3600016" cy="35998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016" cy="3599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7591"/>
    <w:multiLevelType w:val="hybridMultilevel"/>
    <w:tmpl w:val="CF569870"/>
    <w:lvl w:ilvl="0" w:tplc="603427B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13DB"/>
    <w:multiLevelType w:val="hybridMultilevel"/>
    <w:tmpl w:val="93FEDB8A"/>
    <w:lvl w:ilvl="0" w:tplc="444692B4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066F41"/>
    <w:multiLevelType w:val="hybridMultilevel"/>
    <w:tmpl w:val="F04413E8"/>
    <w:lvl w:ilvl="0" w:tplc="E736AD9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47996"/>
    <w:multiLevelType w:val="hybridMultilevel"/>
    <w:tmpl w:val="A7E45366"/>
    <w:lvl w:ilvl="0" w:tplc="52E6CAF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03"/>
    <w:rsid w:val="0000300B"/>
    <w:rsid w:val="00031470"/>
    <w:rsid w:val="000465D4"/>
    <w:rsid w:val="0005640E"/>
    <w:rsid w:val="0005708A"/>
    <w:rsid w:val="0008788B"/>
    <w:rsid w:val="00094C1C"/>
    <w:rsid w:val="0009566A"/>
    <w:rsid w:val="000B3179"/>
    <w:rsid w:val="000C0AB9"/>
    <w:rsid w:val="000D07E7"/>
    <w:rsid w:val="000D19FB"/>
    <w:rsid w:val="0013542E"/>
    <w:rsid w:val="00137175"/>
    <w:rsid w:val="00143209"/>
    <w:rsid w:val="00160C2F"/>
    <w:rsid w:val="001662B0"/>
    <w:rsid w:val="00171774"/>
    <w:rsid w:val="001A1A69"/>
    <w:rsid w:val="001D216F"/>
    <w:rsid w:val="001E7409"/>
    <w:rsid w:val="002027B1"/>
    <w:rsid w:val="00205019"/>
    <w:rsid w:val="002147F9"/>
    <w:rsid w:val="00267A3B"/>
    <w:rsid w:val="00272522"/>
    <w:rsid w:val="002856C9"/>
    <w:rsid w:val="002A12D3"/>
    <w:rsid w:val="002A2AEA"/>
    <w:rsid w:val="002F4996"/>
    <w:rsid w:val="0031081F"/>
    <w:rsid w:val="0032710D"/>
    <w:rsid w:val="00327B06"/>
    <w:rsid w:val="00334AF6"/>
    <w:rsid w:val="003676F2"/>
    <w:rsid w:val="00374B85"/>
    <w:rsid w:val="00376945"/>
    <w:rsid w:val="00382595"/>
    <w:rsid w:val="00393603"/>
    <w:rsid w:val="003B7172"/>
    <w:rsid w:val="003C4E6F"/>
    <w:rsid w:val="003C793F"/>
    <w:rsid w:val="003F00F2"/>
    <w:rsid w:val="003F614A"/>
    <w:rsid w:val="00424F3E"/>
    <w:rsid w:val="00434E86"/>
    <w:rsid w:val="00436F3D"/>
    <w:rsid w:val="00437B09"/>
    <w:rsid w:val="00486364"/>
    <w:rsid w:val="004B294B"/>
    <w:rsid w:val="004D2562"/>
    <w:rsid w:val="004D4801"/>
    <w:rsid w:val="0050175F"/>
    <w:rsid w:val="00515AE9"/>
    <w:rsid w:val="00516B96"/>
    <w:rsid w:val="00517A0E"/>
    <w:rsid w:val="00527D25"/>
    <w:rsid w:val="00536C44"/>
    <w:rsid w:val="00563174"/>
    <w:rsid w:val="005775EA"/>
    <w:rsid w:val="00585811"/>
    <w:rsid w:val="00587A29"/>
    <w:rsid w:val="005A1FEA"/>
    <w:rsid w:val="005B4090"/>
    <w:rsid w:val="005B782A"/>
    <w:rsid w:val="005C31C4"/>
    <w:rsid w:val="005C59C8"/>
    <w:rsid w:val="005D6236"/>
    <w:rsid w:val="005E7E04"/>
    <w:rsid w:val="006166DF"/>
    <w:rsid w:val="00620427"/>
    <w:rsid w:val="006352D6"/>
    <w:rsid w:val="00676E98"/>
    <w:rsid w:val="006B47CA"/>
    <w:rsid w:val="006C43A4"/>
    <w:rsid w:val="006C649A"/>
    <w:rsid w:val="006E2ED2"/>
    <w:rsid w:val="006F2BB5"/>
    <w:rsid w:val="006F319F"/>
    <w:rsid w:val="0070614D"/>
    <w:rsid w:val="00730BDF"/>
    <w:rsid w:val="007459E3"/>
    <w:rsid w:val="00753778"/>
    <w:rsid w:val="007539D2"/>
    <w:rsid w:val="00762065"/>
    <w:rsid w:val="00781B21"/>
    <w:rsid w:val="007825F9"/>
    <w:rsid w:val="00796927"/>
    <w:rsid w:val="007C4B24"/>
    <w:rsid w:val="00821D06"/>
    <w:rsid w:val="0084430D"/>
    <w:rsid w:val="00851118"/>
    <w:rsid w:val="008603F0"/>
    <w:rsid w:val="00890AC4"/>
    <w:rsid w:val="008C440A"/>
    <w:rsid w:val="008E158E"/>
    <w:rsid w:val="009216AE"/>
    <w:rsid w:val="00940AEA"/>
    <w:rsid w:val="0094262C"/>
    <w:rsid w:val="009508AD"/>
    <w:rsid w:val="00963512"/>
    <w:rsid w:val="009A5CAF"/>
    <w:rsid w:val="009D1E2C"/>
    <w:rsid w:val="009D3ADC"/>
    <w:rsid w:val="009F6BAA"/>
    <w:rsid w:val="00A04399"/>
    <w:rsid w:val="00A05E2D"/>
    <w:rsid w:val="00A17838"/>
    <w:rsid w:val="00A233DB"/>
    <w:rsid w:val="00A3611E"/>
    <w:rsid w:val="00A4093F"/>
    <w:rsid w:val="00A5276B"/>
    <w:rsid w:val="00A533C6"/>
    <w:rsid w:val="00A6240D"/>
    <w:rsid w:val="00A73796"/>
    <w:rsid w:val="00A8181F"/>
    <w:rsid w:val="00A86C14"/>
    <w:rsid w:val="00AC2DEE"/>
    <w:rsid w:val="00AC7253"/>
    <w:rsid w:val="00AE64B9"/>
    <w:rsid w:val="00B009BA"/>
    <w:rsid w:val="00B241BC"/>
    <w:rsid w:val="00B41B27"/>
    <w:rsid w:val="00B532B8"/>
    <w:rsid w:val="00B60DD3"/>
    <w:rsid w:val="00B96369"/>
    <w:rsid w:val="00BA12BB"/>
    <w:rsid w:val="00BA5F90"/>
    <w:rsid w:val="00BA618F"/>
    <w:rsid w:val="00BC28D4"/>
    <w:rsid w:val="00BC74E8"/>
    <w:rsid w:val="00BE61B0"/>
    <w:rsid w:val="00BF3EA0"/>
    <w:rsid w:val="00C20694"/>
    <w:rsid w:val="00C3415E"/>
    <w:rsid w:val="00C67DF9"/>
    <w:rsid w:val="00CB13F0"/>
    <w:rsid w:val="00CB7AC6"/>
    <w:rsid w:val="00CC152E"/>
    <w:rsid w:val="00CC25D0"/>
    <w:rsid w:val="00CC299B"/>
    <w:rsid w:val="00CD68B5"/>
    <w:rsid w:val="00CF6C54"/>
    <w:rsid w:val="00CF6EF4"/>
    <w:rsid w:val="00D12021"/>
    <w:rsid w:val="00D27AB7"/>
    <w:rsid w:val="00D304B7"/>
    <w:rsid w:val="00D30D04"/>
    <w:rsid w:val="00D341E5"/>
    <w:rsid w:val="00D5134C"/>
    <w:rsid w:val="00D7099F"/>
    <w:rsid w:val="00D71C07"/>
    <w:rsid w:val="00D77622"/>
    <w:rsid w:val="00DB44C1"/>
    <w:rsid w:val="00DC1AB4"/>
    <w:rsid w:val="00DD3432"/>
    <w:rsid w:val="00DF28E3"/>
    <w:rsid w:val="00DF4E81"/>
    <w:rsid w:val="00DF51A3"/>
    <w:rsid w:val="00E4223C"/>
    <w:rsid w:val="00E52B9E"/>
    <w:rsid w:val="00E613C8"/>
    <w:rsid w:val="00EC5046"/>
    <w:rsid w:val="00ED73DD"/>
    <w:rsid w:val="00EE1BEA"/>
    <w:rsid w:val="00EE3644"/>
    <w:rsid w:val="00F058CD"/>
    <w:rsid w:val="00F10F21"/>
    <w:rsid w:val="00F36C0A"/>
    <w:rsid w:val="00F537D4"/>
    <w:rsid w:val="00F63103"/>
    <w:rsid w:val="00F71183"/>
    <w:rsid w:val="00FC5C13"/>
    <w:rsid w:val="00FF3BFB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1A1D"/>
  <w15:chartTrackingRefBased/>
  <w15:docId w15:val="{5A7095A2-A346-46EA-8AFF-E1B34B74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61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3103"/>
  </w:style>
  <w:style w:type="paragraph" w:styleId="Pidipagina">
    <w:name w:val="footer"/>
    <w:basedOn w:val="Normale"/>
    <w:link w:val="Pidipagina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3103"/>
  </w:style>
  <w:style w:type="table" w:styleId="Grigliatabella">
    <w:name w:val="Table Grid"/>
    <w:basedOn w:val="Tabellanormale"/>
    <w:uiPriority w:val="39"/>
    <w:rsid w:val="00B0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A12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uiPriority w:val="34"/>
    <w:qFormat/>
    <w:rsid w:val="00781B21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CB7AC6"/>
    <w:rPr>
      <w:b/>
      <w:bCs/>
    </w:rPr>
  </w:style>
  <w:style w:type="paragraph" w:styleId="NormaleWeb">
    <w:name w:val="Normal (Web)"/>
    <w:basedOn w:val="Normale"/>
    <w:uiPriority w:val="99"/>
    <w:unhideWhenUsed/>
    <w:rsid w:val="00166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x-2">
    <w:name w:val="px-2"/>
    <w:basedOn w:val="Normale"/>
    <w:rsid w:val="00166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5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0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0090F-0142-4C49-9A30-285580FC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Piedepalumbo</dc:creator>
  <cp:keywords/>
  <dc:description/>
  <cp:lastModifiedBy>andrea</cp:lastModifiedBy>
  <cp:revision>12</cp:revision>
  <dcterms:created xsi:type="dcterms:W3CDTF">2021-05-05T14:16:00Z</dcterms:created>
  <dcterms:modified xsi:type="dcterms:W3CDTF">2021-05-14T11:00:00Z</dcterms:modified>
</cp:coreProperties>
</file>