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B016B" w:rsidP="6CA9D332" w:rsidRDefault="19EBCECD" w14:paraId="471DDA0A" w14:textId="4AE12B90">
      <w:pPr>
        <w:spacing w:after="0" w:line="360" w:lineRule="auto"/>
        <w:jc w:val="center"/>
        <w:rPr>
          <w:rFonts w:ascii="Arial" w:hAnsi="Arial" w:eastAsia="Arial" w:cs="Arial"/>
        </w:rPr>
      </w:pPr>
      <w:r>
        <w:rPr>
          <w:noProof/>
        </w:rPr>
        <w:drawing>
          <wp:inline distT="0" distB="0" distL="0" distR="0" wp14:anchorId="7E8EDC19" wp14:editId="6693B770">
            <wp:extent cx="2377440" cy="1341356"/>
            <wp:effectExtent l="0" t="0" r="0" b="0"/>
            <wp:docPr id="5515795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7953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34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16B" w:rsidP="6CA9D332" w:rsidRDefault="00FB016B" w14:paraId="27859B79" w14:textId="657A0430">
      <w:pPr>
        <w:spacing w:after="0" w:line="360" w:lineRule="auto"/>
        <w:jc w:val="both"/>
        <w:rPr>
          <w:rFonts w:ascii="Arial" w:hAnsi="Arial" w:eastAsia="Arial" w:cs="Arial"/>
        </w:rPr>
      </w:pPr>
    </w:p>
    <w:p w:rsidR="00FB016B" w:rsidP="6CA9D332" w:rsidRDefault="00FB016B" w14:paraId="4A8A27FF" w14:textId="369DE1EB">
      <w:pPr>
        <w:spacing w:after="0" w:line="360" w:lineRule="auto"/>
        <w:jc w:val="both"/>
        <w:rPr>
          <w:rFonts w:ascii="Arial" w:hAnsi="Arial" w:eastAsia="Arial" w:cs="Arial"/>
        </w:rPr>
      </w:pPr>
    </w:p>
    <w:p w:rsidR="00FB016B" w:rsidP="6CA9D332" w:rsidRDefault="00FB016B" w14:paraId="08B280BC" w14:textId="7CAF5258">
      <w:pPr>
        <w:spacing w:after="0" w:line="360" w:lineRule="auto"/>
        <w:jc w:val="both"/>
        <w:rPr>
          <w:rFonts w:ascii="Arial" w:hAnsi="Arial" w:eastAsia="Arial" w:cs="Arial"/>
        </w:rPr>
      </w:pPr>
    </w:p>
    <w:p w:rsidR="00FB016B" w:rsidP="6CA9D332" w:rsidRDefault="00FB016B" w14:paraId="29DD297F" w14:textId="6AF57C03">
      <w:pPr>
        <w:spacing w:after="0" w:line="360" w:lineRule="auto"/>
        <w:jc w:val="both"/>
        <w:rPr>
          <w:rFonts w:ascii="Arial" w:hAnsi="Arial" w:eastAsia="Arial" w:cs="Arial"/>
        </w:rPr>
      </w:pPr>
    </w:p>
    <w:p w:rsidR="00FB016B" w:rsidP="6CA9D332" w:rsidRDefault="00FB016B" w14:paraId="48DD24C6" w14:textId="5EEC7A47">
      <w:pPr>
        <w:spacing w:after="0" w:line="360" w:lineRule="auto"/>
        <w:jc w:val="both"/>
        <w:rPr>
          <w:rFonts w:ascii="Arial" w:hAnsi="Arial" w:eastAsia="Arial" w:cs="Arial"/>
        </w:rPr>
      </w:pPr>
    </w:p>
    <w:p w:rsidR="00FB016B" w:rsidP="6CA9D332" w:rsidRDefault="00FB016B" w14:paraId="0F58EEB8" w14:textId="610899BD">
      <w:pPr>
        <w:spacing w:after="0" w:line="360" w:lineRule="auto"/>
        <w:jc w:val="both"/>
        <w:rPr>
          <w:rFonts w:ascii="Arial" w:hAnsi="Arial" w:eastAsia="Arial" w:cs="Arial"/>
        </w:rPr>
      </w:pPr>
    </w:p>
    <w:p w:rsidR="00FB016B" w:rsidP="4BC77B87" w:rsidRDefault="28064A8C" w14:paraId="33B04590" w14:noSpellErr="1" w14:textId="58B44854">
      <w:pPr>
        <w:pStyle w:val="Normal"/>
        <w:spacing w:after="0" w:line="360" w:lineRule="auto"/>
        <w:jc w:val="center"/>
        <w:rPr>
          <w:rFonts w:ascii="Arial" w:hAnsi="Arial" w:eastAsia="Arial" w:cs="Arial"/>
          <w:b w:val="1"/>
          <w:bCs w:val="1"/>
          <w:sz w:val="32"/>
          <w:szCs w:val="32"/>
        </w:rPr>
      </w:pPr>
      <w:r w:rsidRPr="4BC77B87" w:rsidR="592126F9">
        <w:rPr>
          <w:rFonts w:ascii="Arial" w:hAnsi="Arial" w:eastAsia="Arial" w:cs="Arial"/>
          <w:b w:val="1"/>
          <w:bCs w:val="1"/>
          <w:sz w:val="32"/>
          <w:szCs w:val="32"/>
        </w:rPr>
        <w:t xml:space="preserve">PROJETO </w:t>
      </w:r>
      <w:r w:rsidRPr="4BC77B87" w:rsidR="3DCCDDFC">
        <w:rPr>
          <w:rFonts w:ascii="Arial" w:hAnsi="Arial" w:eastAsia="Arial" w:cs="Arial"/>
          <w:b w:val="1"/>
          <w:bCs w:val="1"/>
          <w:sz w:val="32"/>
          <w:szCs w:val="32"/>
        </w:rPr>
        <w:t>CHESSJOURNEY</w:t>
      </w:r>
    </w:p>
    <w:p w:rsidR="00FB016B" w:rsidP="6CA9D332" w:rsidRDefault="28064A8C" w14:paraId="7E6F4924" w14:textId="3BE9FE0A">
      <w:pPr>
        <w:spacing w:after="0" w:line="360" w:lineRule="auto"/>
        <w:jc w:val="center"/>
        <w:rPr>
          <w:rFonts w:ascii="Arial" w:hAnsi="Arial" w:eastAsia="Arial" w:cs="Arial"/>
        </w:rPr>
      </w:pPr>
      <w:r w:rsidRPr="6CA9D332">
        <w:rPr>
          <w:rFonts w:ascii="Arial" w:hAnsi="Arial" w:eastAsia="Arial" w:cs="Arial"/>
        </w:rPr>
        <w:t xml:space="preserve"> PESQUISA E INOVAÇÃO - 1 ADS B </w:t>
      </w:r>
    </w:p>
    <w:p w:rsidR="00FB016B" w:rsidP="6CA9D332" w:rsidRDefault="28064A8C" w14:paraId="0B50692B" w14:textId="561C8DF8">
      <w:pPr>
        <w:spacing w:after="0" w:line="360" w:lineRule="auto"/>
        <w:jc w:val="center"/>
        <w:rPr>
          <w:rFonts w:ascii="Arial" w:hAnsi="Arial" w:eastAsia="Arial" w:cs="Arial"/>
        </w:rPr>
      </w:pPr>
      <w:r w:rsidRPr="4BC77B87" w:rsidR="592126F9">
        <w:rPr>
          <w:rFonts w:ascii="Arial" w:hAnsi="Arial" w:eastAsia="Arial" w:cs="Arial"/>
        </w:rPr>
        <w:t xml:space="preserve">São Paulo - SP 2025 </w:t>
      </w:r>
    </w:p>
    <w:p w:rsidR="4BC77B87" w:rsidP="4BC77B87" w:rsidRDefault="4BC77B87" w14:paraId="1A90D7A4" w14:textId="7900B685">
      <w:pPr>
        <w:spacing w:after="0" w:line="360" w:lineRule="auto"/>
        <w:jc w:val="center"/>
        <w:rPr>
          <w:rFonts w:ascii="Arial" w:hAnsi="Arial" w:eastAsia="Arial" w:cs="Arial"/>
        </w:rPr>
      </w:pPr>
    </w:p>
    <w:p w:rsidR="4BC77B87" w:rsidP="4BC77B87" w:rsidRDefault="4BC77B87" w14:paraId="64C3FA3A" w14:textId="1769522E">
      <w:pPr>
        <w:spacing w:after="0" w:line="360" w:lineRule="auto"/>
        <w:jc w:val="center"/>
        <w:rPr>
          <w:rFonts w:ascii="Arial" w:hAnsi="Arial" w:eastAsia="Arial" w:cs="Arial"/>
        </w:rPr>
      </w:pPr>
    </w:p>
    <w:p w:rsidR="4BC77B87" w:rsidP="4BC77B87" w:rsidRDefault="4BC77B87" w14:paraId="690E44C3" w14:textId="7C081A38">
      <w:pPr>
        <w:spacing w:after="0" w:line="360" w:lineRule="auto"/>
        <w:jc w:val="center"/>
        <w:rPr>
          <w:rFonts w:ascii="Arial" w:hAnsi="Arial" w:eastAsia="Arial" w:cs="Arial"/>
        </w:rPr>
      </w:pPr>
    </w:p>
    <w:p w:rsidR="4BC77B87" w:rsidP="4BC77B87" w:rsidRDefault="4BC77B87" w14:paraId="4625E8B7" w14:textId="388BDBA0">
      <w:pPr>
        <w:spacing w:after="0" w:line="360" w:lineRule="auto"/>
        <w:jc w:val="center"/>
        <w:rPr>
          <w:rFonts w:ascii="Arial" w:hAnsi="Arial" w:eastAsia="Arial" w:cs="Arial"/>
        </w:rPr>
      </w:pPr>
    </w:p>
    <w:p w:rsidR="4BC77B87" w:rsidP="4BC77B87" w:rsidRDefault="4BC77B87" w14:paraId="17FB6E4C" w14:textId="46C5BBA4">
      <w:pPr>
        <w:spacing w:after="0" w:line="360" w:lineRule="auto"/>
        <w:jc w:val="center"/>
        <w:rPr>
          <w:rFonts w:ascii="Arial" w:hAnsi="Arial" w:eastAsia="Arial" w:cs="Arial"/>
        </w:rPr>
      </w:pPr>
    </w:p>
    <w:p w:rsidR="4BC77B87" w:rsidP="4BC77B87" w:rsidRDefault="4BC77B87" w14:paraId="4AE0964B" w14:textId="4694A684">
      <w:pPr>
        <w:spacing w:after="0" w:line="360" w:lineRule="auto"/>
        <w:jc w:val="center"/>
        <w:rPr>
          <w:rFonts w:ascii="Arial" w:hAnsi="Arial" w:eastAsia="Arial" w:cs="Arial"/>
        </w:rPr>
      </w:pPr>
    </w:p>
    <w:p w:rsidR="4BC77B87" w:rsidP="4BC77B87" w:rsidRDefault="4BC77B87" w14:paraId="1D639F12" w14:textId="403B3AD2">
      <w:pPr>
        <w:spacing w:after="0" w:line="360" w:lineRule="auto"/>
        <w:jc w:val="center"/>
        <w:rPr>
          <w:rFonts w:ascii="Arial" w:hAnsi="Arial" w:eastAsia="Arial" w:cs="Arial"/>
        </w:rPr>
      </w:pPr>
    </w:p>
    <w:p w:rsidR="4BC77B87" w:rsidP="4BC77B87" w:rsidRDefault="4BC77B87" w14:paraId="75C295B5" w14:textId="45E6A267">
      <w:pPr>
        <w:spacing w:after="0" w:line="360" w:lineRule="auto"/>
        <w:jc w:val="center"/>
        <w:rPr>
          <w:rFonts w:ascii="Arial" w:hAnsi="Arial" w:eastAsia="Arial" w:cs="Arial"/>
        </w:rPr>
      </w:pPr>
    </w:p>
    <w:p w:rsidR="4BC77B87" w:rsidP="4BC77B87" w:rsidRDefault="4BC77B87" w14:paraId="6C3B7A51" w14:textId="33455C94">
      <w:pPr>
        <w:spacing w:after="0" w:line="360" w:lineRule="auto"/>
        <w:jc w:val="center"/>
        <w:rPr>
          <w:rFonts w:ascii="Arial" w:hAnsi="Arial" w:eastAsia="Arial" w:cs="Arial"/>
        </w:rPr>
      </w:pPr>
    </w:p>
    <w:p w:rsidR="2360152B" w:rsidP="4BC77B87" w:rsidRDefault="2360152B" w14:noSpellErr="1" w14:paraId="2814B91E" w14:textId="4C95F634">
      <w:pPr>
        <w:spacing w:after="0" w:line="360" w:lineRule="auto"/>
        <w:jc w:val="center"/>
        <w:rPr>
          <w:rFonts w:ascii="Arial" w:hAnsi="Arial" w:eastAsia="Arial" w:cs="Arial"/>
        </w:rPr>
      </w:pPr>
      <w:r w:rsidRPr="4BC77B87" w:rsidR="2360152B">
        <w:rPr>
          <w:rFonts w:ascii="Arial" w:hAnsi="Arial" w:eastAsia="Arial" w:cs="Arial"/>
        </w:rPr>
        <w:t>REGINALDO DE SOUZA LIMA</w:t>
      </w:r>
    </w:p>
    <w:p w:rsidR="4BC77B87" w:rsidP="4BC77B87" w:rsidRDefault="4BC77B87" w14:paraId="28031AC4" w14:textId="238E540E">
      <w:pPr>
        <w:spacing w:after="0" w:line="360" w:lineRule="auto"/>
        <w:jc w:val="center"/>
        <w:rPr>
          <w:rFonts w:ascii="Arial" w:hAnsi="Arial" w:eastAsia="Arial" w:cs="Arial"/>
        </w:rPr>
      </w:pPr>
    </w:p>
    <w:p w:rsidR="00FB016B" w:rsidP="6CA9D332" w:rsidRDefault="005166AE" w14:paraId="0967801D" w14:textId="62C46CF9">
      <w:pPr>
        <w:rPr>
          <w:rFonts w:ascii="Arial" w:hAnsi="Arial" w:eastAsia="Arial" w:cs="Arial"/>
        </w:rPr>
      </w:pPr>
      <w:r w:rsidRPr="6CA9D332">
        <w:rPr>
          <w:rFonts w:ascii="Arial" w:hAnsi="Arial" w:eastAsia="Arial" w:cs="Arial"/>
        </w:rPr>
        <w:br w:type="page"/>
      </w:r>
    </w:p>
    <w:p w:rsidR="00FB016B" w:rsidP="6CA9D332" w:rsidRDefault="00FB016B" w14:paraId="40E9D1C8" w14:textId="4EBC6767">
      <w:pPr>
        <w:spacing w:after="0" w:line="360" w:lineRule="auto"/>
        <w:jc w:val="both"/>
        <w:rPr>
          <w:rFonts w:ascii="Arial" w:hAnsi="Arial" w:eastAsia="Arial" w:cs="Arial"/>
        </w:rPr>
      </w:pPr>
    </w:p>
    <w:p w:rsidR="00FB016B" w:rsidP="6CA9D332" w:rsidRDefault="00FB016B" w14:paraId="4FB91261" w14:textId="4FAB5C6D">
      <w:pPr>
        <w:spacing w:after="0" w:line="360" w:lineRule="auto"/>
        <w:ind w:left="709"/>
        <w:jc w:val="center"/>
        <w:rPr>
          <w:rFonts w:ascii="Arial" w:hAnsi="Arial" w:eastAsia="Arial" w:cs="Arial"/>
        </w:rPr>
      </w:pPr>
    </w:p>
    <w:p w:rsidR="00FB016B" w:rsidP="6CA9D332" w:rsidRDefault="00FB016B" w14:paraId="35980B03" w14:textId="73121843">
      <w:pPr>
        <w:spacing w:after="0" w:line="360" w:lineRule="auto"/>
        <w:jc w:val="center"/>
        <w:rPr>
          <w:rFonts w:ascii="Arial" w:hAnsi="Arial" w:eastAsia="Arial" w:cs="Arial"/>
        </w:rPr>
      </w:pPr>
    </w:p>
    <w:p w:rsidR="00FB016B" w:rsidRDefault="00FB016B" w14:paraId="2D332DE3" w14:textId="3210FB2E"/>
    <w:p w:rsidR="00D131AB" w:rsidRDefault="00D131AB" w14:paraId="5E9EF4B7" w14:textId="77777777"/>
    <w:p w:rsidR="00D131AB" w:rsidRDefault="00D131AB" w14:paraId="28D006C2" w14:textId="77777777"/>
    <w:p w:rsidR="00D131AB" w:rsidRDefault="00D131AB" w14:paraId="498664F9" w14:textId="77777777"/>
    <w:p w:rsidR="00D131AB" w:rsidRDefault="00D131AB" w14:paraId="7BC3A857" w14:textId="77777777"/>
    <w:p w:rsidRPr="00554FA6" w:rsidR="00554FA6" w:rsidP="4BC77B87" w:rsidRDefault="00D131AB" w14:paraId="346980BE" w14:textId="4D588517" w14:noSpellErr="1">
      <w:pPr>
        <w:pStyle w:val="Heading1"/>
      </w:pPr>
      <w:r w:rsidR="39361550">
        <w:rPr/>
        <w:t>1.</w:t>
      </w:r>
      <w:r w:rsidR="12A8B131">
        <w:rPr/>
        <w:t>C</w:t>
      </w:r>
      <w:r w:rsidR="53FE1ACF">
        <w:rPr/>
        <w:t>ONTEXTO</w:t>
      </w:r>
    </w:p>
    <w:p w:rsidR="7AFC674B" w:rsidP="4DBB3029" w:rsidRDefault="7AFC674B" w14:paraId="16C7F131" w14:textId="55FC8ADB">
      <w:pPr>
        <w:pStyle w:val="PargrafodaLista"/>
        <w:ind w:left="3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DBB3029" w:rsidR="7AFC67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Conheci o xadrez </w:t>
      </w:r>
      <w:r w:rsidRPr="4DBB3029" w:rsidR="679CEE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no </w:t>
      </w:r>
      <w:r w:rsidRPr="4DBB3029" w:rsidR="7D27CC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começo de 2020</w:t>
      </w:r>
      <w:r w:rsidRPr="4DBB3029" w:rsidR="7AFC67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durante um período muito difícil da minha vida. Naquele momento, eu buscava algo que me ajudasse a lidar com o estresse, organizar meus pensamentos e encontrar um novo foco.</w:t>
      </w:r>
    </w:p>
    <w:p w:rsidR="7AFC674B" w:rsidP="30C0B100" w:rsidRDefault="7AFC674B" w14:paraId="092B23B6" w14:textId="28FCB72A">
      <w:pPr>
        <w:pStyle w:val="PargrafodaLista"/>
        <w:ind w:left="3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0C0B100" w:rsidR="7AFC67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Foi então que o xadrez entrou na minha rotina e rapidamente se tornou mais do que apenas um jogo.</w:t>
      </w:r>
    </w:p>
    <w:p w:rsidR="7AFC674B" w:rsidP="4DBB3029" w:rsidRDefault="7AFC674B" w14:paraId="55657692" w14:textId="766A6CE1">
      <w:pPr>
        <w:pStyle w:val="PargrafodaLista"/>
        <w:ind w:left="3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DBB3029" w:rsidR="7AFC67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xadrez me ensinou a pensar com calma, analisar possibilidades e tomar decisões de forma mais consciente. A</w:t>
      </w:r>
      <w:r w:rsidRPr="4DBB3029" w:rsidR="60F4AA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credito que o </w:t>
      </w:r>
      <w:r w:rsidRPr="4DBB3029" w:rsidR="7AFC67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jogo reflet</w:t>
      </w:r>
      <w:r w:rsidRPr="4DBB3029" w:rsidR="2C37FAC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 </w:t>
      </w:r>
      <w:r w:rsidRPr="4DBB3029" w:rsidR="7AFC67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própria vida: às vezes é preciso recuar para avançar, planejar cada passo e aceitar que nem todas as jogadas dão certo, mas sempre há uma próxima oportunidade.</w:t>
      </w:r>
    </w:p>
    <w:p w:rsidR="4DBB3029" w:rsidP="4DBB3029" w:rsidRDefault="4DBB3029" w14:paraId="40AAB882" w14:textId="0A08BE71">
      <w:pPr>
        <w:pStyle w:val="PargrafodaLista"/>
        <w:ind w:left="3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AFC674B" w:rsidP="30C0B100" w:rsidRDefault="7AFC674B" w14:paraId="7CCE2984" w14:textId="763FAE86">
      <w:pPr>
        <w:pStyle w:val="PargrafodaLista"/>
        <w:ind w:left="360"/>
      </w:pPr>
      <w:r w:rsidRPr="30C0B100" w:rsidR="7AFC67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Essa experiência transformou minha maneira de enxergar a realidade e me ajudou a desenvolver habilidades que vão muito além do tabuleiro.</w:t>
      </w:r>
    </w:p>
    <w:p w:rsidR="7AFC674B" w:rsidP="30C0B100" w:rsidRDefault="7AFC674B" w14:paraId="4ABD6458" w14:textId="44410CBB">
      <w:pPr>
        <w:pStyle w:val="PargrafodaLista"/>
        <w:ind w:left="360"/>
      </w:pPr>
      <w:r w:rsidRPr="30C0B100" w:rsidR="7AFC67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Com o tempo, nasceu em mim uma paixão profunda pelo xadrez. Essa paixão despertou também o desejo de compartilhar com outras pessoas tudo o que aprendi principalmente com aqueles que nunca jogaram antes. O jogo me trouxe equilíbrio, foco e clareza mental, e é cientificamente comprovado que pode proporcionar ganhos cognitivos e emocionais semelhantes para qualquer pessoa disposta a aprender.</w:t>
      </w:r>
    </w:p>
    <w:p w:rsidR="7AFC674B" w:rsidP="30C0B100" w:rsidRDefault="7AFC674B" w14:paraId="1594378E" w14:textId="12AC665F">
      <w:pPr>
        <w:pStyle w:val="PargrafodaLista"/>
        <w:ind w:left="3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0C0B100" w:rsidR="7AFC67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Por isso, este projeto surgiu: para tornar o xadrez mais acessível e atrativo aos iniciantes, ajudando-os a descobrir, como eu descobri, o poder desse jogo milenar</w:t>
      </w:r>
      <w:r w:rsidRPr="30C0B100" w:rsidR="2B1691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na mente</w:t>
      </w:r>
      <w:r w:rsidRPr="30C0B100" w:rsidR="7AFC67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30C0B100" w:rsidP="30C0B100" w:rsidRDefault="30C0B100" w14:paraId="0E11D27F" w14:textId="29682BDE">
      <w:pPr>
        <w:pStyle w:val="PargrafodaLista"/>
        <w:ind w:left="3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BC77B87" w:rsidP="4BC77B87" w:rsidRDefault="4BC77B87" w14:paraId="0110990D" w14:textId="2A87AC25">
      <w:pPr>
        <w:pStyle w:val="PargrafodaLista"/>
        <w:ind w:left="360"/>
        <w:rPr>
          <w:rFonts w:ascii="Times New Roman" w:hAnsi="Times New Roman" w:eastAsia="Times New Roman" w:cs="Times New Roman"/>
          <w:sz w:val="28"/>
          <w:szCs w:val="28"/>
          <w:lang w:val="pt-BR"/>
        </w:rPr>
      </w:pPr>
    </w:p>
    <w:p w:rsidR="4BC77B87" w:rsidP="4BC77B87" w:rsidRDefault="4BC77B87" w14:paraId="79C68D29" w14:textId="035AD5D1">
      <w:pPr>
        <w:pStyle w:val="PargrafodaLista"/>
        <w:ind w:left="360"/>
        <w:rPr>
          <w:rFonts w:ascii="Times New Roman" w:hAnsi="Times New Roman" w:eastAsia="Times New Roman" w:cs="Times New Roman"/>
          <w:sz w:val="28"/>
          <w:szCs w:val="28"/>
          <w:lang w:val="pt-BR"/>
        </w:rPr>
      </w:pPr>
    </w:p>
    <w:p w:rsidR="00452AD0" w:rsidP="00106F32" w:rsidRDefault="3D0698CB" w14:paraId="285173C5" w14:textId="77777777" w14:noSpellErr="1">
      <w:pPr>
        <w:pStyle w:val="Ttulo2"/>
        <w:rPr>
          <w:rFonts w:eastAsia="Arial"/>
          <w:lang w:val="pt-BR"/>
        </w:rPr>
      </w:pPr>
      <w:r w:rsidRPr="30C0B100" w:rsidR="0D5F1301">
        <w:rPr>
          <w:rStyle w:val="Heading1Char"/>
          <w:lang w:val="pt-BR"/>
        </w:rPr>
        <w:t xml:space="preserve">2. </w:t>
      </w:r>
      <w:r w:rsidRPr="30C0B100" w:rsidR="592126F9">
        <w:rPr>
          <w:rStyle w:val="Heading1Char"/>
          <w:lang w:val="pt-BR"/>
        </w:rPr>
        <w:t>OBJETIVO</w:t>
      </w:r>
      <w:r w:rsidRPr="30C0B100" w:rsidR="592126F9">
        <w:rPr>
          <w:rFonts w:eastAsia="Arial"/>
          <w:lang w:val="pt-BR"/>
        </w:rPr>
        <w:t xml:space="preserve"> </w:t>
      </w:r>
    </w:p>
    <w:p w:rsidR="00452AD0" w:rsidP="30C0B100" w:rsidRDefault="00452AD0" w14:paraId="23AB9E0A" w14:textId="6BC6C15C">
      <w:pPr>
        <w:pStyle w:val="Normal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30C0B100" w:rsidR="6847FF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 principal objetivo deste projeto é introduzir o xadrez a iniciantes absolutos, de forma simples, prática e desafiadora. A proposta é desenvolver uma ferramenta ou ambiente educativo que ensine desde as regras básicas até noções estratégicas fundamentais, tudo de maneira acessível e motivadora.</w:t>
      </w:r>
      <w:r w:rsidRPr="30C0B100" w:rsidR="516AE9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O projeto busca: </w:t>
      </w:r>
    </w:p>
    <w:p w:rsidR="00452AD0" w:rsidP="30C0B100" w:rsidRDefault="00452AD0" w14:paraId="4AF4B884" w14:textId="46E4861A">
      <w:pPr>
        <w:pStyle w:val="PargrafodaLista"/>
        <w:numPr>
          <w:ilvl w:val="0"/>
          <w:numId w:val="6"/>
        </w:numPr>
        <w:spacing w:after="0" w:line="36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0C0B100" w:rsidR="516AE9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Ensinar as regras básicas e os movimentos das peças; </w:t>
      </w:r>
    </w:p>
    <w:p w:rsidR="00452AD0" w:rsidP="30C0B100" w:rsidRDefault="00452AD0" w14:paraId="5A3C895C" w14:textId="105D8D87">
      <w:pPr>
        <w:pStyle w:val="PargrafodaLista"/>
        <w:numPr>
          <w:ilvl w:val="0"/>
          <w:numId w:val="6"/>
        </w:numPr>
        <w:spacing w:after="0" w:line="36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0C0B100" w:rsidR="516AE9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Demonstrar</w:t>
      </w:r>
      <w:r w:rsidRPr="30C0B100" w:rsidR="516AE9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conceitos estratégicos de maneira intuitiva; </w:t>
      </w:r>
    </w:p>
    <w:p w:rsidR="00452AD0" w:rsidP="30C0B100" w:rsidRDefault="00452AD0" w14:paraId="6CB26A15" w14:textId="3D2468F1">
      <w:pPr>
        <w:pStyle w:val="PargrafodaLista"/>
        <w:numPr>
          <w:ilvl w:val="0"/>
          <w:numId w:val="6"/>
        </w:numPr>
        <w:spacing w:after="0" w:line="36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0C0B100" w:rsidR="516AE9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Motivar o aprendizado contínuo através de desafios e metas; </w:t>
      </w:r>
    </w:p>
    <w:p w:rsidR="00452AD0" w:rsidP="30C0B100" w:rsidRDefault="00452AD0" w14:paraId="774AF174" w14:textId="291DCC1C">
      <w:pPr>
        <w:pStyle w:val="PargrafodaLista"/>
        <w:numPr>
          <w:ilvl w:val="0"/>
          <w:numId w:val="6"/>
        </w:numPr>
        <w:spacing w:after="0" w:line="36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0C0B100" w:rsidR="516AE9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Estimular o interesse e o engajamento no jogo. Além disso, o projeto tem como meta promover o desenvolvimento cognitivo dos participantes, já que o xadrez é comprovadamente uma atividade que melhora habilidades como memória, concentração e pensamento crítico.</w:t>
      </w:r>
    </w:p>
    <w:p w:rsidR="30C0B100" w:rsidP="30C0B100" w:rsidRDefault="30C0B100" w14:paraId="3AC1425A" w14:textId="67B69F1F">
      <w:pPr>
        <w:pStyle w:val="Normal"/>
        <w:spacing w:after="0" w:line="36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28C4D806" w:rsidP="30C0B100" w:rsidRDefault="28C4D806" w14:paraId="7D0E7FC3" w14:textId="22CA6A4D">
      <w:pPr>
        <w:pStyle w:val="Normal"/>
        <w:spacing w:after="0" w:line="360" w:lineRule="auto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30C0B100" w:rsidR="28C4D806">
        <w:rPr>
          <w:rFonts w:ascii="Arial" w:hAnsi="Arial" w:eastAsia="Arial" w:cs="Arial"/>
          <w:noProof w:val="0"/>
          <w:sz w:val="24"/>
          <w:szCs w:val="24"/>
          <w:lang w:val="pt-BR"/>
        </w:rPr>
        <w:t>A</w:t>
      </w:r>
      <w:r w:rsidRPr="30C0B100" w:rsidR="28C4D80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lém de ensinar o jogo em si, o projeto busca inspirar as pessoas a desenvolverem o raciocínio lógico, a paciência e a tomada de decisão consciente</w:t>
      </w:r>
      <w:r w:rsidRPr="30C0B100" w:rsidR="7F56F4B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30C0B100" w:rsidR="28C4D80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qualidades que o xadrez naturalmente estimula.</w:t>
      </w:r>
    </w:p>
    <w:p w:rsidR="28C4D806" w:rsidP="30C0B100" w:rsidRDefault="28C4D806" w14:paraId="3CC0299D" w14:textId="5F40A7DE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30C0B100" w:rsidR="28C4D80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 objetivo final é que cada novo jogador perceba, assim como eu percebi, que o xadrez não é apenas um passatempo, mas uma forma de </w:t>
      </w:r>
      <w:r w:rsidRPr="30C0B100" w:rsidR="28C4D80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autoconhecimento, desenvolvimento mental e crescimento pessoal</w:t>
      </w:r>
      <w:r w:rsidRPr="30C0B100" w:rsidR="28C4D80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.</w:t>
      </w:r>
    </w:p>
    <w:p w:rsidR="30C0B100" w:rsidP="30C0B100" w:rsidRDefault="30C0B100" w14:paraId="2B9F1159" w14:textId="55AF3029">
      <w:pPr>
        <w:pStyle w:val="Normal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</w:p>
    <w:p w:rsidRPr="00A747E6" w:rsidR="00A747E6" w:rsidP="4BC77B87" w:rsidRDefault="22FC4830" w14:paraId="7CCA96F7" w14:textId="0513AD52" w14:noSpellErr="1">
      <w:pPr>
        <w:pStyle w:val="Heading1"/>
        <w:rPr>
          <w:rFonts w:eastAsia="Arial"/>
          <w:lang w:val="pt-BR"/>
        </w:rPr>
      </w:pPr>
      <w:r w:rsidRPr="30C0B100" w:rsidR="2FA5587B">
        <w:rPr>
          <w:lang w:val="pt-BR"/>
        </w:rPr>
        <w:t xml:space="preserve">3. </w:t>
      </w:r>
      <w:r w:rsidRPr="30C0B100" w:rsidR="592126F9">
        <w:rPr>
          <w:lang w:val="pt-BR"/>
        </w:rPr>
        <w:t xml:space="preserve">JUSTIFICATIVA </w:t>
      </w:r>
    </w:p>
    <w:p w:rsidR="69E8CD86" w:rsidP="30C0B100" w:rsidRDefault="69E8CD86" w14:paraId="39749488" w14:textId="434E1CAA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30C0B100" w:rsidR="69E8CD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A criação deste projeto se justifica pela necessidade de facilitar o acesso ao aprendizado do xadrez para pessoas que nunca jogaram antes. O jogo, além de ser um excelente passatempo, é uma poderosa ferramenta de desenvolvimento intelectual. Jogando xadrez, o indivíduo aprende a planejar, prever consequências, tomar decisões sob pressão e desenvolver paciência (competências úteis tanto no contexto </w:t>
      </w:r>
      <w:r w:rsidRPr="30C0B100" w:rsidR="6C93F7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da</w:t>
      </w:r>
      <w:r w:rsidRPr="30C0B100" w:rsidR="69E8CD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</w:t>
      </w:r>
      <w:r w:rsidRPr="30C0B100" w:rsidR="6C93F7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faculdade </w:t>
      </w:r>
      <w:r w:rsidRPr="30C0B100" w:rsidR="69E8CD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quanto</w:t>
      </w:r>
      <w:r w:rsidRPr="30C0B100" w:rsidR="7CCBFF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no contexto</w:t>
      </w:r>
      <w:r w:rsidRPr="30C0B100" w:rsidR="69E8CD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profissional). Como alguém que ama profundamente o xadrez, acredito que compartilhar esse conhecimento é uma forma de inspirar outras pessoas a descobrirem o prazer e os benefícios desse jogo milenar. Assim, o projeto não é apenas um trabalho técnico, mas também uma iniciativa pessoal de </w:t>
      </w:r>
      <w:r w:rsidRPr="30C0B100" w:rsidR="738FD2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espalhar </w:t>
      </w:r>
      <w:r w:rsidRPr="30C0B100" w:rsidR="69E8CD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a paixão pelo xadrez e seu potencial educativo.</w:t>
      </w:r>
    </w:p>
    <w:p w:rsidR="30C0B100" w:rsidP="30C0B100" w:rsidRDefault="30C0B100" w14:paraId="599849AC" w14:textId="6B605277">
      <w:pPr>
        <w:spacing w:after="0" w:line="360" w:lineRule="auto"/>
        <w:rPr>
          <w:rFonts w:ascii="Arial" w:hAnsi="Arial" w:eastAsia="Arial" w:cs="Arial"/>
          <w:lang w:val="pt-BR"/>
        </w:rPr>
      </w:pPr>
    </w:p>
    <w:p w:rsidR="00452AD0" w:rsidP="4BC77B87" w:rsidRDefault="49D5D145" w14:paraId="3794C68F" w14:noSpellErr="1" w14:textId="58326C00">
      <w:pPr>
        <w:pStyle w:val="Heading1"/>
        <w:rPr>
          <w:rFonts w:eastAsia="Arial"/>
          <w:lang w:val="pt-BR"/>
        </w:rPr>
      </w:pPr>
      <w:r w:rsidRPr="30C0B100" w:rsidR="49003B93">
        <w:rPr>
          <w:lang w:val="pt-BR"/>
        </w:rPr>
        <w:t xml:space="preserve">4. </w:t>
      </w:r>
      <w:r w:rsidRPr="30C0B100" w:rsidR="592126F9">
        <w:rPr>
          <w:lang w:val="pt-BR"/>
        </w:rPr>
        <w:t xml:space="preserve">ESCOPO </w:t>
      </w:r>
    </w:p>
    <w:p w:rsidR="29962FDB" w:rsidP="30C0B100" w:rsidRDefault="29962FDB" w14:paraId="433EB186" w14:textId="4E381BDA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30C0B100" w:rsidR="29962FDB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O escopo deste projeto inclui:</w:t>
      </w:r>
    </w:p>
    <w:p w:rsidR="29962FDB" w:rsidP="30C0B100" w:rsidRDefault="29962FDB" w14:paraId="68B5EFF4" w14:textId="691DC2DB">
      <w:pPr>
        <w:pStyle w:val="PargrafodaLista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4DBB3029" w:rsidR="29962FDB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Desenvolvimento de um </w:t>
      </w:r>
      <w:r w:rsidRPr="4DBB3029" w:rsidR="29962FDB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sistema interativo</w:t>
      </w:r>
      <w:r w:rsidRPr="4DBB3029" w:rsidR="29962FDB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 </w:t>
      </w:r>
      <w:r w:rsidRPr="4DBB3029" w:rsidR="11A3501A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o </w:t>
      </w:r>
      <w:r w:rsidRPr="4DBB3029" w:rsidR="29962FDB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ensino de xadrez básico;</w:t>
      </w:r>
    </w:p>
    <w:p w:rsidR="29962FDB" w:rsidP="30C0B100" w:rsidRDefault="29962FDB" w14:paraId="67E9B155" w14:textId="57973F0B">
      <w:pPr>
        <w:pStyle w:val="PargrafodaLista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30C0B100" w:rsidR="29962FDB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Conteúdo introdutório explicando as </w:t>
      </w:r>
      <w:r w:rsidRPr="30C0B100" w:rsidR="29962FDB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regras, objetivos e movimentos das peças</w:t>
      </w:r>
      <w:r w:rsidRPr="30C0B100" w:rsidR="29962FDB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;</w:t>
      </w:r>
    </w:p>
    <w:p w:rsidR="02BE5714" w:rsidP="30C0B100" w:rsidRDefault="02BE5714" w14:paraId="1C3DF7A9" w14:textId="056625D6">
      <w:pPr>
        <w:pStyle w:val="PargrafodaLista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30C0B100" w:rsidR="02BE5714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Quizzes</w:t>
      </w:r>
      <w:r w:rsidRPr="30C0B100" w:rsidR="02BE5714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 para medir o aprendizado</w:t>
      </w:r>
      <w:r w:rsidRPr="30C0B100" w:rsidR="29962FDB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;</w:t>
      </w:r>
    </w:p>
    <w:p w:rsidR="29962FDB" w:rsidP="30C0B100" w:rsidRDefault="29962FDB" w14:paraId="180266C5" w14:textId="2A53600E">
      <w:pPr>
        <w:pStyle w:val="PargrafodaLista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30C0B100" w:rsidR="29962FDB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Interface ou metodologia voltada para iniciantes;</w:t>
      </w:r>
    </w:p>
    <w:p w:rsidR="38304689" w:rsidP="30C0B100" w:rsidRDefault="38304689" w14:paraId="09115906" w14:textId="49F79189">
      <w:pPr>
        <w:pStyle w:val="PargrafodaLista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30C0B100" w:rsidR="38304689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Dashboard que ajuda o usuário a entender os pontos que precisa de melhora</w:t>
      </w:r>
      <w:r w:rsidRPr="30C0B100" w:rsidR="29962FDB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.</w:t>
      </w:r>
    </w:p>
    <w:p w:rsidR="29962FDB" w:rsidP="30C0B100" w:rsidRDefault="29962FDB" w14:paraId="517C4126" w14:textId="30EA2E15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30C0B100" w:rsidR="29962FDB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Ficam fora do escopo inicial do projeto:</w:t>
      </w:r>
    </w:p>
    <w:p w:rsidR="29962FDB" w:rsidP="30C0B100" w:rsidRDefault="29962FDB" w14:paraId="5C354AEF" w14:textId="1B5D750A">
      <w:pPr>
        <w:pStyle w:val="PargrafodaLista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30C0B100" w:rsidR="29962FDB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Implementação de modos avançados de jogo (como xadrez competitivo online);</w:t>
      </w:r>
    </w:p>
    <w:p w:rsidR="29962FDB" w:rsidP="30C0B100" w:rsidRDefault="29962FDB" w14:paraId="67AC1E24" w14:textId="7616B924">
      <w:pPr>
        <w:pStyle w:val="PargrafodaLista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30C0B100" w:rsidR="29962FDB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Inteligência artificial complexa para simulação de oponentes profissionais;</w:t>
      </w:r>
    </w:p>
    <w:p w:rsidR="03C477D8" w:rsidP="30C0B100" w:rsidRDefault="03C477D8" w14:paraId="59A63BC2" w14:textId="6EB6A78C">
      <w:pPr>
        <w:pStyle w:val="PargrafodaLista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30C0B100" w:rsidR="03C477D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Tabuleiro para o usuário jogar</w:t>
      </w:r>
      <w:r w:rsidRPr="30C0B100" w:rsidR="29962FDB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.</w:t>
      </w:r>
    </w:p>
    <w:p w:rsidR="30C0B100" w:rsidP="30C0B100" w:rsidRDefault="30C0B100" w14:paraId="445BD8E1" w14:textId="1DD1DC8D">
      <w:pPr>
        <w:spacing w:after="0" w:line="360" w:lineRule="auto"/>
        <w:rPr>
          <w:rFonts w:ascii="Arial" w:hAnsi="Arial" w:eastAsia="Arial" w:cs="Arial"/>
          <w:lang w:val="pt-BR"/>
        </w:rPr>
      </w:pPr>
    </w:p>
    <w:p w:rsidRPr="00AF7C7F" w:rsidR="00A747E6" w:rsidP="4BC77B87" w:rsidRDefault="66E96F37" w14:paraId="73E952FC" w14:textId="51A514B4" w14:noSpellErr="1">
      <w:pPr>
        <w:pStyle w:val="Heading1"/>
        <w:rPr>
          <w:rFonts w:ascii="Arial" w:hAnsi="Arial" w:eastAsia="Arial" w:cs="Arial"/>
          <w:lang w:val="pt-BR"/>
        </w:rPr>
      </w:pPr>
      <w:r w:rsidR="2C0888C0">
        <w:rPr/>
        <w:t xml:space="preserve">5. </w:t>
      </w:r>
      <w:r w:rsidR="592126F9">
        <w:rPr/>
        <w:t>PREMISSAS E RESTRIÇÕES</w:t>
      </w:r>
    </w:p>
    <w:p w:rsidR="73354D95" w:rsidP="30C0B100" w:rsidRDefault="73354D95" w14:paraId="051A5550" w14:textId="0004C175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30C0B100" w:rsidR="73354D95">
        <w:rPr>
          <w:rFonts w:ascii="Arial" w:hAnsi="Arial" w:eastAsia="Arial" w:cs="Arial"/>
          <w:noProof w:val="0"/>
          <w:sz w:val="24"/>
          <w:szCs w:val="24"/>
          <w:lang w:val="en-US"/>
        </w:rPr>
        <w:t>Premissas</w:t>
      </w:r>
    </w:p>
    <w:p w:rsidR="73354D95" w:rsidP="30C0B100" w:rsidRDefault="73354D95" w14:paraId="259208F6" w14:textId="7A2A5A07">
      <w:pPr>
        <w:pStyle w:val="PargrafodaLista"/>
        <w:numPr>
          <w:ilvl w:val="0"/>
          <w:numId w:val="1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 público-alvo são pessoas sem experiência prévia em xadrez</w:t>
      </w:r>
      <w:r w:rsidRPr="30C0B100" w:rsidR="131727D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ou que são </w:t>
      </w:r>
      <w:r w:rsidRPr="30C0B100" w:rsidR="131727D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iniciantes,</w:t>
      </w:r>
      <w:r w:rsidRPr="30C0B100" w:rsidR="131727D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mas desejam melhorar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;</w:t>
      </w:r>
    </w:p>
    <w:p w:rsidR="73354D95" w:rsidP="30C0B100" w:rsidRDefault="73354D95" w14:paraId="3F7522B6" w14:textId="3C15B294">
      <w:pPr>
        <w:pStyle w:val="PargrafodaLista"/>
        <w:numPr>
          <w:ilvl w:val="0"/>
          <w:numId w:val="1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O 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projeto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deve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ser 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intuitivo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educativo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e 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motivador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;</w:t>
      </w:r>
    </w:p>
    <w:p w:rsidR="73354D95" w:rsidP="30C0B100" w:rsidRDefault="73354D95" w14:paraId="68A71D93" w14:textId="79585188">
      <w:pPr>
        <w:pStyle w:val="PargrafodaLista"/>
        <w:numPr>
          <w:ilvl w:val="0"/>
          <w:numId w:val="1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O 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conteúdo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precisa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ser 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apresentado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de forma 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didática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e 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visualmente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acessível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;</w:t>
      </w:r>
    </w:p>
    <w:p w:rsidR="73354D95" w:rsidP="30C0B100" w:rsidRDefault="73354D95" w14:paraId="1CD44CFF" w14:textId="5D0E6357">
      <w:pPr>
        <w:pStyle w:val="PargrafodaLista"/>
        <w:numPr>
          <w:ilvl w:val="0"/>
          <w:numId w:val="1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O ambiente</w:t>
      </w:r>
      <w:r w:rsidRPr="30C0B100" w:rsidR="184C165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deve permitir que o usuário aprenda jogando.</w:t>
      </w:r>
    </w:p>
    <w:p w:rsidR="73354D95" w:rsidP="30C0B100" w:rsidRDefault="73354D95" w14:paraId="71B74181" w14:textId="5A14B61F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30C0B100" w:rsidR="73354D95">
        <w:rPr>
          <w:rFonts w:ascii="Arial" w:hAnsi="Arial" w:eastAsia="Arial" w:cs="Arial"/>
          <w:noProof w:val="0"/>
          <w:sz w:val="24"/>
          <w:szCs w:val="24"/>
          <w:lang w:val="en-US"/>
        </w:rPr>
        <w:t>Restrições</w:t>
      </w:r>
    </w:p>
    <w:p w:rsidR="73354D95" w:rsidP="30C0B100" w:rsidRDefault="73354D95" w14:paraId="2522650A" w14:textId="09C4D421">
      <w:pPr>
        <w:pStyle w:val="PargrafodaLista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 projeto será desenvolvido com </w:t>
      </w:r>
      <w:r w:rsidRPr="30C0B100" w:rsidR="77AF8E0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recursos e tempo limitados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;</w:t>
      </w:r>
    </w:p>
    <w:p w:rsidR="73354D95" w:rsidP="30C0B100" w:rsidRDefault="73354D95" w14:paraId="331370B1" w14:textId="545B9743">
      <w:pPr>
        <w:pStyle w:val="PargrafodaLista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O tempo de 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desenvolvimento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é 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restrito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considerando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necessidade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apresentação</w:t>
      </w:r>
      <w:r w:rsidRPr="30C0B100" w:rsidR="73354D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;</w:t>
      </w:r>
    </w:p>
    <w:p w:rsidR="01CBB8BB" w:rsidP="30C0B100" w:rsidRDefault="01CBB8BB" w14:paraId="57F0B18D" w14:textId="70FC97A0">
      <w:pPr>
        <w:pStyle w:val="PargrafodaLista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lang w:val="en-US"/>
        </w:rPr>
      </w:pPr>
      <w:r w:rsidRPr="30C0B100" w:rsidR="01CBB8BB">
        <w:rPr>
          <w:rFonts w:ascii="Arial" w:hAnsi="Arial" w:eastAsia="Arial" w:cs="Arial"/>
          <w:b w:val="0"/>
          <w:bCs w:val="0"/>
          <w:noProof w:val="0"/>
          <w:lang w:val="en-US"/>
        </w:rPr>
        <w:t>O escopo se restringe ao nível introdutório do xadrez.</w:t>
      </w:r>
    </w:p>
    <w:p w:rsidR="30C0B100" w:rsidP="30C0B100" w:rsidRDefault="30C0B100" w14:paraId="533CBBF4" w14:textId="54F23763">
      <w:pPr>
        <w:spacing w:after="0" w:line="360" w:lineRule="auto"/>
        <w:rPr>
          <w:rFonts w:ascii="Arial" w:hAnsi="Arial" w:eastAsia="Arial" w:cs="Arial"/>
        </w:rPr>
      </w:pPr>
    </w:p>
    <w:p w:rsidR="00A747E6" w:rsidP="00106F32" w:rsidRDefault="00A747E6" w14:paraId="020FBD9E" w14:textId="77777777">
      <w:pPr>
        <w:spacing w:after="0" w:line="360" w:lineRule="auto"/>
        <w:rPr>
          <w:rFonts w:ascii="Arial" w:hAnsi="Arial" w:eastAsia="Arial" w:cs="Arial"/>
        </w:rPr>
      </w:pPr>
    </w:p>
    <w:p w:rsidR="00864C12" w:rsidP="00106F32" w:rsidRDefault="00864C12" w14:paraId="37A1220A" w14:textId="77777777">
      <w:pPr>
        <w:spacing w:after="0" w:line="360" w:lineRule="auto"/>
        <w:rPr>
          <w:rFonts w:ascii="Arial" w:hAnsi="Arial" w:eastAsia="Arial" w:cs="Arial"/>
        </w:rPr>
      </w:pPr>
    </w:p>
    <w:p w:rsidRPr="00151ED0" w:rsidR="00FB016B" w:rsidP="00106F32" w:rsidRDefault="00151ED0" w14:paraId="2C078E63" w14:textId="52FF8B5B">
      <w:pPr>
        <w:spacing w:after="0" w:line="360" w:lineRule="auto"/>
        <w:rPr>
          <w:rFonts w:ascii="Arial" w:hAnsi="Arial" w:eastAsia="Arial" w:cs="Arial"/>
          <w:lang w:val="pt-BR"/>
        </w:rPr>
      </w:pPr>
    </w:p>
    <w:sectPr w:rsidRPr="00151ED0" w:rsidR="00FB016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 w:orient="portrait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2A04" w:rsidP="00706BF0" w:rsidRDefault="00DE2A04" w14:paraId="5CC3350B" w14:textId="77777777">
      <w:pPr>
        <w:spacing w:after="0" w:line="240" w:lineRule="auto"/>
      </w:pPr>
      <w:r>
        <w:separator/>
      </w:r>
    </w:p>
  </w:endnote>
  <w:endnote w:type="continuationSeparator" w:id="0">
    <w:p w:rsidR="00DE2A04" w:rsidP="00706BF0" w:rsidRDefault="00DE2A04" w14:paraId="14FE56E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6BF0" w:rsidRDefault="00706BF0" w14:paraId="7968E9F5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6BF0" w:rsidRDefault="00706BF0" w14:paraId="78C6D09F" w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6BF0" w:rsidRDefault="00706BF0" w14:paraId="2C4A01A3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2A04" w:rsidP="00706BF0" w:rsidRDefault="00DE2A04" w14:paraId="0FA12D95" w14:textId="77777777">
      <w:pPr>
        <w:spacing w:after="0" w:line="240" w:lineRule="auto"/>
      </w:pPr>
      <w:r>
        <w:separator/>
      </w:r>
    </w:p>
  </w:footnote>
  <w:footnote w:type="continuationSeparator" w:id="0">
    <w:p w:rsidR="00DE2A04" w:rsidP="00706BF0" w:rsidRDefault="00DE2A04" w14:paraId="7ECFC17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6BF0" w:rsidRDefault="00706BF0" w14:paraId="5D34EE6E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6BF0" w:rsidRDefault="00706BF0" w14:paraId="245741E7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6BF0" w:rsidRDefault="00706BF0" w14:paraId="3B2065CF" w14:textId="77777777"/>
</w:hdr>
</file>

<file path=word/intelligence2.xml><?xml version="1.0" encoding="utf-8"?>
<int2:intelligence xmlns:int2="http://schemas.microsoft.com/office/intelligence/2020/intelligence">
  <int2:observations>
    <int2:textHash int2:hashCode="YVdAR5XEmg5cVM" int2:id="IN7Ao76H">
      <int2:state int2:type="spell" int2:value="Rejected"/>
    </int2:textHash>
    <int2:textHash int2:hashCode="6+piR9Xib+FG4/" int2:id="YOWzGNQD">
      <int2:state int2:type="spell" int2:value="Rejected"/>
    </int2:textHash>
    <int2:textHash int2:hashCode="z1+fCj6eenACKw" int2:id="jU40e5mk">
      <int2:state int2:type="spell" int2:value="Rejected"/>
    </int2:textHash>
    <int2:textHash int2:hashCode="nk1v+l3EAxTMY/" int2:id="iFVAEHId">
      <int2:state int2:type="spell" int2:value="Rejected"/>
    </int2:textHash>
    <int2:textHash int2:hashCode="tYlmAx8tojtoOU" int2:id="zCouIJWu">
      <int2:state int2:type="spell" int2:value="Rejected"/>
    </int2:textHash>
    <int2:textHash int2:hashCode="Vh8jQsBjaDrYDU" int2:id="AwSh8uLH">
      <int2:state int2:type="spell" int2:value="Rejected"/>
    </int2:textHash>
    <int2:textHash int2:hashCode="f/yn2cSHFs74zz" int2:id="UPF1ywAm">
      <int2:state int2:type="spell" int2:value="Rejected"/>
    </int2:textHash>
    <int2:textHash int2:hashCode="ULHbjaVXV8rkL7" int2:id="sri22f77">
      <int2:state int2:type="spell" int2:value="Rejected"/>
    </int2:textHash>
    <int2:textHash int2:hashCode="CL5y7q+efUJc29" int2:id="ZjfMYWjm">
      <int2:state int2:type="spell" int2:value="Rejected"/>
    </int2:textHash>
    <int2:textHash int2:hashCode="ncWf3wCevBjaTk" int2:id="yxdj8pn1">
      <int2:state int2:type="spell" int2:value="Rejected"/>
    </int2:textHash>
    <int2:textHash int2:hashCode="k0cGYvYlpWzUq2" int2:id="ICmYQSRC">
      <int2:state int2:type="spell" int2:value="Rejected"/>
    </int2:textHash>
    <int2:textHash int2:hashCode="vuIuaWf3DINizP" int2:id="lVm7CeLM">
      <int2:state int2:type="spell" int2:value="Rejected"/>
    </int2:textHash>
    <int2:textHash int2:hashCode="F11SaBR9+ZJ9cg" int2:id="IZh0Gl1c">
      <int2:state int2:type="spell" int2:value="Rejected"/>
    </int2:textHash>
    <int2:textHash int2:hashCode="+nFvJnMAKn4WVT" int2:id="GYi3ySFE">
      <int2:state int2:type="spell" int2:value="Rejected"/>
    </int2:textHash>
    <int2:textHash int2:hashCode="I77qiVVuu0t+xK" int2:id="8UPcYFAJ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796094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89331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4077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32db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4d9c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cf1b2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ec38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654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655e0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4EB974D"/>
    <w:multiLevelType w:val="hybridMultilevel"/>
    <w:tmpl w:val="FFFFFFFF"/>
    <w:lvl w:ilvl="0" w:tplc="FF6C5512">
      <w:start w:val="1"/>
      <w:numFmt w:val="decimal"/>
      <w:lvlText w:val="%1."/>
      <w:lvlJc w:val="left"/>
      <w:pPr>
        <w:ind w:left="720" w:hanging="360"/>
      </w:pPr>
    </w:lvl>
    <w:lvl w:ilvl="1" w:tplc="212C1184">
      <w:start w:val="1"/>
      <w:numFmt w:val="lowerLetter"/>
      <w:lvlText w:val="%2."/>
      <w:lvlJc w:val="left"/>
      <w:pPr>
        <w:ind w:left="1440" w:hanging="360"/>
      </w:pPr>
    </w:lvl>
    <w:lvl w:ilvl="2" w:tplc="4FA4CE88">
      <w:start w:val="1"/>
      <w:numFmt w:val="lowerRoman"/>
      <w:lvlText w:val="%3."/>
      <w:lvlJc w:val="right"/>
      <w:pPr>
        <w:ind w:left="2160" w:hanging="180"/>
      </w:pPr>
    </w:lvl>
    <w:lvl w:ilvl="3" w:tplc="C8724EBE">
      <w:start w:val="1"/>
      <w:numFmt w:val="decimal"/>
      <w:lvlText w:val="%4."/>
      <w:lvlJc w:val="left"/>
      <w:pPr>
        <w:ind w:left="2880" w:hanging="360"/>
      </w:pPr>
    </w:lvl>
    <w:lvl w:ilvl="4" w:tplc="4FEEE88A">
      <w:start w:val="1"/>
      <w:numFmt w:val="lowerLetter"/>
      <w:lvlText w:val="%5."/>
      <w:lvlJc w:val="left"/>
      <w:pPr>
        <w:ind w:left="3600" w:hanging="360"/>
      </w:pPr>
    </w:lvl>
    <w:lvl w:ilvl="5" w:tplc="7C7CFFEA">
      <w:start w:val="1"/>
      <w:numFmt w:val="lowerRoman"/>
      <w:lvlText w:val="%6."/>
      <w:lvlJc w:val="right"/>
      <w:pPr>
        <w:ind w:left="4320" w:hanging="180"/>
      </w:pPr>
    </w:lvl>
    <w:lvl w:ilvl="6" w:tplc="720E1DC4">
      <w:start w:val="1"/>
      <w:numFmt w:val="decimal"/>
      <w:lvlText w:val="%7."/>
      <w:lvlJc w:val="left"/>
      <w:pPr>
        <w:ind w:left="5040" w:hanging="360"/>
      </w:pPr>
    </w:lvl>
    <w:lvl w:ilvl="7" w:tplc="65B443AE">
      <w:start w:val="1"/>
      <w:numFmt w:val="lowerLetter"/>
      <w:lvlText w:val="%8."/>
      <w:lvlJc w:val="left"/>
      <w:pPr>
        <w:ind w:left="5760" w:hanging="360"/>
      </w:pPr>
    </w:lvl>
    <w:lvl w:ilvl="8" w:tplc="E43A22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66684"/>
    <w:multiLevelType w:val="hybridMultilevel"/>
    <w:tmpl w:val="E0301A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48E5F6"/>
    <w:multiLevelType w:val="hybridMultilevel"/>
    <w:tmpl w:val="FFFFFFFF"/>
    <w:lvl w:ilvl="0" w:tplc="0A1AD126">
      <w:start w:val="1"/>
      <w:numFmt w:val="decimal"/>
      <w:lvlText w:val="%1."/>
      <w:lvlJc w:val="left"/>
      <w:pPr>
        <w:ind w:left="720" w:hanging="360"/>
      </w:pPr>
    </w:lvl>
    <w:lvl w:ilvl="1" w:tplc="55FE5C0E">
      <w:start w:val="1"/>
      <w:numFmt w:val="lowerLetter"/>
      <w:lvlText w:val="%2."/>
      <w:lvlJc w:val="left"/>
      <w:pPr>
        <w:ind w:left="1440" w:hanging="360"/>
      </w:pPr>
    </w:lvl>
    <w:lvl w:ilvl="2" w:tplc="02B2DF56">
      <w:start w:val="1"/>
      <w:numFmt w:val="lowerRoman"/>
      <w:lvlText w:val="%3."/>
      <w:lvlJc w:val="right"/>
      <w:pPr>
        <w:ind w:left="2160" w:hanging="180"/>
      </w:pPr>
    </w:lvl>
    <w:lvl w:ilvl="3" w:tplc="659ECEAE">
      <w:start w:val="1"/>
      <w:numFmt w:val="decimal"/>
      <w:lvlText w:val="%4."/>
      <w:lvlJc w:val="left"/>
      <w:pPr>
        <w:ind w:left="2880" w:hanging="360"/>
      </w:pPr>
    </w:lvl>
    <w:lvl w:ilvl="4" w:tplc="6198915C">
      <w:start w:val="1"/>
      <w:numFmt w:val="lowerLetter"/>
      <w:lvlText w:val="%5."/>
      <w:lvlJc w:val="left"/>
      <w:pPr>
        <w:ind w:left="3600" w:hanging="360"/>
      </w:pPr>
    </w:lvl>
    <w:lvl w:ilvl="5" w:tplc="1AA6DA9E">
      <w:start w:val="1"/>
      <w:numFmt w:val="lowerRoman"/>
      <w:lvlText w:val="%6."/>
      <w:lvlJc w:val="right"/>
      <w:pPr>
        <w:ind w:left="4320" w:hanging="180"/>
      </w:pPr>
    </w:lvl>
    <w:lvl w:ilvl="6" w:tplc="62DC25EA">
      <w:start w:val="1"/>
      <w:numFmt w:val="decimal"/>
      <w:lvlText w:val="%7."/>
      <w:lvlJc w:val="left"/>
      <w:pPr>
        <w:ind w:left="5040" w:hanging="360"/>
      </w:pPr>
    </w:lvl>
    <w:lvl w:ilvl="7" w:tplc="D0A87D22">
      <w:start w:val="1"/>
      <w:numFmt w:val="lowerLetter"/>
      <w:lvlText w:val="%8."/>
      <w:lvlJc w:val="left"/>
      <w:pPr>
        <w:ind w:left="5760" w:hanging="360"/>
      </w:pPr>
    </w:lvl>
    <w:lvl w:ilvl="8" w:tplc="F54AD38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B2B184"/>
    <w:multiLevelType w:val="hybridMultilevel"/>
    <w:tmpl w:val="FFFFFFFF"/>
    <w:lvl w:ilvl="0" w:tplc="A716808A">
      <w:start w:val="6"/>
      <w:numFmt w:val="decimal"/>
      <w:lvlText w:val="%1."/>
      <w:lvlJc w:val="left"/>
      <w:pPr>
        <w:ind w:left="720" w:hanging="360"/>
      </w:pPr>
    </w:lvl>
    <w:lvl w:ilvl="1" w:tplc="A3C41564">
      <w:start w:val="1"/>
      <w:numFmt w:val="lowerLetter"/>
      <w:lvlText w:val="%2."/>
      <w:lvlJc w:val="left"/>
      <w:pPr>
        <w:ind w:left="1440" w:hanging="360"/>
      </w:pPr>
    </w:lvl>
    <w:lvl w:ilvl="2" w:tplc="F404C586">
      <w:start w:val="1"/>
      <w:numFmt w:val="lowerRoman"/>
      <w:lvlText w:val="%3."/>
      <w:lvlJc w:val="right"/>
      <w:pPr>
        <w:ind w:left="2160" w:hanging="180"/>
      </w:pPr>
    </w:lvl>
    <w:lvl w:ilvl="3" w:tplc="59C697BE">
      <w:start w:val="1"/>
      <w:numFmt w:val="decimal"/>
      <w:lvlText w:val="%4."/>
      <w:lvlJc w:val="left"/>
      <w:pPr>
        <w:ind w:left="2880" w:hanging="360"/>
      </w:pPr>
    </w:lvl>
    <w:lvl w:ilvl="4" w:tplc="DB804504">
      <w:start w:val="1"/>
      <w:numFmt w:val="lowerLetter"/>
      <w:lvlText w:val="%5."/>
      <w:lvlJc w:val="left"/>
      <w:pPr>
        <w:ind w:left="3600" w:hanging="360"/>
      </w:pPr>
    </w:lvl>
    <w:lvl w:ilvl="5" w:tplc="F8A6A90A">
      <w:start w:val="1"/>
      <w:numFmt w:val="lowerRoman"/>
      <w:lvlText w:val="%6."/>
      <w:lvlJc w:val="right"/>
      <w:pPr>
        <w:ind w:left="4320" w:hanging="180"/>
      </w:pPr>
    </w:lvl>
    <w:lvl w:ilvl="6" w:tplc="71C61BA2">
      <w:start w:val="1"/>
      <w:numFmt w:val="decimal"/>
      <w:lvlText w:val="%7."/>
      <w:lvlJc w:val="left"/>
      <w:pPr>
        <w:ind w:left="5040" w:hanging="360"/>
      </w:pPr>
    </w:lvl>
    <w:lvl w:ilvl="7" w:tplc="62A2653A">
      <w:start w:val="1"/>
      <w:numFmt w:val="lowerLetter"/>
      <w:lvlText w:val="%8."/>
      <w:lvlJc w:val="left"/>
      <w:pPr>
        <w:ind w:left="5760" w:hanging="360"/>
      </w:pPr>
    </w:lvl>
    <w:lvl w:ilvl="8" w:tplc="E7C4EF8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281DFA"/>
    <w:multiLevelType w:val="hybridMultilevel"/>
    <w:tmpl w:val="FFFFFFFF"/>
    <w:lvl w:ilvl="0" w:tplc="006C66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3687A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94AD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54AF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5E628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64FA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781F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2C94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76F8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859515296">
    <w:abstractNumId w:val="2"/>
  </w:num>
  <w:num w:numId="2" w16cid:durableId="1105271446">
    <w:abstractNumId w:val="3"/>
  </w:num>
  <w:num w:numId="3" w16cid:durableId="1567449523">
    <w:abstractNumId w:val="4"/>
  </w:num>
  <w:num w:numId="4" w16cid:durableId="399057121">
    <w:abstractNumId w:val="0"/>
  </w:num>
  <w:num w:numId="5" w16cid:durableId="817770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A33396"/>
    <w:rsid w:val="00043D22"/>
    <w:rsid w:val="00063F11"/>
    <w:rsid w:val="00106F32"/>
    <w:rsid w:val="001222E8"/>
    <w:rsid w:val="00151ED0"/>
    <w:rsid w:val="0026707B"/>
    <w:rsid w:val="002C2D35"/>
    <w:rsid w:val="0030457C"/>
    <w:rsid w:val="00323E29"/>
    <w:rsid w:val="00452AD0"/>
    <w:rsid w:val="0048896C"/>
    <w:rsid w:val="004F2FDD"/>
    <w:rsid w:val="005166AE"/>
    <w:rsid w:val="00554FA6"/>
    <w:rsid w:val="0059026D"/>
    <w:rsid w:val="006605E5"/>
    <w:rsid w:val="006A1EF6"/>
    <w:rsid w:val="00706BF0"/>
    <w:rsid w:val="00864C12"/>
    <w:rsid w:val="008775B9"/>
    <w:rsid w:val="0093351D"/>
    <w:rsid w:val="00965737"/>
    <w:rsid w:val="00A747E6"/>
    <w:rsid w:val="00AF7C7F"/>
    <w:rsid w:val="00C51704"/>
    <w:rsid w:val="00D131AB"/>
    <w:rsid w:val="00DE2A04"/>
    <w:rsid w:val="00E028F3"/>
    <w:rsid w:val="00FB016B"/>
    <w:rsid w:val="00FC26A2"/>
    <w:rsid w:val="01CBB8BB"/>
    <w:rsid w:val="02BE5714"/>
    <w:rsid w:val="03C477D8"/>
    <w:rsid w:val="04ED7350"/>
    <w:rsid w:val="060950C7"/>
    <w:rsid w:val="0794DAB9"/>
    <w:rsid w:val="0D5F1301"/>
    <w:rsid w:val="115C482E"/>
    <w:rsid w:val="11A3501A"/>
    <w:rsid w:val="12A8B131"/>
    <w:rsid w:val="131727D4"/>
    <w:rsid w:val="182DECF9"/>
    <w:rsid w:val="182EE9CE"/>
    <w:rsid w:val="18494E1F"/>
    <w:rsid w:val="184C1650"/>
    <w:rsid w:val="19476582"/>
    <w:rsid w:val="1980BB19"/>
    <w:rsid w:val="19EBCECD"/>
    <w:rsid w:val="1A98D5A4"/>
    <w:rsid w:val="1CD30727"/>
    <w:rsid w:val="1FE00165"/>
    <w:rsid w:val="2097666B"/>
    <w:rsid w:val="22FC4830"/>
    <w:rsid w:val="2360152B"/>
    <w:rsid w:val="23EFE3D1"/>
    <w:rsid w:val="24CB9240"/>
    <w:rsid w:val="25BDB36F"/>
    <w:rsid w:val="25E496B0"/>
    <w:rsid w:val="270F0604"/>
    <w:rsid w:val="28064A8C"/>
    <w:rsid w:val="28C4D806"/>
    <w:rsid w:val="2932895E"/>
    <w:rsid w:val="29962FDB"/>
    <w:rsid w:val="2B1691BA"/>
    <w:rsid w:val="2B32C847"/>
    <w:rsid w:val="2BC55FF4"/>
    <w:rsid w:val="2C0888C0"/>
    <w:rsid w:val="2C37FAC8"/>
    <w:rsid w:val="2D0CD5FE"/>
    <w:rsid w:val="2D235CE9"/>
    <w:rsid w:val="2FA5587B"/>
    <w:rsid w:val="30C0B100"/>
    <w:rsid w:val="318B0CC8"/>
    <w:rsid w:val="33225826"/>
    <w:rsid w:val="33447CA7"/>
    <w:rsid w:val="342338D8"/>
    <w:rsid w:val="349FCD71"/>
    <w:rsid w:val="3578F9B3"/>
    <w:rsid w:val="38304689"/>
    <w:rsid w:val="38A33396"/>
    <w:rsid w:val="39361550"/>
    <w:rsid w:val="39C9AAC6"/>
    <w:rsid w:val="3AA9B230"/>
    <w:rsid w:val="3B5C8618"/>
    <w:rsid w:val="3B82BE82"/>
    <w:rsid w:val="3D0698CB"/>
    <w:rsid w:val="3DCCDDFC"/>
    <w:rsid w:val="3E4D8BED"/>
    <w:rsid w:val="3F0B5E30"/>
    <w:rsid w:val="3F5D2BAA"/>
    <w:rsid w:val="3FAB2A4C"/>
    <w:rsid w:val="41A0D116"/>
    <w:rsid w:val="46C99E08"/>
    <w:rsid w:val="47B95CCE"/>
    <w:rsid w:val="484FF9BA"/>
    <w:rsid w:val="49003B93"/>
    <w:rsid w:val="49D5D145"/>
    <w:rsid w:val="49EC9B68"/>
    <w:rsid w:val="4BC77B87"/>
    <w:rsid w:val="4DBB3029"/>
    <w:rsid w:val="4E5E969F"/>
    <w:rsid w:val="4F26AFA0"/>
    <w:rsid w:val="516AE923"/>
    <w:rsid w:val="53496C56"/>
    <w:rsid w:val="53811732"/>
    <w:rsid w:val="53FE1ACF"/>
    <w:rsid w:val="55C8EEBD"/>
    <w:rsid w:val="592126F9"/>
    <w:rsid w:val="59F7B210"/>
    <w:rsid w:val="5ABAE446"/>
    <w:rsid w:val="60CD4FC3"/>
    <w:rsid w:val="60F4AAD6"/>
    <w:rsid w:val="636DA583"/>
    <w:rsid w:val="63A343AA"/>
    <w:rsid w:val="63F30D60"/>
    <w:rsid w:val="63FCCA11"/>
    <w:rsid w:val="66E96F37"/>
    <w:rsid w:val="679CEE7B"/>
    <w:rsid w:val="6847FFEF"/>
    <w:rsid w:val="69E8CD86"/>
    <w:rsid w:val="6C862055"/>
    <w:rsid w:val="6C93F737"/>
    <w:rsid w:val="6CA9D332"/>
    <w:rsid w:val="6DC31C6B"/>
    <w:rsid w:val="724995E8"/>
    <w:rsid w:val="7262338E"/>
    <w:rsid w:val="73354D95"/>
    <w:rsid w:val="738FD2F9"/>
    <w:rsid w:val="739CE5DF"/>
    <w:rsid w:val="7762D70F"/>
    <w:rsid w:val="77AF8E0B"/>
    <w:rsid w:val="791E4524"/>
    <w:rsid w:val="796528D9"/>
    <w:rsid w:val="7AE926C6"/>
    <w:rsid w:val="7AFC674B"/>
    <w:rsid w:val="7B0DBBBC"/>
    <w:rsid w:val="7C70EE32"/>
    <w:rsid w:val="7CCBFF4E"/>
    <w:rsid w:val="7D27CCC0"/>
    <w:rsid w:val="7F56F4B8"/>
    <w:rsid w:val="7FAD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33396"/>
  <w15:chartTrackingRefBased/>
  <w15:docId w15:val="{42E9F26E-AE5A-4E45-962A-EA618B898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131A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6CA9D33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6CA9D332"/>
    <w:rPr>
      <w:color w:val="467886"/>
      <w:u w:val="single"/>
    </w:rPr>
  </w:style>
  <w:style w:type="paragraph" w:styleId="Estilo1" w:customStyle="1">
    <w:name w:val="Estilo1"/>
    <w:basedOn w:val="Normal"/>
    <w:link w:val="Estilo1Char"/>
    <w:uiPriority w:val="1"/>
    <w:qFormat/>
    <w:rsid w:val="6CA9D332"/>
    <w:pPr>
      <w:ind w:left="720"/>
      <w:contextualSpacing/>
    </w:pPr>
  </w:style>
  <w:style w:type="character" w:styleId="Estilo1Char" w:customStyle="1">
    <w:name w:val="Estilo1 Char"/>
    <w:basedOn w:val="Fontepargpadro"/>
    <w:link w:val="Estilo1"/>
    <w:rsid w:val="6CA9D332"/>
    <w:rPr>
      <w:rFonts w:asciiTheme="minorHAnsi" w:hAnsiTheme="minorHAnsi" w:eastAsiaTheme="minorEastAsia" w:cstheme="minorBidi"/>
      <w:noProof w:val="0"/>
      <w:sz w:val="24"/>
      <w:szCs w:val="24"/>
      <w:lang w:val="en-US"/>
    </w:rPr>
  </w:style>
  <w:style w:type="character" w:styleId="Ttulo2Char" w:customStyle="1">
    <w:name w:val="Título 2 Char"/>
    <w:basedOn w:val="Fontepargpadro"/>
    <w:link w:val="Ttulo2"/>
    <w:uiPriority w:val="9"/>
    <w:rsid w:val="00D131A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MenoPendente">
    <w:name w:val="Unresolved Mention"/>
    <w:basedOn w:val="Fontepargpadro"/>
    <w:uiPriority w:val="99"/>
    <w:semiHidden/>
    <w:unhideWhenUsed/>
    <w:rsid w:val="0093351D"/>
    <w:rPr>
      <w:color w:val="605E5C"/>
      <w:shd w:val="clear" w:color="auto" w:fill="E1DFDD"/>
    </w:rPr>
  </w:style>
  <w:style w:type="paragraph" w:styleId="Heading1">
    <w:uiPriority w:val="9"/>
    <w:name w:val="heading 1"/>
    <w:basedOn w:val="Normal"/>
    <w:next w:val="Normal"/>
    <w:link w:val="Heading1Char"/>
    <w:qFormat/>
    <w:rsid w:val="4BC77B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Fontepargpadro"/>
    <w:link w:val="Heading1"/>
    <w:rsid w:val="4BC77B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ing3">
    <w:uiPriority w:val="9"/>
    <w:name w:val="heading 3"/>
    <w:basedOn w:val="Normal"/>
    <w:next w:val="Normal"/>
    <w:unhideWhenUsed/>
    <w:qFormat/>
    <w:rsid w:val="30C0B10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8" /><Relationship Type="http://schemas.openxmlformats.org/officeDocument/2006/relationships/settings" Target="settings.xml" Id="rId3" /><Relationship Type="http://schemas.openxmlformats.org/officeDocument/2006/relationships/footer" Target="footer2.xml" Id="rId21" /><Relationship Type="http://schemas.openxmlformats.org/officeDocument/2006/relationships/image" Target="media/image1.png" Id="rId7" /><Relationship Type="http://schemas.openxmlformats.org/officeDocument/2006/relationships/theme" Target="theme/theme1.xml" Id="rId25" /><Relationship Type="http://schemas.openxmlformats.org/officeDocument/2006/relationships/styles" Target="styles.xml" Id="rId2" /><Relationship Type="http://schemas.openxmlformats.org/officeDocument/2006/relationships/footer" Target="footer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24" /><Relationship Type="http://schemas.openxmlformats.org/officeDocument/2006/relationships/footnotes" Target="footnotes.xml" Id="rId5" /><Relationship Type="http://schemas.openxmlformats.org/officeDocument/2006/relationships/footer" Target="footer3.xml" Id="rId23" /><Relationship Type="http://schemas.openxmlformats.org/officeDocument/2006/relationships/header" Target="header2.xml" Id="rId19" /><Relationship Type="http://schemas.openxmlformats.org/officeDocument/2006/relationships/webSettings" Target="webSettings.xml" Id="rId4" /><Relationship Type="http://schemas.openxmlformats.org/officeDocument/2006/relationships/header" Target="header3.xml" Id="rId22" /><Relationship Type="http://schemas.microsoft.com/office/2020/10/relationships/intelligence" Target="intelligence2.xml" Id="R33ab14fabfea416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REGINALDO DE SOUZA LIMA .</dc:creator>
  <keywords/>
  <dc:description/>
  <lastModifiedBy>REGINALDO DE SOUZA LIMA .</lastModifiedBy>
  <revision>29</revision>
  <dcterms:created xsi:type="dcterms:W3CDTF">2025-10-30T09:26:00.0000000Z</dcterms:created>
  <dcterms:modified xsi:type="dcterms:W3CDTF">2025-12-04T02:12:22.0322532Z</dcterms:modified>
</coreProperties>
</file>