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 appuyant assez fort sur ses yeux, elle voit danser des faisceaux orang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et oublie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odeur de linol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um.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Mademoiselle.</w:t>
      </w:r>
      <w:r>
        <w:rPr>
          <w:sz w:val="24"/>
          <w:szCs w:val="24"/>
          <w:rtl w:val="0"/>
          <w:lang w:val="fr-FR"/>
        </w:rPr>
        <w:t xml:space="preserve"> »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Rouvrir les yeux, renifler son agonie, soutenir ce visage qui oscille entre un clavier, 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cran et un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humain.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Oui ?</w:t>
      </w:r>
      <w:r>
        <w:rPr>
          <w:sz w:val="24"/>
          <w:szCs w:val="24"/>
          <w:rtl w:val="0"/>
          <w:lang w:val="fr-FR"/>
        </w:rPr>
        <w:t> »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Son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cit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cessite quelques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cisions. Ah bon.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Un restaurant, un mec gentil mais sans plus, une porte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immeuble, un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non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une main qui la plaque et deux doigts qui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ignorent. Puis un cri qui la sauve et le fait l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 xml:space="preserve">cher : </w:t>
      </w:r>
      <w:r>
        <w:rPr>
          <w:sz w:val="24"/>
          <w:szCs w:val="24"/>
          <w:rtl w:val="0"/>
          <w:lang w:val="fr-FR"/>
        </w:rPr>
        <w:t>« Ç</w:t>
      </w:r>
      <w:r>
        <w:rPr>
          <w:sz w:val="24"/>
          <w:szCs w:val="24"/>
          <w:rtl w:val="0"/>
          <w:lang w:val="fr-FR"/>
        </w:rPr>
        <w:t>a va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bon ! Va pas sur Tinder si t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aime pas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 ! </w:t>
      </w:r>
      <w:r>
        <w:rPr>
          <w:sz w:val="24"/>
          <w:szCs w:val="24"/>
          <w:rtl w:val="0"/>
          <w:lang w:val="fr-FR"/>
        </w:rPr>
        <w:t>»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flic derri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son ordi secoue la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 en parlant.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grave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 dit. Si elle va jusqu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au bout, son ami pourrait faire de la prison.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Son ami. 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Entre 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but de la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tration et votre cri, il y a eu combien de temps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peu 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?</w:t>
      </w:r>
      <w:r>
        <w:rPr>
          <w:sz w:val="24"/>
          <w:szCs w:val="24"/>
          <w:rtl w:val="0"/>
          <w:lang w:val="fr-FR"/>
        </w:rPr>
        <w:t> »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temps de sentir ses doigts ? Le temps de chercher pourquoi ? Le temps de se demander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allait la tuer ? Le temps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viter de penser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 qui suivrait son cri ?</w:t>
      </w: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Elle se redresse sur sa chaise empilable.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Je sais pas.</w:t>
      </w:r>
      <w:r>
        <w:rPr>
          <w:sz w:val="24"/>
          <w:szCs w:val="24"/>
          <w:rtl w:val="0"/>
          <w:lang w:val="fr-FR"/>
        </w:rPr>
        <w:t> »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