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206" w:type="dxa"/>
        <w:jc w:val="center"/>
        <w:tblLayout w:type="fixed"/>
        <w:tblLook w:val="04A0"/>
      </w:tblPr>
      <w:tblGrid>
        <w:gridCol w:w="2264"/>
        <w:gridCol w:w="7942"/>
      </w:tblGrid>
      <w:tr w:rsidR="00FA7E34" w:rsidRPr="005829AD" w:rsidTr="00B846FB">
        <w:trPr>
          <w:jc w:val="center"/>
        </w:trPr>
        <w:tc>
          <w:tcPr>
            <w:tcW w:w="2264" w:type="dxa"/>
            <w:vAlign w:val="center"/>
          </w:tcPr>
          <w:p w:rsidR="00FA7E34" w:rsidRPr="005829AD" w:rsidRDefault="00FA7E34" w:rsidP="00802D21">
            <w:pPr>
              <w:jc w:val="both"/>
              <w:rPr>
                <w:rFonts w:ascii="Arial" w:hAnsi="Arial" w:cs="Arial"/>
                <w:b/>
                <w:lang w:eastAsia="en-GB"/>
              </w:rPr>
            </w:pPr>
            <w:r w:rsidRPr="005829AD">
              <w:rPr>
                <w:rFonts w:ascii="Arial" w:hAnsi="Arial" w:cs="Arial"/>
                <w:b/>
                <w:lang w:eastAsia="en-GB"/>
              </w:rPr>
              <w:t>Title</w:t>
            </w:r>
          </w:p>
        </w:tc>
        <w:tc>
          <w:tcPr>
            <w:tcW w:w="7942" w:type="dxa"/>
            <w:vAlign w:val="center"/>
          </w:tcPr>
          <w:p w:rsidR="00F729BB" w:rsidRPr="00F729BB" w:rsidRDefault="00F729BB" w:rsidP="00802D21">
            <w:pPr>
              <w:jc w:val="both"/>
              <w:rPr>
                <w:rFonts w:ascii="Arial" w:hAnsi="Arial" w:cs="Arial"/>
                <w:b/>
                <w:sz w:val="20"/>
                <w:szCs w:val="20"/>
                <w:lang w:eastAsia="en-GB"/>
              </w:rPr>
            </w:pPr>
            <w:r w:rsidRPr="00F729BB">
              <w:rPr>
                <w:rFonts w:ascii="Arial" w:hAnsi="Arial" w:cs="Arial"/>
                <w:b/>
                <w:sz w:val="20"/>
                <w:szCs w:val="20"/>
                <w:lang w:eastAsia="en-GB"/>
              </w:rPr>
              <w:t>Program Automation: Learning from Tests</w:t>
            </w:r>
          </w:p>
          <w:p w:rsidR="00FA7E34" w:rsidRPr="005829AD" w:rsidRDefault="00F729BB" w:rsidP="00802D21">
            <w:pPr>
              <w:jc w:val="both"/>
              <w:rPr>
                <w:rFonts w:ascii="Arial" w:hAnsi="Arial" w:cs="Arial"/>
                <w:b/>
                <w:sz w:val="20"/>
                <w:szCs w:val="20"/>
                <w:lang w:eastAsia="en-GB"/>
              </w:rPr>
            </w:pPr>
            <w:r w:rsidRPr="00F729BB">
              <w:rPr>
                <w:rFonts w:ascii="Arial" w:hAnsi="Arial" w:cs="Arial"/>
                <w:b/>
                <w:sz w:val="20"/>
                <w:szCs w:val="20"/>
                <w:lang w:eastAsia="en-GB"/>
              </w:rPr>
              <w:t>Defined in Unit Testing</w:t>
            </w:r>
          </w:p>
        </w:tc>
      </w:tr>
      <w:tr w:rsidR="00FA7E34" w:rsidRPr="005829AD" w:rsidTr="00B846FB">
        <w:trPr>
          <w:jc w:val="center"/>
        </w:trPr>
        <w:tc>
          <w:tcPr>
            <w:tcW w:w="2264" w:type="dxa"/>
            <w:vAlign w:val="center"/>
          </w:tcPr>
          <w:p w:rsidR="00FA7E34" w:rsidRPr="005829AD" w:rsidRDefault="00FA7E34" w:rsidP="00802D21">
            <w:pPr>
              <w:jc w:val="both"/>
              <w:rPr>
                <w:rFonts w:ascii="Arial" w:hAnsi="Arial" w:cs="Arial"/>
                <w:b/>
                <w:lang w:eastAsia="en-GB"/>
              </w:rPr>
            </w:pPr>
            <w:r w:rsidRPr="005829AD">
              <w:rPr>
                <w:rFonts w:ascii="Arial" w:hAnsi="Arial" w:cs="Arial"/>
                <w:b/>
                <w:lang w:eastAsia="en-GB"/>
              </w:rPr>
              <w:t>Student</w:t>
            </w:r>
            <w:r w:rsidR="00774570" w:rsidRPr="005829AD">
              <w:rPr>
                <w:rFonts w:ascii="Arial" w:hAnsi="Arial" w:cs="Arial"/>
                <w:b/>
                <w:lang w:eastAsia="en-GB"/>
              </w:rPr>
              <w:t xml:space="preserve"> name</w:t>
            </w:r>
            <w:r w:rsidRPr="005829AD">
              <w:rPr>
                <w:rFonts w:ascii="Arial" w:hAnsi="Arial" w:cs="Arial"/>
                <w:b/>
                <w:lang w:eastAsia="en-GB"/>
              </w:rPr>
              <w:t>:</w:t>
            </w:r>
          </w:p>
        </w:tc>
        <w:tc>
          <w:tcPr>
            <w:tcW w:w="7942" w:type="dxa"/>
            <w:vAlign w:val="center"/>
          </w:tcPr>
          <w:p w:rsidR="00FA7E34" w:rsidRPr="005829AD" w:rsidRDefault="00F729BB" w:rsidP="00802D21">
            <w:pPr>
              <w:jc w:val="both"/>
              <w:rPr>
                <w:rFonts w:ascii="Arial" w:hAnsi="Arial" w:cs="Arial"/>
                <w:b/>
                <w:sz w:val="20"/>
                <w:szCs w:val="20"/>
                <w:lang w:eastAsia="en-GB"/>
              </w:rPr>
            </w:pPr>
            <w:r>
              <w:rPr>
                <w:rFonts w:ascii="Arial" w:hAnsi="Arial" w:cs="Arial"/>
                <w:b/>
                <w:sz w:val="20"/>
                <w:szCs w:val="20"/>
                <w:lang w:eastAsia="en-GB"/>
              </w:rPr>
              <w:t>Rihards Baranovskis</w:t>
            </w:r>
          </w:p>
        </w:tc>
      </w:tr>
      <w:tr w:rsidR="00FA7E34" w:rsidRPr="005829AD" w:rsidTr="00B846FB">
        <w:trPr>
          <w:jc w:val="center"/>
        </w:trPr>
        <w:tc>
          <w:tcPr>
            <w:tcW w:w="2264" w:type="dxa"/>
            <w:tcBorders>
              <w:bottom w:val="single" w:sz="4" w:space="0" w:color="auto"/>
            </w:tcBorders>
            <w:vAlign w:val="center"/>
          </w:tcPr>
          <w:p w:rsidR="00FA7E34" w:rsidRPr="005829AD" w:rsidRDefault="00774570" w:rsidP="00802D21">
            <w:pPr>
              <w:jc w:val="both"/>
              <w:rPr>
                <w:rFonts w:ascii="Arial" w:hAnsi="Arial" w:cs="Arial"/>
                <w:b/>
                <w:lang w:eastAsia="en-GB"/>
              </w:rPr>
            </w:pPr>
            <w:r w:rsidRPr="005829AD">
              <w:rPr>
                <w:rFonts w:ascii="Arial" w:hAnsi="Arial" w:cs="Arial"/>
                <w:b/>
                <w:lang w:eastAsia="en-GB"/>
              </w:rPr>
              <w:t>Supervisor name:</w:t>
            </w:r>
          </w:p>
        </w:tc>
        <w:tc>
          <w:tcPr>
            <w:tcW w:w="7942" w:type="dxa"/>
            <w:tcBorders>
              <w:bottom w:val="single" w:sz="4" w:space="0" w:color="auto"/>
            </w:tcBorders>
            <w:vAlign w:val="center"/>
          </w:tcPr>
          <w:p w:rsidR="00FA7E34" w:rsidRPr="005829AD" w:rsidRDefault="00F729BB" w:rsidP="00802D21">
            <w:pPr>
              <w:jc w:val="both"/>
              <w:rPr>
                <w:rFonts w:ascii="Arial" w:hAnsi="Arial" w:cs="Arial"/>
                <w:b/>
                <w:sz w:val="20"/>
                <w:szCs w:val="20"/>
                <w:lang w:eastAsia="en-GB"/>
              </w:rPr>
            </w:pPr>
            <w:r w:rsidRPr="00F729BB">
              <w:rPr>
                <w:rFonts w:ascii="Arial" w:hAnsi="Arial" w:cs="Arial"/>
                <w:b/>
                <w:sz w:val="20"/>
                <w:szCs w:val="20"/>
                <w:lang w:eastAsia="en-GB"/>
              </w:rPr>
              <w:t>Dr R J Walters</w:t>
            </w:r>
          </w:p>
        </w:tc>
      </w:tr>
      <w:tr w:rsidR="00774570" w:rsidRPr="005829AD" w:rsidTr="00B846FB">
        <w:trPr>
          <w:jc w:val="center"/>
        </w:trPr>
        <w:tc>
          <w:tcPr>
            <w:tcW w:w="10206" w:type="dxa"/>
            <w:gridSpan w:val="2"/>
            <w:tcBorders>
              <w:left w:val="nil"/>
              <w:right w:val="nil"/>
            </w:tcBorders>
            <w:vAlign w:val="center"/>
          </w:tcPr>
          <w:p w:rsidR="00774570" w:rsidRPr="005829AD" w:rsidRDefault="00774570" w:rsidP="00802D21">
            <w:pPr>
              <w:jc w:val="both"/>
              <w:rPr>
                <w:rFonts w:ascii="Arial" w:hAnsi="Arial" w:cs="Arial"/>
                <w:b/>
                <w:sz w:val="24"/>
                <w:szCs w:val="24"/>
                <w:lang w:eastAsia="en-GB"/>
              </w:rPr>
            </w:pPr>
          </w:p>
        </w:tc>
      </w:tr>
      <w:tr w:rsidR="00774570" w:rsidRPr="005829AD" w:rsidTr="00B846FB">
        <w:trPr>
          <w:jc w:val="center"/>
        </w:trPr>
        <w:tc>
          <w:tcPr>
            <w:tcW w:w="10206" w:type="dxa"/>
            <w:gridSpan w:val="2"/>
            <w:vAlign w:val="center"/>
          </w:tcPr>
          <w:p w:rsidR="00774570" w:rsidRPr="005829AD" w:rsidRDefault="00774570" w:rsidP="00802D21">
            <w:pPr>
              <w:jc w:val="both"/>
              <w:rPr>
                <w:rFonts w:ascii="Arial" w:hAnsi="Arial" w:cs="Arial"/>
                <w:b/>
                <w:sz w:val="24"/>
                <w:szCs w:val="24"/>
                <w:lang w:eastAsia="en-GB"/>
              </w:rPr>
            </w:pPr>
            <w:r w:rsidRPr="005829AD">
              <w:rPr>
                <w:rFonts w:ascii="Arial" w:hAnsi="Arial" w:cs="Arial"/>
                <w:b/>
                <w:i/>
                <w:sz w:val="24"/>
                <w:szCs w:val="24"/>
                <w:lang w:eastAsia="en-GB"/>
              </w:rPr>
              <w:t>Aims/research question and Objectives</w:t>
            </w:r>
          </w:p>
        </w:tc>
      </w:tr>
      <w:tr w:rsidR="00774570" w:rsidRPr="005829AD" w:rsidTr="00B846FB">
        <w:trPr>
          <w:trHeight w:val="12659"/>
          <w:jc w:val="center"/>
        </w:trPr>
        <w:tc>
          <w:tcPr>
            <w:tcW w:w="10206" w:type="dxa"/>
            <w:gridSpan w:val="2"/>
          </w:tcPr>
          <w:p w:rsidR="002529EF" w:rsidRDefault="002529EF" w:rsidP="00802D21">
            <w:pPr>
              <w:jc w:val="both"/>
              <w:rPr>
                <w:rFonts w:ascii="Arial" w:hAnsi="Arial" w:cs="Arial"/>
                <w:b/>
                <w:sz w:val="20"/>
                <w:szCs w:val="20"/>
                <w:lang w:eastAsia="en-GB"/>
              </w:rPr>
            </w:pPr>
          </w:p>
          <w:p w:rsidR="002529EF" w:rsidRDefault="002529EF" w:rsidP="00802D21">
            <w:pPr>
              <w:jc w:val="both"/>
              <w:rPr>
                <w:rFonts w:ascii="Arial" w:hAnsi="Arial" w:cs="Arial"/>
                <w:sz w:val="20"/>
                <w:szCs w:val="20"/>
                <w:lang w:eastAsia="en-GB"/>
              </w:rPr>
            </w:pPr>
            <w:r>
              <w:rPr>
                <w:rFonts w:ascii="Arial" w:hAnsi="Arial" w:cs="Arial"/>
                <w:sz w:val="20"/>
                <w:szCs w:val="20"/>
                <w:lang w:eastAsia="en-GB"/>
              </w:rPr>
              <w:t>Machine learning based program synthesis has gained extra researche</w:t>
            </w:r>
            <w:r w:rsidR="008019C0">
              <w:rPr>
                <w:rFonts w:ascii="Arial" w:hAnsi="Arial" w:cs="Arial"/>
                <w:sz w:val="20"/>
                <w:szCs w:val="20"/>
                <w:lang w:eastAsia="en-GB"/>
              </w:rPr>
              <w:t>r</w:t>
            </w:r>
            <w:r>
              <w:rPr>
                <w:rFonts w:ascii="Arial" w:hAnsi="Arial" w:cs="Arial"/>
                <w:sz w:val="20"/>
                <w:szCs w:val="20"/>
                <w:lang w:eastAsia="en-GB"/>
              </w:rPr>
              <w:t>s</w:t>
            </w:r>
            <w:r w:rsidR="008019C0">
              <w:rPr>
                <w:rFonts w:ascii="Arial" w:hAnsi="Arial" w:cs="Arial"/>
                <w:sz w:val="20"/>
                <w:szCs w:val="20"/>
                <w:lang w:eastAsia="en-GB"/>
              </w:rPr>
              <w:t>`</w:t>
            </w:r>
            <w:r>
              <w:rPr>
                <w:rFonts w:ascii="Arial" w:hAnsi="Arial" w:cs="Arial"/>
                <w:sz w:val="20"/>
                <w:szCs w:val="20"/>
                <w:lang w:eastAsia="en-GB"/>
              </w:rPr>
              <w:t xml:space="preserve"> attention due to rise of neural networks. </w:t>
            </w:r>
            <w:r w:rsidR="004F6DFE">
              <w:rPr>
                <w:rFonts w:ascii="Arial" w:hAnsi="Arial" w:cs="Arial"/>
                <w:sz w:val="20"/>
                <w:szCs w:val="20"/>
                <w:lang w:eastAsia="en-GB"/>
              </w:rPr>
              <w:t xml:space="preserve">Most of </w:t>
            </w:r>
            <w:r w:rsidR="008019C0">
              <w:rPr>
                <w:rFonts w:ascii="Arial" w:hAnsi="Arial" w:cs="Arial"/>
                <w:sz w:val="20"/>
                <w:szCs w:val="20"/>
                <w:lang w:eastAsia="en-GB"/>
              </w:rPr>
              <w:t xml:space="preserve">the </w:t>
            </w:r>
            <w:r w:rsidR="004F6DFE">
              <w:rPr>
                <w:rFonts w:ascii="Arial" w:hAnsi="Arial" w:cs="Arial"/>
                <w:sz w:val="20"/>
                <w:szCs w:val="20"/>
                <w:lang w:eastAsia="en-GB"/>
              </w:rPr>
              <w:t>current research focuses on program synthesis</w:t>
            </w:r>
            <w:r w:rsidR="00373951">
              <w:rPr>
                <w:rFonts w:ascii="Arial" w:hAnsi="Arial" w:cs="Arial"/>
                <w:sz w:val="20"/>
                <w:szCs w:val="20"/>
                <w:lang w:eastAsia="en-GB"/>
              </w:rPr>
              <w:t>, which is</w:t>
            </w:r>
            <w:r w:rsidR="004F6DFE">
              <w:rPr>
                <w:rFonts w:ascii="Arial" w:hAnsi="Arial" w:cs="Arial"/>
                <w:sz w:val="20"/>
                <w:szCs w:val="20"/>
                <w:lang w:eastAsia="en-GB"/>
              </w:rPr>
              <w:t xml:space="preserve"> </w:t>
            </w:r>
            <w:r w:rsidR="00F33500">
              <w:rPr>
                <w:rFonts w:ascii="Arial" w:hAnsi="Arial" w:cs="Arial"/>
                <w:sz w:val="20"/>
                <w:szCs w:val="20"/>
                <w:lang w:eastAsia="en-GB"/>
              </w:rPr>
              <w:t>based on high level</w:t>
            </w:r>
            <w:r w:rsidR="00394657">
              <w:rPr>
                <w:rFonts w:ascii="Arial" w:hAnsi="Arial" w:cs="Arial"/>
                <w:sz w:val="20"/>
                <w:szCs w:val="20"/>
                <w:lang w:eastAsia="en-GB"/>
              </w:rPr>
              <w:t xml:space="preserve"> - </w:t>
            </w:r>
            <w:r w:rsidR="00F33500">
              <w:rPr>
                <w:rFonts w:ascii="Arial" w:hAnsi="Arial" w:cs="Arial"/>
                <w:sz w:val="20"/>
                <w:szCs w:val="20"/>
                <w:lang w:eastAsia="en-GB"/>
              </w:rPr>
              <w:t>linguistic definitions</w:t>
            </w:r>
            <w:r w:rsidR="00394657">
              <w:rPr>
                <w:rFonts w:ascii="Arial" w:hAnsi="Arial" w:cs="Arial"/>
                <w:sz w:val="20"/>
                <w:szCs w:val="20"/>
                <w:lang w:eastAsia="en-GB"/>
              </w:rPr>
              <w:t>,</w:t>
            </w:r>
            <w:r w:rsidR="00F33500">
              <w:rPr>
                <w:rFonts w:ascii="Arial" w:hAnsi="Arial" w:cs="Arial"/>
                <w:sz w:val="20"/>
                <w:szCs w:val="20"/>
                <w:lang w:eastAsia="en-GB"/>
              </w:rPr>
              <w:t xml:space="preserve"> </w:t>
            </w:r>
            <w:r w:rsidR="00394657">
              <w:rPr>
                <w:rFonts w:ascii="Arial" w:hAnsi="Arial" w:cs="Arial"/>
                <w:sz w:val="20"/>
                <w:szCs w:val="20"/>
                <w:lang w:eastAsia="en-GB"/>
              </w:rPr>
              <w:t>f</w:t>
            </w:r>
            <w:r w:rsidR="004F6DFE">
              <w:rPr>
                <w:rFonts w:ascii="Arial" w:hAnsi="Arial" w:cs="Arial"/>
                <w:sz w:val="20"/>
                <w:szCs w:val="20"/>
                <w:lang w:eastAsia="en-GB"/>
              </w:rPr>
              <w:t xml:space="preserve">or </w:t>
            </w:r>
            <w:r w:rsidR="00394657">
              <w:rPr>
                <w:rFonts w:ascii="Arial" w:hAnsi="Arial" w:cs="Arial"/>
                <w:sz w:val="20"/>
                <w:szCs w:val="20"/>
                <w:lang w:eastAsia="en-GB"/>
              </w:rPr>
              <w:t xml:space="preserve">automating the process for the </w:t>
            </w:r>
            <w:r w:rsidR="004F6DFE">
              <w:rPr>
                <w:rFonts w:ascii="Arial" w:hAnsi="Arial" w:cs="Arial"/>
                <w:sz w:val="20"/>
                <w:szCs w:val="20"/>
                <w:lang w:eastAsia="en-GB"/>
              </w:rPr>
              <w:t>people who are no</w:t>
            </w:r>
            <w:r w:rsidR="008019C0">
              <w:rPr>
                <w:rFonts w:ascii="Arial" w:hAnsi="Arial" w:cs="Arial"/>
                <w:sz w:val="20"/>
                <w:szCs w:val="20"/>
                <w:lang w:eastAsia="en-GB"/>
              </w:rPr>
              <w:t>n-</w:t>
            </w:r>
            <w:r w:rsidR="004F6DFE">
              <w:rPr>
                <w:rFonts w:ascii="Arial" w:hAnsi="Arial" w:cs="Arial"/>
                <w:sz w:val="20"/>
                <w:szCs w:val="20"/>
                <w:lang w:eastAsia="en-GB"/>
              </w:rPr>
              <w:t xml:space="preserve">programmers. Very little research has been done in regards of implementing such </w:t>
            </w:r>
            <w:r w:rsidR="008019C0">
              <w:rPr>
                <w:rFonts w:ascii="Arial" w:hAnsi="Arial" w:cs="Arial"/>
                <w:sz w:val="20"/>
                <w:szCs w:val="20"/>
                <w:lang w:eastAsia="en-GB"/>
              </w:rPr>
              <w:t>synthesis models in</w:t>
            </w:r>
            <w:r w:rsidR="004F6DFE">
              <w:rPr>
                <w:rFonts w:ascii="Arial" w:hAnsi="Arial" w:cs="Arial"/>
                <w:sz w:val="20"/>
                <w:szCs w:val="20"/>
                <w:lang w:eastAsia="en-GB"/>
              </w:rPr>
              <w:t xml:space="preserve"> the actual the actual software development process, carried out by IT professionals. </w:t>
            </w:r>
          </w:p>
          <w:p w:rsidR="00B8361C" w:rsidRDefault="00B8361C" w:rsidP="00802D21">
            <w:pPr>
              <w:jc w:val="both"/>
              <w:rPr>
                <w:rFonts w:ascii="Arial" w:hAnsi="Arial" w:cs="Arial"/>
                <w:sz w:val="20"/>
                <w:szCs w:val="20"/>
                <w:lang w:eastAsia="en-GB"/>
              </w:rPr>
            </w:pPr>
          </w:p>
          <w:p w:rsidR="00121CC6" w:rsidRDefault="00B8361C" w:rsidP="00802D21">
            <w:pPr>
              <w:jc w:val="both"/>
              <w:rPr>
                <w:rFonts w:ascii="Arial" w:hAnsi="Arial" w:cs="Arial"/>
                <w:sz w:val="20"/>
                <w:szCs w:val="20"/>
                <w:lang w:eastAsia="en-GB"/>
              </w:rPr>
            </w:pPr>
            <w:r w:rsidRPr="002529EF">
              <w:rPr>
                <w:rFonts w:ascii="Arial" w:hAnsi="Arial" w:cs="Arial"/>
                <w:sz w:val="20"/>
                <w:szCs w:val="20"/>
                <w:lang w:eastAsia="en-GB"/>
              </w:rPr>
              <w:t xml:space="preserve">The aim </w:t>
            </w:r>
            <w:r>
              <w:rPr>
                <w:rFonts w:ascii="Arial" w:hAnsi="Arial" w:cs="Arial"/>
                <w:sz w:val="20"/>
                <w:szCs w:val="20"/>
                <w:lang w:eastAsia="en-GB"/>
              </w:rPr>
              <w:t>of this</w:t>
            </w:r>
            <w:r w:rsidR="00C42853">
              <w:rPr>
                <w:rFonts w:ascii="Arial" w:hAnsi="Arial" w:cs="Arial"/>
                <w:sz w:val="20"/>
                <w:szCs w:val="20"/>
                <w:lang w:eastAsia="en-GB"/>
              </w:rPr>
              <w:t xml:space="preserve"> project</w:t>
            </w:r>
            <w:r>
              <w:rPr>
                <w:rFonts w:ascii="Arial" w:hAnsi="Arial" w:cs="Arial"/>
                <w:sz w:val="20"/>
                <w:szCs w:val="20"/>
                <w:lang w:eastAsia="en-GB"/>
              </w:rPr>
              <w:t xml:space="preserve"> lies in the following</w:t>
            </w:r>
            <w:r w:rsidR="00C42853">
              <w:rPr>
                <w:rFonts w:ascii="Arial" w:hAnsi="Arial" w:cs="Arial"/>
                <w:sz w:val="20"/>
                <w:szCs w:val="20"/>
                <w:lang w:eastAsia="en-GB"/>
              </w:rPr>
              <w:t xml:space="preserve"> </w:t>
            </w:r>
            <w:r w:rsidR="00C42853" w:rsidRPr="002529EF">
              <w:rPr>
                <w:rFonts w:ascii="Arial" w:hAnsi="Arial" w:cs="Arial"/>
                <w:sz w:val="20"/>
                <w:szCs w:val="20"/>
                <w:lang w:eastAsia="en-GB"/>
              </w:rPr>
              <w:t>research</w:t>
            </w:r>
            <w:r>
              <w:rPr>
                <w:rFonts w:ascii="Arial" w:hAnsi="Arial" w:cs="Arial"/>
                <w:sz w:val="20"/>
                <w:szCs w:val="20"/>
                <w:lang w:eastAsia="en-GB"/>
              </w:rPr>
              <w:t xml:space="preserve"> </w:t>
            </w:r>
            <w:r w:rsidRPr="002529EF">
              <w:rPr>
                <w:rFonts w:ascii="Arial" w:hAnsi="Arial" w:cs="Arial"/>
                <w:sz w:val="20"/>
                <w:szCs w:val="20"/>
                <w:lang w:eastAsia="en-GB"/>
              </w:rPr>
              <w:t>question is:</w:t>
            </w:r>
            <w:r>
              <w:rPr>
                <w:rFonts w:ascii="Arial" w:hAnsi="Arial" w:cs="Arial"/>
                <w:sz w:val="20"/>
                <w:szCs w:val="20"/>
                <w:lang w:eastAsia="en-GB"/>
              </w:rPr>
              <w:t xml:space="preserve"> </w:t>
            </w:r>
            <w:r w:rsidR="00222D79" w:rsidRPr="00F33500">
              <w:rPr>
                <w:rFonts w:ascii="Arial" w:hAnsi="Arial" w:cs="Arial"/>
                <w:i/>
                <w:sz w:val="20"/>
                <w:szCs w:val="20"/>
                <w:lang w:eastAsia="en-GB"/>
              </w:rPr>
              <w:t>Can recurrent neural network be used effectively to synthesise software from unit test definitions</w:t>
            </w:r>
            <w:r w:rsidRPr="00F33500">
              <w:rPr>
                <w:rFonts w:ascii="Arial" w:hAnsi="Arial" w:cs="Arial"/>
                <w:i/>
                <w:sz w:val="20"/>
                <w:szCs w:val="20"/>
                <w:lang w:eastAsia="en-GB"/>
              </w:rPr>
              <w:t>?</w:t>
            </w:r>
            <w:r w:rsidR="004F6DFE">
              <w:rPr>
                <w:rFonts w:ascii="Arial" w:hAnsi="Arial" w:cs="Arial"/>
                <w:sz w:val="20"/>
                <w:szCs w:val="20"/>
                <w:lang w:eastAsia="en-GB"/>
              </w:rPr>
              <w:t xml:space="preserve"> This neural network based system would train </w:t>
            </w:r>
            <w:r w:rsidR="00E55AC6">
              <w:rPr>
                <w:rFonts w:ascii="Arial" w:hAnsi="Arial" w:cs="Arial"/>
                <w:sz w:val="20"/>
                <w:szCs w:val="20"/>
                <w:lang w:eastAsia="en-GB"/>
              </w:rPr>
              <w:t xml:space="preserve">from </w:t>
            </w:r>
            <w:r w:rsidR="004F6DFE">
              <w:rPr>
                <w:rFonts w:ascii="Arial" w:hAnsi="Arial" w:cs="Arial"/>
                <w:sz w:val="20"/>
                <w:szCs w:val="20"/>
                <w:lang w:eastAsia="en-GB"/>
              </w:rPr>
              <w:t>input/output samples, such as those defined in unit test</w:t>
            </w:r>
            <w:r w:rsidR="00566CF9">
              <w:rPr>
                <w:rFonts w:ascii="Arial" w:hAnsi="Arial" w:cs="Arial"/>
                <w:sz w:val="20"/>
                <w:szCs w:val="20"/>
                <w:lang w:eastAsia="en-GB"/>
              </w:rPr>
              <w:t>ing</w:t>
            </w:r>
            <w:r w:rsidR="004F6DFE">
              <w:rPr>
                <w:rFonts w:ascii="Arial" w:hAnsi="Arial" w:cs="Arial"/>
                <w:sz w:val="20"/>
                <w:szCs w:val="20"/>
                <w:lang w:eastAsia="en-GB"/>
              </w:rPr>
              <w:t xml:space="preserve">, </w:t>
            </w:r>
            <w:r w:rsidR="00F33500">
              <w:rPr>
                <w:rFonts w:ascii="Arial" w:hAnsi="Arial" w:cs="Arial"/>
                <w:sz w:val="20"/>
                <w:szCs w:val="20"/>
                <w:lang w:eastAsia="en-GB"/>
              </w:rPr>
              <w:t>as result</w:t>
            </w:r>
            <w:r w:rsidR="004F6DFE">
              <w:rPr>
                <w:rFonts w:ascii="Arial" w:hAnsi="Arial" w:cs="Arial"/>
                <w:sz w:val="20"/>
                <w:szCs w:val="20"/>
                <w:lang w:eastAsia="en-GB"/>
              </w:rPr>
              <w:t xml:space="preserve"> </w:t>
            </w:r>
            <w:r w:rsidR="00373951">
              <w:rPr>
                <w:rFonts w:ascii="Arial" w:hAnsi="Arial" w:cs="Arial"/>
                <w:sz w:val="20"/>
                <w:szCs w:val="20"/>
                <w:lang w:eastAsia="en-GB"/>
              </w:rPr>
              <w:t>inducing</w:t>
            </w:r>
            <w:r w:rsidR="004F6DFE">
              <w:rPr>
                <w:rFonts w:ascii="Arial" w:hAnsi="Arial" w:cs="Arial"/>
                <w:sz w:val="20"/>
                <w:szCs w:val="20"/>
                <w:lang w:eastAsia="en-GB"/>
              </w:rPr>
              <w:t xml:space="preserve"> the desired software.</w:t>
            </w:r>
            <w:r w:rsidR="00F33500">
              <w:t xml:space="preserve"> C</w:t>
            </w:r>
            <w:r w:rsidR="00F33500" w:rsidRPr="00F33500">
              <w:rPr>
                <w:rFonts w:ascii="Arial" w:hAnsi="Arial" w:cs="Arial"/>
                <w:sz w:val="20"/>
                <w:szCs w:val="20"/>
                <w:lang w:eastAsia="en-GB"/>
              </w:rPr>
              <w:t>onsequently</w:t>
            </w:r>
            <w:r w:rsidR="00F33500">
              <w:rPr>
                <w:rFonts w:ascii="Arial" w:hAnsi="Arial" w:cs="Arial"/>
                <w:sz w:val="20"/>
                <w:szCs w:val="20"/>
                <w:lang w:eastAsia="en-GB"/>
              </w:rPr>
              <w:t>, t</w:t>
            </w:r>
            <w:r w:rsidR="002529EF">
              <w:rPr>
                <w:rFonts w:ascii="Arial" w:hAnsi="Arial" w:cs="Arial"/>
                <w:sz w:val="20"/>
                <w:szCs w:val="20"/>
                <w:lang w:eastAsia="en-GB"/>
              </w:rPr>
              <w:t>he m</w:t>
            </w:r>
            <w:r w:rsidR="00121CC6">
              <w:rPr>
                <w:rFonts w:ascii="Arial" w:hAnsi="Arial" w:cs="Arial"/>
                <w:sz w:val="20"/>
                <w:szCs w:val="20"/>
                <w:lang w:eastAsia="en-GB"/>
              </w:rPr>
              <w:t>ain objectives of the project are</w:t>
            </w:r>
            <w:r>
              <w:rPr>
                <w:rFonts w:ascii="Arial" w:hAnsi="Arial" w:cs="Arial"/>
                <w:sz w:val="20"/>
                <w:szCs w:val="20"/>
                <w:lang w:eastAsia="en-GB"/>
              </w:rPr>
              <w:t>:</w:t>
            </w:r>
          </w:p>
          <w:p w:rsidR="00B8361C" w:rsidRPr="00121CC6" w:rsidRDefault="00B8361C" w:rsidP="00802D21">
            <w:pPr>
              <w:jc w:val="both"/>
              <w:rPr>
                <w:rFonts w:ascii="Arial" w:hAnsi="Arial" w:cs="Arial"/>
                <w:sz w:val="20"/>
                <w:szCs w:val="20"/>
                <w:lang w:eastAsia="en-GB"/>
              </w:rPr>
            </w:pPr>
          </w:p>
          <w:p w:rsidR="00774570" w:rsidRDefault="00F12211" w:rsidP="00802D21">
            <w:pPr>
              <w:pStyle w:val="ListParagraph"/>
              <w:numPr>
                <w:ilvl w:val="0"/>
                <w:numId w:val="4"/>
              </w:numPr>
              <w:jc w:val="both"/>
              <w:rPr>
                <w:rFonts w:ascii="Arial" w:hAnsi="Arial" w:cs="Arial"/>
                <w:b/>
                <w:sz w:val="20"/>
                <w:szCs w:val="20"/>
                <w:lang w:eastAsia="en-GB"/>
              </w:rPr>
            </w:pPr>
            <w:r>
              <w:rPr>
                <w:rFonts w:ascii="Arial" w:hAnsi="Arial" w:cs="Arial"/>
                <w:b/>
                <w:sz w:val="20"/>
                <w:szCs w:val="20"/>
                <w:lang w:eastAsia="en-GB"/>
              </w:rPr>
              <w:t>Familiarisation</w:t>
            </w:r>
            <w:r w:rsidR="00E05913">
              <w:rPr>
                <w:rFonts w:ascii="Arial" w:hAnsi="Arial" w:cs="Arial"/>
                <w:b/>
                <w:sz w:val="20"/>
                <w:szCs w:val="20"/>
                <w:lang w:eastAsia="en-GB"/>
              </w:rPr>
              <w:t xml:space="preserve"> with</w:t>
            </w:r>
            <w:r w:rsidR="00F729BB">
              <w:rPr>
                <w:rFonts w:ascii="Arial" w:hAnsi="Arial" w:cs="Arial"/>
                <w:b/>
                <w:sz w:val="20"/>
                <w:szCs w:val="20"/>
                <w:lang w:eastAsia="en-GB"/>
              </w:rPr>
              <w:t xml:space="preserve"> </w:t>
            </w:r>
            <w:r w:rsidR="008E0FF6">
              <w:rPr>
                <w:rFonts w:ascii="Arial" w:hAnsi="Arial" w:cs="Arial"/>
                <w:b/>
                <w:sz w:val="20"/>
                <w:szCs w:val="20"/>
                <w:lang w:eastAsia="en-GB"/>
              </w:rPr>
              <w:t>r</w:t>
            </w:r>
            <w:r w:rsidR="005C3D0B">
              <w:rPr>
                <w:rFonts w:ascii="Arial" w:hAnsi="Arial" w:cs="Arial"/>
                <w:b/>
                <w:sz w:val="20"/>
                <w:szCs w:val="20"/>
                <w:lang w:eastAsia="en-GB"/>
              </w:rPr>
              <w:t>ecurrent</w:t>
            </w:r>
            <w:r w:rsidR="008E0FF6">
              <w:rPr>
                <w:rFonts w:ascii="Arial" w:hAnsi="Arial" w:cs="Arial"/>
                <w:b/>
                <w:sz w:val="20"/>
                <w:szCs w:val="20"/>
                <w:lang w:eastAsia="en-GB"/>
              </w:rPr>
              <w:t xml:space="preserve"> n</w:t>
            </w:r>
            <w:r w:rsidR="005C3D0B">
              <w:rPr>
                <w:rFonts w:ascii="Arial" w:hAnsi="Arial" w:cs="Arial"/>
                <w:b/>
                <w:sz w:val="20"/>
                <w:szCs w:val="20"/>
                <w:lang w:eastAsia="en-GB"/>
              </w:rPr>
              <w:t>eural Networks base</w:t>
            </w:r>
            <w:r w:rsidR="00E05913">
              <w:rPr>
                <w:rFonts w:ascii="Arial" w:hAnsi="Arial" w:cs="Arial"/>
                <w:b/>
                <w:sz w:val="20"/>
                <w:szCs w:val="20"/>
                <w:lang w:eastAsia="en-GB"/>
              </w:rPr>
              <w:t>d</w:t>
            </w:r>
            <w:r w:rsidR="005C3D0B">
              <w:rPr>
                <w:rFonts w:ascii="Arial" w:hAnsi="Arial" w:cs="Arial"/>
                <w:b/>
                <w:sz w:val="20"/>
                <w:szCs w:val="20"/>
                <w:lang w:eastAsia="en-GB"/>
              </w:rPr>
              <w:t xml:space="preserve"> </w:t>
            </w:r>
            <w:r w:rsidR="00E05913">
              <w:rPr>
                <w:rFonts w:ascii="Arial" w:hAnsi="Arial" w:cs="Arial"/>
                <w:b/>
                <w:sz w:val="20"/>
                <w:szCs w:val="20"/>
                <w:lang w:eastAsia="en-GB"/>
              </w:rPr>
              <w:t>Program S</w:t>
            </w:r>
            <w:r w:rsidR="005C3D0B">
              <w:rPr>
                <w:rFonts w:ascii="Arial" w:hAnsi="Arial" w:cs="Arial"/>
                <w:b/>
                <w:sz w:val="20"/>
                <w:szCs w:val="20"/>
                <w:lang w:eastAsia="en-GB"/>
              </w:rPr>
              <w:t>ynthesis</w:t>
            </w:r>
          </w:p>
          <w:p w:rsidR="00F12211" w:rsidRPr="00F12211" w:rsidRDefault="00F12211" w:rsidP="00802D21">
            <w:pPr>
              <w:pStyle w:val="ListParagraph"/>
              <w:jc w:val="both"/>
              <w:rPr>
                <w:rFonts w:ascii="Arial" w:hAnsi="Arial" w:cs="Arial"/>
                <w:sz w:val="20"/>
                <w:szCs w:val="20"/>
                <w:lang w:eastAsia="en-GB"/>
              </w:rPr>
            </w:pPr>
            <w:r>
              <w:rPr>
                <w:rFonts w:ascii="Arial" w:hAnsi="Arial" w:cs="Arial"/>
                <w:sz w:val="20"/>
                <w:szCs w:val="20"/>
                <w:lang w:eastAsia="en-GB"/>
              </w:rPr>
              <w:t>It has been shown that recurrent neural networks can procure highly accurate program synthesis models. Familiarisation with design patterns and subtleties of training such networks is required before attempting building a functioning synthesis model.</w:t>
            </w:r>
          </w:p>
          <w:p w:rsidR="00B8361C" w:rsidRDefault="00B8361C" w:rsidP="00802D21">
            <w:pPr>
              <w:pStyle w:val="ListParagraph"/>
              <w:jc w:val="both"/>
              <w:rPr>
                <w:rFonts w:ascii="Arial" w:hAnsi="Arial" w:cs="Arial"/>
                <w:b/>
                <w:sz w:val="20"/>
                <w:szCs w:val="20"/>
                <w:lang w:eastAsia="en-GB"/>
              </w:rPr>
            </w:pPr>
          </w:p>
          <w:p w:rsidR="00F729BB" w:rsidRDefault="00F729BB" w:rsidP="00802D21">
            <w:pPr>
              <w:pStyle w:val="ListParagraph"/>
              <w:numPr>
                <w:ilvl w:val="0"/>
                <w:numId w:val="4"/>
              </w:numPr>
              <w:jc w:val="both"/>
              <w:rPr>
                <w:rFonts w:ascii="Arial" w:hAnsi="Arial" w:cs="Arial"/>
                <w:b/>
                <w:sz w:val="20"/>
                <w:szCs w:val="20"/>
                <w:lang w:eastAsia="en-GB"/>
              </w:rPr>
            </w:pPr>
            <w:r>
              <w:rPr>
                <w:rFonts w:ascii="Arial" w:hAnsi="Arial" w:cs="Arial"/>
                <w:b/>
                <w:sz w:val="20"/>
                <w:szCs w:val="20"/>
                <w:lang w:eastAsia="en-GB"/>
              </w:rPr>
              <w:t>Design</w:t>
            </w:r>
            <w:r w:rsidR="00F12211">
              <w:rPr>
                <w:rFonts w:ascii="Arial" w:hAnsi="Arial" w:cs="Arial"/>
                <w:b/>
                <w:sz w:val="20"/>
                <w:szCs w:val="20"/>
                <w:lang w:eastAsia="en-GB"/>
              </w:rPr>
              <w:t>ing</w:t>
            </w:r>
            <w:r w:rsidR="005C3D0B">
              <w:rPr>
                <w:rFonts w:ascii="Arial" w:hAnsi="Arial" w:cs="Arial"/>
                <w:b/>
                <w:sz w:val="20"/>
                <w:szCs w:val="20"/>
                <w:lang w:eastAsia="en-GB"/>
              </w:rPr>
              <w:t xml:space="preserve"> a </w:t>
            </w:r>
            <w:r w:rsidR="008E0FF6">
              <w:rPr>
                <w:rFonts w:ascii="Arial" w:hAnsi="Arial" w:cs="Arial"/>
                <w:b/>
                <w:sz w:val="20"/>
                <w:szCs w:val="20"/>
                <w:lang w:eastAsia="en-GB"/>
              </w:rPr>
              <w:t xml:space="preserve">suitable </w:t>
            </w:r>
            <w:r w:rsidR="005C3D0B">
              <w:rPr>
                <w:rFonts w:ascii="Arial" w:hAnsi="Arial" w:cs="Arial"/>
                <w:b/>
                <w:sz w:val="20"/>
                <w:szCs w:val="20"/>
                <w:lang w:eastAsia="en-GB"/>
              </w:rPr>
              <w:t>Neural Programmer</w:t>
            </w:r>
            <w:r w:rsidR="00EE4BA8">
              <w:rPr>
                <w:rFonts w:ascii="Arial" w:hAnsi="Arial" w:cs="Arial"/>
                <w:b/>
                <w:sz w:val="20"/>
                <w:szCs w:val="20"/>
                <w:lang w:eastAsia="en-GB"/>
              </w:rPr>
              <w:t xml:space="preserve"> Architecture</w:t>
            </w:r>
          </w:p>
          <w:p w:rsidR="00A9510E" w:rsidRPr="00A9510E" w:rsidRDefault="00605D17" w:rsidP="00802D21">
            <w:pPr>
              <w:pStyle w:val="ListParagraph"/>
              <w:jc w:val="both"/>
              <w:rPr>
                <w:rFonts w:ascii="Arial" w:hAnsi="Arial" w:cs="Arial"/>
                <w:sz w:val="20"/>
                <w:szCs w:val="20"/>
                <w:lang w:eastAsia="en-GB"/>
              </w:rPr>
            </w:pPr>
            <w:r>
              <w:rPr>
                <w:rFonts w:ascii="Arial" w:hAnsi="Arial" w:cs="Arial"/>
                <w:sz w:val="20"/>
                <w:szCs w:val="20"/>
                <w:lang w:eastAsia="en-GB"/>
              </w:rPr>
              <w:t>Appropriate induction model architecture has to be developed for inducing software from unit test definitions. Known ALU and recurrent neural networks based Neural Programmer</w:t>
            </w:r>
            <w:r w:rsidR="00726D61">
              <w:rPr>
                <w:rFonts w:ascii="Arial" w:hAnsi="Arial" w:cs="Arial"/>
                <w:sz w:val="20"/>
                <w:szCs w:val="20"/>
                <w:lang w:eastAsia="en-GB"/>
              </w:rPr>
              <w:t xml:space="preserve"> architectures</w:t>
            </w:r>
            <w:r>
              <w:rPr>
                <w:rFonts w:ascii="Arial" w:hAnsi="Arial" w:cs="Arial"/>
                <w:sz w:val="20"/>
                <w:szCs w:val="20"/>
                <w:lang w:eastAsia="en-GB"/>
              </w:rPr>
              <w:t xml:space="preserve"> exist for inducing </w:t>
            </w:r>
            <w:r w:rsidR="00373951">
              <w:rPr>
                <w:rFonts w:ascii="Arial" w:hAnsi="Arial" w:cs="Arial"/>
                <w:sz w:val="20"/>
                <w:szCs w:val="20"/>
                <w:lang w:eastAsia="en-GB"/>
              </w:rPr>
              <w:t xml:space="preserve">latent </w:t>
            </w:r>
            <w:r w:rsidR="00726D61">
              <w:rPr>
                <w:rFonts w:ascii="Arial" w:hAnsi="Arial" w:cs="Arial"/>
                <w:sz w:val="20"/>
                <w:szCs w:val="20"/>
                <w:lang w:eastAsia="en-GB"/>
              </w:rPr>
              <w:t>programs form high level linguistic definitions. These will have to be redesign</w:t>
            </w:r>
            <w:r w:rsidR="00373951">
              <w:rPr>
                <w:rFonts w:ascii="Arial" w:hAnsi="Arial" w:cs="Arial"/>
                <w:sz w:val="20"/>
                <w:szCs w:val="20"/>
                <w:lang w:eastAsia="en-GB"/>
              </w:rPr>
              <w:t>ed</w:t>
            </w:r>
            <w:r w:rsidR="00726D61">
              <w:rPr>
                <w:rFonts w:ascii="Arial" w:hAnsi="Arial" w:cs="Arial"/>
                <w:sz w:val="20"/>
                <w:szCs w:val="20"/>
                <w:lang w:eastAsia="en-GB"/>
              </w:rPr>
              <w:t xml:space="preserve"> to fit the research problem.</w:t>
            </w:r>
          </w:p>
          <w:p w:rsidR="00B8361C" w:rsidRPr="00B8361C" w:rsidRDefault="00B8361C" w:rsidP="00802D21">
            <w:pPr>
              <w:jc w:val="both"/>
              <w:rPr>
                <w:rFonts w:ascii="Arial" w:hAnsi="Arial" w:cs="Arial"/>
                <w:b/>
                <w:sz w:val="20"/>
                <w:szCs w:val="20"/>
                <w:lang w:eastAsia="en-GB"/>
              </w:rPr>
            </w:pPr>
          </w:p>
          <w:p w:rsidR="00F729BB" w:rsidRDefault="005C3D0B" w:rsidP="00802D21">
            <w:pPr>
              <w:pStyle w:val="ListParagraph"/>
              <w:numPr>
                <w:ilvl w:val="0"/>
                <w:numId w:val="4"/>
              </w:numPr>
              <w:jc w:val="both"/>
              <w:rPr>
                <w:rFonts w:ascii="Arial" w:hAnsi="Arial" w:cs="Arial"/>
                <w:b/>
                <w:sz w:val="20"/>
                <w:szCs w:val="20"/>
                <w:lang w:eastAsia="en-GB"/>
              </w:rPr>
            </w:pPr>
            <w:r>
              <w:rPr>
                <w:rFonts w:ascii="Arial" w:hAnsi="Arial" w:cs="Arial"/>
                <w:b/>
                <w:sz w:val="20"/>
                <w:szCs w:val="20"/>
                <w:lang w:eastAsia="en-GB"/>
              </w:rPr>
              <w:t>Train</w:t>
            </w:r>
            <w:r w:rsidR="00F12211">
              <w:rPr>
                <w:rFonts w:ascii="Arial" w:hAnsi="Arial" w:cs="Arial"/>
                <w:b/>
                <w:sz w:val="20"/>
                <w:szCs w:val="20"/>
                <w:lang w:eastAsia="en-GB"/>
              </w:rPr>
              <w:t>ing</w:t>
            </w:r>
            <w:r>
              <w:rPr>
                <w:rFonts w:ascii="Arial" w:hAnsi="Arial" w:cs="Arial"/>
                <w:b/>
                <w:sz w:val="20"/>
                <w:szCs w:val="20"/>
                <w:lang w:eastAsia="en-GB"/>
              </w:rPr>
              <w:t xml:space="preserve"> and T</w:t>
            </w:r>
            <w:r w:rsidR="00F12211">
              <w:rPr>
                <w:rFonts w:ascii="Arial" w:hAnsi="Arial" w:cs="Arial"/>
                <w:b/>
                <w:sz w:val="20"/>
                <w:szCs w:val="20"/>
                <w:lang w:eastAsia="en-GB"/>
              </w:rPr>
              <w:t>uning</w:t>
            </w:r>
            <w:r w:rsidR="00A9510E">
              <w:rPr>
                <w:rFonts w:ascii="Arial" w:hAnsi="Arial" w:cs="Arial"/>
                <w:b/>
                <w:sz w:val="20"/>
                <w:szCs w:val="20"/>
                <w:lang w:eastAsia="en-GB"/>
              </w:rPr>
              <w:t>, and Testing</w:t>
            </w:r>
            <w:r>
              <w:rPr>
                <w:rFonts w:ascii="Arial" w:hAnsi="Arial" w:cs="Arial"/>
                <w:b/>
                <w:sz w:val="20"/>
                <w:szCs w:val="20"/>
                <w:lang w:eastAsia="en-GB"/>
              </w:rPr>
              <w:t xml:space="preserve"> the model</w:t>
            </w:r>
          </w:p>
          <w:p w:rsidR="00726D61" w:rsidRDefault="007D204F" w:rsidP="00726D61">
            <w:pPr>
              <w:pStyle w:val="ListParagraph"/>
              <w:jc w:val="both"/>
              <w:rPr>
                <w:rFonts w:ascii="Arial" w:hAnsi="Arial" w:cs="Arial"/>
                <w:sz w:val="20"/>
                <w:szCs w:val="20"/>
                <w:lang w:eastAsia="en-GB"/>
              </w:rPr>
            </w:pPr>
            <w:r>
              <w:rPr>
                <w:rFonts w:ascii="Arial" w:hAnsi="Arial" w:cs="Arial"/>
                <w:sz w:val="20"/>
                <w:szCs w:val="20"/>
                <w:lang w:eastAsia="en-GB"/>
              </w:rPr>
              <w:t>The designed synthesis model should be trained and</w:t>
            </w:r>
            <w:r w:rsidR="00B846FB">
              <w:rPr>
                <w:rFonts w:ascii="Arial" w:hAnsi="Arial" w:cs="Arial"/>
                <w:sz w:val="20"/>
                <w:szCs w:val="20"/>
                <w:lang w:eastAsia="en-GB"/>
              </w:rPr>
              <w:t xml:space="preserve"> its hyper-parameters</w:t>
            </w:r>
            <w:r>
              <w:rPr>
                <w:rFonts w:ascii="Arial" w:hAnsi="Arial" w:cs="Arial"/>
                <w:sz w:val="20"/>
                <w:szCs w:val="20"/>
                <w:lang w:eastAsia="en-GB"/>
              </w:rPr>
              <w:t xml:space="preserve"> tuned based on the</w:t>
            </w:r>
            <w:r w:rsidR="00605D17">
              <w:rPr>
                <w:rFonts w:ascii="Arial" w:hAnsi="Arial" w:cs="Arial"/>
                <w:sz w:val="20"/>
                <w:szCs w:val="20"/>
                <w:lang w:eastAsia="en-GB"/>
              </w:rPr>
              <w:t xml:space="preserve"> test results from pre-generated</w:t>
            </w:r>
            <w:r>
              <w:rPr>
                <w:rFonts w:ascii="Arial" w:hAnsi="Arial" w:cs="Arial"/>
                <w:sz w:val="20"/>
                <w:szCs w:val="20"/>
                <w:lang w:eastAsia="en-GB"/>
              </w:rPr>
              <w:t xml:space="preserve"> input/output samples. </w:t>
            </w:r>
            <w:r w:rsidR="00605D17">
              <w:rPr>
                <w:rFonts w:ascii="Arial" w:hAnsi="Arial" w:cs="Arial"/>
                <w:sz w:val="20"/>
                <w:szCs w:val="20"/>
                <w:lang w:eastAsia="en-GB"/>
              </w:rPr>
              <w:t>These will be produced from know functions and their relevant unit tests definitions.</w:t>
            </w:r>
          </w:p>
          <w:p w:rsidR="00726D61" w:rsidRPr="00726D61" w:rsidRDefault="00726D61" w:rsidP="00726D61">
            <w:pPr>
              <w:jc w:val="both"/>
              <w:rPr>
                <w:rFonts w:ascii="Arial" w:hAnsi="Arial" w:cs="Arial"/>
                <w:sz w:val="20"/>
                <w:szCs w:val="20"/>
                <w:lang w:eastAsia="en-GB"/>
              </w:rPr>
            </w:pPr>
          </w:p>
          <w:p w:rsidR="00F729BB" w:rsidRDefault="00A9510E" w:rsidP="00802D21">
            <w:pPr>
              <w:pStyle w:val="ListParagraph"/>
              <w:numPr>
                <w:ilvl w:val="0"/>
                <w:numId w:val="4"/>
              </w:numPr>
              <w:jc w:val="both"/>
              <w:rPr>
                <w:rFonts w:ascii="Arial" w:hAnsi="Arial" w:cs="Arial"/>
                <w:b/>
                <w:sz w:val="20"/>
                <w:szCs w:val="20"/>
                <w:lang w:eastAsia="en-GB"/>
              </w:rPr>
            </w:pPr>
            <w:r>
              <w:rPr>
                <w:rFonts w:ascii="Arial" w:hAnsi="Arial" w:cs="Arial"/>
                <w:b/>
                <w:sz w:val="20"/>
                <w:szCs w:val="20"/>
                <w:lang w:eastAsia="en-GB"/>
              </w:rPr>
              <w:t xml:space="preserve">Attempting to design a generalised meta-model </w:t>
            </w:r>
          </w:p>
          <w:p w:rsidR="007D204F" w:rsidRPr="007D204F" w:rsidRDefault="007D204F" w:rsidP="00802D21">
            <w:pPr>
              <w:pStyle w:val="ListParagraph"/>
              <w:jc w:val="both"/>
              <w:rPr>
                <w:rFonts w:ascii="Arial" w:hAnsi="Arial" w:cs="Arial"/>
                <w:sz w:val="20"/>
                <w:szCs w:val="20"/>
                <w:lang w:eastAsia="en-GB"/>
              </w:rPr>
            </w:pPr>
            <w:r>
              <w:rPr>
                <w:rFonts w:ascii="Arial" w:hAnsi="Arial" w:cs="Arial"/>
                <w:sz w:val="20"/>
                <w:szCs w:val="20"/>
                <w:lang w:eastAsia="en-GB"/>
              </w:rPr>
              <w:t xml:space="preserve">This is a crucial </w:t>
            </w:r>
            <w:r w:rsidR="00EE4BA8">
              <w:rPr>
                <w:rFonts w:ascii="Arial" w:hAnsi="Arial" w:cs="Arial"/>
                <w:sz w:val="20"/>
                <w:szCs w:val="20"/>
                <w:lang w:eastAsia="en-GB"/>
              </w:rPr>
              <w:t>objective for proving the effectives of such synthesis system. Traditionally, neural networks require big amount of training samples to produce generalized model. Meta model would allow to pre-train a synthesis model, which then can be trained for a particular case with small amount of training data.</w:t>
            </w:r>
          </w:p>
          <w:p w:rsidR="00E05913" w:rsidRPr="00E05913" w:rsidRDefault="00E05913" w:rsidP="00802D21">
            <w:pPr>
              <w:pStyle w:val="ListParagraph"/>
              <w:jc w:val="both"/>
              <w:rPr>
                <w:rFonts w:ascii="Arial" w:hAnsi="Arial" w:cs="Arial"/>
                <w:b/>
                <w:sz w:val="20"/>
                <w:szCs w:val="20"/>
                <w:lang w:eastAsia="en-GB"/>
              </w:rPr>
            </w:pPr>
          </w:p>
          <w:p w:rsidR="00F12211" w:rsidRDefault="0019345B" w:rsidP="00802D21">
            <w:pPr>
              <w:pStyle w:val="ListParagraph"/>
              <w:numPr>
                <w:ilvl w:val="0"/>
                <w:numId w:val="4"/>
              </w:numPr>
              <w:jc w:val="both"/>
              <w:rPr>
                <w:rFonts w:ascii="Arial" w:hAnsi="Arial" w:cs="Arial"/>
                <w:b/>
                <w:sz w:val="20"/>
                <w:szCs w:val="20"/>
                <w:lang w:eastAsia="en-GB"/>
              </w:rPr>
            </w:pPr>
            <w:r>
              <w:rPr>
                <w:rFonts w:ascii="Arial" w:hAnsi="Arial" w:cs="Arial"/>
                <w:b/>
                <w:sz w:val="20"/>
                <w:szCs w:val="20"/>
                <w:lang w:eastAsia="en-GB"/>
              </w:rPr>
              <w:t>Comparing</w:t>
            </w:r>
            <w:r w:rsidR="00F12211">
              <w:rPr>
                <w:rFonts w:ascii="Arial" w:hAnsi="Arial" w:cs="Arial"/>
                <w:b/>
                <w:sz w:val="20"/>
                <w:szCs w:val="20"/>
                <w:lang w:eastAsia="en-GB"/>
              </w:rPr>
              <w:t xml:space="preserve"> the results </w:t>
            </w:r>
            <w:r>
              <w:rPr>
                <w:rFonts w:ascii="Arial" w:hAnsi="Arial" w:cs="Arial"/>
                <w:b/>
                <w:sz w:val="20"/>
                <w:szCs w:val="20"/>
                <w:lang w:eastAsia="en-GB"/>
              </w:rPr>
              <w:t xml:space="preserve">with non-machine learning based </w:t>
            </w:r>
            <w:r w:rsidR="00605D17">
              <w:rPr>
                <w:rFonts w:ascii="Arial" w:hAnsi="Arial" w:cs="Arial"/>
                <w:b/>
                <w:sz w:val="20"/>
                <w:szCs w:val="20"/>
                <w:lang w:eastAsia="en-GB"/>
              </w:rPr>
              <w:t>methods</w:t>
            </w:r>
          </w:p>
          <w:p w:rsidR="007D204F" w:rsidRDefault="00802D21" w:rsidP="00802D21">
            <w:pPr>
              <w:pStyle w:val="ListParagraph"/>
              <w:jc w:val="both"/>
              <w:rPr>
                <w:rFonts w:ascii="Arial" w:hAnsi="Arial" w:cs="Arial"/>
                <w:sz w:val="20"/>
                <w:szCs w:val="20"/>
                <w:lang w:eastAsia="en-GB"/>
              </w:rPr>
            </w:pPr>
            <w:r>
              <w:rPr>
                <w:rFonts w:ascii="Arial" w:hAnsi="Arial" w:cs="Arial"/>
                <w:sz w:val="20"/>
                <w:szCs w:val="20"/>
                <w:lang w:eastAsia="en-GB"/>
              </w:rPr>
              <w:t xml:space="preserve">Evaluation of the </w:t>
            </w:r>
            <w:r w:rsidR="00003F97">
              <w:rPr>
                <w:rFonts w:ascii="Arial" w:hAnsi="Arial" w:cs="Arial"/>
                <w:sz w:val="20"/>
                <w:szCs w:val="20"/>
                <w:lang w:eastAsia="en-GB"/>
              </w:rPr>
              <w:t>final model performance</w:t>
            </w:r>
            <w:r>
              <w:rPr>
                <w:rFonts w:ascii="Arial" w:hAnsi="Arial" w:cs="Arial"/>
                <w:sz w:val="20"/>
                <w:szCs w:val="20"/>
                <w:lang w:eastAsia="en-GB"/>
              </w:rPr>
              <w:t xml:space="preserve"> will require comparison with</w:t>
            </w:r>
            <w:r w:rsidR="00003F97">
              <w:rPr>
                <w:rFonts w:ascii="Arial" w:hAnsi="Arial" w:cs="Arial"/>
                <w:sz w:val="20"/>
                <w:szCs w:val="20"/>
                <w:lang w:eastAsia="en-GB"/>
              </w:rPr>
              <w:t xml:space="preserve"> the synthesis results of</w:t>
            </w:r>
            <w:r>
              <w:rPr>
                <w:rFonts w:ascii="Arial" w:hAnsi="Arial" w:cs="Arial"/>
                <w:sz w:val="20"/>
                <w:szCs w:val="20"/>
                <w:lang w:eastAsia="en-GB"/>
              </w:rPr>
              <w:t xml:space="preserve"> </w:t>
            </w:r>
            <w:r w:rsidR="00003F97">
              <w:rPr>
                <w:rFonts w:ascii="Arial" w:hAnsi="Arial" w:cs="Arial"/>
                <w:sz w:val="20"/>
                <w:szCs w:val="20"/>
                <w:lang w:eastAsia="en-GB"/>
              </w:rPr>
              <w:t xml:space="preserve">the </w:t>
            </w:r>
            <w:r>
              <w:rPr>
                <w:rFonts w:ascii="Arial" w:hAnsi="Arial" w:cs="Arial"/>
                <w:sz w:val="20"/>
                <w:szCs w:val="20"/>
                <w:lang w:eastAsia="en-GB"/>
              </w:rPr>
              <w:t xml:space="preserve">“programming by example” program </w:t>
            </w:r>
            <w:r w:rsidR="00003F97">
              <w:rPr>
                <w:rFonts w:ascii="Arial" w:hAnsi="Arial" w:cs="Arial"/>
                <w:sz w:val="20"/>
                <w:szCs w:val="20"/>
                <w:lang w:eastAsia="en-GB"/>
              </w:rPr>
              <w:t xml:space="preserve">induction tools. This will allow </w:t>
            </w:r>
            <w:r w:rsidR="008E0FF6">
              <w:rPr>
                <w:rFonts w:ascii="Arial" w:hAnsi="Arial" w:cs="Arial"/>
                <w:sz w:val="20"/>
                <w:szCs w:val="20"/>
                <w:lang w:eastAsia="en-GB"/>
              </w:rPr>
              <w:t>making</w:t>
            </w:r>
            <w:r w:rsidR="00003F97">
              <w:rPr>
                <w:rFonts w:ascii="Arial" w:hAnsi="Arial" w:cs="Arial"/>
                <w:sz w:val="20"/>
                <w:szCs w:val="20"/>
                <w:lang w:eastAsia="en-GB"/>
              </w:rPr>
              <w:t xml:space="preserve"> an objective judgement on</w:t>
            </w:r>
            <w:r w:rsidR="008E0FF6">
              <w:rPr>
                <w:rFonts w:ascii="Arial" w:hAnsi="Arial" w:cs="Arial"/>
                <w:sz w:val="20"/>
                <w:szCs w:val="20"/>
                <w:lang w:eastAsia="en-GB"/>
              </w:rPr>
              <w:t xml:space="preserve"> the</w:t>
            </w:r>
            <w:r w:rsidR="00003F97">
              <w:rPr>
                <w:rFonts w:ascii="Arial" w:hAnsi="Arial" w:cs="Arial"/>
                <w:sz w:val="20"/>
                <w:szCs w:val="20"/>
                <w:lang w:eastAsia="en-GB"/>
              </w:rPr>
              <w:t xml:space="preserve"> </w:t>
            </w:r>
            <w:r w:rsidR="008E0FF6" w:rsidRPr="008E0FF6">
              <w:rPr>
                <w:rFonts w:ascii="Arial" w:hAnsi="Arial" w:cs="Arial"/>
                <w:sz w:val="20"/>
                <w:szCs w:val="20"/>
                <w:lang w:eastAsia="en-GB"/>
              </w:rPr>
              <w:t xml:space="preserve">potential </w:t>
            </w:r>
            <w:r w:rsidR="008E0FF6">
              <w:rPr>
                <w:rFonts w:ascii="Arial" w:hAnsi="Arial" w:cs="Arial"/>
                <w:sz w:val="20"/>
                <w:szCs w:val="20"/>
                <w:lang w:eastAsia="en-GB"/>
              </w:rPr>
              <w:t xml:space="preserve">use of the neural programmer for this kind of problem. </w:t>
            </w:r>
          </w:p>
          <w:p w:rsidR="00726D61" w:rsidRPr="00726D61" w:rsidRDefault="00726D61" w:rsidP="00726D61">
            <w:pPr>
              <w:jc w:val="center"/>
              <w:rPr>
                <w:rFonts w:ascii="Arial" w:hAnsi="Arial" w:cs="Arial"/>
                <w:b/>
                <w:sz w:val="20"/>
                <w:szCs w:val="20"/>
                <w:lang w:eastAsia="en-GB"/>
              </w:rPr>
            </w:pPr>
          </w:p>
          <w:p w:rsidR="00726D61" w:rsidRPr="00726D61" w:rsidRDefault="00726D61" w:rsidP="00726D61">
            <w:pPr>
              <w:pStyle w:val="ListParagraph"/>
              <w:numPr>
                <w:ilvl w:val="0"/>
                <w:numId w:val="4"/>
              </w:numPr>
              <w:jc w:val="both"/>
              <w:rPr>
                <w:rFonts w:ascii="Arial" w:hAnsi="Arial" w:cs="Arial"/>
                <w:b/>
                <w:sz w:val="20"/>
                <w:szCs w:val="20"/>
                <w:lang w:eastAsia="en-GB"/>
              </w:rPr>
            </w:pPr>
            <w:r w:rsidRPr="00726D61">
              <w:rPr>
                <w:rFonts w:ascii="Arial" w:hAnsi="Arial" w:cs="Arial"/>
                <w:b/>
                <w:sz w:val="20"/>
                <w:szCs w:val="20"/>
                <w:lang w:eastAsia="en-GB"/>
              </w:rPr>
              <w:t xml:space="preserve">Testing the architecture at a lower level. </w:t>
            </w:r>
          </w:p>
          <w:p w:rsidR="007D204F" w:rsidRPr="00726D61" w:rsidRDefault="00726D61" w:rsidP="00802D21">
            <w:pPr>
              <w:pStyle w:val="ListParagraph"/>
              <w:jc w:val="both"/>
              <w:rPr>
                <w:rFonts w:ascii="Arial" w:hAnsi="Arial" w:cs="Arial"/>
                <w:sz w:val="20"/>
                <w:szCs w:val="20"/>
                <w:lang w:eastAsia="en-GB"/>
              </w:rPr>
            </w:pPr>
            <w:r w:rsidRPr="00726D61">
              <w:rPr>
                <w:rFonts w:ascii="Arial" w:hAnsi="Arial" w:cs="Arial"/>
                <w:sz w:val="20"/>
                <w:szCs w:val="20"/>
                <w:lang w:eastAsia="en-GB"/>
              </w:rPr>
              <w:t xml:space="preserve">If time permits, </w:t>
            </w:r>
            <w:r>
              <w:rPr>
                <w:rFonts w:ascii="Arial" w:hAnsi="Arial" w:cs="Arial"/>
                <w:sz w:val="20"/>
                <w:szCs w:val="20"/>
                <w:lang w:eastAsia="en-GB"/>
              </w:rPr>
              <w:t xml:space="preserve">the neural programmer ALU unit and the input/output samples will be redefined at a lower </w:t>
            </w:r>
            <w:r w:rsidR="008019C0">
              <w:rPr>
                <w:rFonts w:ascii="Arial" w:hAnsi="Arial" w:cs="Arial"/>
                <w:sz w:val="20"/>
                <w:szCs w:val="20"/>
                <w:lang w:eastAsia="en-GB"/>
              </w:rPr>
              <w:t>programming</w:t>
            </w:r>
            <w:r>
              <w:rPr>
                <w:rFonts w:ascii="Arial" w:hAnsi="Arial" w:cs="Arial"/>
                <w:sz w:val="20"/>
                <w:szCs w:val="20"/>
                <w:lang w:eastAsia="en-GB"/>
              </w:rPr>
              <w:t xml:space="preserve"> level and then tested to find if that allows to increase the model’s accuracy. </w:t>
            </w:r>
            <w:r w:rsidR="00373951">
              <w:rPr>
                <w:rFonts w:ascii="Arial" w:hAnsi="Arial" w:cs="Arial"/>
                <w:sz w:val="20"/>
                <w:szCs w:val="20"/>
                <w:lang w:eastAsia="en-GB"/>
              </w:rPr>
              <w:t>Redefining the problem at</w:t>
            </w:r>
            <w:r>
              <w:rPr>
                <w:rFonts w:ascii="Arial" w:hAnsi="Arial" w:cs="Arial"/>
                <w:sz w:val="20"/>
                <w:szCs w:val="20"/>
                <w:lang w:eastAsia="en-GB"/>
              </w:rPr>
              <w:t xml:space="preserve"> the assembly level can potentially help to train</w:t>
            </w:r>
            <w:r w:rsidR="006E101E">
              <w:rPr>
                <w:rFonts w:ascii="Arial" w:hAnsi="Arial" w:cs="Arial"/>
                <w:sz w:val="20"/>
                <w:szCs w:val="20"/>
                <w:lang w:eastAsia="en-GB"/>
              </w:rPr>
              <w:t xml:space="preserve"> better generalized model</w:t>
            </w:r>
            <w:r>
              <w:rPr>
                <w:rFonts w:ascii="Arial" w:hAnsi="Arial" w:cs="Arial"/>
                <w:sz w:val="20"/>
                <w:szCs w:val="20"/>
                <w:lang w:eastAsia="en-GB"/>
              </w:rPr>
              <w:t xml:space="preserve">, particularly for non-numerical inputs. </w:t>
            </w:r>
          </w:p>
          <w:p w:rsidR="00B8361C" w:rsidRPr="00726D61" w:rsidRDefault="00B8361C" w:rsidP="00802D21">
            <w:pPr>
              <w:jc w:val="both"/>
              <w:rPr>
                <w:rFonts w:ascii="Arial" w:hAnsi="Arial" w:cs="Arial"/>
                <w:sz w:val="20"/>
                <w:szCs w:val="20"/>
                <w:lang w:eastAsia="en-GB"/>
              </w:rPr>
            </w:pPr>
          </w:p>
          <w:p w:rsidR="00F729BB" w:rsidRDefault="00605D17" w:rsidP="00802D21">
            <w:pPr>
              <w:pStyle w:val="ListParagraph"/>
              <w:numPr>
                <w:ilvl w:val="0"/>
                <w:numId w:val="4"/>
              </w:numPr>
              <w:jc w:val="both"/>
              <w:rPr>
                <w:rFonts w:ascii="Arial" w:hAnsi="Arial" w:cs="Arial"/>
                <w:b/>
                <w:sz w:val="20"/>
                <w:szCs w:val="20"/>
                <w:lang w:eastAsia="en-GB"/>
              </w:rPr>
            </w:pPr>
            <w:r>
              <w:rPr>
                <w:rFonts w:ascii="Arial" w:hAnsi="Arial" w:cs="Arial"/>
                <w:b/>
                <w:sz w:val="20"/>
                <w:szCs w:val="20"/>
                <w:lang w:eastAsia="en-GB"/>
              </w:rPr>
              <w:t>Writing the</w:t>
            </w:r>
            <w:r w:rsidR="000E6791">
              <w:rPr>
                <w:rFonts w:ascii="Arial" w:hAnsi="Arial" w:cs="Arial"/>
                <w:b/>
                <w:sz w:val="20"/>
                <w:szCs w:val="20"/>
                <w:lang w:eastAsia="en-GB"/>
              </w:rPr>
              <w:t xml:space="preserve"> thesis </w:t>
            </w:r>
            <w:r w:rsidR="005C3D0B">
              <w:rPr>
                <w:rFonts w:ascii="Arial" w:hAnsi="Arial" w:cs="Arial"/>
                <w:b/>
                <w:sz w:val="20"/>
                <w:szCs w:val="20"/>
                <w:lang w:eastAsia="en-GB"/>
              </w:rPr>
              <w:t>and report</w:t>
            </w:r>
            <w:r>
              <w:rPr>
                <w:rFonts w:ascii="Arial" w:hAnsi="Arial" w:cs="Arial"/>
                <w:b/>
                <w:sz w:val="20"/>
                <w:szCs w:val="20"/>
                <w:lang w:eastAsia="en-GB"/>
              </w:rPr>
              <w:t>ing</w:t>
            </w:r>
            <w:r w:rsidR="005C3D0B">
              <w:rPr>
                <w:rFonts w:ascii="Arial" w:hAnsi="Arial" w:cs="Arial"/>
                <w:b/>
                <w:sz w:val="20"/>
                <w:szCs w:val="20"/>
                <w:lang w:eastAsia="en-GB"/>
              </w:rPr>
              <w:t xml:space="preserve"> on the results</w:t>
            </w:r>
            <w:r w:rsidR="00EE4BA8">
              <w:rPr>
                <w:rFonts w:ascii="Arial" w:hAnsi="Arial" w:cs="Arial"/>
                <w:b/>
                <w:sz w:val="20"/>
                <w:szCs w:val="20"/>
                <w:lang w:eastAsia="en-GB"/>
              </w:rPr>
              <w:t>.</w:t>
            </w:r>
          </w:p>
          <w:p w:rsidR="00003F97" w:rsidRPr="00B141D8" w:rsidRDefault="00B141D8" w:rsidP="00B141D8">
            <w:pPr>
              <w:ind w:left="720"/>
              <w:jc w:val="both"/>
              <w:rPr>
                <w:rFonts w:ascii="Arial" w:hAnsi="Arial" w:cs="Arial"/>
                <w:sz w:val="20"/>
                <w:szCs w:val="20"/>
                <w:lang w:eastAsia="en-GB"/>
              </w:rPr>
            </w:pPr>
            <w:r>
              <w:rPr>
                <w:rFonts w:ascii="Arial" w:hAnsi="Arial" w:cs="Arial"/>
                <w:sz w:val="20"/>
                <w:szCs w:val="20"/>
                <w:lang w:eastAsia="en-GB"/>
              </w:rPr>
              <w:t xml:space="preserve">Final objective of this project is to produce a thesis paper, which enlists the scope of </w:t>
            </w:r>
            <w:r w:rsidRPr="00B141D8">
              <w:rPr>
                <w:rFonts w:ascii="Arial" w:hAnsi="Arial" w:cs="Arial"/>
                <w:sz w:val="20"/>
                <w:szCs w:val="20"/>
                <w:lang w:eastAsia="en-GB"/>
              </w:rPr>
              <w:t xml:space="preserve">experimentation </w:t>
            </w:r>
            <w:r>
              <w:rPr>
                <w:rFonts w:ascii="Arial" w:hAnsi="Arial" w:cs="Arial"/>
                <w:sz w:val="20"/>
                <w:szCs w:val="20"/>
                <w:lang w:eastAsia="en-GB"/>
              </w:rPr>
              <w:t xml:space="preserve">done, results analysis, critical discussion and final conclusion. </w:t>
            </w:r>
          </w:p>
          <w:p w:rsidR="00003F97" w:rsidRDefault="00003F97" w:rsidP="00003F97">
            <w:pPr>
              <w:jc w:val="both"/>
              <w:rPr>
                <w:rFonts w:ascii="Arial" w:hAnsi="Arial" w:cs="Arial"/>
                <w:b/>
                <w:sz w:val="20"/>
                <w:szCs w:val="20"/>
                <w:lang w:eastAsia="en-GB"/>
              </w:rPr>
            </w:pPr>
          </w:p>
          <w:p w:rsidR="00003F97" w:rsidRDefault="00003F97" w:rsidP="00003F97">
            <w:pPr>
              <w:jc w:val="both"/>
              <w:rPr>
                <w:rFonts w:ascii="Arial" w:hAnsi="Arial" w:cs="Arial"/>
                <w:b/>
                <w:sz w:val="20"/>
                <w:szCs w:val="20"/>
                <w:lang w:eastAsia="en-GB"/>
              </w:rPr>
            </w:pPr>
          </w:p>
          <w:p w:rsidR="00003F97" w:rsidRPr="008E0FF6" w:rsidRDefault="00003F97" w:rsidP="00003F97">
            <w:pPr>
              <w:jc w:val="both"/>
              <w:rPr>
                <w:rFonts w:ascii="Arial" w:hAnsi="Arial" w:cs="Arial"/>
                <w:i/>
                <w:sz w:val="20"/>
                <w:szCs w:val="20"/>
                <w:lang w:eastAsia="en-GB"/>
              </w:rPr>
            </w:pPr>
          </w:p>
        </w:tc>
      </w:tr>
    </w:tbl>
    <w:p w:rsidR="00774570" w:rsidRPr="005829AD" w:rsidRDefault="00774570" w:rsidP="00802D21">
      <w:pPr>
        <w:jc w:val="both"/>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tblPr>
      <w:tblGrid>
        <w:gridCol w:w="10206"/>
      </w:tblGrid>
      <w:tr w:rsidR="00774570" w:rsidRPr="005829AD" w:rsidTr="00CD4F45">
        <w:trPr>
          <w:jc w:val="center"/>
        </w:trPr>
        <w:tc>
          <w:tcPr>
            <w:tcW w:w="10206" w:type="dxa"/>
            <w:vAlign w:val="center"/>
          </w:tcPr>
          <w:p w:rsidR="00774570" w:rsidRPr="005829AD" w:rsidRDefault="00774570" w:rsidP="00802D21">
            <w:pPr>
              <w:jc w:val="both"/>
              <w:rPr>
                <w:rFonts w:ascii="Arial" w:hAnsi="Arial" w:cs="Arial"/>
                <w:b/>
                <w:sz w:val="24"/>
                <w:szCs w:val="24"/>
                <w:lang w:eastAsia="en-GB"/>
              </w:rPr>
            </w:pPr>
            <w:r w:rsidRPr="005829AD">
              <w:rPr>
                <w:rFonts w:ascii="Arial" w:hAnsi="Arial" w:cs="Arial"/>
                <w:b/>
                <w:i/>
                <w:sz w:val="24"/>
                <w:szCs w:val="24"/>
                <w:lang w:eastAsia="en-GB"/>
              </w:rPr>
              <w:lastRenderedPageBreak/>
              <w:t>Summary of proposed research and analysis methodology</w:t>
            </w:r>
          </w:p>
        </w:tc>
      </w:tr>
      <w:tr w:rsidR="00774570" w:rsidRPr="005829AD" w:rsidTr="009772BE">
        <w:trPr>
          <w:trHeight w:val="13663"/>
          <w:jc w:val="center"/>
        </w:trPr>
        <w:tc>
          <w:tcPr>
            <w:tcW w:w="10206" w:type="dxa"/>
          </w:tcPr>
          <w:p w:rsidR="00774570" w:rsidRDefault="00774570" w:rsidP="00802D21">
            <w:pPr>
              <w:jc w:val="both"/>
              <w:rPr>
                <w:rFonts w:ascii="Arial" w:hAnsi="Arial" w:cs="Arial"/>
                <w:b/>
                <w:sz w:val="20"/>
                <w:szCs w:val="20"/>
                <w:lang w:eastAsia="en-GB"/>
              </w:rPr>
            </w:pPr>
          </w:p>
          <w:p w:rsidR="003D3F40" w:rsidRDefault="00C539F9" w:rsidP="003D3F40">
            <w:pPr>
              <w:jc w:val="both"/>
              <w:rPr>
                <w:rFonts w:ascii="Arial" w:hAnsi="Arial" w:cs="Arial"/>
                <w:sz w:val="20"/>
                <w:szCs w:val="20"/>
                <w:lang w:eastAsia="en-GB"/>
              </w:rPr>
            </w:pPr>
            <w:r>
              <w:rPr>
                <w:rFonts w:ascii="Arial" w:hAnsi="Arial" w:cs="Arial"/>
                <w:sz w:val="20"/>
                <w:szCs w:val="20"/>
                <w:lang w:eastAsia="en-GB"/>
              </w:rPr>
              <w:t xml:space="preserve">The main focus of the </w:t>
            </w:r>
            <w:r w:rsidR="007E1D27">
              <w:rPr>
                <w:rFonts w:ascii="Arial" w:hAnsi="Arial" w:cs="Arial"/>
                <w:sz w:val="20"/>
                <w:szCs w:val="20"/>
                <w:lang w:eastAsia="en-GB"/>
              </w:rPr>
              <w:t>research</w:t>
            </w:r>
            <w:r>
              <w:rPr>
                <w:rFonts w:ascii="Arial" w:hAnsi="Arial" w:cs="Arial"/>
                <w:sz w:val="20"/>
                <w:szCs w:val="20"/>
                <w:lang w:eastAsia="en-GB"/>
              </w:rPr>
              <w:t xml:space="preserve"> will be using an </w:t>
            </w:r>
            <w:r w:rsidR="00D00944">
              <w:rPr>
                <w:rFonts w:ascii="Arial" w:hAnsi="Arial" w:cs="Arial"/>
                <w:sz w:val="20"/>
                <w:szCs w:val="20"/>
                <w:lang w:eastAsia="en-GB"/>
              </w:rPr>
              <w:t>iterative</w:t>
            </w:r>
            <w:r>
              <w:rPr>
                <w:rFonts w:ascii="Arial" w:hAnsi="Arial" w:cs="Arial"/>
                <w:sz w:val="20"/>
                <w:szCs w:val="20"/>
                <w:lang w:eastAsia="en-GB"/>
              </w:rPr>
              <w:t xml:space="preserve"> process of finding the most suitable neural programmer architecture with the best corresponding hyperparmeters for the trained recurrent neural network.</w:t>
            </w:r>
            <w:r w:rsidR="004C4FC6">
              <w:rPr>
                <w:rFonts w:ascii="Arial" w:hAnsi="Arial" w:cs="Arial"/>
                <w:sz w:val="20"/>
                <w:szCs w:val="20"/>
                <w:lang w:eastAsia="en-GB"/>
              </w:rPr>
              <w:t xml:space="preserve"> </w:t>
            </w:r>
            <w:r w:rsidR="00113D2B">
              <w:rPr>
                <w:rFonts w:ascii="Arial" w:hAnsi="Arial" w:cs="Arial"/>
                <w:sz w:val="20"/>
                <w:szCs w:val="20"/>
                <w:lang w:eastAsia="en-GB"/>
              </w:rPr>
              <w:t>The model is going to be built using Tensorflow Machine Learning library</w:t>
            </w:r>
            <w:r w:rsidR="001C3D81">
              <w:rPr>
                <w:rStyle w:val="FootnoteReference"/>
                <w:rFonts w:ascii="Arial" w:hAnsi="Arial" w:cs="Arial"/>
                <w:sz w:val="20"/>
                <w:szCs w:val="20"/>
                <w:lang w:eastAsia="en-GB"/>
              </w:rPr>
              <w:footnoteReference w:id="2"/>
            </w:r>
            <w:r w:rsidR="00113D2B">
              <w:rPr>
                <w:rFonts w:ascii="Arial" w:hAnsi="Arial" w:cs="Arial"/>
                <w:sz w:val="20"/>
                <w:szCs w:val="20"/>
                <w:lang w:eastAsia="en-GB"/>
              </w:rPr>
              <w:t xml:space="preserve"> and possibly trained on a GPU cluster.</w:t>
            </w:r>
            <w:r w:rsidR="004C4FC6">
              <w:rPr>
                <w:rFonts w:ascii="Arial" w:hAnsi="Arial" w:cs="Arial"/>
                <w:sz w:val="20"/>
                <w:szCs w:val="20"/>
                <w:lang w:eastAsia="en-GB"/>
              </w:rPr>
              <w:t xml:space="preserve"> It is anticipated to find good tuning and architectural practices by reviewing research</w:t>
            </w:r>
            <w:r w:rsidR="00113D2B">
              <w:rPr>
                <w:rFonts w:ascii="Arial" w:hAnsi="Arial" w:cs="Arial"/>
                <w:sz w:val="20"/>
                <w:szCs w:val="20"/>
                <w:lang w:eastAsia="en-GB"/>
              </w:rPr>
              <w:t xml:space="preserve"> </w:t>
            </w:r>
            <w:r w:rsidR="004C4FC6">
              <w:rPr>
                <w:rFonts w:ascii="Arial" w:hAnsi="Arial" w:cs="Arial"/>
                <w:sz w:val="20"/>
                <w:szCs w:val="20"/>
                <w:lang w:eastAsia="en-GB"/>
              </w:rPr>
              <w:t xml:space="preserve">and vast amount of experimentation, many of which can be difficult to </w:t>
            </w:r>
            <w:r w:rsidR="00B246C8">
              <w:rPr>
                <w:rFonts w:ascii="Arial" w:hAnsi="Arial" w:cs="Arial"/>
                <w:sz w:val="20"/>
                <w:szCs w:val="20"/>
                <w:lang w:eastAsia="en-GB"/>
              </w:rPr>
              <w:t>foresee</w:t>
            </w:r>
            <w:r w:rsidR="004C4FC6">
              <w:rPr>
                <w:rFonts w:ascii="Arial" w:hAnsi="Arial" w:cs="Arial"/>
                <w:sz w:val="20"/>
                <w:szCs w:val="20"/>
                <w:lang w:eastAsia="en-GB"/>
              </w:rPr>
              <w:t xml:space="preserve"> prior to starting the actual hands-on work. </w:t>
            </w:r>
            <w:r>
              <w:rPr>
                <w:rFonts w:ascii="Arial" w:hAnsi="Arial" w:cs="Arial"/>
                <w:sz w:val="20"/>
                <w:szCs w:val="20"/>
                <w:lang w:eastAsia="en-GB"/>
              </w:rPr>
              <w:t xml:space="preserve">The accuracy of this model will measured used so called Generalization criteria. </w:t>
            </w:r>
            <w:r w:rsidR="003D3F40">
              <w:rPr>
                <w:rFonts w:ascii="Arial" w:hAnsi="Arial" w:cs="Arial"/>
                <w:sz w:val="20"/>
                <w:szCs w:val="20"/>
                <w:lang w:eastAsia="en-GB"/>
              </w:rPr>
              <w:t xml:space="preserve">A scalar answer is considered to be correct if it is equal up to the first decimal place with the </w:t>
            </w:r>
            <w:r w:rsidR="004C4FC6">
              <w:rPr>
                <w:rFonts w:ascii="Arial" w:hAnsi="Arial" w:cs="Arial"/>
                <w:sz w:val="20"/>
                <w:szCs w:val="20"/>
                <w:lang w:eastAsia="en-GB"/>
              </w:rPr>
              <w:t xml:space="preserve">expected </w:t>
            </w:r>
            <w:r w:rsidR="003D3F40">
              <w:rPr>
                <w:rFonts w:ascii="Arial" w:hAnsi="Arial" w:cs="Arial"/>
                <w:sz w:val="20"/>
                <w:szCs w:val="20"/>
                <w:lang w:eastAsia="en-GB"/>
              </w:rPr>
              <w:t>value. The overall performance of the model is going to be given by a ratio between the amount of correct and all testing samples. The analysis of the final will conducted by comparing it to the non-machine based synthesis tools, such as Microsoft Prose</w:t>
            </w:r>
            <w:r w:rsidR="00895848">
              <w:rPr>
                <w:rStyle w:val="FootnoteReference"/>
                <w:rFonts w:ascii="Arial" w:hAnsi="Arial" w:cs="Arial"/>
                <w:sz w:val="20"/>
                <w:szCs w:val="20"/>
                <w:lang w:eastAsia="en-GB"/>
              </w:rPr>
              <w:footnoteReference w:id="3"/>
            </w:r>
            <w:r w:rsidR="003D3F40">
              <w:rPr>
                <w:rFonts w:ascii="Arial" w:hAnsi="Arial" w:cs="Arial"/>
                <w:sz w:val="20"/>
                <w:szCs w:val="20"/>
                <w:lang w:eastAsia="en-GB"/>
              </w:rPr>
              <w:t xml:space="preserve">. </w:t>
            </w:r>
            <w:r w:rsidR="00895848">
              <w:rPr>
                <w:rFonts w:ascii="Arial" w:hAnsi="Arial" w:cs="Arial"/>
                <w:sz w:val="20"/>
                <w:szCs w:val="20"/>
                <w:lang w:eastAsia="en-GB"/>
              </w:rPr>
              <w:t>The objective measure of success will be defined as the difference in the test results between the developed model and non-machine learning based models.</w:t>
            </w:r>
          </w:p>
          <w:p w:rsidR="00C539F9" w:rsidRPr="00C539F9" w:rsidRDefault="00C539F9" w:rsidP="00C539F9">
            <w:pPr>
              <w:jc w:val="both"/>
              <w:rPr>
                <w:rFonts w:ascii="Arial" w:hAnsi="Arial" w:cs="Arial"/>
                <w:sz w:val="20"/>
                <w:szCs w:val="20"/>
                <w:lang w:eastAsia="en-GB"/>
              </w:rPr>
            </w:pPr>
          </w:p>
          <w:p w:rsidR="00D3399E" w:rsidRPr="00706FF0" w:rsidRDefault="00D97A29" w:rsidP="009772BE">
            <w:pPr>
              <w:jc w:val="both"/>
              <w:rPr>
                <w:rFonts w:ascii="Arial" w:hAnsi="Arial" w:cs="Arial"/>
                <w:sz w:val="20"/>
                <w:szCs w:val="20"/>
                <w:lang w:eastAsia="en-GB"/>
              </w:rPr>
            </w:pPr>
            <w:r>
              <w:rPr>
                <w:rFonts w:ascii="Arial" w:hAnsi="Arial" w:cs="Arial"/>
                <w:sz w:val="20"/>
                <w:szCs w:val="20"/>
                <w:lang w:eastAsia="en-GB"/>
              </w:rPr>
              <w:t xml:space="preserve">The model is going to be trained to induce </w:t>
            </w:r>
            <w:r w:rsidR="00113D2B">
              <w:rPr>
                <w:rFonts w:ascii="Arial" w:hAnsi="Arial" w:cs="Arial"/>
                <w:sz w:val="20"/>
                <w:szCs w:val="20"/>
                <w:lang w:eastAsia="en-GB"/>
              </w:rPr>
              <w:t>function of varied difficulty, starting from simple mathematical function</w:t>
            </w:r>
            <w:r w:rsidR="009772BE">
              <w:rPr>
                <w:rFonts w:ascii="Arial" w:hAnsi="Arial" w:cs="Arial"/>
                <w:sz w:val="20"/>
                <w:szCs w:val="20"/>
                <w:lang w:eastAsia="en-GB"/>
              </w:rPr>
              <w:t>s</w:t>
            </w:r>
            <w:r w:rsidR="00113D2B">
              <w:rPr>
                <w:rFonts w:ascii="Arial" w:hAnsi="Arial" w:cs="Arial"/>
                <w:sz w:val="20"/>
                <w:szCs w:val="20"/>
                <w:lang w:eastAsia="en-GB"/>
              </w:rPr>
              <w:t xml:space="preserve"> up to scalar output based programming challenges, taken from sources such as codility</w:t>
            </w:r>
            <w:r w:rsidR="00113D2B">
              <w:rPr>
                <w:rStyle w:val="FootnoteReference"/>
                <w:rFonts w:ascii="Arial" w:hAnsi="Arial" w:cs="Arial"/>
                <w:sz w:val="20"/>
                <w:szCs w:val="20"/>
                <w:lang w:eastAsia="en-GB"/>
              </w:rPr>
              <w:footnoteReference w:id="4"/>
            </w:r>
            <w:r w:rsidR="00113D2B">
              <w:rPr>
                <w:rFonts w:ascii="Arial" w:hAnsi="Arial" w:cs="Arial"/>
                <w:sz w:val="20"/>
                <w:szCs w:val="20"/>
                <w:lang w:eastAsia="en-GB"/>
              </w:rPr>
              <w:t>, coderbyte</w:t>
            </w:r>
            <w:r w:rsidR="00113D2B">
              <w:rPr>
                <w:rStyle w:val="FootnoteReference"/>
                <w:rFonts w:ascii="Arial" w:hAnsi="Arial" w:cs="Arial"/>
                <w:sz w:val="20"/>
                <w:szCs w:val="20"/>
                <w:lang w:eastAsia="en-GB"/>
              </w:rPr>
              <w:footnoteReference w:id="5"/>
            </w:r>
            <w:r w:rsidR="009772BE">
              <w:rPr>
                <w:rFonts w:ascii="Arial" w:hAnsi="Arial" w:cs="Arial"/>
                <w:sz w:val="20"/>
                <w:szCs w:val="20"/>
                <w:lang w:eastAsia="en-GB"/>
              </w:rPr>
              <w:t xml:space="preserve"> and others. These functions will be used as input/output pairs generators, to synthesise the data for the model. Then data is going to be shuffled, split into test and train pairs. As result for each function </w:t>
            </w:r>
            <w:r w:rsidR="00173C68">
              <w:rPr>
                <w:rFonts w:ascii="Arial" w:hAnsi="Arial" w:cs="Arial"/>
                <w:sz w:val="20"/>
                <w:szCs w:val="20"/>
                <w:lang w:eastAsia="en-GB"/>
              </w:rPr>
              <w:t>training</w:t>
            </w:r>
            <w:r w:rsidR="009772BE">
              <w:rPr>
                <w:rFonts w:ascii="Arial" w:hAnsi="Arial" w:cs="Arial"/>
                <w:sz w:val="20"/>
                <w:szCs w:val="20"/>
                <w:lang w:eastAsia="en-GB"/>
              </w:rPr>
              <w:t xml:space="preserve"> and testing performance is going to be determined. </w:t>
            </w:r>
          </w:p>
          <w:p w:rsidR="00222D79" w:rsidRDefault="00222D79" w:rsidP="00802D21">
            <w:pPr>
              <w:jc w:val="both"/>
              <w:rPr>
                <w:rFonts w:ascii="Arial" w:hAnsi="Arial" w:cs="Arial"/>
                <w:b/>
                <w:sz w:val="20"/>
                <w:szCs w:val="20"/>
                <w:lang w:eastAsia="en-GB"/>
              </w:rPr>
            </w:pPr>
          </w:p>
          <w:p w:rsidR="00EA52DD" w:rsidRDefault="007E1D27" w:rsidP="00802D21">
            <w:pPr>
              <w:jc w:val="both"/>
              <w:rPr>
                <w:rFonts w:ascii="Arial" w:hAnsi="Arial" w:cs="Arial"/>
                <w:sz w:val="20"/>
                <w:szCs w:val="20"/>
                <w:lang w:eastAsia="en-GB"/>
              </w:rPr>
            </w:pPr>
            <w:r>
              <w:rPr>
                <w:rFonts w:ascii="Arial" w:hAnsi="Arial" w:cs="Arial"/>
                <w:sz w:val="20"/>
                <w:szCs w:val="20"/>
                <w:lang w:eastAsia="en-GB"/>
              </w:rPr>
              <w:t>The program induction model is going to be based on the Neural Programmer architecture, as seen below. The controller unit consists of two recurrent neural networks, one for encoding the input; second one for memorising all the previous steps taken.</w:t>
            </w:r>
            <w:r w:rsidR="00113D2B">
              <w:rPr>
                <w:rFonts w:ascii="Arial" w:hAnsi="Arial" w:cs="Arial"/>
                <w:sz w:val="20"/>
                <w:szCs w:val="20"/>
                <w:lang w:eastAsia="en-GB"/>
              </w:rPr>
              <w:t xml:space="preserve"> At each timestep the model selects a simple operator from ALU to apply on the input data, thereby producing a sequence of operations.</w:t>
            </w:r>
            <w:r>
              <w:rPr>
                <w:rFonts w:ascii="Arial" w:hAnsi="Arial" w:cs="Arial"/>
                <w:sz w:val="20"/>
                <w:szCs w:val="20"/>
                <w:lang w:eastAsia="en-GB"/>
              </w:rPr>
              <w:t xml:space="preserve"> </w:t>
            </w:r>
            <w:r w:rsidR="00E90AC5">
              <w:rPr>
                <w:rFonts w:ascii="Arial" w:hAnsi="Arial" w:cs="Arial"/>
                <w:sz w:val="20"/>
                <w:szCs w:val="20"/>
                <w:lang w:eastAsia="en-GB"/>
              </w:rPr>
              <w:t xml:space="preserve">The selector produces a probability distribution for selection </w:t>
            </w:r>
            <w:r w:rsidR="000F0542">
              <w:rPr>
                <w:rFonts w:ascii="Arial" w:hAnsi="Arial" w:cs="Arial"/>
                <w:sz w:val="20"/>
                <w:szCs w:val="20"/>
                <w:lang w:eastAsia="en-GB"/>
              </w:rPr>
              <w:t xml:space="preserve">of the operations, as </w:t>
            </w:r>
          </w:p>
          <w:p w:rsidR="00173C68" w:rsidRDefault="00173C68" w:rsidP="00802D21">
            <w:pPr>
              <w:jc w:val="both"/>
              <w:rPr>
                <w:rFonts w:ascii="Arial" w:hAnsi="Arial" w:cs="Arial"/>
                <w:sz w:val="20"/>
                <w:szCs w:val="20"/>
                <w:lang w:eastAsia="en-GB"/>
              </w:rPr>
            </w:pPr>
          </w:p>
          <w:p w:rsidR="00C742AF" w:rsidRDefault="004D2A8F" w:rsidP="000F0542">
            <w:pPr>
              <w:jc w:val="center"/>
              <w:rPr>
                <w:rFonts w:ascii="Arial" w:eastAsiaTheme="minorEastAsia" w:hAnsi="Arial" w:cs="Arial"/>
                <w:sz w:val="21"/>
                <w:szCs w:val="20"/>
                <w:lang w:eastAsia="en-GB"/>
              </w:rPr>
            </w:pPr>
            <m:oMath>
              <m:sSub>
                <m:sSubPr>
                  <m:ctrlPr>
                    <w:rPr>
                      <w:rFonts w:ascii="Cambria Math" w:hAnsi="Cambria Math" w:cs="Arial"/>
                      <w:i/>
                      <w:sz w:val="21"/>
                      <w:szCs w:val="20"/>
                      <w:lang w:eastAsia="en-GB"/>
                    </w:rPr>
                  </m:ctrlPr>
                </m:sSubPr>
                <m:e>
                  <m:r>
                    <w:rPr>
                      <w:rFonts w:ascii="Cambria Math" w:hAnsi="Cambria Math" w:cs="Arial"/>
                      <w:sz w:val="21"/>
                      <w:szCs w:val="20"/>
                      <w:lang w:eastAsia="en-GB"/>
                    </w:rPr>
                    <m:t>α</m:t>
                  </m:r>
                </m:e>
                <m:sub>
                  <m:r>
                    <w:rPr>
                      <w:rFonts w:ascii="Cambria Math" w:hAnsi="Cambria Math" w:cs="Arial"/>
                      <w:sz w:val="21"/>
                      <w:szCs w:val="20"/>
                      <w:lang w:eastAsia="en-GB"/>
                    </w:rPr>
                    <m:t>t</m:t>
                  </m:r>
                </m:sub>
              </m:sSub>
              <m:r>
                <w:rPr>
                  <w:rFonts w:ascii="Cambria Math" w:hAnsi="Cambria Math" w:cs="Arial"/>
                  <w:sz w:val="21"/>
                  <w:szCs w:val="20"/>
                  <w:lang w:eastAsia="en-GB"/>
                </w:rPr>
                <m:t>=softmax</m:t>
              </m:r>
              <m:d>
                <m:dPr>
                  <m:ctrlPr>
                    <w:rPr>
                      <w:rFonts w:ascii="Cambria Math" w:hAnsi="Cambria Math" w:cs="Arial"/>
                      <w:i/>
                      <w:sz w:val="21"/>
                      <w:szCs w:val="20"/>
                      <w:lang w:eastAsia="en-GB"/>
                    </w:rPr>
                  </m:ctrlPr>
                </m:dPr>
                <m:e>
                  <m:r>
                    <w:rPr>
                      <w:rFonts w:ascii="Cambria Math" w:hAnsi="Cambria Math" w:cs="Arial"/>
                      <w:sz w:val="21"/>
                      <w:szCs w:val="20"/>
                      <w:lang w:eastAsia="en-GB"/>
                    </w:rPr>
                    <m:t>U</m:t>
                  </m:r>
                  <m:func>
                    <m:funcPr>
                      <m:ctrlPr>
                        <w:rPr>
                          <w:rFonts w:ascii="Cambria Math" w:hAnsi="Cambria Math" w:cs="Arial"/>
                          <w:sz w:val="21"/>
                          <w:szCs w:val="20"/>
                          <w:lang w:eastAsia="en-GB"/>
                        </w:rPr>
                      </m:ctrlPr>
                    </m:funcPr>
                    <m:fName>
                      <m:r>
                        <m:rPr>
                          <m:sty m:val="p"/>
                        </m:rPr>
                        <w:rPr>
                          <w:rFonts w:ascii="Cambria Math" w:hAnsi="Cambria Math" w:cs="Arial"/>
                          <w:sz w:val="21"/>
                          <w:szCs w:val="20"/>
                          <w:lang w:eastAsia="en-GB"/>
                        </w:rPr>
                        <m:t>tanh</m:t>
                      </m:r>
                    </m:fName>
                    <m:e>
                      <m:d>
                        <m:dPr>
                          <m:ctrlPr>
                            <w:rPr>
                              <w:rFonts w:ascii="Cambria Math" w:hAnsi="Cambria Math" w:cs="Arial"/>
                              <w:i/>
                              <w:sz w:val="21"/>
                              <w:szCs w:val="20"/>
                              <w:lang w:eastAsia="en-GB"/>
                            </w:rPr>
                          </m:ctrlPr>
                        </m:dPr>
                        <m:e>
                          <m:sSup>
                            <m:sSupPr>
                              <m:ctrlPr>
                                <w:rPr>
                                  <w:rFonts w:ascii="Cambria Math" w:hAnsi="Cambria Math" w:cs="Arial"/>
                                  <w:i/>
                                  <w:sz w:val="21"/>
                                  <w:szCs w:val="20"/>
                                  <w:lang w:eastAsia="en-GB"/>
                                </w:rPr>
                              </m:ctrlPr>
                            </m:sSupPr>
                            <m:e>
                              <m:r>
                                <w:rPr>
                                  <w:rFonts w:ascii="Cambria Math" w:hAnsi="Cambria Math" w:cs="Arial"/>
                                  <w:sz w:val="21"/>
                                  <w:szCs w:val="20"/>
                                  <w:lang w:eastAsia="en-GB"/>
                                </w:rPr>
                                <m:t>W</m:t>
                              </m:r>
                            </m:e>
                            <m:sup>
                              <m:r>
                                <w:rPr>
                                  <w:rFonts w:ascii="Cambria Math" w:hAnsi="Cambria Math" w:cs="Arial"/>
                                  <w:sz w:val="21"/>
                                  <w:szCs w:val="20"/>
                                  <w:lang w:eastAsia="en-GB"/>
                                </w:rPr>
                                <m:t>op</m:t>
                              </m:r>
                            </m:sup>
                          </m:sSup>
                          <m:d>
                            <m:dPr>
                              <m:begChr m:val="["/>
                              <m:endChr m:val="]"/>
                              <m:ctrlPr>
                                <w:rPr>
                                  <w:rFonts w:ascii="Cambria Math" w:hAnsi="Cambria Math" w:cs="Arial"/>
                                  <w:i/>
                                  <w:sz w:val="21"/>
                                  <w:szCs w:val="20"/>
                                  <w:lang w:eastAsia="en-GB"/>
                                </w:rPr>
                              </m:ctrlPr>
                            </m:dPr>
                            <m:e>
                              <m:r>
                                <w:rPr>
                                  <w:rFonts w:ascii="Cambria Math" w:hAnsi="Cambria Math" w:cs="Arial"/>
                                  <w:sz w:val="21"/>
                                  <w:szCs w:val="20"/>
                                  <w:lang w:eastAsia="en-GB"/>
                                </w:rPr>
                                <m:t>q;</m:t>
                              </m:r>
                              <m:sSub>
                                <m:sSubPr>
                                  <m:ctrlPr>
                                    <w:rPr>
                                      <w:rFonts w:ascii="Cambria Math" w:hAnsi="Cambria Math" w:cs="Arial"/>
                                      <w:i/>
                                      <w:sz w:val="21"/>
                                      <w:szCs w:val="20"/>
                                      <w:lang w:eastAsia="en-GB"/>
                                    </w:rPr>
                                  </m:ctrlPr>
                                </m:sSubPr>
                                <m:e>
                                  <m:r>
                                    <w:rPr>
                                      <w:rFonts w:ascii="Cambria Math" w:hAnsi="Cambria Math" w:cs="Arial"/>
                                      <w:sz w:val="21"/>
                                      <w:szCs w:val="20"/>
                                      <w:lang w:eastAsia="en-GB"/>
                                    </w:rPr>
                                    <m:t>h</m:t>
                                  </m:r>
                                </m:e>
                                <m:sub>
                                  <m:r>
                                    <w:rPr>
                                      <w:rFonts w:ascii="Cambria Math" w:hAnsi="Cambria Math" w:cs="Arial"/>
                                      <w:sz w:val="21"/>
                                      <w:szCs w:val="20"/>
                                      <w:lang w:eastAsia="en-GB"/>
                                    </w:rPr>
                                    <m:t>t</m:t>
                                  </m:r>
                                </m:sub>
                              </m:sSub>
                            </m:e>
                          </m:d>
                        </m:e>
                      </m:d>
                      <m:ctrlPr>
                        <w:rPr>
                          <w:rFonts w:ascii="Cambria Math" w:hAnsi="Cambria Math" w:cs="Arial"/>
                          <w:b/>
                          <w:i/>
                          <w:sz w:val="21"/>
                          <w:szCs w:val="20"/>
                          <w:lang w:eastAsia="en-GB"/>
                        </w:rPr>
                      </m:ctrlPr>
                    </m:e>
                  </m:func>
                </m:e>
              </m:d>
            </m:oMath>
            <w:r w:rsidR="000F0542" w:rsidRPr="00173C68">
              <w:rPr>
                <w:rFonts w:ascii="Arial" w:eastAsiaTheme="minorEastAsia" w:hAnsi="Arial" w:cs="Arial"/>
                <w:sz w:val="21"/>
                <w:szCs w:val="20"/>
                <w:lang w:eastAsia="en-GB"/>
              </w:rPr>
              <w:t xml:space="preserve"> ,</w:t>
            </w:r>
          </w:p>
          <w:p w:rsidR="00173C68" w:rsidRPr="00173C68" w:rsidRDefault="00173C68" w:rsidP="000F0542">
            <w:pPr>
              <w:jc w:val="center"/>
              <w:rPr>
                <w:rFonts w:ascii="Arial" w:eastAsiaTheme="minorEastAsia" w:hAnsi="Arial" w:cs="Arial"/>
                <w:sz w:val="21"/>
                <w:szCs w:val="20"/>
                <w:lang w:eastAsia="en-GB"/>
              </w:rPr>
            </w:pPr>
          </w:p>
          <w:p w:rsidR="000F0542" w:rsidRDefault="000F0542" w:rsidP="00802D21">
            <w:pPr>
              <w:jc w:val="both"/>
              <w:rPr>
                <w:rFonts w:ascii="Arial" w:eastAsiaTheme="minorEastAsia" w:hAnsi="Arial" w:cs="Arial"/>
                <w:sz w:val="20"/>
                <w:szCs w:val="20"/>
                <w:lang w:eastAsia="en-GB"/>
              </w:rPr>
            </w:pPr>
            <w:r>
              <w:rPr>
                <w:rFonts w:ascii="Arial" w:eastAsiaTheme="minorEastAsia" w:hAnsi="Arial" w:cs="Arial"/>
                <w:sz w:val="20"/>
                <w:szCs w:val="20"/>
                <w:lang w:eastAsia="en-GB"/>
              </w:rPr>
              <w:t xml:space="preserve">where </w:t>
            </w:r>
            <m:oMath>
              <m:r>
                <w:rPr>
                  <w:rFonts w:ascii="Cambria Math" w:eastAsiaTheme="minorEastAsia" w:hAnsi="Cambria Math" w:cs="Arial"/>
                  <w:sz w:val="20"/>
                  <w:szCs w:val="20"/>
                  <w:lang w:eastAsia="en-GB"/>
                </w:rPr>
                <m:t>q</m:t>
              </m:r>
            </m:oMath>
            <w:r w:rsidR="004D2A8F">
              <w:rPr>
                <w:rFonts w:ascii="Arial" w:eastAsiaTheme="minorEastAsia" w:hAnsi="Arial" w:cs="Arial"/>
                <w:sz w:val="20"/>
                <w:szCs w:val="20"/>
                <w:lang w:eastAsia="en-GB"/>
              </w:rPr>
              <w:t xml:space="preserve"> and </w:t>
            </w:r>
            <m:oMath>
              <m:sSub>
                <m:sSubPr>
                  <m:ctrlPr>
                    <w:rPr>
                      <w:rFonts w:ascii="Cambria Math" w:eastAsiaTheme="minorEastAsia" w:hAnsi="Cambria Math" w:cs="Arial"/>
                      <w:i/>
                      <w:sz w:val="20"/>
                      <w:szCs w:val="20"/>
                      <w:lang w:eastAsia="en-GB"/>
                    </w:rPr>
                  </m:ctrlPr>
                </m:sSubPr>
                <m:e>
                  <m:r>
                    <w:rPr>
                      <w:rFonts w:ascii="Cambria Math" w:eastAsiaTheme="minorEastAsia" w:hAnsi="Cambria Math" w:cs="Arial"/>
                      <w:sz w:val="20"/>
                      <w:szCs w:val="20"/>
                      <w:lang w:eastAsia="en-GB"/>
                    </w:rPr>
                    <m:t>h</m:t>
                  </m:r>
                </m:e>
                <m:sub>
                  <m:r>
                    <w:rPr>
                      <w:rFonts w:ascii="Cambria Math" w:eastAsiaTheme="minorEastAsia" w:hAnsi="Cambria Math" w:cs="Arial"/>
                      <w:sz w:val="20"/>
                      <w:szCs w:val="20"/>
                      <w:lang w:eastAsia="en-GB"/>
                    </w:rPr>
                    <m:t>t</m:t>
                  </m:r>
                </m:sub>
              </m:sSub>
            </m:oMath>
            <w:r w:rsidR="004D2A8F">
              <w:rPr>
                <w:rFonts w:ascii="Arial" w:eastAsiaTheme="minorEastAsia" w:hAnsi="Arial" w:cs="Arial"/>
                <w:sz w:val="20"/>
                <w:szCs w:val="20"/>
                <w:lang w:eastAsia="en-GB"/>
              </w:rPr>
              <w:t xml:space="preserve"> are input and history representation at time step </w:t>
            </w:r>
            <m:oMath>
              <m:r>
                <w:rPr>
                  <w:rFonts w:ascii="Cambria Math" w:eastAsiaTheme="minorEastAsia" w:hAnsi="Cambria Math" w:cs="Arial"/>
                  <w:sz w:val="20"/>
                  <w:szCs w:val="20"/>
                  <w:lang w:eastAsia="en-GB"/>
                </w:rPr>
                <m:t>t</m:t>
              </m:r>
            </m:oMath>
            <w:r w:rsidR="004D2A8F">
              <w:rPr>
                <w:rFonts w:ascii="Arial" w:eastAsiaTheme="minorEastAsia" w:hAnsi="Arial" w:cs="Arial"/>
                <w:sz w:val="20"/>
                <w:szCs w:val="20"/>
                <w:lang w:eastAsia="en-GB"/>
              </w:rPr>
              <w:t xml:space="preserve">, </w:t>
            </w:r>
            <m:oMath>
              <m:sSup>
                <m:sSupPr>
                  <m:ctrlPr>
                    <w:rPr>
                      <w:rFonts w:ascii="Cambria Math" w:eastAsiaTheme="minorEastAsia" w:hAnsi="Cambria Math" w:cs="Arial"/>
                      <w:i/>
                      <w:sz w:val="20"/>
                      <w:szCs w:val="20"/>
                      <w:lang w:eastAsia="en-GB"/>
                    </w:rPr>
                  </m:ctrlPr>
                </m:sSupPr>
                <m:e>
                  <m:r>
                    <w:rPr>
                      <w:rFonts w:ascii="Cambria Math" w:eastAsiaTheme="minorEastAsia" w:hAnsi="Cambria Math" w:cs="Arial"/>
                      <w:sz w:val="20"/>
                      <w:szCs w:val="20"/>
                      <w:lang w:eastAsia="en-GB"/>
                    </w:rPr>
                    <m:t>W</m:t>
                  </m:r>
                </m:e>
                <m:sup>
                  <m:r>
                    <w:rPr>
                      <w:rFonts w:ascii="Cambria Math" w:eastAsiaTheme="minorEastAsia" w:hAnsi="Cambria Math" w:cs="Arial"/>
                      <w:sz w:val="20"/>
                      <w:szCs w:val="20"/>
                      <w:lang w:eastAsia="en-GB"/>
                    </w:rPr>
                    <m:t>op</m:t>
                  </m:r>
                </m:sup>
              </m:sSup>
            </m:oMath>
            <w:r w:rsidR="004D2A8F">
              <w:rPr>
                <w:rFonts w:ascii="Arial" w:eastAsiaTheme="minorEastAsia" w:hAnsi="Arial" w:cs="Arial"/>
                <w:sz w:val="20"/>
                <w:szCs w:val="20"/>
                <w:lang w:eastAsia="en-GB"/>
              </w:rPr>
              <w:t xml:space="preserve">is the parameter matrix for producing the probability distribution, </w:t>
            </w:r>
            <m:oMath>
              <m:r>
                <w:rPr>
                  <w:rFonts w:ascii="Cambria Math" w:eastAsiaTheme="minorEastAsia" w:hAnsi="Cambria Math" w:cs="Arial"/>
                  <w:sz w:val="20"/>
                  <w:szCs w:val="20"/>
                  <w:lang w:eastAsia="en-GB"/>
                </w:rPr>
                <m:t>U</m:t>
              </m:r>
            </m:oMath>
            <w:r w:rsidR="004D2A8F">
              <w:rPr>
                <w:rFonts w:ascii="Arial" w:eastAsiaTheme="minorEastAsia" w:hAnsi="Arial" w:cs="Arial"/>
                <w:sz w:val="20"/>
                <w:szCs w:val="20"/>
                <w:lang w:eastAsia="en-GB"/>
              </w:rPr>
              <w:t xml:space="preserve"> is the matrix representation of the selectable operations. </w:t>
            </w:r>
            <w:r w:rsidR="00741A5D">
              <w:rPr>
                <w:rFonts w:ascii="Arial" w:eastAsiaTheme="minorEastAsia" w:hAnsi="Arial" w:cs="Arial"/>
                <w:sz w:val="20"/>
                <w:szCs w:val="20"/>
                <w:lang w:eastAsia="en-GB"/>
              </w:rPr>
              <w:t>During the training phase, the action is selected using a softmax action selection rul</w:t>
            </w:r>
            <w:r w:rsidR="00627250">
              <w:rPr>
                <w:rFonts w:ascii="Arial" w:eastAsiaTheme="minorEastAsia" w:hAnsi="Arial" w:cs="Arial"/>
                <w:sz w:val="20"/>
                <w:szCs w:val="20"/>
                <w:lang w:eastAsia="en-GB"/>
              </w:rPr>
              <w:t xml:space="preserve">e, for differentiability, and during the </w:t>
            </w:r>
            <w:r w:rsidR="00CC0C24">
              <w:rPr>
                <w:rFonts w:ascii="Arial" w:eastAsiaTheme="minorEastAsia" w:hAnsi="Arial" w:cs="Arial"/>
                <w:sz w:val="20"/>
                <w:szCs w:val="20"/>
                <w:lang w:eastAsia="en-GB"/>
              </w:rPr>
              <w:t>testing phase hardmax approach is preferred. Both recurrent nets are trained using the stochastic gradient descent with Adam optimizer to minimise the loss function, which in case of scalar output is defined as a Huber Loss.</w:t>
            </w:r>
            <w:r w:rsidR="00113D2B">
              <w:rPr>
                <w:rFonts w:ascii="Arial" w:eastAsiaTheme="minorEastAsia" w:hAnsi="Arial" w:cs="Arial"/>
                <w:sz w:val="20"/>
                <w:szCs w:val="20"/>
                <w:lang w:eastAsia="en-GB"/>
              </w:rPr>
              <w:t xml:space="preserve"> At each step, operation results and operators selected are saved in the memory, which eases the interpretation of the final output. </w:t>
            </w:r>
          </w:p>
          <w:p w:rsidR="009772BE" w:rsidRPr="004D2A8F" w:rsidRDefault="009772BE" w:rsidP="00802D21">
            <w:pPr>
              <w:jc w:val="both"/>
              <w:rPr>
                <w:rFonts w:ascii="Arial" w:hAnsi="Arial" w:cs="Arial"/>
                <w:b/>
                <w:sz w:val="20"/>
                <w:szCs w:val="20"/>
                <w:lang w:eastAsia="en-GB"/>
              </w:rPr>
            </w:pPr>
          </w:p>
          <w:p w:rsidR="004D2A8F" w:rsidRDefault="00C742AF" w:rsidP="004D2A8F">
            <w:pPr>
              <w:keepNext/>
              <w:jc w:val="center"/>
            </w:pPr>
            <w:r>
              <w:rPr>
                <w:rFonts w:ascii="Arial" w:hAnsi="Arial" w:cs="Arial"/>
                <w:b/>
                <w:noProof/>
                <w:sz w:val="20"/>
                <w:szCs w:val="20"/>
                <w:lang w:eastAsia="zh-CN"/>
              </w:rPr>
              <w:drawing>
                <wp:inline distT="0" distB="0" distL="0" distR="0">
                  <wp:extent cx="5085674" cy="2232561"/>
                  <wp:effectExtent l="19050" t="0" r="67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84609" cy="2232093"/>
                          </a:xfrm>
                          <a:prstGeom prst="rect">
                            <a:avLst/>
                          </a:prstGeom>
                          <a:noFill/>
                          <a:ln w="9525">
                            <a:noFill/>
                            <a:miter lim="800000"/>
                            <a:headEnd/>
                            <a:tailEnd/>
                          </a:ln>
                        </pic:spPr>
                      </pic:pic>
                    </a:graphicData>
                  </a:graphic>
                </wp:inline>
              </w:drawing>
            </w:r>
          </w:p>
          <w:p w:rsidR="004C4FC6" w:rsidRPr="004C4FC6" w:rsidRDefault="004D2A8F" w:rsidP="004C4FC6">
            <w:pPr>
              <w:pStyle w:val="Caption"/>
              <w:jc w:val="center"/>
              <w:rPr>
                <w:color w:val="auto"/>
              </w:rPr>
            </w:pPr>
            <w:r w:rsidRPr="004D2A8F">
              <w:rPr>
                <w:color w:val="auto"/>
              </w:rPr>
              <w:t xml:space="preserve">Figure </w:t>
            </w:r>
            <w:r w:rsidRPr="004D2A8F">
              <w:rPr>
                <w:color w:val="auto"/>
              </w:rPr>
              <w:fldChar w:fldCharType="begin"/>
            </w:r>
            <w:r w:rsidRPr="004D2A8F">
              <w:rPr>
                <w:color w:val="auto"/>
              </w:rPr>
              <w:instrText xml:space="preserve"> SEQ Figure \* ARABIC </w:instrText>
            </w:r>
            <w:r w:rsidRPr="004D2A8F">
              <w:rPr>
                <w:color w:val="auto"/>
              </w:rPr>
              <w:fldChar w:fldCharType="separate"/>
            </w:r>
            <w:r w:rsidRPr="004D2A8F">
              <w:rPr>
                <w:noProof/>
                <w:color w:val="auto"/>
              </w:rPr>
              <w:t>1</w:t>
            </w:r>
            <w:r w:rsidRPr="004D2A8F">
              <w:rPr>
                <w:color w:val="auto"/>
              </w:rPr>
              <w:fldChar w:fldCharType="end"/>
            </w:r>
            <w:r w:rsidRPr="004D2A8F">
              <w:rPr>
                <w:color w:val="auto"/>
              </w:rPr>
              <w:t xml:space="preserve"> - Neural Programmer Architecture Example</w:t>
            </w:r>
            <w:r w:rsidR="009772BE">
              <w:rPr>
                <w:rStyle w:val="FootnoteReference"/>
                <w:color w:val="auto"/>
              </w:rPr>
              <w:footnoteReference w:id="6"/>
            </w:r>
          </w:p>
          <w:p w:rsidR="000869D2" w:rsidRPr="00121CC6" w:rsidRDefault="00173C68" w:rsidP="000F5B64">
            <w:pPr>
              <w:jc w:val="both"/>
              <w:rPr>
                <w:rFonts w:ascii="Arial" w:hAnsi="Arial" w:cs="Arial"/>
                <w:sz w:val="20"/>
                <w:szCs w:val="20"/>
                <w:lang w:eastAsia="en-GB"/>
              </w:rPr>
            </w:pPr>
            <w:r>
              <w:rPr>
                <w:rFonts w:ascii="Arial" w:hAnsi="Arial" w:cs="Arial"/>
                <w:sz w:val="20"/>
                <w:szCs w:val="20"/>
                <w:lang w:eastAsia="en-GB"/>
              </w:rPr>
              <w:t xml:space="preserve">During the project executing, good </w:t>
            </w:r>
            <w:r w:rsidR="000F5B64">
              <w:rPr>
                <w:rFonts w:ascii="Arial" w:hAnsi="Arial" w:cs="Arial"/>
                <w:sz w:val="20"/>
                <w:szCs w:val="20"/>
                <w:lang w:eastAsia="en-GB"/>
              </w:rPr>
              <w:t xml:space="preserve">development and research </w:t>
            </w:r>
            <w:r>
              <w:rPr>
                <w:rFonts w:ascii="Arial" w:hAnsi="Arial" w:cs="Arial"/>
                <w:sz w:val="20"/>
                <w:szCs w:val="20"/>
                <w:lang w:eastAsia="en-GB"/>
              </w:rPr>
              <w:t xml:space="preserve">practices </w:t>
            </w:r>
            <w:r w:rsidR="000F5B64">
              <w:rPr>
                <w:rFonts w:ascii="Arial" w:hAnsi="Arial" w:cs="Arial"/>
                <w:sz w:val="20"/>
                <w:szCs w:val="20"/>
                <w:lang w:eastAsia="en-GB"/>
              </w:rPr>
              <w:t xml:space="preserve">are going to be used, as program code commenting and documentation, version control, model training and testing automation, hyperparameters search automation, prior research and evidence based experimentation. </w:t>
            </w:r>
          </w:p>
        </w:tc>
      </w:tr>
    </w:tbl>
    <w:p w:rsidR="00774570" w:rsidRPr="005829AD" w:rsidRDefault="00774570" w:rsidP="00802D21">
      <w:pPr>
        <w:jc w:val="both"/>
        <w:rPr>
          <w:rFonts w:ascii="Arial" w:hAnsi="Arial" w:cs="Arial"/>
          <w:b/>
          <w:sz w:val="20"/>
          <w:szCs w:val="20"/>
          <w:lang w:eastAsia="en-GB"/>
        </w:rPr>
      </w:pPr>
    </w:p>
    <w:tbl>
      <w:tblPr>
        <w:tblStyle w:val="TableGrid"/>
        <w:tblW w:w="10206" w:type="dxa"/>
        <w:jc w:val="center"/>
        <w:tblLayout w:type="fixed"/>
        <w:tblLook w:val="04A0"/>
      </w:tblPr>
      <w:tblGrid>
        <w:gridCol w:w="10206"/>
      </w:tblGrid>
      <w:tr w:rsidR="00774570" w:rsidRPr="005829AD" w:rsidTr="00CD4F45">
        <w:trPr>
          <w:jc w:val="center"/>
        </w:trPr>
        <w:tc>
          <w:tcPr>
            <w:tcW w:w="10206" w:type="dxa"/>
            <w:vAlign w:val="center"/>
          </w:tcPr>
          <w:p w:rsidR="00774570" w:rsidRPr="005829AD" w:rsidRDefault="005829AD" w:rsidP="00802D21">
            <w:pPr>
              <w:jc w:val="both"/>
              <w:rPr>
                <w:rFonts w:ascii="Arial" w:hAnsi="Arial" w:cs="Arial"/>
                <w:b/>
                <w:sz w:val="24"/>
                <w:szCs w:val="24"/>
                <w:lang w:eastAsia="en-GB"/>
              </w:rPr>
            </w:pPr>
            <w:r w:rsidRPr="005829AD">
              <w:rPr>
                <w:rFonts w:ascii="Arial" w:hAnsi="Arial" w:cs="Arial"/>
                <w:b/>
                <w:i/>
                <w:sz w:val="24"/>
                <w:szCs w:val="24"/>
                <w:lang w:eastAsia="en-GB"/>
              </w:rPr>
              <w:t>Research plan – Gantt chart or Pert chart</w:t>
            </w:r>
          </w:p>
        </w:tc>
      </w:tr>
      <w:tr w:rsidR="00774570" w:rsidRPr="005829AD" w:rsidTr="00CD4F45">
        <w:trPr>
          <w:trHeight w:val="13876"/>
          <w:jc w:val="center"/>
        </w:trPr>
        <w:tc>
          <w:tcPr>
            <w:tcW w:w="10206" w:type="dxa"/>
          </w:tcPr>
          <w:p w:rsidR="00774570" w:rsidRPr="005829AD" w:rsidRDefault="00774570" w:rsidP="00802D21">
            <w:pPr>
              <w:jc w:val="both"/>
              <w:rPr>
                <w:rFonts w:ascii="Arial" w:hAnsi="Arial" w:cs="Arial"/>
                <w:b/>
                <w:sz w:val="20"/>
                <w:szCs w:val="20"/>
                <w:lang w:eastAsia="en-GB"/>
              </w:rPr>
            </w:pPr>
          </w:p>
          <w:p w:rsidR="00774570" w:rsidRPr="005829AD" w:rsidRDefault="00774570" w:rsidP="00706FF0">
            <w:pPr>
              <w:spacing w:before="240"/>
              <w:jc w:val="both"/>
              <w:rPr>
                <w:rFonts w:ascii="Arial" w:hAnsi="Arial" w:cs="Arial"/>
                <w:b/>
                <w:sz w:val="20"/>
                <w:szCs w:val="20"/>
                <w:lang w:eastAsia="en-GB"/>
              </w:rPr>
            </w:pPr>
          </w:p>
        </w:tc>
      </w:tr>
    </w:tbl>
    <w:p w:rsidR="00774570" w:rsidRPr="005829AD" w:rsidRDefault="00774570" w:rsidP="00802D21">
      <w:pPr>
        <w:jc w:val="both"/>
        <w:rPr>
          <w:rFonts w:ascii="Arial" w:hAnsi="Arial" w:cs="Arial"/>
          <w:b/>
          <w:sz w:val="20"/>
          <w:szCs w:val="20"/>
          <w:lang w:eastAsia="en-GB"/>
        </w:rPr>
      </w:pPr>
    </w:p>
    <w:p w:rsidR="00774570" w:rsidRPr="005829AD" w:rsidRDefault="00774570" w:rsidP="00802D21">
      <w:pPr>
        <w:jc w:val="both"/>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tblPr>
      <w:tblGrid>
        <w:gridCol w:w="10206"/>
      </w:tblGrid>
      <w:tr w:rsidR="00774570" w:rsidRPr="005829AD" w:rsidTr="00CD4F45">
        <w:trPr>
          <w:jc w:val="center"/>
        </w:trPr>
        <w:tc>
          <w:tcPr>
            <w:tcW w:w="10206" w:type="dxa"/>
            <w:vAlign w:val="center"/>
          </w:tcPr>
          <w:p w:rsidR="00774570" w:rsidRPr="005829AD" w:rsidRDefault="005829AD" w:rsidP="00802D21">
            <w:pPr>
              <w:jc w:val="both"/>
              <w:rPr>
                <w:rFonts w:ascii="Arial" w:hAnsi="Arial" w:cs="Arial"/>
                <w:b/>
                <w:sz w:val="24"/>
                <w:szCs w:val="24"/>
                <w:lang w:eastAsia="en-GB"/>
              </w:rPr>
            </w:pPr>
            <w:r w:rsidRPr="005829AD">
              <w:rPr>
                <w:rFonts w:ascii="Arial" w:hAnsi="Arial" w:cs="Arial"/>
                <w:b/>
                <w:i/>
                <w:sz w:val="24"/>
                <w:szCs w:val="24"/>
                <w:lang w:eastAsia="en-GB"/>
              </w:rPr>
              <w:lastRenderedPageBreak/>
              <w:t>Ethical statement</w:t>
            </w:r>
          </w:p>
        </w:tc>
      </w:tr>
      <w:tr w:rsidR="00774570" w:rsidRPr="005829AD" w:rsidTr="00CD4F45">
        <w:trPr>
          <w:trHeight w:val="13876"/>
          <w:jc w:val="center"/>
        </w:trPr>
        <w:tc>
          <w:tcPr>
            <w:tcW w:w="10206" w:type="dxa"/>
          </w:tcPr>
          <w:p w:rsidR="00774570" w:rsidRPr="005829AD" w:rsidRDefault="00774570" w:rsidP="00802D21">
            <w:pPr>
              <w:jc w:val="both"/>
              <w:rPr>
                <w:rFonts w:ascii="Arial" w:hAnsi="Arial" w:cs="Arial"/>
                <w:b/>
                <w:sz w:val="20"/>
                <w:szCs w:val="20"/>
                <w:lang w:eastAsia="en-GB"/>
              </w:rPr>
            </w:pPr>
          </w:p>
          <w:p w:rsidR="00774570" w:rsidRDefault="00F729BB" w:rsidP="00802D21">
            <w:pPr>
              <w:jc w:val="both"/>
              <w:rPr>
                <w:rFonts w:ascii="Arial" w:hAnsi="Arial" w:cs="Arial"/>
                <w:b/>
                <w:sz w:val="20"/>
                <w:szCs w:val="20"/>
                <w:lang w:eastAsia="en-GB"/>
              </w:rPr>
            </w:pPr>
            <w:r>
              <w:rPr>
                <w:rFonts w:ascii="Arial" w:hAnsi="Arial" w:cs="Arial"/>
                <w:b/>
                <w:sz w:val="20"/>
                <w:szCs w:val="20"/>
                <w:lang w:eastAsia="en-GB"/>
              </w:rPr>
              <w:t>AI – leaving the developers out of work</w:t>
            </w:r>
          </w:p>
          <w:p w:rsidR="00F729BB" w:rsidRDefault="00170C3B" w:rsidP="00802D21">
            <w:pPr>
              <w:jc w:val="both"/>
              <w:rPr>
                <w:rFonts w:ascii="Arial" w:hAnsi="Arial" w:cs="Arial"/>
                <w:b/>
                <w:sz w:val="20"/>
                <w:szCs w:val="20"/>
                <w:lang w:eastAsia="en-GB"/>
              </w:rPr>
            </w:pPr>
            <w:r>
              <w:rPr>
                <w:rFonts w:ascii="Arial" w:hAnsi="Arial" w:cs="Arial"/>
                <w:b/>
                <w:sz w:val="20"/>
                <w:szCs w:val="20"/>
                <w:lang w:eastAsia="en-GB"/>
              </w:rPr>
              <w:t>“</w:t>
            </w:r>
            <w:r w:rsidRPr="00170C3B">
              <w:rPr>
                <w:rFonts w:ascii="Arial" w:hAnsi="Arial" w:cs="Arial"/>
                <w:b/>
                <w:sz w:val="20"/>
                <w:szCs w:val="20"/>
                <w:lang w:eastAsia="en-GB"/>
              </w:rPr>
              <w:t>This week, scientists and economic advisers to President Obama released a report on artificial intelligence, including the effects of automation on the US job market and economy. While the report notes the significant potential for wealth gains from increased productivity due to AI, it also warns of threats to existing jobs and an exacerbation of the wage inequality between lower-skilled, less-educated workers and those with higher skills.</w:t>
            </w:r>
            <w:r>
              <w:rPr>
                <w:rFonts w:ascii="Arial" w:hAnsi="Arial" w:cs="Arial"/>
                <w:b/>
                <w:sz w:val="20"/>
                <w:szCs w:val="20"/>
                <w:lang w:eastAsia="en-GB"/>
              </w:rPr>
              <w:t>”</w:t>
            </w:r>
          </w:p>
          <w:p w:rsidR="00170C3B" w:rsidRDefault="009A5A49" w:rsidP="00802D21">
            <w:pPr>
              <w:jc w:val="both"/>
              <w:rPr>
                <w:rFonts w:ascii="Arial" w:hAnsi="Arial" w:cs="Arial"/>
                <w:b/>
                <w:sz w:val="20"/>
                <w:szCs w:val="20"/>
                <w:lang w:eastAsia="en-GB"/>
              </w:rPr>
            </w:pPr>
            <w:hyperlink r:id="rId9" w:history="1">
              <w:r w:rsidR="00170C3B" w:rsidRPr="009315A5">
                <w:rPr>
                  <w:rStyle w:val="Hyperlink"/>
                  <w:rFonts w:ascii="Arial" w:hAnsi="Arial" w:cs="Arial"/>
                  <w:b/>
                  <w:sz w:val="20"/>
                  <w:szCs w:val="20"/>
                  <w:lang w:eastAsia="en-GB"/>
                </w:rPr>
                <w:t>https://arstechnica.co.uk/business/2016/12/federal-report-ai-could-threaten-up-to-47-percent-of-jobs-in-two-decades/</w:t>
              </w:r>
            </w:hyperlink>
          </w:p>
          <w:p w:rsidR="00170C3B" w:rsidRDefault="00170C3B" w:rsidP="00802D21">
            <w:pPr>
              <w:jc w:val="both"/>
              <w:rPr>
                <w:rFonts w:ascii="Arial" w:hAnsi="Arial" w:cs="Arial"/>
                <w:b/>
                <w:sz w:val="20"/>
                <w:szCs w:val="20"/>
                <w:lang w:eastAsia="en-GB"/>
              </w:rPr>
            </w:pPr>
          </w:p>
          <w:p w:rsidR="00170C3B" w:rsidRDefault="00170C3B" w:rsidP="00802D21">
            <w:pPr>
              <w:jc w:val="both"/>
              <w:rPr>
                <w:rFonts w:ascii="Arial" w:hAnsi="Arial" w:cs="Arial"/>
                <w:b/>
                <w:sz w:val="20"/>
                <w:szCs w:val="20"/>
                <w:lang w:eastAsia="en-GB"/>
              </w:rPr>
            </w:pPr>
            <w:r>
              <w:rPr>
                <w:rFonts w:ascii="Arial" w:hAnsi="Arial" w:cs="Arial"/>
                <w:b/>
                <w:sz w:val="20"/>
                <w:szCs w:val="20"/>
                <w:lang w:eastAsia="en-GB"/>
              </w:rPr>
              <w:t>“</w:t>
            </w:r>
            <w:r w:rsidRPr="00170C3B">
              <w:rPr>
                <w:rFonts w:ascii="Arial" w:hAnsi="Arial" w:cs="Arial"/>
                <w:b/>
                <w:sz w:val="20"/>
                <w:szCs w:val="20"/>
                <w:lang w:eastAsia="en-GB"/>
              </w:rPr>
              <w:t>McDonald’s ex-CEO: $15/hr minimum wage will unleash the robot rebellion</w:t>
            </w:r>
            <w:r>
              <w:rPr>
                <w:rFonts w:ascii="Arial" w:hAnsi="Arial" w:cs="Arial"/>
                <w:b/>
                <w:sz w:val="20"/>
                <w:szCs w:val="20"/>
                <w:lang w:eastAsia="en-GB"/>
              </w:rPr>
              <w:t xml:space="preserve">” – wage gap, inequlity will only be enpowered by the AI and automation progress, as business will choose to deal with machines and algorithms rather than demandful employees. As due to low wages employess already exort pressure on people.  </w:t>
            </w:r>
          </w:p>
          <w:p w:rsidR="00170C3B" w:rsidRDefault="009A5A49" w:rsidP="00802D21">
            <w:pPr>
              <w:jc w:val="both"/>
              <w:rPr>
                <w:rFonts w:ascii="Arial" w:hAnsi="Arial" w:cs="Arial"/>
                <w:b/>
                <w:sz w:val="20"/>
                <w:szCs w:val="20"/>
                <w:lang w:eastAsia="en-GB"/>
              </w:rPr>
            </w:pPr>
            <w:hyperlink r:id="rId10" w:history="1">
              <w:r w:rsidR="00B938A1" w:rsidRPr="009315A5">
                <w:rPr>
                  <w:rStyle w:val="Hyperlink"/>
                  <w:rFonts w:ascii="Arial" w:hAnsi="Arial" w:cs="Arial"/>
                  <w:b/>
                  <w:sz w:val="20"/>
                  <w:szCs w:val="20"/>
                  <w:lang w:eastAsia="en-GB"/>
                </w:rPr>
                <w:t>https://arstechnica.com/business/2016/05/mcdonalds-ex-ceo-15hr-minimum-wage-will-unleash-the-robot-rebellion/</w:t>
              </w:r>
            </w:hyperlink>
          </w:p>
          <w:p w:rsidR="00B938A1" w:rsidRDefault="00B938A1" w:rsidP="00802D21">
            <w:pPr>
              <w:jc w:val="both"/>
              <w:rPr>
                <w:rFonts w:ascii="Arial" w:hAnsi="Arial" w:cs="Arial"/>
                <w:b/>
                <w:sz w:val="20"/>
                <w:szCs w:val="20"/>
                <w:lang w:eastAsia="en-GB"/>
              </w:rPr>
            </w:pPr>
          </w:p>
          <w:p w:rsidR="00B938A1" w:rsidRDefault="00B938A1" w:rsidP="00802D21">
            <w:pPr>
              <w:jc w:val="both"/>
              <w:rPr>
                <w:rFonts w:ascii="Arial" w:hAnsi="Arial" w:cs="Arial"/>
                <w:b/>
                <w:sz w:val="20"/>
                <w:szCs w:val="20"/>
                <w:lang w:eastAsia="en-GB"/>
              </w:rPr>
            </w:pPr>
            <w:r>
              <w:rPr>
                <w:rFonts w:ascii="Arial" w:hAnsi="Arial" w:cs="Arial"/>
                <w:b/>
                <w:sz w:val="20"/>
                <w:szCs w:val="20"/>
                <w:lang w:eastAsia="en-GB"/>
              </w:rPr>
              <w:t>Plagiaritism</w:t>
            </w:r>
          </w:p>
          <w:p w:rsidR="00B938A1" w:rsidRDefault="00B938A1" w:rsidP="00802D21">
            <w:pPr>
              <w:jc w:val="both"/>
              <w:rPr>
                <w:rFonts w:ascii="Arial" w:hAnsi="Arial" w:cs="Arial"/>
                <w:b/>
                <w:sz w:val="20"/>
                <w:szCs w:val="20"/>
                <w:lang w:eastAsia="en-GB"/>
              </w:rPr>
            </w:pPr>
            <w:r>
              <w:rPr>
                <w:rFonts w:ascii="Arial" w:hAnsi="Arial" w:cs="Arial"/>
                <w:b/>
                <w:sz w:val="20"/>
                <w:szCs w:val="20"/>
                <w:lang w:eastAsia="en-GB"/>
              </w:rPr>
              <w:t xml:space="preserve"> </w:t>
            </w:r>
          </w:p>
          <w:p w:rsidR="00B938A1" w:rsidRPr="005829AD" w:rsidRDefault="00B938A1" w:rsidP="00802D21">
            <w:pPr>
              <w:jc w:val="both"/>
              <w:rPr>
                <w:rFonts w:ascii="Arial" w:hAnsi="Arial" w:cs="Arial"/>
                <w:b/>
                <w:sz w:val="20"/>
                <w:szCs w:val="20"/>
                <w:lang w:eastAsia="en-GB"/>
              </w:rPr>
            </w:pPr>
            <w:r>
              <w:rPr>
                <w:rFonts w:ascii="Arial" w:hAnsi="Arial" w:cs="Arial"/>
                <w:b/>
                <w:sz w:val="20"/>
                <w:szCs w:val="20"/>
                <w:lang w:eastAsia="en-GB"/>
              </w:rPr>
              <w:t>Something bad for another people happening ?</w:t>
            </w:r>
          </w:p>
        </w:tc>
      </w:tr>
    </w:tbl>
    <w:p w:rsidR="00774570" w:rsidRPr="005829AD" w:rsidRDefault="00774570" w:rsidP="00802D21">
      <w:pPr>
        <w:jc w:val="both"/>
        <w:rPr>
          <w:rFonts w:ascii="Arial" w:hAnsi="Arial" w:cs="Arial"/>
          <w:b/>
          <w:sz w:val="20"/>
          <w:szCs w:val="20"/>
          <w:lang w:eastAsia="en-GB"/>
        </w:rPr>
      </w:pPr>
    </w:p>
    <w:p w:rsidR="00774570" w:rsidRPr="005829AD" w:rsidRDefault="00774570" w:rsidP="00802D21">
      <w:pPr>
        <w:jc w:val="both"/>
        <w:rPr>
          <w:rFonts w:ascii="Arial" w:hAnsi="Arial" w:cs="Arial"/>
          <w:b/>
          <w:sz w:val="20"/>
          <w:szCs w:val="20"/>
          <w:lang w:eastAsia="en-GB"/>
        </w:rPr>
      </w:pPr>
      <w:r w:rsidRPr="005829AD">
        <w:rPr>
          <w:rFonts w:ascii="Arial" w:hAnsi="Arial" w:cs="Arial"/>
          <w:b/>
          <w:sz w:val="20"/>
          <w:szCs w:val="20"/>
          <w:lang w:eastAsia="en-GB"/>
        </w:rPr>
        <w:br w:type="page"/>
      </w:r>
    </w:p>
    <w:tbl>
      <w:tblPr>
        <w:tblStyle w:val="TableGrid"/>
        <w:tblW w:w="10206" w:type="dxa"/>
        <w:jc w:val="center"/>
        <w:tblLayout w:type="fixed"/>
        <w:tblLook w:val="04A0"/>
      </w:tblPr>
      <w:tblGrid>
        <w:gridCol w:w="10206"/>
      </w:tblGrid>
      <w:tr w:rsidR="00774570" w:rsidRPr="005829AD" w:rsidTr="00CD4F45">
        <w:trPr>
          <w:jc w:val="center"/>
        </w:trPr>
        <w:tc>
          <w:tcPr>
            <w:tcW w:w="10206" w:type="dxa"/>
            <w:vAlign w:val="center"/>
          </w:tcPr>
          <w:p w:rsidR="00774570" w:rsidRPr="005829AD" w:rsidRDefault="005829AD" w:rsidP="00802D21">
            <w:pPr>
              <w:jc w:val="both"/>
              <w:rPr>
                <w:rFonts w:ascii="Arial" w:hAnsi="Arial" w:cs="Arial"/>
                <w:b/>
                <w:sz w:val="24"/>
                <w:szCs w:val="24"/>
                <w:lang w:eastAsia="en-GB"/>
              </w:rPr>
            </w:pPr>
            <w:r w:rsidRPr="005829AD">
              <w:rPr>
                <w:rFonts w:ascii="Arial" w:hAnsi="Arial" w:cs="Arial"/>
                <w:b/>
                <w:i/>
                <w:sz w:val="24"/>
                <w:szCs w:val="24"/>
                <w:lang w:eastAsia="en-GB"/>
              </w:rPr>
              <w:lastRenderedPageBreak/>
              <w:t>Legal and commercial aspects</w:t>
            </w:r>
          </w:p>
        </w:tc>
      </w:tr>
      <w:tr w:rsidR="00774570" w:rsidRPr="005829AD" w:rsidTr="00CD4F45">
        <w:trPr>
          <w:trHeight w:val="13876"/>
          <w:jc w:val="center"/>
        </w:trPr>
        <w:tc>
          <w:tcPr>
            <w:tcW w:w="10206" w:type="dxa"/>
          </w:tcPr>
          <w:p w:rsidR="00774570" w:rsidRPr="005829AD" w:rsidRDefault="00774570" w:rsidP="00802D21">
            <w:pPr>
              <w:jc w:val="both"/>
              <w:rPr>
                <w:rFonts w:ascii="Arial" w:hAnsi="Arial" w:cs="Arial"/>
                <w:b/>
                <w:sz w:val="20"/>
                <w:szCs w:val="20"/>
                <w:lang w:eastAsia="en-GB"/>
              </w:rPr>
            </w:pPr>
          </w:p>
          <w:p w:rsidR="00774570" w:rsidRDefault="00F729BB" w:rsidP="00802D21">
            <w:pPr>
              <w:jc w:val="both"/>
              <w:rPr>
                <w:rFonts w:ascii="Arial" w:hAnsi="Arial" w:cs="Arial"/>
                <w:b/>
                <w:sz w:val="20"/>
                <w:szCs w:val="20"/>
                <w:lang w:eastAsia="en-GB"/>
              </w:rPr>
            </w:pPr>
            <w:r>
              <w:rPr>
                <w:rFonts w:ascii="Arial" w:hAnsi="Arial" w:cs="Arial"/>
                <w:b/>
                <w:sz w:val="20"/>
                <w:szCs w:val="20"/>
                <w:lang w:eastAsia="en-GB"/>
              </w:rPr>
              <w:t xml:space="preserve">Meta models </w:t>
            </w:r>
            <w:r w:rsidR="000E6791">
              <w:rPr>
                <w:rFonts w:ascii="Arial" w:hAnsi="Arial" w:cs="Arial"/>
                <w:b/>
                <w:sz w:val="20"/>
                <w:szCs w:val="20"/>
                <w:lang w:eastAsia="en-GB"/>
              </w:rPr>
              <w:t>–</w:t>
            </w:r>
            <w:r>
              <w:rPr>
                <w:rFonts w:ascii="Arial" w:hAnsi="Arial" w:cs="Arial"/>
                <w:b/>
                <w:sz w:val="20"/>
                <w:szCs w:val="20"/>
                <w:lang w:eastAsia="en-GB"/>
              </w:rPr>
              <w:t xml:space="preserve"> </w:t>
            </w:r>
            <w:r w:rsidR="000E6791">
              <w:rPr>
                <w:rFonts w:ascii="Arial" w:hAnsi="Arial" w:cs="Arial"/>
                <w:b/>
                <w:sz w:val="20"/>
                <w:szCs w:val="20"/>
                <w:lang w:eastAsia="en-GB"/>
              </w:rPr>
              <w:t xml:space="preserve">can possibly </w:t>
            </w:r>
          </w:p>
          <w:p w:rsidR="00222D79" w:rsidRDefault="00222D79" w:rsidP="00802D21">
            <w:pPr>
              <w:jc w:val="both"/>
              <w:rPr>
                <w:rFonts w:ascii="Arial" w:hAnsi="Arial" w:cs="Arial"/>
                <w:b/>
                <w:sz w:val="20"/>
                <w:szCs w:val="20"/>
                <w:lang w:eastAsia="en-GB"/>
              </w:rPr>
            </w:pPr>
            <w:r>
              <w:rPr>
                <w:rFonts w:ascii="Arial" w:hAnsi="Arial" w:cs="Arial"/>
                <w:b/>
                <w:sz w:val="20"/>
                <w:szCs w:val="20"/>
                <w:lang w:eastAsia="en-GB"/>
              </w:rPr>
              <w:t>Legal – developing the model with open source/uni software – then using it in a commercial project.</w:t>
            </w:r>
          </w:p>
          <w:p w:rsidR="00222D79" w:rsidRPr="005829AD" w:rsidRDefault="00222D79" w:rsidP="00802D21">
            <w:pPr>
              <w:jc w:val="both"/>
              <w:rPr>
                <w:rFonts w:ascii="Arial" w:hAnsi="Arial" w:cs="Arial"/>
                <w:b/>
                <w:sz w:val="20"/>
                <w:szCs w:val="20"/>
                <w:lang w:eastAsia="en-GB"/>
              </w:rPr>
            </w:pPr>
            <w:r>
              <w:rPr>
                <w:rFonts w:ascii="Arial" w:hAnsi="Arial" w:cs="Arial"/>
                <w:b/>
                <w:sz w:val="20"/>
                <w:szCs w:val="20"/>
                <w:lang w:eastAsia="en-GB"/>
              </w:rPr>
              <w:t xml:space="preserve">Does uni own any of the work </w:t>
            </w:r>
            <w:r w:rsidR="00170C3B">
              <w:rPr>
                <w:rFonts w:ascii="Arial" w:hAnsi="Arial" w:cs="Arial"/>
                <w:b/>
                <w:sz w:val="20"/>
                <w:szCs w:val="20"/>
                <w:lang w:eastAsia="en-GB"/>
              </w:rPr>
              <w:t>you do</w:t>
            </w:r>
            <w:r>
              <w:rPr>
                <w:rFonts w:ascii="Arial" w:hAnsi="Arial" w:cs="Arial"/>
                <w:b/>
                <w:sz w:val="20"/>
                <w:szCs w:val="20"/>
                <w:lang w:eastAsia="en-GB"/>
              </w:rPr>
              <w:t>?</w:t>
            </w:r>
            <w:r w:rsidR="00B938A1">
              <w:rPr>
                <w:rFonts w:ascii="Arial" w:hAnsi="Arial" w:cs="Arial"/>
                <w:b/>
                <w:sz w:val="20"/>
                <w:szCs w:val="20"/>
                <w:lang w:eastAsia="en-GB"/>
              </w:rPr>
              <w:t xml:space="preserve"> – yes, all of it.</w:t>
            </w:r>
          </w:p>
        </w:tc>
      </w:tr>
    </w:tbl>
    <w:p w:rsidR="005F536A" w:rsidRPr="005829AD" w:rsidRDefault="005F536A" w:rsidP="00802D21">
      <w:pPr>
        <w:jc w:val="both"/>
        <w:rPr>
          <w:rFonts w:ascii="Arial" w:hAnsi="Arial" w:cs="Arial"/>
          <w:b/>
          <w:sz w:val="20"/>
          <w:szCs w:val="20"/>
          <w:lang w:eastAsia="en-GB"/>
        </w:rPr>
      </w:pPr>
    </w:p>
    <w:sectPr w:rsidR="005F536A" w:rsidRPr="005829AD" w:rsidSect="00774570">
      <w:headerReference w:type="default" r:id="rId11"/>
      <w:pgSz w:w="11906" w:h="16838"/>
      <w:pgMar w:top="1134" w:right="1134" w:bottom="284" w:left="1134" w:header="624"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D8D" w:rsidRDefault="00590D8D" w:rsidP="00785F07">
      <w:r>
        <w:separator/>
      </w:r>
    </w:p>
  </w:endnote>
  <w:endnote w:type="continuationSeparator" w:id="1">
    <w:p w:rsidR="00590D8D" w:rsidRDefault="00590D8D" w:rsidP="00785F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800022EF" w:usb1="C000205A" w:usb2="00000008" w:usb3="00000000" w:csb0="00000057" w:csb1="00000000"/>
  </w:font>
  <w:font w:name="Arial">
    <w:altName w:val="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D8D" w:rsidRDefault="00590D8D" w:rsidP="00785F07">
      <w:r>
        <w:separator/>
      </w:r>
    </w:p>
  </w:footnote>
  <w:footnote w:type="continuationSeparator" w:id="1">
    <w:p w:rsidR="00590D8D" w:rsidRDefault="00590D8D" w:rsidP="00785F07">
      <w:r>
        <w:continuationSeparator/>
      </w:r>
    </w:p>
  </w:footnote>
  <w:footnote w:id="2">
    <w:p w:rsidR="001C3D81" w:rsidRPr="009772BE" w:rsidRDefault="001C3D81">
      <w:pPr>
        <w:pStyle w:val="FootnoteText"/>
        <w:rPr>
          <w:i/>
          <w:sz w:val="16"/>
        </w:rPr>
      </w:pPr>
      <w:r w:rsidRPr="00173C68">
        <w:rPr>
          <w:rStyle w:val="FootnoteReference"/>
          <w:i/>
          <w:sz w:val="18"/>
        </w:rPr>
        <w:footnoteRef/>
      </w:r>
      <w:r w:rsidRPr="00173C68">
        <w:rPr>
          <w:i/>
          <w:sz w:val="18"/>
        </w:rPr>
        <w:t xml:space="preserve"> </w:t>
      </w:r>
      <w:hyperlink r:id="rId1" w:history="1">
        <w:r w:rsidRPr="009772BE">
          <w:rPr>
            <w:rStyle w:val="Hyperlink"/>
            <w:i/>
            <w:sz w:val="16"/>
          </w:rPr>
          <w:t>https://www.tensorflow.org/tutorials/recurrent</w:t>
        </w:r>
      </w:hyperlink>
      <w:r w:rsidRPr="009772BE">
        <w:rPr>
          <w:i/>
          <w:sz w:val="16"/>
        </w:rPr>
        <w:t xml:space="preserve"> </w:t>
      </w:r>
    </w:p>
  </w:footnote>
  <w:footnote w:id="3">
    <w:p w:rsidR="00895848" w:rsidRPr="009772BE" w:rsidRDefault="00895848" w:rsidP="009772BE">
      <w:pPr>
        <w:jc w:val="both"/>
        <w:rPr>
          <w:rFonts w:cstheme="minorHAnsi"/>
          <w:i/>
          <w:sz w:val="16"/>
        </w:rPr>
      </w:pPr>
      <w:r w:rsidRPr="009772BE">
        <w:rPr>
          <w:rStyle w:val="FootnoteReference"/>
          <w:i/>
          <w:sz w:val="20"/>
        </w:rPr>
        <w:footnoteRef/>
      </w:r>
      <w:r w:rsidRPr="009772BE">
        <w:rPr>
          <w:i/>
          <w:sz w:val="20"/>
        </w:rPr>
        <w:t xml:space="preserve"> </w:t>
      </w:r>
      <w:hyperlink r:id="rId2" w:history="1">
        <w:r w:rsidRPr="009772BE">
          <w:rPr>
            <w:rStyle w:val="Hyperlink"/>
            <w:rFonts w:cstheme="minorHAnsi"/>
            <w:i/>
            <w:sz w:val="16"/>
            <w:szCs w:val="20"/>
            <w:lang w:eastAsia="en-GB"/>
          </w:rPr>
          <w:t>https://microsoft.github.io/prose/</w:t>
        </w:r>
      </w:hyperlink>
    </w:p>
  </w:footnote>
  <w:footnote w:id="4">
    <w:p w:rsidR="00113D2B" w:rsidRPr="009772BE" w:rsidRDefault="00113D2B" w:rsidP="009772BE">
      <w:pPr>
        <w:jc w:val="both"/>
        <w:rPr>
          <w:rFonts w:cstheme="minorHAnsi"/>
          <w:i/>
          <w:sz w:val="16"/>
        </w:rPr>
      </w:pPr>
      <w:r w:rsidRPr="009772BE">
        <w:rPr>
          <w:rStyle w:val="FootnoteReference"/>
          <w:rFonts w:cstheme="minorHAnsi"/>
          <w:i/>
          <w:sz w:val="20"/>
        </w:rPr>
        <w:footnoteRef/>
      </w:r>
      <w:r w:rsidRPr="009772BE">
        <w:rPr>
          <w:rFonts w:cstheme="minorHAnsi"/>
          <w:i/>
          <w:sz w:val="20"/>
        </w:rPr>
        <w:t xml:space="preserve"> </w:t>
      </w:r>
      <w:hyperlink r:id="rId3" w:history="1">
        <w:r w:rsidRPr="009772BE">
          <w:rPr>
            <w:rStyle w:val="Hyperlink"/>
            <w:rFonts w:cstheme="minorHAnsi"/>
            <w:i/>
            <w:sz w:val="16"/>
            <w:szCs w:val="20"/>
            <w:lang w:eastAsia="en-GB"/>
          </w:rPr>
          <w:t>https://codility.com/programmers/challenges/</w:t>
        </w:r>
      </w:hyperlink>
      <w:r w:rsidRPr="009772BE">
        <w:rPr>
          <w:rFonts w:cstheme="minorHAnsi"/>
          <w:i/>
          <w:sz w:val="16"/>
          <w:szCs w:val="20"/>
          <w:lang w:eastAsia="en-GB"/>
        </w:rPr>
        <w:t xml:space="preserve"> </w:t>
      </w:r>
    </w:p>
  </w:footnote>
  <w:footnote w:id="5">
    <w:p w:rsidR="00113D2B" w:rsidRPr="009772BE" w:rsidRDefault="00113D2B" w:rsidP="009772BE">
      <w:pPr>
        <w:jc w:val="both"/>
        <w:rPr>
          <w:i/>
          <w:sz w:val="16"/>
        </w:rPr>
      </w:pPr>
      <w:r w:rsidRPr="009772BE">
        <w:rPr>
          <w:rStyle w:val="FootnoteReference"/>
          <w:rFonts w:cstheme="minorHAnsi"/>
          <w:i/>
          <w:sz w:val="20"/>
        </w:rPr>
        <w:footnoteRef/>
      </w:r>
      <w:r w:rsidRPr="009772BE">
        <w:rPr>
          <w:rFonts w:cstheme="minorHAnsi"/>
          <w:i/>
          <w:sz w:val="20"/>
        </w:rPr>
        <w:t xml:space="preserve"> </w:t>
      </w:r>
      <w:hyperlink r:id="rId4" w:history="1">
        <w:r w:rsidRPr="009772BE">
          <w:rPr>
            <w:rStyle w:val="Hyperlink"/>
            <w:rFonts w:cstheme="minorHAnsi"/>
            <w:i/>
            <w:sz w:val="16"/>
            <w:szCs w:val="20"/>
            <w:lang w:eastAsia="en-GB"/>
          </w:rPr>
          <w:t>https://coderbyte.com/challenges</w:t>
        </w:r>
      </w:hyperlink>
      <w:r w:rsidRPr="009772BE">
        <w:rPr>
          <w:rFonts w:ascii="Arial" w:hAnsi="Arial" w:cs="Arial"/>
          <w:i/>
          <w:sz w:val="16"/>
          <w:szCs w:val="20"/>
          <w:lang w:eastAsia="en-GB"/>
        </w:rPr>
        <w:t xml:space="preserve"> </w:t>
      </w:r>
    </w:p>
  </w:footnote>
  <w:footnote w:id="6">
    <w:p w:rsidR="009772BE" w:rsidRDefault="009772BE">
      <w:pPr>
        <w:pStyle w:val="FootnoteText"/>
      </w:pPr>
      <w:r w:rsidRPr="00173C68">
        <w:rPr>
          <w:rStyle w:val="FootnoteReference"/>
          <w:i/>
          <w:sz w:val="18"/>
        </w:rPr>
        <w:footnoteRef/>
      </w:r>
      <w:r w:rsidRPr="00173C68">
        <w:rPr>
          <w:i/>
          <w:sz w:val="18"/>
        </w:rPr>
        <w:t xml:space="preserve"> </w:t>
      </w:r>
      <w:r w:rsidRPr="009772BE">
        <w:rPr>
          <w:rFonts w:ascii="Arial" w:hAnsi="Arial" w:cs="Arial"/>
          <w:i/>
          <w:sz w:val="16"/>
          <w:lang w:eastAsia="en-GB"/>
        </w:rPr>
        <w:t>Q.V. and Sutskever, I. Le, "Neural Programmer: Inducing Latent Programs with Gradient Descent," arXiv:1511.04834, 2016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F07" w:rsidRPr="00FA7E34" w:rsidRDefault="00785F07" w:rsidP="00FA7E34">
    <w:pPr>
      <w:pStyle w:val="Header"/>
      <w:tabs>
        <w:tab w:val="clear" w:pos="9026"/>
        <w:tab w:val="right" w:pos="9638"/>
      </w:tabs>
      <w:rPr>
        <w:b/>
        <w:sz w:val="24"/>
        <w:szCs w:val="24"/>
      </w:rPr>
    </w:pPr>
    <w:r w:rsidRPr="00FA7E34">
      <w:rPr>
        <w:b/>
        <w:sz w:val="24"/>
        <w:szCs w:val="24"/>
      </w:rPr>
      <w:t>ELEC6</w:t>
    </w:r>
    <w:r w:rsidR="006D3E33" w:rsidRPr="00FA7E34">
      <w:rPr>
        <w:b/>
        <w:sz w:val="24"/>
        <w:szCs w:val="24"/>
      </w:rPr>
      <w:t>21</w:t>
    </w:r>
    <w:r w:rsidRPr="00FA7E34">
      <w:rPr>
        <w:b/>
        <w:sz w:val="24"/>
        <w:szCs w:val="24"/>
      </w:rPr>
      <w:t xml:space="preserve">1 Project </w:t>
    </w:r>
    <w:r w:rsidR="00FA7E34" w:rsidRPr="00FA7E34">
      <w:rPr>
        <w:b/>
        <w:sz w:val="24"/>
        <w:szCs w:val="24"/>
      </w:rPr>
      <w:t>Preparation – Project Plan Template</w:t>
    </w:r>
    <w:r w:rsidR="00FA7E34" w:rsidRPr="00FA7E34">
      <w:rPr>
        <w:b/>
        <w:sz w:val="24"/>
        <w:szCs w:val="24"/>
      </w:rPr>
      <w:tab/>
    </w:r>
    <w:r w:rsidR="009A5A49" w:rsidRPr="00FA7E34">
      <w:rPr>
        <w:b/>
        <w:sz w:val="24"/>
        <w:szCs w:val="24"/>
      </w:rPr>
      <w:fldChar w:fldCharType="begin"/>
    </w:r>
    <w:r w:rsidR="00FA7E34" w:rsidRPr="00FA7E34">
      <w:rPr>
        <w:b/>
        <w:sz w:val="24"/>
        <w:szCs w:val="24"/>
      </w:rPr>
      <w:instrText xml:space="preserve"> PAGE   \* MERGEFORMAT </w:instrText>
    </w:r>
    <w:r w:rsidR="009A5A49" w:rsidRPr="00FA7E34">
      <w:rPr>
        <w:b/>
        <w:sz w:val="24"/>
        <w:szCs w:val="24"/>
      </w:rPr>
      <w:fldChar w:fldCharType="separate"/>
    </w:r>
    <w:r w:rsidR="00B246C8">
      <w:rPr>
        <w:b/>
        <w:noProof/>
        <w:sz w:val="24"/>
        <w:szCs w:val="24"/>
      </w:rPr>
      <w:t>2</w:t>
    </w:r>
    <w:r w:rsidR="009A5A49" w:rsidRPr="00FA7E34">
      <w:rPr>
        <w:b/>
        <w:noProof/>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A32C5"/>
    <w:multiLevelType w:val="hybridMultilevel"/>
    <w:tmpl w:val="A6E6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7F1808"/>
    <w:multiLevelType w:val="multilevel"/>
    <w:tmpl w:val="2B1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165E5"/>
    <w:multiLevelType w:val="multilevel"/>
    <w:tmpl w:val="B67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15B93"/>
    <w:multiLevelType w:val="hybridMultilevel"/>
    <w:tmpl w:val="8A123646"/>
    <w:lvl w:ilvl="0" w:tplc="94C6091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5B79"/>
    <w:rsid w:val="00003F97"/>
    <w:rsid w:val="00071B86"/>
    <w:rsid w:val="000869D2"/>
    <w:rsid w:val="00087785"/>
    <w:rsid w:val="00094084"/>
    <w:rsid w:val="000D046B"/>
    <w:rsid w:val="000D3DFB"/>
    <w:rsid w:val="000E6791"/>
    <w:rsid w:val="000F0542"/>
    <w:rsid w:val="000F5B64"/>
    <w:rsid w:val="00113D2B"/>
    <w:rsid w:val="00121CC6"/>
    <w:rsid w:val="00125B79"/>
    <w:rsid w:val="00170C3B"/>
    <w:rsid w:val="00173C68"/>
    <w:rsid w:val="00184DC4"/>
    <w:rsid w:val="0019345B"/>
    <w:rsid w:val="001C3D81"/>
    <w:rsid w:val="001F3246"/>
    <w:rsid w:val="00222D79"/>
    <w:rsid w:val="002529EF"/>
    <w:rsid w:val="00300128"/>
    <w:rsid w:val="00333591"/>
    <w:rsid w:val="00344054"/>
    <w:rsid w:val="00365298"/>
    <w:rsid w:val="00373951"/>
    <w:rsid w:val="00394657"/>
    <w:rsid w:val="003D3F40"/>
    <w:rsid w:val="003F6BC3"/>
    <w:rsid w:val="00424CC8"/>
    <w:rsid w:val="00447983"/>
    <w:rsid w:val="004C4FC6"/>
    <w:rsid w:val="004D2A8F"/>
    <w:rsid w:val="004D3F35"/>
    <w:rsid w:val="004D7C53"/>
    <w:rsid w:val="004E7D2B"/>
    <w:rsid w:val="004F6DFE"/>
    <w:rsid w:val="00566CF9"/>
    <w:rsid w:val="005829AD"/>
    <w:rsid w:val="00590D8D"/>
    <w:rsid w:val="0059273E"/>
    <w:rsid w:val="005C3D0B"/>
    <w:rsid w:val="005D7FCC"/>
    <w:rsid w:val="005F13BE"/>
    <w:rsid w:val="005F536A"/>
    <w:rsid w:val="00605D17"/>
    <w:rsid w:val="006136C8"/>
    <w:rsid w:val="00627250"/>
    <w:rsid w:val="00677E5B"/>
    <w:rsid w:val="00693EBB"/>
    <w:rsid w:val="006C459A"/>
    <w:rsid w:val="006D3E33"/>
    <w:rsid w:val="006D5B05"/>
    <w:rsid w:val="006E101E"/>
    <w:rsid w:val="00706FF0"/>
    <w:rsid w:val="007205FE"/>
    <w:rsid w:val="00726D61"/>
    <w:rsid w:val="00730E0F"/>
    <w:rsid w:val="00741A5D"/>
    <w:rsid w:val="00743650"/>
    <w:rsid w:val="00774570"/>
    <w:rsid w:val="00785F07"/>
    <w:rsid w:val="007A2CC9"/>
    <w:rsid w:val="007A5E33"/>
    <w:rsid w:val="007A6043"/>
    <w:rsid w:val="007D204F"/>
    <w:rsid w:val="007E1D27"/>
    <w:rsid w:val="008019C0"/>
    <w:rsid w:val="00802D21"/>
    <w:rsid w:val="0083098B"/>
    <w:rsid w:val="0087677B"/>
    <w:rsid w:val="00895848"/>
    <w:rsid w:val="008A1C02"/>
    <w:rsid w:val="008A6971"/>
    <w:rsid w:val="008E0FF6"/>
    <w:rsid w:val="008E15A0"/>
    <w:rsid w:val="00947F61"/>
    <w:rsid w:val="00951B7C"/>
    <w:rsid w:val="009772BE"/>
    <w:rsid w:val="009A5A49"/>
    <w:rsid w:val="00A906BB"/>
    <w:rsid w:val="00A9510E"/>
    <w:rsid w:val="00AB0128"/>
    <w:rsid w:val="00AB2783"/>
    <w:rsid w:val="00AD1BF4"/>
    <w:rsid w:val="00B141D8"/>
    <w:rsid w:val="00B246C8"/>
    <w:rsid w:val="00B74A0E"/>
    <w:rsid w:val="00B8242B"/>
    <w:rsid w:val="00B8361C"/>
    <w:rsid w:val="00B846FB"/>
    <w:rsid w:val="00B92F89"/>
    <w:rsid w:val="00B938A1"/>
    <w:rsid w:val="00BD7312"/>
    <w:rsid w:val="00C42853"/>
    <w:rsid w:val="00C539F9"/>
    <w:rsid w:val="00C7209E"/>
    <w:rsid w:val="00C742AF"/>
    <w:rsid w:val="00CC0C24"/>
    <w:rsid w:val="00CC5254"/>
    <w:rsid w:val="00CF6C8D"/>
    <w:rsid w:val="00D00944"/>
    <w:rsid w:val="00D3399E"/>
    <w:rsid w:val="00D53368"/>
    <w:rsid w:val="00D5636E"/>
    <w:rsid w:val="00D70910"/>
    <w:rsid w:val="00D97886"/>
    <w:rsid w:val="00D97A29"/>
    <w:rsid w:val="00E05913"/>
    <w:rsid w:val="00E05E76"/>
    <w:rsid w:val="00E52093"/>
    <w:rsid w:val="00E55AC6"/>
    <w:rsid w:val="00E90AC5"/>
    <w:rsid w:val="00EA52DD"/>
    <w:rsid w:val="00EE4BA8"/>
    <w:rsid w:val="00F10730"/>
    <w:rsid w:val="00F12211"/>
    <w:rsid w:val="00F33500"/>
    <w:rsid w:val="00F729BB"/>
    <w:rsid w:val="00F82317"/>
    <w:rsid w:val="00F85625"/>
    <w:rsid w:val="00FA12C8"/>
    <w:rsid w:val="00FA7E34"/>
    <w:rsid w:val="00FE6A04"/>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368"/>
  </w:style>
  <w:style w:type="paragraph" w:styleId="Heading1">
    <w:name w:val="heading 1"/>
    <w:basedOn w:val="Normal"/>
    <w:next w:val="Normal"/>
    <w:link w:val="Heading1Char"/>
    <w:uiPriority w:val="9"/>
    <w:qFormat/>
    <w:rsid w:val="00B846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5F0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F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F07"/>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85F07"/>
    <w:rPr>
      <w:color w:val="0000FF"/>
      <w:u w:val="single"/>
    </w:rPr>
  </w:style>
  <w:style w:type="paragraph" w:styleId="Header">
    <w:name w:val="header"/>
    <w:basedOn w:val="Normal"/>
    <w:link w:val="HeaderChar"/>
    <w:uiPriority w:val="99"/>
    <w:unhideWhenUsed/>
    <w:rsid w:val="00785F07"/>
    <w:pPr>
      <w:tabs>
        <w:tab w:val="center" w:pos="4513"/>
        <w:tab w:val="right" w:pos="9026"/>
      </w:tabs>
    </w:pPr>
  </w:style>
  <w:style w:type="character" w:customStyle="1" w:styleId="HeaderChar">
    <w:name w:val="Header Char"/>
    <w:basedOn w:val="DefaultParagraphFont"/>
    <w:link w:val="Header"/>
    <w:uiPriority w:val="99"/>
    <w:rsid w:val="00785F07"/>
  </w:style>
  <w:style w:type="paragraph" w:styleId="Footer">
    <w:name w:val="footer"/>
    <w:basedOn w:val="Normal"/>
    <w:link w:val="FooterChar"/>
    <w:uiPriority w:val="99"/>
    <w:unhideWhenUsed/>
    <w:rsid w:val="00785F07"/>
    <w:pPr>
      <w:tabs>
        <w:tab w:val="center" w:pos="4513"/>
        <w:tab w:val="right" w:pos="9026"/>
      </w:tabs>
    </w:pPr>
  </w:style>
  <w:style w:type="character" w:customStyle="1" w:styleId="FooterChar">
    <w:name w:val="Footer Char"/>
    <w:basedOn w:val="DefaultParagraphFont"/>
    <w:link w:val="Footer"/>
    <w:uiPriority w:val="99"/>
    <w:rsid w:val="00785F07"/>
  </w:style>
  <w:style w:type="paragraph" w:styleId="ListParagraph">
    <w:name w:val="List Paragraph"/>
    <w:basedOn w:val="Normal"/>
    <w:uiPriority w:val="34"/>
    <w:qFormat/>
    <w:rsid w:val="008E15A0"/>
    <w:pPr>
      <w:ind w:left="720"/>
      <w:contextualSpacing/>
    </w:pPr>
  </w:style>
  <w:style w:type="table" w:styleId="TableGrid">
    <w:name w:val="Table Grid"/>
    <w:basedOn w:val="TableNormal"/>
    <w:uiPriority w:val="59"/>
    <w:rsid w:val="00FA7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B05"/>
    <w:rPr>
      <w:rFonts w:ascii="Tahoma" w:hAnsi="Tahoma" w:cs="Tahoma"/>
      <w:sz w:val="16"/>
      <w:szCs w:val="16"/>
    </w:rPr>
  </w:style>
  <w:style w:type="character" w:customStyle="1" w:styleId="BalloonTextChar">
    <w:name w:val="Balloon Text Char"/>
    <w:basedOn w:val="DefaultParagraphFont"/>
    <w:link w:val="BalloonText"/>
    <w:uiPriority w:val="99"/>
    <w:semiHidden/>
    <w:rsid w:val="006D5B05"/>
    <w:rPr>
      <w:rFonts w:ascii="Tahoma" w:hAnsi="Tahoma" w:cs="Tahoma"/>
      <w:sz w:val="16"/>
      <w:szCs w:val="16"/>
    </w:rPr>
  </w:style>
  <w:style w:type="character" w:customStyle="1" w:styleId="Heading1Char">
    <w:name w:val="Heading 1 Char"/>
    <w:basedOn w:val="DefaultParagraphFont"/>
    <w:link w:val="Heading1"/>
    <w:uiPriority w:val="9"/>
    <w:rsid w:val="00B846FB"/>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0F0542"/>
    <w:rPr>
      <w:color w:val="808080"/>
    </w:rPr>
  </w:style>
  <w:style w:type="paragraph" w:styleId="Caption">
    <w:name w:val="caption"/>
    <w:basedOn w:val="Normal"/>
    <w:next w:val="Normal"/>
    <w:uiPriority w:val="35"/>
    <w:unhideWhenUsed/>
    <w:qFormat/>
    <w:rsid w:val="004D2A8F"/>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895848"/>
    <w:rPr>
      <w:sz w:val="20"/>
      <w:szCs w:val="20"/>
    </w:rPr>
  </w:style>
  <w:style w:type="character" w:customStyle="1" w:styleId="FootnoteTextChar">
    <w:name w:val="Footnote Text Char"/>
    <w:basedOn w:val="DefaultParagraphFont"/>
    <w:link w:val="FootnoteText"/>
    <w:uiPriority w:val="99"/>
    <w:semiHidden/>
    <w:rsid w:val="00895848"/>
    <w:rPr>
      <w:sz w:val="20"/>
      <w:szCs w:val="20"/>
    </w:rPr>
  </w:style>
  <w:style w:type="character" w:styleId="FootnoteReference">
    <w:name w:val="footnote reference"/>
    <w:basedOn w:val="DefaultParagraphFont"/>
    <w:uiPriority w:val="99"/>
    <w:semiHidden/>
    <w:unhideWhenUsed/>
    <w:rsid w:val="008958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5F0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F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F07"/>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5F07"/>
    <w:rPr>
      <w:color w:val="0000FF"/>
      <w:u w:val="single"/>
    </w:rPr>
  </w:style>
  <w:style w:type="paragraph" w:styleId="Header">
    <w:name w:val="header"/>
    <w:basedOn w:val="Normal"/>
    <w:link w:val="HeaderChar"/>
    <w:uiPriority w:val="99"/>
    <w:unhideWhenUsed/>
    <w:rsid w:val="00785F07"/>
    <w:pPr>
      <w:tabs>
        <w:tab w:val="center" w:pos="4513"/>
        <w:tab w:val="right" w:pos="9026"/>
      </w:tabs>
    </w:pPr>
  </w:style>
  <w:style w:type="character" w:customStyle="1" w:styleId="HeaderChar">
    <w:name w:val="Header Char"/>
    <w:basedOn w:val="DefaultParagraphFont"/>
    <w:link w:val="Header"/>
    <w:uiPriority w:val="99"/>
    <w:rsid w:val="00785F07"/>
  </w:style>
  <w:style w:type="paragraph" w:styleId="Footer">
    <w:name w:val="footer"/>
    <w:basedOn w:val="Normal"/>
    <w:link w:val="FooterChar"/>
    <w:uiPriority w:val="99"/>
    <w:unhideWhenUsed/>
    <w:rsid w:val="00785F07"/>
    <w:pPr>
      <w:tabs>
        <w:tab w:val="center" w:pos="4513"/>
        <w:tab w:val="right" w:pos="9026"/>
      </w:tabs>
    </w:pPr>
  </w:style>
  <w:style w:type="character" w:customStyle="1" w:styleId="FooterChar">
    <w:name w:val="Footer Char"/>
    <w:basedOn w:val="DefaultParagraphFont"/>
    <w:link w:val="Footer"/>
    <w:uiPriority w:val="99"/>
    <w:rsid w:val="00785F07"/>
  </w:style>
  <w:style w:type="paragraph" w:styleId="ListParagraph">
    <w:name w:val="List Paragraph"/>
    <w:basedOn w:val="Normal"/>
    <w:uiPriority w:val="34"/>
    <w:qFormat/>
    <w:rsid w:val="008E15A0"/>
    <w:pPr>
      <w:ind w:left="720"/>
      <w:contextualSpacing/>
    </w:pPr>
  </w:style>
  <w:style w:type="table" w:styleId="TableGrid">
    <w:name w:val="Table Grid"/>
    <w:basedOn w:val="TableNormal"/>
    <w:uiPriority w:val="59"/>
    <w:rsid w:val="00FA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B05"/>
    <w:rPr>
      <w:rFonts w:ascii="Tahoma" w:hAnsi="Tahoma" w:cs="Tahoma"/>
      <w:sz w:val="16"/>
      <w:szCs w:val="16"/>
    </w:rPr>
  </w:style>
  <w:style w:type="character" w:customStyle="1" w:styleId="BalloonTextChar">
    <w:name w:val="Balloon Text Char"/>
    <w:basedOn w:val="DefaultParagraphFont"/>
    <w:link w:val="BalloonText"/>
    <w:uiPriority w:val="99"/>
    <w:semiHidden/>
    <w:rsid w:val="006D5B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81743">
      <w:bodyDiv w:val="1"/>
      <w:marLeft w:val="0"/>
      <w:marRight w:val="0"/>
      <w:marTop w:val="0"/>
      <w:marBottom w:val="0"/>
      <w:divBdr>
        <w:top w:val="none" w:sz="0" w:space="0" w:color="auto"/>
        <w:left w:val="none" w:sz="0" w:space="0" w:color="auto"/>
        <w:bottom w:val="none" w:sz="0" w:space="0" w:color="auto"/>
        <w:right w:val="none" w:sz="0" w:space="0" w:color="auto"/>
      </w:divBdr>
    </w:div>
    <w:div w:id="95828742">
      <w:bodyDiv w:val="1"/>
      <w:marLeft w:val="0"/>
      <w:marRight w:val="0"/>
      <w:marTop w:val="0"/>
      <w:marBottom w:val="0"/>
      <w:divBdr>
        <w:top w:val="none" w:sz="0" w:space="0" w:color="auto"/>
        <w:left w:val="none" w:sz="0" w:space="0" w:color="auto"/>
        <w:bottom w:val="none" w:sz="0" w:space="0" w:color="auto"/>
        <w:right w:val="none" w:sz="0" w:space="0" w:color="auto"/>
      </w:divBdr>
    </w:div>
    <w:div w:id="421144677">
      <w:bodyDiv w:val="1"/>
      <w:marLeft w:val="0"/>
      <w:marRight w:val="0"/>
      <w:marTop w:val="0"/>
      <w:marBottom w:val="0"/>
      <w:divBdr>
        <w:top w:val="none" w:sz="0" w:space="0" w:color="auto"/>
        <w:left w:val="none" w:sz="0" w:space="0" w:color="auto"/>
        <w:bottom w:val="none" w:sz="0" w:space="0" w:color="auto"/>
        <w:right w:val="none" w:sz="0" w:space="0" w:color="auto"/>
      </w:divBdr>
    </w:div>
    <w:div w:id="920025588">
      <w:bodyDiv w:val="1"/>
      <w:marLeft w:val="0"/>
      <w:marRight w:val="0"/>
      <w:marTop w:val="0"/>
      <w:marBottom w:val="0"/>
      <w:divBdr>
        <w:top w:val="none" w:sz="0" w:space="0" w:color="auto"/>
        <w:left w:val="none" w:sz="0" w:space="0" w:color="auto"/>
        <w:bottom w:val="none" w:sz="0" w:space="0" w:color="auto"/>
        <w:right w:val="none" w:sz="0" w:space="0" w:color="auto"/>
      </w:divBdr>
    </w:div>
    <w:div w:id="1216357297">
      <w:bodyDiv w:val="1"/>
      <w:marLeft w:val="0"/>
      <w:marRight w:val="0"/>
      <w:marTop w:val="0"/>
      <w:marBottom w:val="0"/>
      <w:divBdr>
        <w:top w:val="none" w:sz="0" w:space="0" w:color="auto"/>
        <w:left w:val="none" w:sz="0" w:space="0" w:color="auto"/>
        <w:bottom w:val="none" w:sz="0" w:space="0" w:color="auto"/>
        <w:right w:val="none" w:sz="0" w:space="0" w:color="auto"/>
      </w:divBdr>
    </w:div>
    <w:div w:id="1254826521">
      <w:bodyDiv w:val="1"/>
      <w:marLeft w:val="0"/>
      <w:marRight w:val="0"/>
      <w:marTop w:val="0"/>
      <w:marBottom w:val="0"/>
      <w:divBdr>
        <w:top w:val="none" w:sz="0" w:space="0" w:color="auto"/>
        <w:left w:val="none" w:sz="0" w:space="0" w:color="auto"/>
        <w:bottom w:val="none" w:sz="0" w:space="0" w:color="auto"/>
        <w:right w:val="none" w:sz="0" w:space="0" w:color="auto"/>
      </w:divBdr>
    </w:div>
    <w:div w:id="1724794995">
      <w:bodyDiv w:val="1"/>
      <w:marLeft w:val="0"/>
      <w:marRight w:val="0"/>
      <w:marTop w:val="0"/>
      <w:marBottom w:val="0"/>
      <w:divBdr>
        <w:top w:val="none" w:sz="0" w:space="0" w:color="auto"/>
        <w:left w:val="none" w:sz="0" w:space="0" w:color="auto"/>
        <w:bottom w:val="none" w:sz="0" w:space="0" w:color="auto"/>
        <w:right w:val="none" w:sz="0" w:space="0" w:color="auto"/>
      </w:divBdr>
    </w:div>
    <w:div w:id="1728725092">
      <w:bodyDiv w:val="1"/>
      <w:marLeft w:val="0"/>
      <w:marRight w:val="0"/>
      <w:marTop w:val="0"/>
      <w:marBottom w:val="0"/>
      <w:divBdr>
        <w:top w:val="none" w:sz="0" w:space="0" w:color="auto"/>
        <w:left w:val="none" w:sz="0" w:space="0" w:color="auto"/>
        <w:bottom w:val="none" w:sz="0" w:space="0" w:color="auto"/>
        <w:right w:val="none" w:sz="0" w:space="0" w:color="auto"/>
      </w:divBdr>
      <w:divsChild>
        <w:div w:id="171115337">
          <w:marLeft w:val="1109"/>
          <w:marRight w:val="0"/>
          <w:marTop w:val="96"/>
          <w:marBottom w:val="0"/>
          <w:divBdr>
            <w:top w:val="none" w:sz="0" w:space="0" w:color="auto"/>
            <w:left w:val="none" w:sz="0" w:space="0" w:color="auto"/>
            <w:bottom w:val="none" w:sz="0" w:space="0" w:color="auto"/>
            <w:right w:val="none" w:sz="0" w:space="0" w:color="auto"/>
          </w:divBdr>
        </w:div>
        <w:div w:id="1435907682">
          <w:marLeft w:val="1109"/>
          <w:marRight w:val="0"/>
          <w:marTop w:val="96"/>
          <w:marBottom w:val="0"/>
          <w:divBdr>
            <w:top w:val="none" w:sz="0" w:space="0" w:color="auto"/>
            <w:left w:val="none" w:sz="0" w:space="0" w:color="auto"/>
            <w:bottom w:val="none" w:sz="0" w:space="0" w:color="auto"/>
            <w:right w:val="none" w:sz="0" w:space="0" w:color="auto"/>
          </w:divBdr>
        </w:div>
        <w:div w:id="119423013">
          <w:marLeft w:val="1109"/>
          <w:marRight w:val="0"/>
          <w:marTop w:val="96"/>
          <w:marBottom w:val="0"/>
          <w:divBdr>
            <w:top w:val="none" w:sz="0" w:space="0" w:color="auto"/>
            <w:left w:val="none" w:sz="0" w:space="0" w:color="auto"/>
            <w:bottom w:val="none" w:sz="0" w:space="0" w:color="auto"/>
            <w:right w:val="none" w:sz="0" w:space="0" w:color="auto"/>
          </w:divBdr>
        </w:div>
        <w:div w:id="1070301138">
          <w:marLeft w:val="1109"/>
          <w:marRight w:val="0"/>
          <w:marTop w:val="96"/>
          <w:marBottom w:val="0"/>
          <w:divBdr>
            <w:top w:val="none" w:sz="0" w:space="0" w:color="auto"/>
            <w:left w:val="none" w:sz="0" w:space="0" w:color="auto"/>
            <w:bottom w:val="none" w:sz="0" w:space="0" w:color="auto"/>
            <w:right w:val="none" w:sz="0" w:space="0" w:color="auto"/>
          </w:divBdr>
        </w:div>
        <w:div w:id="876890081">
          <w:marLeft w:val="1109"/>
          <w:marRight w:val="0"/>
          <w:marTop w:val="96"/>
          <w:marBottom w:val="0"/>
          <w:divBdr>
            <w:top w:val="none" w:sz="0" w:space="0" w:color="auto"/>
            <w:left w:val="none" w:sz="0" w:space="0" w:color="auto"/>
            <w:bottom w:val="none" w:sz="0" w:space="0" w:color="auto"/>
            <w:right w:val="none" w:sz="0" w:space="0" w:color="auto"/>
          </w:divBdr>
        </w:div>
        <w:div w:id="1326973175">
          <w:marLeft w:val="1109"/>
          <w:marRight w:val="0"/>
          <w:marTop w:val="96"/>
          <w:marBottom w:val="0"/>
          <w:divBdr>
            <w:top w:val="none" w:sz="0" w:space="0" w:color="auto"/>
            <w:left w:val="none" w:sz="0" w:space="0" w:color="auto"/>
            <w:bottom w:val="none" w:sz="0" w:space="0" w:color="auto"/>
            <w:right w:val="none" w:sz="0" w:space="0" w:color="auto"/>
          </w:divBdr>
        </w:div>
        <w:div w:id="1749182190">
          <w:marLeft w:val="1109"/>
          <w:marRight w:val="0"/>
          <w:marTop w:val="96"/>
          <w:marBottom w:val="0"/>
          <w:divBdr>
            <w:top w:val="none" w:sz="0" w:space="0" w:color="auto"/>
            <w:left w:val="none" w:sz="0" w:space="0" w:color="auto"/>
            <w:bottom w:val="none" w:sz="0" w:space="0" w:color="auto"/>
            <w:right w:val="none" w:sz="0" w:space="0" w:color="auto"/>
          </w:divBdr>
        </w:div>
      </w:divsChild>
    </w:div>
    <w:div w:id="17434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stechnica.com/business/2016/05/mcdonalds-ex-ceo-15hr-minimum-wage-will-unleash-the-robot-rebellion/" TargetMode="External"/><Relationship Id="rId4" Type="http://schemas.openxmlformats.org/officeDocument/2006/relationships/settings" Target="settings.xml"/><Relationship Id="rId9" Type="http://schemas.openxmlformats.org/officeDocument/2006/relationships/hyperlink" Target="https://arstechnica.co.uk/business/2016/12/federal-report-ai-could-threaten-up-to-47-percent-of-jobs-in-two-decades/" TargetMode="External"/><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s://codility.com/programmers/challenges/" TargetMode="External"/><Relationship Id="rId2" Type="http://schemas.openxmlformats.org/officeDocument/2006/relationships/hyperlink" Target="https://microsoft.github.io/prose/" TargetMode="External"/><Relationship Id="rId1" Type="http://schemas.openxmlformats.org/officeDocument/2006/relationships/hyperlink" Target="https://www.tensorflow.org/tutorials/recurrent" TargetMode="External"/><Relationship Id="rId4" Type="http://schemas.openxmlformats.org/officeDocument/2006/relationships/hyperlink" Target="https://coderbyte.com/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04E658A-21D5-49D6-837F-E98F32D9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5</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rogue</dc:creator>
  <cp:lastModifiedBy>user</cp:lastModifiedBy>
  <cp:revision>34</cp:revision>
  <cp:lastPrinted>2015-03-18T09:21:00Z</cp:lastPrinted>
  <dcterms:created xsi:type="dcterms:W3CDTF">2015-03-16T15:45:00Z</dcterms:created>
  <dcterms:modified xsi:type="dcterms:W3CDTF">2017-05-16T20:48:00Z</dcterms:modified>
</cp:coreProperties>
</file>