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A7D" w:rsidRDefault="008B3A7D" w:rsidP="008B3A7D">
      <w:pPr>
        <w:pStyle w:val="1"/>
      </w:pPr>
      <w:proofErr w:type="spellStart"/>
      <w:r>
        <w:rPr>
          <w:rFonts w:hint="eastAsia"/>
        </w:rPr>
        <w:t>Pite</w:t>
      </w:r>
      <w:proofErr w:type="spellEnd"/>
      <w:r>
        <w:rPr>
          <w:rFonts w:hint="eastAsia"/>
        </w:rPr>
        <w:t xml:space="preserve"> Saami </w:t>
      </w:r>
      <w:r>
        <w:rPr>
          <w:rFonts w:hint="eastAsia"/>
        </w:rPr>
        <w:t>통사론</w:t>
      </w:r>
      <w:r>
        <w:rPr>
          <w:rFonts w:hint="eastAsia"/>
        </w:rPr>
        <w:t xml:space="preserve"> (1)</w:t>
      </w:r>
    </w:p>
    <w:p w:rsidR="00FB70DF" w:rsidRDefault="00FB70DF" w:rsidP="008B3A7D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구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통사론</w:t>
      </w:r>
    </w:p>
    <w:p w:rsidR="008B3A7D" w:rsidRDefault="00FB70DF" w:rsidP="008B3A7D">
      <w:pPr>
        <w:pStyle w:val="1"/>
      </w:pPr>
      <w:r>
        <w:rPr>
          <w:rFonts w:hint="eastAsia"/>
        </w:rPr>
        <w:t>구의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>:</w:t>
      </w:r>
      <w:r>
        <w:t xml:space="preserve"> </w:t>
      </w:r>
      <w:r w:rsidR="008B3A7D">
        <w:rPr>
          <w:rFonts w:hint="eastAsia"/>
        </w:rPr>
        <w:t>동사</w:t>
      </w:r>
      <w:r w:rsidR="008D3462">
        <w:rPr>
          <w:rFonts w:hint="eastAsia"/>
        </w:rPr>
        <w:t>복합체</w:t>
      </w:r>
      <w:r w:rsidR="008B3A7D">
        <w:rPr>
          <w:rFonts w:hint="eastAsia"/>
        </w:rPr>
        <w:t>(</w:t>
      </w:r>
      <w:r w:rsidR="008B3A7D">
        <w:t xml:space="preserve">verb complex) </w:t>
      </w:r>
      <w:r w:rsidR="008B3A7D">
        <w:rPr>
          <w:rFonts w:hint="eastAsia"/>
        </w:rPr>
        <w:t>명사구</w:t>
      </w:r>
      <w:r w:rsidR="008B3A7D">
        <w:rPr>
          <w:rFonts w:hint="eastAsia"/>
        </w:rPr>
        <w:t>(</w:t>
      </w:r>
      <w:r w:rsidR="008B3A7D">
        <w:t xml:space="preserve">NP) </w:t>
      </w:r>
      <w:r w:rsidR="008B3A7D">
        <w:rPr>
          <w:rFonts w:hint="eastAsia"/>
        </w:rPr>
        <w:t>형용사구</w:t>
      </w:r>
      <w:r w:rsidR="008B3A7D">
        <w:rPr>
          <w:rFonts w:hint="eastAsia"/>
        </w:rPr>
        <w:t>(</w:t>
      </w:r>
      <w:r w:rsidR="008B3A7D">
        <w:t xml:space="preserve">AdjP) </w:t>
      </w:r>
      <w:r w:rsidR="008B3A7D">
        <w:rPr>
          <w:rFonts w:hint="eastAsia"/>
        </w:rPr>
        <w:t>부사구</w:t>
      </w:r>
      <w:r w:rsidR="008B3A7D">
        <w:rPr>
          <w:rFonts w:hint="eastAsia"/>
        </w:rPr>
        <w:t>(</w:t>
      </w:r>
      <w:proofErr w:type="spellStart"/>
      <w:r w:rsidR="008B3A7D">
        <w:t>AdvP</w:t>
      </w:r>
      <w:proofErr w:type="spellEnd"/>
      <w:r w:rsidR="008B3A7D">
        <w:t xml:space="preserve">) </w:t>
      </w:r>
      <w:r w:rsidR="008B3A7D">
        <w:rPr>
          <w:rFonts w:hint="eastAsia"/>
        </w:rPr>
        <w:t>후치사구</w:t>
      </w:r>
      <w:r w:rsidR="008B3A7D">
        <w:rPr>
          <w:rFonts w:hint="eastAsia"/>
        </w:rPr>
        <w:t>(</w:t>
      </w:r>
      <w:r w:rsidR="008B3A7D">
        <w:t>PP)</w:t>
      </w:r>
    </w:p>
    <w:p w:rsidR="008B3A7D" w:rsidRDefault="00FB70DF" w:rsidP="008B3A7D">
      <w:pPr>
        <w:pStyle w:val="1"/>
      </w:pPr>
      <w:r>
        <w:t>1.</w:t>
      </w:r>
      <w:r w:rsidR="008B3A7D">
        <w:rPr>
          <w:rFonts w:hint="eastAsia"/>
        </w:rPr>
        <w:t xml:space="preserve">1. </w:t>
      </w:r>
      <w:r w:rsidR="008B3A7D">
        <w:rPr>
          <w:rFonts w:hint="eastAsia"/>
        </w:rPr>
        <w:t>동사</w:t>
      </w:r>
      <w:r w:rsidR="008D3462">
        <w:rPr>
          <w:rFonts w:hint="eastAsia"/>
        </w:rPr>
        <w:t>복합체</w:t>
      </w:r>
    </w:p>
    <w:p w:rsidR="008B3A7D" w:rsidRDefault="008D3462" w:rsidP="008B3A7D">
      <w:pPr>
        <w:pStyle w:val="1"/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정형</w:t>
      </w:r>
      <w:r>
        <w:rPr>
          <w:rFonts w:hint="eastAsia"/>
        </w:rPr>
        <w:t xml:space="preserve"> </w:t>
      </w:r>
      <w:r>
        <w:rPr>
          <w:rFonts w:hint="eastAsia"/>
        </w:rPr>
        <w:t>동사로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정형</w:t>
      </w:r>
      <w:r>
        <w:rPr>
          <w:rFonts w:hint="eastAsia"/>
        </w:rPr>
        <w:t xml:space="preserve"> </w:t>
      </w:r>
      <w:r>
        <w:rPr>
          <w:rFonts w:hint="eastAsia"/>
        </w:rPr>
        <w:t>동사와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비정형</w:t>
      </w:r>
      <w:r>
        <w:rPr>
          <w:rFonts w:hint="eastAsia"/>
        </w:rPr>
        <w:t xml:space="preserve"> </w:t>
      </w:r>
      <w:r>
        <w:rPr>
          <w:rFonts w:hint="eastAsia"/>
        </w:rPr>
        <w:t>동사로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명령형을</w:t>
      </w:r>
      <w:r>
        <w:rPr>
          <w:rFonts w:hint="eastAsia"/>
        </w:rPr>
        <w:t xml:space="preserve"> </w:t>
      </w:r>
      <w:r>
        <w:rPr>
          <w:rFonts w:hint="eastAsia"/>
        </w:rPr>
        <w:t>제외하면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정형</w:t>
      </w:r>
      <w:r>
        <w:rPr>
          <w:rFonts w:hint="eastAsia"/>
        </w:rPr>
        <w:t xml:space="preserve"> </w:t>
      </w:r>
      <w:r>
        <w:rPr>
          <w:rFonts w:hint="eastAsia"/>
        </w:rPr>
        <w:t>동사는</w:t>
      </w:r>
      <w:r>
        <w:rPr>
          <w:rFonts w:hint="eastAsia"/>
        </w:rPr>
        <w:t xml:space="preserve"> </w:t>
      </w:r>
      <w:r>
        <w:rPr>
          <w:rFonts w:hint="eastAsia"/>
        </w:rPr>
        <w:t>시제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굴절하며</w:t>
      </w:r>
      <w:r>
        <w:rPr>
          <w:rFonts w:hint="eastAsia"/>
        </w:rPr>
        <w:t xml:space="preserve"> </w:t>
      </w:r>
      <w:r>
        <w:rPr>
          <w:rFonts w:hint="eastAsia"/>
        </w:rPr>
        <w:t>주어와</w:t>
      </w:r>
      <w:r>
        <w:rPr>
          <w:rFonts w:hint="eastAsia"/>
        </w:rPr>
        <w:t xml:space="preserve"> </w:t>
      </w:r>
      <w:r>
        <w:rPr>
          <w:rFonts w:hint="eastAsia"/>
        </w:rPr>
        <w:t>일치한다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명령형은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따라서만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굴절한다</w:t>
      </w:r>
      <w:r>
        <w:rPr>
          <w:rFonts w:hint="eastAsia"/>
        </w:rPr>
        <w:t>.</w:t>
      </w:r>
    </w:p>
    <w:p w:rsidR="008D3462" w:rsidRDefault="008D3462" w:rsidP="008B3A7D">
      <w:pPr>
        <w:pStyle w:val="1"/>
      </w:pPr>
      <w:r>
        <w:rPr>
          <w:rFonts w:hint="eastAsia"/>
        </w:rPr>
        <w:t>동사복합체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동사의</w:t>
      </w:r>
      <w:r>
        <w:rPr>
          <w:rFonts w:hint="eastAsia"/>
        </w:rPr>
        <w:t xml:space="preserve"> </w:t>
      </w:r>
      <w:r>
        <w:rPr>
          <w:rFonts w:hint="eastAsia"/>
        </w:rPr>
        <w:t>분포를</w:t>
      </w:r>
      <w:r>
        <w:rPr>
          <w:rFonts w:hint="eastAsia"/>
        </w:rPr>
        <w:t xml:space="preserve"> </w:t>
      </w:r>
      <w:r>
        <w:rPr>
          <w:rFonts w:hint="eastAsia"/>
        </w:rPr>
        <w:t>설명하기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동사를</w:t>
      </w:r>
      <w:r>
        <w:rPr>
          <w:rFonts w:hint="eastAsia"/>
        </w:rPr>
        <w:t xml:space="preserve"> </w:t>
      </w:r>
      <w:r>
        <w:rPr>
          <w:rFonts w:hint="eastAsia"/>
        </w:rPr>
        <w:t>둘로</w:t>
      </w:r>
      <w:r>
        <w:rPr>
          <w:rFonts w:hint="eastAsia"/>
        </w:rPr>
        <w:t xml:space="preserve"> </w:t>
      </w:r>
      <w:r>
        <w:rPr>
          <w:rFonts w:hint="eastAsia"/>
        </w:rPr>
        <w:t>구분한다</w:t>
      </w:r>
      <w:r>
        <w:rPr>
          <w:rFonts w:hint="eastAsia"/>
        </w:rPr>
        <w:t>.</w:t>
      </w:r>
    </w:p>
    <w:p w:rsidR="008D3462" w:rsidRDefault="000A2BDF" w:rsidP="008D3462">
      <w:pPr>
        <w:pStyle w:val="1"/>
        <w:numPr>
          <w:ilvl w:val="0"/>
          <w:numId w:val="1"/>
        </w:numPr>
      </w:pPr>
      <w:r>
        <w:rPr>
          <w:rFonts w:hint="eastAsia"/>
        </w:rPr>
        <w:t>실질</w:t>
      </w:r>
      <w:r w:rsidR="008D3462">
        <w:rPr>
          <w:rFonts w:hint="eastAsia"/>
        </w:rPr>
        <w:t>동사와</w:t>
      </w:r>
      <w:r w:rsidR="008D3462">
        <w:rPr>
          <w:rFonts w:hint="eastAsia"/>
        </w:rPr>
        <w:t xml:space="preserve"> </w:t>
      </w:r>
      <w:r w:rsidR="008D3462">
        <w:rPr>
          <w:rFonts w:hint="eastAsia"/>
        </w:rPr>
        <w:t>계사</w:t>
      </w:r>
      <w:r w:rsidR="008D3462">
        <w:rPr>
          <w:rFonts w:hint="eastAsia"/>
        </w:rPr>
        <w:t xml:space="preserve"> </w:t>
      </w:r>
      <w:proofErr w:type="spellStart"/>
      <w:r w:rsidR="008D3462" w:rsidRPr="008D3462">
        <w:rPr>
          <w:i/>
        </w:rPr>
        <w:t>årrot</w:t>
      </w:r>
      <w:proofErr w:type="spellEnd"/>
      <w:r w:rsidR="008D3462" w:rsidRPr="008D3462">
        <w:t xml:space="preserve"> ‘be’</w:t>
      </w:r>
    </w:p>
    <w:p w:rsidR="008D3462" w:rsidRDefault="008D3462" w:rsidP="008D3462">
      <w:pPr>
        <w:pStyle w:val="1"/>
        <w:numPr>
          <w:ilvl w:val="0"/>
          <w:numId w:val="1"/>
        </w:numPr>
      </w:pPr>
      <w:r>
        <w:rPr>
          <w:rFonts w:hint="eastAsia"/>
        </w:rPr>
        <w:t>문법동사</w:t>
      </w:r>
      <w:r>
        <w:rPr>
          <w:rFonts w:hint="eastAsia"/>
        </w:rPr>
        <w:t xml:space="preserve">: </w:t>
      </w:r>
      <w:r>
        <w:rPr>
          <w:rFonts w:hint="eastAsia"/>
        </w:rPr>
        <w:t>부정동사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</w:t>
      </w:r>
      <w:r>
        <w:rPr>
          <w:rFonts w:hint="eastAsia"/>
        </w:rPr>
        <w:t>(</w:t>
      </w:r>
      <w:r>
        <w:t>aspect</w:t>
      </w:r>
      <w:r>
        <w:rPr>
          <w:rFonts w:hint="eastAsia"/>
        </w:rPr>
        <w:t>)</w:t>
      </w:r>
      <w:r>
        <w:rPr>
          <w:rFonts w:hint="eastAsia"/>
        </w:rPr>
        <w:t>조동사</w:t>
      </w:r>
      <w:r>
        <w:rPr>
          <w:rFonts w:hint="eastAsia"/>
        </w:rPr>
        <w:t xml:space="preserve"> </w:t>
      </w:r>
      <w:proofErr w:type="spellStart"/>
      <w:r w:rsidRPr="008D3462">
        <w:rPr>
          <w:i/>
        </w:rPr>
        <w:t>årrot</w:t>
      </w:r>
      <w:proofErr w:type="spellEnd"/>
      <w:r w:rsidRPr="008D3462">
        <w:t xml:space="preserve"> ‘be’</w:t>
      </w:r>
      <w:r>
        <w:t xml:space="preserve">, </w:t>
      </w:r>
      <w:r>
        <w:rPr>
          <w:rFonts w:hint="eastAsia"/>
        </w:rPr>
        <w:t>법</w:t>
      </w:r>
      <w:r>
        <w:rPr>
          <w:rFonts w:hint="eastAsia"/>
        </w:rPr>
        <w:t>(modal)</w:t>
      </w:r>
      <w:r>
        <w:rPr>
          <w:rFonts w:hint="eastAsia"/>
        </w:rPr>
        <w:t>조동사</w:t>
      </w:r>
    </w:p>
    <w:p w:rsidR="008D3462" w:rsidRPr="008D3462" w:rsidRDefault="000A2BDF" w:rsidP="008D3462">
      <w:pPr>
        <w:pStyle w:val="1"/>
      </w:pPr>
      <w:r>
        <w:rPr>
          <w:rFonts w:hint="eastAsia"/>
        </w:rPr>
        <w:t>비정형</w:t>
      </w:r>
      <w:r>
        <w:rPr>
          <w:rFonts w:hint="eastAsia"/>
        </w:rPr>
        <w:t xml:space="preserve"> </w:t>
      </w:r>
      <w:r>
        <w:rPr>
          <w:rFonts w:hint="eastAsia"/>
        </w:rPr>
        <w:t>동사는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지배하는</w:t>
      </w:r>
      <w:r>
        <w:rPr>
          <w:rFonts w:hint="eastAsia"/>
        </w:rPr>
        <w:t xml:space="preserve"> </w:t>
      </w:r>
      <w:r>
        <w:rPr>
          <w:rFonts w:hint="eastAsia"/>
        </w:rPr>
        <w:t>동사에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선택된다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부정동사는</w:t>
      </w:r>
      <w:r>
        <w:rPr>
          <w:rFonts w:hint="eastAsia"/>
        </w:rPr>
        <w:t xml:space="preserve"> </w:t>
      </w:r>
      <w:r>
        <w:rPr>
          <w:rFonts w:hint="eastAsia"/>
        </w:rPr>
        <w:t>부정형</w:t>
      </w:r>
      <w:r>
        <w:rPr>
          <w:rFonts w:hint="eastAsia"/>
        </w:rPr>
        <w:t>(</w:t>
      </w:r>
      <w:proofErr w:type="spellStart"/>
      <w:r>
        <w:t>connegative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선택하고</w:t>
      </w:r>
      <w:r>
        <w:rPr>
          <w:rFonts w:hint="eastAsia"/>
        </w:rPr>
        <w:t xml:space="preserve">, </w:t>
      </w:r>
      <w:r>
        <w:rPr>
          <w:rFonts w:hint="eastAsia"/>
        </w:rPr>
        <w:t>상조동사는</w:t>
      </w:r>
      <w:r>
        <w:rPr>
          <w:rFonts w:hint="eastAsia"/>
        </w:rPr>
        <w:t xml:space="preserve"> </w:t>
      </w:r>
      <w:r>
        <w:rPr>
          <w:rFonts w:hint="eastAsia"/>
        </w:rPr>
        <w:t>완료형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진행형을</w:t>
      </w:r>
      <w:r>
        <w:rPr>
          <w:rFonts w:hint="eastAsia"/>
        </w:rPr>
        <w:t xml:space="preserve"> </w:t>
      </w:r>
      <w:r>
        <w:rPr>
          <w:rFonts w:hint="eastAsia"/>
        </w:rPr>
        <w:t>선택하고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법조동사는</w:t>
      </w:r>
      <w:r>
        <w:rPr>
          <w:rFonts w:hint="eastAsia"/>
        </w:rPr>
        <w:t xml:space="preserve"> </w:t>
      </w:r>
      <w:r>
        <w:rPr>
          <w:rFonts w:hint="eastAsia"/>
        </w:rPr>
        <w:t>부정사</w:t>
      </w:r>
      <w:r>
        <w:rPr>
          <w:rFonts w:hint="eastAsia"/>
        </w:rPr>
        <w:t>(</w:t>
      </w:r>
      <w:r>
        <w:t>infinitive)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</w:p>
    <w:p w:rsidR="008D3462" w:rsidRDefault="008D3462" w:rsidP="008B3A7D">
      <w:pPr>
        <w:pStyle w:val="1"/>
      </w:pPr>
      <w:r>
        <w:rPr>
          <w:rFonts w:hint="eastAsia"/>
          <w:noProof/>
        </w:rPr>
        <w:drawing>
          <wp:inline distT="0" distB="0" distL="0" distR="0">
            <wp:extent cx="5731510" cy="34544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b complex patter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62" w:rsidRDefault="000A2BDF" w:rsidP="008B3A7D">
      <w:pPr>
        <w:pStyle w:val="1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어순이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일반적이지만</w:t>
      </w:r>
      <w:r>
        <w:rPr>
          <w:rFonts w:hint="eastAsia"/>
        </w:rPr>
        <w:t xml:space="preserve"> </w:t>
      </w:r>
      <w:r>
        <w:rPr>
          <w:rFonts w:hint="eastAsia"/>
        </w:rPr>
        <w:t>엄격하게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지켜지진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구성성분이</w:t>
      </w:r>
      <w:r>
        <w:rPr>
          <w:rFonts w:hint="eastAsia"/>
        </w:rPr>
        <w:t xml:space="preserve"> </w:t>
      </w:r>
      <w:r>
        <w:rPr>
          <w:rFonts w:hint="eastAsia"/>
        </w:rPr>
        <w:t>동사들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끼어드는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0A2BDF" w:rsidRDefault="001328A2" w:rsidP="000A2BDF">
      <w:pPr>
        <w:pStyle w:val="1"/>
      </w:pPr>
      <w:r>
        <w:rPr>
          <w:noProof/>
        </w:rPr>
        <w:lastRenderedPageBreak/>
        <w:drawing>
          <wp:inline distT="0" distB="0" distL="0" distR="0">
            <wp:extent cx="5731510" cy="929005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DF" w:rsidRDefault="000A2BDF" w:rsidP="000A2BDF">
      <w:pPr>
        <w:pStyle w:val="1"/>
      </w:pPr>
      <w:r>
        <w:rPr>
          <w:rFonts w:hint="eastAsia"/>
          <w:noProof/>
        </w:rPr>
        <w:drawing>
          <wp:inline distT="0" distB="0" distL="0" distR="0">
            <wp:extent cx="5731510" cy="152908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A2" w:rsidRDefault="001328A2" w:rsidP="000A2BDF">
      <w:pPr>
        <w:pStyle w:val="1"/>
      </w:pPr>
      <w:r>
        <w:rPr>
          <w:rFonts w:hint="eastAsia"/>
          <w:noProof/>
        </w:rPr>
        <w:drawing>
          <wp:inline distT="0" distB="0" distL="0" distR="0">
            <wp:extent cx="5731510" cy="1934845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A2" w:rsidRDefault="001328A2" w:rsidP="000A2BDF">
      <w:pPr>
        <w:pStyle w:val="1"/>
      </w:pPr>
      <w:r>
        <w:rPr>
          <w:rFonts w:hint="eastAsia"/>
        </w:rPr>
        <w:t>법조동사를</w:t>
      </w:r>
      <w:r>
        <w:rPr>
          <w:rFonts w:hint="eastAsia"/>
        </w:rPr>
        <w:t xml:space="preserve"> </w:t>
      </w:r>
      <w:r>
        <w:rPr>
          <w:rFonts w:hint="eastAsia"/>
        </w:rPr>
        <w:t>정형동사로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동사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개짜리</w:t>
      </w:r>
      <w:r>
        <w:rPr>
          <w:rFonts w:hint="eastAsia"/>
        </w:rPr>
        <w:t xml:space="preserve"> </w:t>
      </w:r>
      <w:r>
        <w:t>VC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코퍼스에</w:t>
      </w:r>
      <w:r>
        <w:rPr>
          <w:rFonts w:hint="eastAsia"/>
        </w:rPr>
        <w:t xml:space="preserve"> </w:t>
      </w:r>
      <w:r>
        <w:rPr>
          <w:rFonts w:hint="eastAsia"/>
        </w:rPr>
        <w:t>나타나지</w:t>
      </w:r>
      <w:r>
        <w:rPr>
          <w:rFonts w:hint="eastAsia"/>
        </w:rPr>
        <w:t xml:space="preserve"> </w:t>
      </w:r>
      <w:r>
        <w:rPr>
          <w:rFonts w:hint="eastAsia"/>
        </w:rPr>
        <w:t>않는데</w:t>
      </w:r>
      <w:r>
        <w:rPr>
          <w:rFonts w:hint="eastAsia"/>
        </w:rPr>
        <w:t xml:space="preserve">,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문법적인</w:t>
      </w:r>
      <w:r>
        <w:rPr>
          <w:rFonts w:hint="eastAsia"/>
        </w:rPr>
        <w:t xml:space="preserve"> </w:t>
      </w:r>
      <w:r>
        <w:rPr>
          <w:rFonts w:hint="eastAsia"/>
        </w:rPr>
        <w:t>구성인지는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모른다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한편</w:t>
      </w:r>
      <w:r>
        <w:rPr>
          <w:rFonts w:hint="eastAsia"/>
        </w:rPr>
        <w:t xml:space="preserve"> </w:t>
      </w:r>
      <w:r>
        <w:rPr>
          <w:rFonts w:hint="eastAsia"/>
        </w:rPr>
        <w:t>부정동사는</w:t>
      </w:r>
      <w:r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정형동사로만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비정형으로는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1328A2" w:rsidRDefault="00FB70DF" w:rsidP="000A2BDF">
      <w:pPr>
        <w:pStyle w:val="1"/>
      </w:pPr>
      <w:r>
        <w:t>1.</w:t>
      </w:r>
      <w:r w:rsidR="001328A2">
        <w:t xml:space="preserve">2. </w:t>
      </w:r>
      <w:r w:rsidR="001328A2">
        <w:rPr>
          <w:rFonts w:hint="eastAsia"/>
        </w:rPr>
        <w:t>명사구</w:t>
      </w:r>
    </w:p>
    <w:p w:rsidR="00663A40" w:rsidRDefault="00F45DB4" w:rsidP="000A2BDF">
      <w:pPr>
        <w:pStyle w:val="1"/>
        <w:rPr>
          <w:rFonts w:hint="eastAsia"/>
        </w:rPr>
      </w:pPr>
      <w:r>
        <w:rPr>
          <w:rFonts w:hint="eastAsia"/>
        </w:rPr>
        <w:t>명사구는</w:t>
      </w:r>
      <w:r w:rsidR="001328A2">
        <w:rPr>
          <w:rFonts w:hint="eastAsia"/>
        </w:rPr>
        <w:t xml:space="preserve"> </w:t>
      </w:r>
      <w:r>
        <w:rPr>
          <w:rFonts w:hint="eastAsia"/>
        </w:rPr>
        <w:t>일반명사구와</w:t>
      </w:r>
      <w:r>
        <w:rPr>
          <w:rFonts w:hint="eastAsia"/>
        </w:rPr>
        <w:t xml:space="preserve"> </w:t>
      </w:r>
      <w:r>
        <w:rPr>
          <w:rFonts w:hint="eastAsia"/>
        </w:rPr>
        <w:t>대명사로</w:t>
      </w:r>
      <w:r>
        <w:rPr>
          <w:rFonts w:hint="eastAsia"/>
        </w:rPr>
        <w:t xml:space="preserve"> </w:t>
      </w:r>
      <w:r>
        <w:rPr>
          <w:rFonts w:hint="eastAsia"/>
        </w:rPr>
        <w:t>구분된다</w:t>
      </w:r>
      <w:r>
        <w:rPr>
          <w:rFonts w:hint="eastAsia"/>
        </w:rPr>
        <w:t>.</w:t>
      </w:r>
      <w:r w:rsidR="00663A40">
        <w:rPr>
          <w:rFonts w:hint="eastAsia"/>
        </w:rPr>
        <w:t xml:space="preserve"> </w:t>
      </w:r>
      <w:r w:rsidR="00663A40">
        <w:rPr>
          <w:rFonts w:hint="eastAsia"/>
        </w:rPr>
        <w:t>명사구의</w:t>
      </w:r>
      <w:r w:rsidR="00663A40">
        <w:rPr>
          <w:rFonts w:hint="eastAsia"/>
        </w:rPr>
        <w:t xml:space="preserve"> </w:t>
      </w:r>
      <w:r w:rsidR="00663A40">
        <w:rPr>
          <w:rFonts w:hint="eastAsia"/>
        </w:rPr>
        <w:t>구조는</w:t>
      </w:r>
      <w:r w:rsidR="00663A40">
        <w:rPr>
          <w:rFonts w:hint="eastAsia"/>
        </w:rPr>
        <w:t xml:space="preserve"> </w:t>
      </w:r>
      <w:r w:rsidR="00663A40">
        <w:rPr>
          <w:rFonts w:hint="eastAsia"/>
        </w:rPr>
        <w:t>다음과</w:t>
      </w:r>
      <w:r w:rsidR="00663A40">
        <w:rPr>
          <w:rFonts w:hint="eastAsia"/>
        </w:rPr>
        <w:t xml:space="preserve"> </w:t>
      </w:r>
      <w:r w:rsidR="00663A40">
        <w:rPr>
          <w:rFonts w:hint="eastAsia"/>
        </w:rPr>
        <w:t>같다</w:t>
      </w:r>
      <w:r w:rsidR="00663A40">
        <w:rPr>
          <w:rFonts w:hint="eastAsia"/>
        </w:rPr>
        <w:t>.</w:t>
      </w:r>
    </w:p>
    <w:p w:rsidR="00663A40" w:rsidRDefault="00663A40" w:rsidP="000A2BDF">
      <w:pPr>
        <w:pStyle w:val="1"/>
        <w:rPr>
          <w:vertAlign w:val="subscript"/>
        </w:rPr>
      </w:pPr>
      <w:r w:rsidRPr="00663A40">
        <w:t>[(demonstrative) + (</w:t>
      </w:r>
      <w:proofErr w:type="gramStart"/>
      <w:r w:rsidRPr="00663A40">
        <w:t>other</w:t>
      </w:r>
      <w:proofErr w:type="gramEnd"/>
      <w:r w:rsidRPr="00663A40">
        <w:t xml:space="preserve"> modifier</w:t>
      </w:r>
      <w:r>
        <w:t>(s)</w:t>
      </w:r>
      <w:r w:rsidRPr="00663A40">
        <w:t>) + nominal + (</w:t>
      </w:r>
      <w:proofErr w:type="spellStart"/>
      <w:r w:rsidRPr="00663A40">
        <w:t>refl</w:t>
      </w:r>
      <w:proofErr w:type="spellEnd"/>
      <w:r w:rsidRPr="00663A40">
        <w:t>-intensifier) + (</w:t>
      </w:r>
      <w:proofErr w:type="spellStart"/>
      <w:r w:rsidRPr="00663A40">
        <w:t>rel</w:t>
      </w:r>
      <w:proofErr w:type="spellEnd"/>
      <w:r w:rsidRPr="00663A40">
        <w:t>-clause)]</w:t>
      </w:r>
      <w:r>
        <w:rPr>
          <w:vertAlign w:val="subscript"/>
        </w:rPr>
        <w:t>NP</w:t>
      </w:r>
    </w:p>
    <w:p w:rsidR="00663A40" w:rsidRDefault="00663A40" w:rsidP="000A2BDF">
      <w:pPr>
        <w:pStyle w:val="1"/>
      </w:pPr>
      <w:r>
        <w:rPr>
          <w:rFonts w:hint="eastAsia"/>
        </w:rPr>
        <w:t>명사구의</w:t>
      </w:r>
      <w:r>
        <w:rPr>
          <w:rFonts w:hint="eastAsia"/>
        </w:rPr>
        <w:t xml:space="preserve"> </w:t>
      </w:r>
      <w:r>
        <w:rPr>
          <w:rFonts w:hint="eastAsia"/>
        </w:rPr>
        <w:t>핵은</w:t>
      </w:r>
      <w:r>
        <w:rPr>
          <w:rFonts w:hint="eastAsia"/>
        </w:rPr>
        <w:t xml:space="preserve"> </w:t>
      </w:r>
      <w:r>
        <w:rPr>
          <w:rFonts w:hint="eastAsia"/>
        </w:rPr>
        <w:t>일반명사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대명사이다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지시사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명사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재귀</w:t>
      </w:r>
      <w:r w:rsidR="0071282E">
        <w:rPr>
          <w:rFonts w:hint="eastAsia"/>
        </w:rPr>
        <w:t>대명</w:t>
      </w:r>
      <w:r>
        <w:rPr>
          <w:rFonts w:hint="eastAsia"/>
        </w:rPr>
        <w:t>사는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격과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굴절하지만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수식어는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그러지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수식어로는</w:t>
      </w:r>
      <w:r>
        <w:rPr>
          <w:rFonts w:hint="eastAsia"/>
        </w:rPr>
        <w:t xml:space="preserve"> </w:t>
      </w:r>
      <w:r>
        <w:rPr>
          <w:rFonts w:hint="eastAsia"/>
        </w:rPr>
        <w:t>형용사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속격</w:t>
      </w:r>
      <w:r>
        <w:rPr>
          <w:rFonts w:hint="eastAsia"/>
        </w:rPr>
        <w:t xml:space="preserve"> </w:t>
      </w:r>
      <w:r>
        <w:rPr>
          <w:rFonts w:hint="eastAsia"/>
        </w:rPr>
        <w:t>명사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재귀사의</w:t>
      </w:r>
      <w:r>
        <w:rPr>
          <w:rFonts w:hint="eastAsia"/>
        </w:rPr>
        <w:t xml:space="preserve">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강조사</w:t>
      </w:r>
      <w:proofErr w:type="spellEnd"/>
      <w:r>
        <w:rPr>
          <w:rFonts w:hint="eastAsia"/>
        </w:rPr>
        <w:t>(</w:t>
      </w:r>
      <w:r>
        <w:t>intensifier)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명사를</w:t>
      </w:r>
      <w:r>
        <w:rPr>
          <w:rFonts w:hint="eastAsia"/>
        </w:rPr>
        <w:t xml:space="preserve"> </w:t>
      </w:r>
      <w:r>
        <w:rPr>
          <w:rFonts w:hint="eastAsia"/>
        </w:rPr>
        <w:t>후치</w:t>
      </w:r>
      <w:r>
        <w:rPr>
          <w:rFonts w:hint="eastAsia"/>
        </w:rPr>
        <w:t xml:space="preserve"> </w:t>
      </w:r>
      <w:r>
        <w:rPr>
          <w:rFonts w:hint="eastAsia"/>
        </w:rPr>
        <w:t>수식할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F1786E">
        <w:t xml:space="preserve"> (</w:t>
      </w:r>
      <w:r w:rsidR="00F1786E">
        <w:rPr>
          <w:rFonts w:hint="eastAsia"/>
        </w:rPr>
        <w:t>후치사구</w:t>
      </w:r>
      <w:r w:rsidR="00F1786E">
        <w:rPr>
          <w:rFonts w:hint="eastAsia"/>
        </w:rPr>
        <w:t xml:space="preserve"> </w:t>
      </w:r>
      <w:r w:rsidR="00F1786E">
        <w:rPr>
          <w:rFonts w:hint="eastAsia"/>
        </w:rPr>
        <w:t>및</w:t>
      </w:r>
      <w:r w:rsidR="00F1786E">
        <w:rPr>
          <w:rFonts w:hint="eastAsia"/>
        </w:rPr>
        <w:t xml:space="preserve"> </w:t>
      </w:r>
      <w:r w:rsidR="00F1786E">
        <w:rPr>
          <w:rFonts w:hint="eastAsia"/>
        </w:rPr>
        <w:t>비정형</w:t>
      </w:r>
      <w:r w:rsidR="00F1786E">
        <w:rPr>
          <w:rFonts w:hint="eastAsia"/>
        </w:rPr>
        <w:t xml:space="preserve"> </w:t>
      </w:r>
      <w:r w:rsidR="00F1786E">
        <w:rPr>
          <w:rFonts w:hint="eastAsia"/>
        </w:rPr>
        <w:t>동사도</w:t>
      </w:r>
      <w:r w:rsidR="00F1786E">
        <w:rPr>
          <w:rFonts w:hint="eastAsia"/>
        </w:rPr>
        <w:t xml:space="preserve"> </w:t>
      </w:r>
      <w:r w:rsidR="00F1786E">
        <w:rPr>
          <w:rFonts w:hint="eastAsia"/>
        </w:rPr>
        <w:t>명사를</w:t>
      </w:r>
      <w:r w:rsidR="00F1786E">
        <w:rPr>
          <w:rFonts w:hint="eastAsia"/>
        </w:rPr>
        <w:t xml:space="preserve"> </w:t>
      </w:r>
      <w:r w:rsidR="00F1786E">
        <w:rPr>
          <w:rFonts w:hint="eastAsia"/>
        </w:rPr>
        <w:t>수식할</w:t>
      </w:r>
      <w:r w:rsidR="00F1786E">
        <w:rPr>
          <w:rFonts w:hint="eastAsia"/>
        </w:rPr>
        <w:t xml:space="preserve"> </w:t>
      </w:r>
      <w:r w:rsidR="00F1786E">
        <w:rPr>
          <w:rFonts w:hint="eastAsia"/>
        </w:rPr>
        <w:t>수</w:t>
      </w:r>
      <w:r w:rsidR="00F1786E">
        <w:rPr>
          <w:rFonts w:hint="eastAsia"/>
        </w:rPr>
        <w:t xml:space="preserve"> </w:t>
      </w:r>
      <w:r w:rsidR="00F1786E">
        <w:rPr>
          <w:rFonts w:hint="eastAsia"/>
        </w:rPr>
        <w:t>있지만</w:t>
      </w:r>
      <w:r w:rsidR="00F1786E">
        <w:rPr>
          <w:rFonts w:hint="eastAsia"/>
        </w:rPr>
        <w:t xml:space="preserve"> </w:t>
      </w:r>
      <w:r w:rsidR="00F1786E">
        <w:rPr>
          <w:rFonts w:hint="eastAsia"/>
        </w:rPr>
        <w:t>이에</w:t>
      </w:r>
      <w:r w:rsidR="00F1786E">
        <w:rPr>
          <w:rFonts w:hint="eastAsia"/>
        </w:rPr>
        <w:t xml:space="preserve"> </w:t>
      </w:r>
      <w:r w:rsidR="00F1786E">
        <w:rPr>
          <w:rFonts w:hint="eastAsia"/>
        </w:rPr>
        <w:t>대해서는</w:t>
      </w:r>
      <w:r w:rsidR="00F1786E">
        <w:rPr>
          <w:rFonts w:hint="eastAsia"/>
        </w:rPr>
        <w:t xml:space="preserve"> </w:t>
      </w:r>
      <w:r w:rsidR="00F1786E">
        <w:rPr>
          <w:rFonts w:hint="eastAsia"/>
        </w:rPr>
        <w:t>연구가</w:t>
      </w:r>
      <w:r w:rsidR="00F1786E">
        <w:rPr>
          <w:rFonts w:hint="eastAsia"/>
        </w:rPr>
        <w:t xml:space="preserve"> </w:t>
      </w:r>
      <w:r w:rsidR="00F1786E">
        <w:rPr>
          <w:rFonts w:hint="eastAsia"/>
        </w:rPr>
        <w:t>부족하다</w:t>
      </w:r>
      <w:r w:rsidR="00F1786E">
        <w:rPr>
          <w:rFonts w:hint="eastAsia"/>
        </w:rPr>
        <w:t>.</w:t>
      </w:r>
      <w:r w:rsidR="00F1786E">
        <w:t>)</w:t>
      </w:r>
    </w:p>
    <w:p w:rsidR="00876536" w:rsidRDefault="00876536" w:rsidP="000A2BDF">
      <w:pPr>
        <w:pStyle w:val="1"/>
      </w:pPr>
      <w:r>
        <w:rPr>
          <w:noProof/>
        </w:rPr>
        <w:drawing>
          <wp:inline distT="0" distB="0" distL="0" distR="0">
            <wp:extent cx="5731510" cy="8877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n-ellips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2E" w:rsidRPr="0071282E" w:rsidRDefault="00663A40" w:rsidP="000A2BDF">
      <w:pPr>
        <w:pStyle w:val="1"/>
        <w:rPr>
          <w:rFonts w:hint="eastAsia"/>
        </w:rPr>
      </w:pPr>
      <w:r>
        <w:rPr>
          <w:rFonts w:hint="eastAsia"/>
        </w:rPr>
        <w:lastRenderedPageBreak/>
        <w:t>문맥상</w:t>
      </w:r>
      <w:r>
        <w:rPr>
          <w:rFonts w:hint="eastAsia"/>
        </w:rPr>
        <w:t xml:space="preserve"> </w:t>
      </w:r>
      <w:r>
        <w:rPr>
          <w:rFonts w:hint="eastAsia"/>
        </w:rPr>
        <w:t>분명한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지시사나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수식어가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핵어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명사가</w:t>
      </w:r>
      <w:r>
        <w:rPr>
          <w:rFonts w:hint="eastAsia"/>
        </w:rPr>
        <w:t xml:space="preserve"> </w:t>
      </w:r>
      <w:r>
        <w:rPr>
          <w:rFonts w:hint="eastAsia"/>
        </w:rPr>
        <w:t>생략될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71282E">
        <w:rPr>
          <w:rFonts w:hint="eastAsia"/>
        </w:rPr>
        <w:t xml:space="preserve"> </w:t>
      </w:r>
      <w:r w:rsidR="0071282E">
        <w:t>(17)</w:t>
      </w:r>
      <w:r w:rsidR="0071282E">
        <w:rPr>
          <w:rFonts w:hint="eastAsia"/>
        </w:rPr>
        <w:t>은</w:t>
      </w:r>
      <w:r w:rsidR="0071282E">
        <w:rPr>
          <w:rFonts w:hint="eastAsia"/>
        </w:rPr>
        <w:t xml:space="preserve"> </w:t>
      </w:r>
      <w:r w:rsidR="0071282E">
        <w:rPr>
          <w:rFonts w:hint="eastAsia"/>
        </w:rPr>
        <w:t>수사가</w:t>
      </w:r>
      <w:r w:rsidR="0071282E">
        <w:rPr>
          <w:rFonts w:hint="eastAsia"/>
        </w:rPr>
        <w:t xml:space="preserve"> </w:t>
      </w:r>
      <w:r w:rsidR="0071282E">
        <w:rPr>
          <w:rFonts w:hint="eastAsia"/>
        </w:rPr>
        <w:t>있고</w:t>
      </w:r>
      <w:r w:rsidR="0071282E">
        <w:rPr>
          <w:rFonts w:hint="eastAsia"/>
        </w:rPr>
        <w:t xml:space="preserve"> </w:t>
      </w:r>
      <w:proofErr w:type="spellStart"/>
      <w:r w:rsidR="0071282E">
        <w:rPr>
          <w:rFonts w:hint="eastAsia"/>
        </w:rPr>
        <w:t>핵어가</w:t>
      </w:r>
      <w:proofErr w:type="spellEnd"/>
      <w:r w:rsidR="0071282E">
        <w:rPr>
          <w:rFonts w:hint="eastAsia"/>
        </w:rPr>
        <w:t xml:space="preserve"> </w:t>
      </w:r>
      <w:r w:rsidR="0071282E">
        <w:rPr>
          <w:rFonts w:hint="eastAsia"/>
        </w:rPr>
        <w:t>생략된</w:t>
      </w:r>
      <w:r w:rsidR="0071282E">
        <w:rPr>
          <w:rFonts w:hint="eastAsia"/>
        </w:rPr>
        <w:t xml:space="preserve"> </w:t>
      </w:r>
      <w:r w:rsidR="0071282E">
        <w:rPr>
          <w:rFonts w:hint="eastAsia"/>
        </w:rPr>
        <w:t>예문이다</w:t>
      </w:r>
      <w:r w:rsidR="0071282E">
        <w:rPr>
          <w:rFonts w:hint="eastAsia"/>
        </w:rPr>
        <w:t>.</w:t>
      </w:r>
      <w:r w:rsidR="0071282E">
        <w:t xml:space="preserve"> </w:t>
      </w:r>
      <w:proofErr w:type="spellStart"/>
      <w:r w:rsidR="0071282E" w:rsidRPr="00663A40">
        <w:rPr>
          <w:i/>
        </w:rPr>
        <w:t>akta</w:t>
      </w:r>
      <w:proofErr w:type="spellEnd"/>
      <w:r w:rsidR="0071282E" w:rsidRPr="00663A40">
        <w:t xml:space="preserve"> ‘one’</w:t>
      </w:r>
      <w:r w:rsidR="0071282E">
        <w:rPr>
          <w:rFonts w:hint="eastAsia"/>
        </w:rPr>
        <w:t>의</w:t>
      </w:r>
      <w:r w:rsidR="0071282E">
        <w:rPr>
          <w:rFonts w:hint="eastAsia"/>
        </w:rPr>
        <w:t xml:space="preserve"> ACC.SG</w:t>
      </w:r>
      <w:r w:rsidR="0071282E">
        <w:t xml:space="preserve"> </w:t>
      </w:r>
      <w:r w:rsidR="0071282E">
        <w:rPr>
          <w:rFonts w:hint="eastAsia"/>
        </w:rPr>
        <w:t>형태를</w:t>
      </w:r>
      <w:r w:rsidR="0071282E">
        <w:rPr>
          <w:rFonts w:hint="eastAsia"/>
        </w:rPr>
        <w:t xml:space="preserve"> </w:t>
      </w:r>
      <w:r w:rsidR="0071282E">
        <w:rPr>
          <w:rFonts w:hint="eastAsia"/>
        </w:rPr>
        <w:t>제외하면</w:t>
      </w:r>
      <w:r w:rsidR="0071282E">
        <w:rPr>
          <w:rFonts w:hint="eastAsia"/>
        </w:rPr>
        <w:t xml:space="preserve"> </w:t>
      </w:r>
      <w:r w:rsidR="0071282E">
        <w:rPr>
          <w:rFonts w:hint="eastAsia"/>
        </w:rPr>
        <w:t>수사는</w:t>
      </w:r>
      <w:r w:rsidR="0071282E">
        <w:rPr>
          <w:rFonts w:hint="eastAsia"/>
        </w:rPr>
        <w:t xml:space="preserve"> </w:t>
      </w:r>
      <w:r w:rsidR="0071282E">
        <w:rPr>
          <w:rFonts w:hint="eastAsia"/>
        </w:rPr>
        <w:t>격에</w:t>
      </w:r>
      <w:r w:rsidR="0071282E">
        <w:rPr>
          <w:rFonts w:hint="eastAsia"/>
        </w:rPr>
        <w:t xml:space="preserve"> </w:t>
      </w:r>
      <w:r w:rsidR="0071282E">
        <w:rPr>
          <w:rFonts w:hint="eastAsia"/>
        </w:rPr>
        <w:t>따라</w:t>
      </w:r>
      <w:r w:rsidR="0071282E">
        <w:rPr>
          <w:rFonts w:hint="eastAsia"/>
        </w:rPr>
        <w:t xml:space="preserve"> </w:t>
      </w:r>
      <w:r w:rsidR="0071282E">
        <w:rPr>
          <w:rFonts w:hint="eastAsia"/>
        </w:rPr>
        <w:t>굴절하지</w:t>
      </w:r>
      <w:r w:rsidR="0071282E">
        <w:rPr>
          <w:rFonts w:hint="eastAsia"/>
        </w:rPr>
        <w:t xml:space="preserve"> </w:t>
      </w:r>
      <w:r w:rsidR="0071282E">
        <w:rPr>
          <w:rFonts w:hint="eastAsia"/>
        </w:rPr>
        <w:t>않는다</w:t>
      </w:r>
      <w:r w:rsidR="0071282E">
        <w:rPr>
          <w:rFonts w:hint="eastAsia"/>
        </w:rPr>
        <w:t>.</w:t>
      </w:r>
    </w:p>
    <w:p w:rsidR="00663A40" w:rsidRDefault="00663A40" w:rsidP="000A2BDF">
      <w:pPr>
        <w:pStyle w:val="1"/>
      </w:pPr>
      <w:r>
        <w:rPr>
          <w:rFonts w:hint="eastAsia"/>
          <w:noProof/>
        </w:rPr>
        <w:drawing>
          <wp:inline distT="0" distB="0" distL="0" distR="0">
            <wp:extent cx="5731510" cy="11106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 noun ellips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2E" w:rsidRDefault="0071282E" w:rsidP="000A2BDF">
      <w:pPr>
        <w:pStyle w:val="1"/>
      </w:pPr>
      <w:r>
        <w:rPr>
          <w:rFonts w:hint="eastAsia"/>
        </w:rPr>
        <w:t>덜</w:t>
      </w:r>
      <w:r>
        <w:rPr>
          <w:rFonts w:hint="eastAsia"/>
        </w:rPr>
        <w:t xml:space="preserve"> </w:t>
      </w:r>
      <w:r>
        <w:rPr>
          <w:rFonts w:hint="eastAsia"/>
        </w:rPr>
        <w:t>흔하게는</w:t>
      </w:r>
      <w:r>
        <w:rPr>
          <w:rFonts w:hint="eastAsia"/>
        </w:rPr>
        <w:t xml:space="preserve"> </w:t>
      </w:r>
      <w:r>
        <w:rPr>
          <w:rFonts w:hint="eastAsia"/>
        </w:rPr>
        <w:t>형용사구가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핵어가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생략되기도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AdjP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형용사가</w:t>
      </w:r>
      <w:r>
        <w:rPr>
          <w:rFonts w:hint="eastAsia"/>
        </w:rPr>
        <w:t xml:space="preserve"> </w:t>
      </w:r>
      <w:r>
        <w:rPr>
          <w:rFonts w:hint="eastAsia"/>
        </w:rPr>
        <w:t>격과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표시하게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격과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t>host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.)</w:t>
      </w:r>
      <w:r>
        <w:t xml:space="preserve"> (18)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예이다</w:t>
      </w:r>
      <w:r>
        <w:rPr>
          <w:rFonts w:hint="eastAsia"/>
        </w:rPr>
        <w:t>.</w:t>
      </w:r>
    </w:p>
    <w:p w:rsidR="0071282E" w:rsidRDefault="0071282E" w:rsidP="000A2BDF">
      <w:pPr>
        <w:pStyle w:val="1"/>
      </w:pPr>
      <w:r>
        <w:rPr>
          <w:rFonts w:hint="eastAsia"/>
          <w:noProof/>
        </w:rPr>
        <w:drawing>
          <wp:inline distT="0" distB="0" distL="0" distR="0">
            <wp:extent cx="5731510" cy="15316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lipsi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2E" w:rsidRDefault="0071282E" w:rsidP="000A2BDF">
      <w:pPr>
        <w:pStyle w:val="1"/>
      </w:pPr>
      <w:r>
        <w:rPr>
          <w:rFonts w:hint="eastAsia"/>
        </w:rPr>
        <w:t>(22)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재귀대명사가</w:t>
      </w:r>
      <w:r>
        <w:rPr>
          <w:rFonts w:hint="eastAsia"/>
        </w:rPr>
        <w:t xml:space="preserve"> </w:t>
      </w:r>
      <w:r>
        <w:rPr>
          <w:rFonts w:hint="eastAsia"/>
        </w:rPr>
        <w:t>강조의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수식어로</w:t>
      </w:r>
      <w:r>
        <w:rPr>
          <w:rFonts w:hint="eastAsia"/>
        </w:rPr>
        <w:t xml:space="preserve"> </w:t>
      </w:r>
      <w:r>
        <w:rPr>
          <w:rFonts w:hint="eastAsia"/>
        </w:rPr>
        <w:t>쓰인</w:t>
      </w:r>
      <w:r>
        <w:rPr>
          <w:rFonts w:hint="eastAsia"/>
        </w:rPr>
        <w:t xml:space="preserve"> </w:t>
      </w:r>
      <w:r>
        <w:rPr>
          <w:rFonts w:hint="eastAsia"/>
        </w:rPr>
        <w:t>예문이다</w:t>
      </w:r>
      <w:r>
        <w:rPr>
          <w:rFonts w:hint="eastAsia"/>
        </w:rPr>
        <w:t>.</w:t>
      </w:r>
    </w:p>
    <w:p w:rsidR="0071282E" w:rsidRDefault="00876536" w:rsidP="000A2BDF">
      <w:pPr>
        <w:pStyle w:val="1"/>
      </w:pPr>
      <w:r>
        <w:rPr>
          <w:rFonts w:hint="eastAsia"/>
          <w:noProof/>
        </w:rPr>
        <w:drawing>
          <wp:inline distT="0" distB="0" distL="0" distR="0">
            <wp:extent cx="5731510" cy="8845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fl-intensifi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DF" w:rsidRDefault="00876536" w:rsidP="00FB70DF">
      <w:pPr>
        <w:pStyle w:val="1"/>
        <w:rPr>
          <w:rFonts w:hint="eastAsia"/>
        </w:rPr>
      </w:pPr>
      <w:r>
        <w:rPr>
          <w:rFonts w:hint="eastAsia"/>
        </w:rPr>
        <w:t>시간</w:t>
      </w:r>
      <w:r>
        <w:rPr>
          <w:rFonts w:hint="eastAsia"/>
        </w:rPr>
        <w:t>/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r>
        <w:rPr>
          <w:rFonts w:hint="eastAsia"/>
        </w:rPr>
        <w:t>명사가</w:t>
      </w:r>
      <w:r>
        <w:rPr>
          <w:rFonts w:hint="eastAsia"/>
        </w:rPr>
        <w:t xml:space="preserve"> </w:t>
      </w:r>
      <w:r>
        <w:rPr>
          <w:rFonts w:hint="eastAsia"/>
        </w:rPr>
        <w:t>처소격들</w:t>
      </w:r>
      <w:r>
        <w:rPr>
          <w:rFonts w:hint="eastAsia"/>
        </w:rPr>
        <w:t>(</w:t>
      </w:r>
      <w:proofErr w:type="spellStart"/>
      <w:r>
        <w:rPr>
          <w:rFonts w:hint="eastAsia"/>
        </w:rPr>
        <w:t>향내격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재내격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향외격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굴절하면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/</w:t>
      </w:r>
      <w:r>
        <w:rPr>
          <w:rFonts w:hint="eastAsia"/>
        </w:rPr>
        <w:t>공간부사적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r>
        <w:rPr>
          <w:rFonts w:hint="eastAsia"/>
        </w:rPr>
        <w:t>명사가</w:t>
      </w:r>
      <w:r>
        <w:rPr>
          <w:rFonts w:hint="eastAsia"/>
        </w:rPr>
        <w:t xml:space="preserve"> </w:t>
      </w:r>
      <w:r>
        <w:rPr>
          <w:rFonts w:hint="eastAsia"/>
        </w:rPr>
        <w:t>대격으로</w:t>
      </w:r>
      <w:r>
        <w:rPr>
          <w:rFonts w:hint="eastAsia"/>
        </w:rPr>
        <w:t xml:space="preserve"> </w:t>
      </w:r>
      <w:r>
        <w:rPr>
          <w:rFonts w:hint="eastAsia"/>
        </w:rPr>
        <w:t>굴절하면</w:t>
      </w:r>
      <w:r>
        <w:rPr>
          <w:rFonts w:hint="eastAsia"/>
        </w:rPr>
        <w:t xml:space="preserve"> </w:t>
      </w:r>
      <w:r>
        <w:rPr>
          <w:rFonts w:hint="eastAsia"/>
        </w:rPr>
        <w:t>기간을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r>
        <w:rPr>
          <w:rFonts w:hint="eastAsia"/>
        </w:rPr>
        <w:t>시간부사의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 xml:space="preserve">cf. </w:t>
      </w:r>
      <w:r>
        <w:rPr>
          <w:rFonts w:hint="eastAsia"/>
        </w:rPr>
        <w:t>한국어</w:t>
      </w:r>
      <w:r>
        <w:rPr>
          <w:rFonts w:hint="eastAsia"/>
        </w:rPr>
        <w:t xml:space="preserve"> </w:t>
      </w:r>
      <w:r w:rsidR="00FB70DF">
        <w:t>“</w:t>
      </w:r>
      <w:r>
        <w:rPr>
          <w:rFonts w:hint="eastAsia"/>
        </w:rPr>
        <w:t>거기서</w:t>
      </w:r>
      <w:r>
        <w:rPr>
          <w:rFonts w:hint="eastAsia"/>
        </w:rPr>
        <w:t xml:space="preserve"> </w:t>
      </w:r>
      <w:r>
        <w:rPr>
          <w:rFonts w:hint="eastAsia"/>
        </w:rPr>
        <w:t>일주일을</w:t>
      </w:r>
      <w:r>
        <w:rPr>
          <w:rFonts w:hint="eastAsia"/>
        </w:rPr>
        <w:t xml:space="preserve"> </w:t>
      </w:r>
      <w:r w:rsidR="00911F1F">
        <w:rPr>
          <w:rFonts w:hint="eastAsia"/>
        </w:rPr>
        <w:t>시위를</w:t>
      </w:r>
      <w:r w:rsidR="00911F1F">
        <w:rPr>
          <w:rFonts w:hint="eastAsia"/>
        </w:rPr>
        <w:t xml:space="preserve"> </w:t>
      </w:r>
      <w:r w:rsidR="00911F1F">
        <w:rPr>
          <w:rFonts w:hint="eastAsia"/>
        </w:rPr>
        <w:t>하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t>”</w:t>
      </w:r>
      <w:r w:rsidR="00FB70DF">
        <w:t>)</w:t>
      </w:r>
    </w:p>
    <w:p w:rsidR="00FB70DF" w:rsidRPr="00FB70DF" w:rsidRDefault="00FB70DF" w:rsidP="00FB70DF">
      <w:pPr>
        <w:pStyle w:val="1"/>
      </w:pPr>
      <w:r>
        <w:rPr>
          <w:noProof/>
        </w:rPr>
        <w:lastRenderedPageBreak/>
        <w:drawing>
          <wp:inline distT="0" distB="0" distL="0" distR="0">
            <wp:extent cx="5731510" cy="255460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verbial n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36" w:rsidRDefault="00876536" w:rsidP="00FB70DF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형용사구</w:t>
      </w:r>
    </w:p>
    <w:p w:rsidR="00876536" w:rsidRDefault="00876536" w:rsidP="000A2BDF">
      <w:pPr>
        <w:pStyle w:val="1"/>
      </w:pPr>
      <w:r>
        <w:rPr>
          <w:rFonts w:hint="eastAsia"/>
        </w:rPr>
        <w:t>형용사구는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핵어의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종류에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셋으로</w:t>
      </w:r>
      <w:r>
        <w:rPr>
          <w:rFonts w:hint="eastAsia"/>
        </w:rPr>
        <w:t xml:space="preserve"> </w:t>
      </w:r>
      <w:r>
        <w:rPr>
          <w:rFonts w:hint="eastAsia"/>
        </w:rPr>
        <w:t>나뉜다</w:t>
      </w:r>
      <w:r>
        <w:rPr>
          <w:rFonts w:hint="eastAsia"/>
        </w:rPr>
        <w:t>.</w:t>
      </w:r>
    </w:p>
    <w:p w:rsidR="00876536" w:rsidRDefault="00876536" w:rsidP="00876536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수식형용</w:t>
      </w:r>
      <w:r w:rsidR="003C175B">
        <w:rPr>
          <w:rFonts w:hint="eastAsia"/>
        </w:rPr>
        <w:t>사구</w:t>
      </w:r>
      <w:proofErr w:type="spellEnd"/>
      <w:r w:rsidR="003C175B">
        <w:rPr>
          <w:rFonts w:hint="eastAsia"/>
        </w:rPr>
        <w:t xml:space="preserve">: </w:t>
      </w:r>
      <w:proofErr w:type="spellStart"/>
      <w:r w:rsidR="003C175B">
        <w:rPr>
          <w:rFonts w:hint="eastAsia"/>
        </w:rPr>
        <w:t>수식형용사</w:t>
      </w:r>
      <w:proofErr w:type="spellEnd"/>
      <w:r w:rsidR="003C175B">
        <w:rPr>
          <w:rFonts w:hint="eastAsia"/>
        </w:rPr>
        <w:t>(</w:t>
      </w:r>
      <w:r w:rsidR="003C175B">
        <w:t>attributive adjective)</w:t>
      </w:r>
      <w:r w:rsidR="003C175B">
        <w:rPr>
          <w:rFonts w:hint="eastAsia"/>
        </w:rPr>
        <w:t>가</w:t>
      </w:r>
      <w:r w:rsidR="003C175B">
        <w:rPr>
          <w:rFonts w:hint="eastAsia"/>
        </w:rPr>
        <w:t xml:space="preserve"> </w:t>
      </w:r>
      <w:proofErr w:type="spellStart"/>
      <w:r w:rsidR="003C175B">
        <w:rPr>
          <w:rFonts w:hint="eastAsia"/>
        </w:rPr>
        <w:t>핵어</w:t>
      </w:r>
      <w:proofErr w:type="spellEnd"/>
    </w:p>
    <w:p w:rsidR="003C175B" w:rsidRDefault="003C175B" w:rsidP="003C175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서술형용사구</w:t>
      </w:r>
      <w:r>
        <w:rPr>
          <w:rFonts w:hint="eastAsia"/>
        </w:rPr>
        <w:t xml:space="preserve">: </w:t>
      </w:r>
      <w:r>
        <w:rPr>
          <w:rFonts w:hint="eastAsia"/>
        </w:rPr>
        <w:t>서술형용사</w:t>
      </w:r>
      <w:r>
        <w:rPr>
          <w:rFonts w:hint="eastAsia"/>
        </w:rPr>
        <w:t>(</w:t>
      </w:r>
      <w:r>
        <w:t>predicative adjective)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핵어</w:t>
      </w:r>
      <w:proofErr w:type="spellEnd"/>
    </w:p>
    <w:p w:rsidR="003C175B" w:rsidRDefault="003C175B" w:rsidP="00876536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수사구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수사가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핵어</w:t>
      </w:r>
      <w:proofErr w:type="spellEnd"/>
    </w:p>
    <w:p w:rsidR="003C175B" w:rsidRDefault="003C175B" w:rsidP="003C175B">
      <w:pPr>
        <w:pStyle w:val="1"/>
        <w:rPr>
          <w:vertAlign w:val="subscript"/>
        </w:rPr>
      </w:pPr>
      <w:r>
        <w:rPr>
          <w:rFonts w:hint="eastAsia"/>
        </w:rPr>
        <w:t>형용사구의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>:</w:t>
      </w:r>
      <w:r>
        <w:t xml:space="preserve"> </w:t>
      </w:r>
      <w:r w:rsidRPr="003C175B">
        <w:t>[(</w:t>
      </w:r>
      <w:proofErr w:type="spellStart"/>
      <w:r w:rsidRPr="003C175B">
        <w:t>AdvP</w:t>
      </w:r>
      <w:proofErr w:type="spellEnd"/>
      <w:r w:rsidRPr="003C175B">
        <w:t xml:space="preserve">) + </w:t>
      </w:r>
      <w:r>
        <w:rPr>
          <w:rFonts w:hint="eastAsia"/>
        </w:rPr>
        <w:t>adjective</w:t>
      </w:r>
      <w:r w:rsidRPr="003C175B">
        <w:t>]</w:t>
      </w:r>
      <w:r w:rsidRPr="003C175B">
        <w:rPr>
          <w:vertAlign w:val="subscript"/>
        </w:rPr>
        <w:t>AP</w:t>
      </w:r>
    </w:p>
    <w:p w:rsidR="003C175B" w:rsidRDefault="003C175B" w:rsidP="003C175B">
      <w:pPr>
        <w:pStyle w:val="1"/>
      </w:pPr>
      <w:r>
        <w:rPr>
          <w:rFonts w:hint="eastAsia"/>
        </w:rPr>
        <w:t>형용사구에</w:t>
      </w:r>
      <w:r>
        <w:rPr>
          <w:rFonts w:hint="eastAsia"/>
        </w:rPr>
        <w:t xml:space="preserve"> </w:t>
      </w:r>
      <w:r>
        <w:rPr>
          <w:rFonts w:hint="eastAsia"/>
        </w:rPr>
        <w:t>부사구가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흔치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예가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proofErr w:type="spellStart"/>
      <w:r w:rsidRPr="003C175B">
        <w:rPr>
          <w:i/>
        </w:rPr>
        <w:t>ilá</w:t>
      </w:r>
      <w:proofErr w:type="spellEnd"/>
      <w:r>
        <w:t xml:space="preserve"> ‘too’, </w:t>
      </w:r>
      <w:proofErr w:type="spellStart"/>
      <w:r w:rsidRPr="003C175B">
        <w:rPr>
          <w:i/>
        </w:rPr>
        <w:t>nåv</w:t>
      </w:r>
      <w:proofErr w:type="spellEnd"/>
      <w:r>
        <w:t xml:space="preserve"> ‘so’, </w:t>
      </w:r>
      <w:proofErr w:type="spellStart"/>
      <w:r w:rsidRPr="003C175B">
        <w:rPr>
          <w:i/>
        </w:rPr>
        <w:t>huj</w:t>
      </w:r>
      <w:proofErr w:type="spellEnd"/>
      <w:r>
        <w:t xml:space="preserve"> ‘really’, </w:t>
      </w:r>
      <w:proofErr w:type="spellStart"/>
      <w:r w:rsidRPr="003C175B">
        <w:rPr>
          <w:i/>
        </w:rPr>
        <w:t>åbbå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t xml:space="preserve">completely’, </w:t>
      </w:r>
      <w:proofErr w:type="spellStart"/>
      <w:r w:rsidRPr="003C175B">
        <w:rPr>
          <w:i/>
        </w:rPr>
        <w:t>gajk</w:t>
      </w:r>
      <w:proofErr w:type="spellEnd"/>
      <w:r>
        <w:t xml:space="preserve"> ‘all’.</w:t>
      </w:r>
    </w:p>
    <w:p w:rsidR="003C175B" w:rsidRDefault="003C175B" w:rsidP="003C175B">
      <w:pPr>
        <w:pStyle w:val="1"/>
      </w:pPr>
      <w:r>
        <w:t>(28)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수식형용사구가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예문이다</w:t>
      </w:r>
      <w:r>
        <w:rPr>
          <w:rFonts w:hint="eastAsia"/>
        </w:rPr>
        <w:t>.</w:t>
      </w:r>
    </w:p>
    <w:p w:rsidR="003C175B" w:rsidRDefault="003C175B" w:rsidP="003C175B">
      <w:pPr>
        <w:pStyle w:val="1"/>
      </w:pPr>
      <w:r>
        <w:rPr>
          <w:rFonts w:hint="eastAsia"/>
          <w:noProof/>
        </w:rPr>
        <w:drawing>
          <wp:inline distT="0" distB="0" distL="0" distR="0">
            <wp:extent cx="5731510" cy="874395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tributiv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5B" w:rsidRPr="003C175B" w:rsidRDefault="003C175B" w:rsidP="003C175B">
      <w:pPr>
        <w:pStyle w:val="1"/>
        <w:rPr>
          <w:rFonts w:hint="eastAsia"/>
        </w:rPr>
      </w:pPr>
      <w:r>
        <w:rPr>
          <w:rFonts w:hint="eastAsia"/>
        </w:rPr>
        <w:t>(30)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서술형용사구가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예문이다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서술형용사</w:t>
      </w:r>
      <w:r>
        <w:rPr>
          <w:rFonts w:hint="eastAsia"/>
        </w:rPr>
        <w:t>(</w:t>
      </w:r>
      <w:proofErr w:type="spellStart"/>
      <w:r w:rsidRPr="003C175B">
        <w:rPr>
          <w:i/>
        </w:rPr>
        <w:t>nuorra</w:t>
      </w:r>
      <w:proofErr w:type="spellEnd"/>
      <w:r w:rsidRPr="003C175B"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주어와</w:t>
      </w:r>
      <w:r>
        <w:rPr>
          <w:rFonts w:hint="eastAsia"/>
        </w:rPr>
        <w:t xml:space="preserve"> </w:t>
      </w:r>
      <w:r>
        <w:rPr>
          <w:rFonts w:hint="eastAsia"/>
        </w:rPr>
        <w:t>수에서</w:t>
      </w:r>
      <w:r>
        <w:rPr>
          <w:rFonts w:hint="eastAsia"/>
        </w:rPr>
        <w:t xml:space="preserve"> </w:t>
      </w:r>
      <w:r>
        <w:rPr>
          <w:rFonts w:hint="eastAsia"/>
        </w:rPr>
        <w:t>일치한다</w:t>
      </w:r>
      <w:r>
        <w:rPr>
          <w:rFonts w:hint="eastAsia"/>
        </w:rPr>
        <w:t>.</w:t>
      </w:r>
    </w:p>
    <w:p w:rsidR="003C175B" w:rsidRDefault="003C175B" w:rsidP="003C175B">
      <w:pPr>
        <w:pStyle w:val="1"/>
      </w:pPr>
      <w:r>
        <w:rPr>
          <w:rFonts w:hint="eastAsia"/>
          <w:noProof/>
        </w:rPr>
        <w:drawing>
          <wp:inline distT="0" distB="0" distL="0" distR="0">
            <wp:extent cx="5731510" cy="88074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edicativ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69" w:rsidRDefault="00893069" w:rsidP="003C175B">
      <w:pPr>
        <w:pStyle w:val="1"/>
      </w:pPr>
      <w:r>
        <w:rPr>
          <w:rFonts w:hint="eastAsia"/>
        </w:rPr>
        <w:t>(33)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수사구가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예문이다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수사인</w:t>
      </w:r>
      <w:r>
        <w:rPr>
          <w:rFonts w:hint="eastAsia"/>
        </w:rPr>
        <w:t xml:space="preserve"> </w:t>
      </w:r>
      <w:proofErr w:type="spellStart"/>
      <w:r w:rsidRPr="00893069">
        <w:rPr>
          <w:i/>
        </w:rPr>
        <w:t>vuostas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최상급으로</w:t>
      </w:r>
      <w:r>
        <w:rPr>
          <w:rFonts w:hint="eastAsia"/>
        </w:rPr>
        <w:t xml:space="preserve"> </w:t>
      </w:r>
      <w:r>
        <w:rPr>
          <w:rFonts w:hint="eastAsia"/>
        </w:rPr>
        <w:t>굴절하는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흥미롭다</w:t>
      </w:r>
      <w:r>
        <w:rPr>
          <w:rFonts w:hint="eastAsia"/>
        </w:rPr>
        <w:t>.</w:t>
      </w:r>
    </w:p>
    <w:p w:rsidR="00893069" w:rsidRPr="00893069" w:rsidRDefault="00893069" w:rsidP="003C175B">
      <w:pPr>
        <w:pStyle w:val="1"/>
      </w:pPr>
      <w:r>
        <w:rPr>
          <w:noProof/>
        </w:rPr>
        <w:lastRenderedPageBreak/>
        <w:drawing>
          <wp:inline distT="0" distB="0" distL="0" distR="0">
            <wp:extent cx="5731510" cy="154813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uperlative numer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5B" w:rsidRDefault="003C175B" w:rsidP="003C175B">
      <w:pPr>
        <w:pStyle w:val="1"/>
      </w:pPr>
      <w:r>
        <w:rPr>
          <w:rFonts w:hint="eastAsia"/>
        </w:rPr>
        <w:t>코퍼스의</w:t>
      </w:r>
      <w:r>
        <w:rPr>
          <w:rFonts w:hint="eastAsia"/>
        </w:rPr>
        <w:t xml:space="preserve"> </w:t>
      </w:r>
      <w:r>
        <w:rPr>
          <w:rFonts w:hint="eastAsia"/>
        </w:rPr>
        <w:t>자료는</w:t>
      </w:r>
      <w:r>
        <w:rPr>
          <w:rFonts w:hint="eastAsia"/>
        </w:rPr>
        <w:t xml:space="preserve"> </w:t>
      </w:r>
      <w:r>
        <w:rPr>
          <w:rFonts w:hint="eastAsia"/>
        </w:rPr>
        <w:t>제한돼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proofErr w:type="spellStart"/>
      <w:r w:rsidR="00911F1F">
        <w:rPr>
          <w:rFonts w:hint="eastAsia"/>
        </w:rPr>
        <w:t>수식형용사구는</w:t>
      </w:r>
      <w:proofErr w:type="spellEnd"/>
      <w:r w:rsidR="00911F1F">
        <w:rPr>
          <w:rFonts w:hint="eastAsia"/>
        </w:rPr>
        <w:t xml:space="preserve"> </w:t>
      </w:r>
      <w:r w:rsidR="00911F1F">
        <w:rPr>
          <w:rFonts w:hint="eastAsia"/>
        </w:rPr>
        <w:t>부사적으로</w:t>
      </w:r>
      <w:r w:rsidR="00911F1F">
        <w:rPr>
          <w:rFonts w:hint="eastAsia"/>
        </w:rPr>
        <w:t xml:space="preserve"> </w:t>
      </w:r>
      <w:r w:rsidR="00911F1F">
        <w:rPr>
          <w:rFonts w:hint="eastAsia"/>
        </w:rPr>
        <w:t>쓰일</w:t>
      </w:r>
      <w:r w:rsidR="00911F1F">
        <w:rPr>
          <w:rFonts w:hint="eastAsia"/>
        </w:rPr>
        <w:t xml:space="preserve"> </w:t>
      </w:r>
      <w:r w:rsidR="00911F1F">
        <w:rPr>
          <w:rFonts w:hint="eastAsia"/>
        </w:rPr>
        <w:t>수</w:t>
      </w:r>
      <w:r w:rsidR="00911F1F">
        <w:rPr>
          <w:rFonts w:hint="eastAsia"/>
        </w:rPr>
        <w:t xml:space="preserve"> </w:t>
      </w:r>
      <w:r w:rsidR="00911F1F">
        <w:rPr>
          <w:rFonts w:hint="eastAsia"/>
        </w:rPr>
        <w:t>있는</w:t>
      </w:r>
      <w:r w:rsidR="00911F1F">
        <w:rPr>
          <w:rFonts w:hint="eastAsia"/>
        </w:rPr>
        <w:t xml:space="preserve"> </w:t>
      </w:r>
      <w:r w:rsidR="00911F1F">
        <w:rPr>
          <w:rFonts w:hint="eastAsia"/>
        </w:rPr>
        <w:t>것</w:t>
      </w:r>
      <w:r w:rsidR="00911F1F">
        <w:rPr>
          <w:rFonts w:hint="eastAsia"/>
        </w:rPr>
        <w:t xml:space="preserve"> </w:t>
      </w:r>
      <w:r w:rsidR="00911F1F">
        <w:rPr>
          <w:rFonts w:hint="eastAsia"/>
        </w:rPr>
        <w:t>같다</w:t>
      </w:r>
      <w:r w:rsidR="00911F1F">
        <w:rPr>
          <w:rFonts w:hint="eastAsia"/>
        </w:rPr>
        <w:t>.</w:t>
      </w:r>
      <w:r w:rsidR="00911F1F">
        <w:t xml:space="preserve"> (35)</w:t>
      </w:r>
      <w:r w:rsidR="00911F1F">
        <w:rPr>
          <w:rFonts w:hint="eastAsia"/>
        </w:rPr>
        <w:t>가</w:t>
      </w:r>
      <w:r w:rsidR="00911F1F">
        <w:rPr>
          <w:rFonts w:hint="eastAsia"/>
        </w:rPr>
        <w:t xml:space="preserve"> </w:t>
      </w:r>
      <w:r w:rsidR="00911F1F">
        <w:rPr>
          <w:rFonts w:hint="eastAsia"/>
        </w:rPr>
        <w:t>그러한</w:t>
      </w:r>
      <w:r w:rsidR="00911F1F">
        <w:rPr>
          <w:rFonts w:hint="eastAsia"/>
        </w:rPr>
        <w:t xml:space="preserve"> </w:t>
      </w:r>
      <w:r w:rsidR="00911F1F">
        <w:rPr>
          <w:rFonts w:hint="eastAsia"/>
        </w:rPr>
        <w:t>예문이다</w:t>
      </w:r>
      <w:r w:rsidR="00911F1F">
        <w:rPr>
          <w:rFonts w:hint="eastAsia"/>
        </w:rPr>
        <w:t>.</w:t>
      </w:r>
    </w:p>
    <w:p w:rsidR="00911F1F" w:rsidRDefault="00911F1F" w:rsidP="003C175B">
      <w:pPr>
        <w:pStyle w:val="1"/>
      </w:pPr>
      <w:r>
        <w:rPr>
          <w:rFonts w:hint="eastAsia"/>
          <w:noProof/>
        </w:rPr>
        <w:drawing>
          <wp:inline distT="0" distB="0" distL="0" distR="0">
            <wp:extent cx="5731510" cy="175387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verbial a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1F" w:rsidRDefault="00911F1F" w:rsidP="003C175B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부사구</w:t>
      </w:r>
    </w:p>
    <w:p w:rsidR="00911F1F" w:rsidRPr="00893069" w:rsidRDefault="00893069" w:rsidP="003C175B">
      <w:pPr>
        <w:pStyle w:val="1"/>
        <w:rPr>
          <w:vertAlign w:val="subscript"/>
        </w:rPr>
      </w:pP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재미있는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</w:t>
      </w:r>
      <w:r w:rsidR="00911F1F">
        <w:rPr>
          <w:rFonts w:hint="eastAsia"/>
        </w:rPr>
        <w:t>부사구의</w:t>
      </w:r>
      <w:r w:rsidR="00911F1F">
        <w:rPr>
          <w:rFonts w:hint="eastAsia"/>
        </w:rPr>
        <w:t xml:space="preserve"> </w:t>
      </w:r>
      <w:r w:rsidR="00911F1F">
        <w:rPr>
          <w:rFonts w:hint="eastAsia"/>
        </w:rPr>
        <w:t>구조</w:t>
      </w:r>
      <w:r w:rsidR="00911F1F">
        <w:rPr>
          <w:rFonts w:hint="eastAsia"/>
        </w:rPr>
        <w:t>:</w:t>
      </w:r>
      <w:r w:rsidR="00911F1F">
        <w:t xml:space="preserve"> [(</w:t>
      </w:r>
      <w:proofErr w:type="spellStart"/>
      <w:r w:rsidR="00911F1F">
        <w:t>AdvP</w:t>
      </w:r>
      <w:proofErr w:type="spellEnd"/>
      <w:r w:rsidR="00911F1F">
        <w:t xml:space="preserve">) </w:t>
      </w:r>
      <w:proofErr w:type="spellStart"/>
      <w:r w:rsidR="00911F1F">
        <w:t>Adv</w:t>
      </w:r>
      <w:proofErr w:type="spellEnd"/>
      <w:r w:rsidR="00911F1F">
        <w:t>]</w:t>
      </w:r>
      <w:proofErr w:type="spellStart"/>
      <w:r w:rsidR="00911F1F" w:rsidRPr="00911F1F">
        <w:rPr>
          <w:vertAlign w:val="subscript"/>
        </w:rPr>
        <w:t>AdvP</w:t>
      </w:r>
      <w:proofErr w:type="spellEnd"/>
    </w:p>
    <w:p w:rsidR="00055519" w:rsidRDefault="00055519" w:rsidP="003C175B">
      <w:pPr>
        <w:pStyle w:val="1"/>
      </w:pPr>
      <w:r>
        <w:rPr>
          <w:rFonts w:hint="eastAsia"/>
          <w:noProof/>
        </w:rPr>
        <w:drawing>
          <wp:inline distT="0" distB="0" distL="0" distR="0">
            <wp:extent cx="5731510" cy="1744345"/>
            <wp:effectExtent l="0" t="0" r="254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v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69" w:rsidRDefault="00893069" w:rsidP="003C175B">
      <w:pPr>
        <w:pStyle w:val="1"/>
      </w:pPr>
      <w:r>
        <w:rPr>
          <w:rFonts w:hint="eastAsia"/>
        </w:rPr>
        <w:t xml:space="preserve">5. </w:t>
      </w:r>
      <w:r>
        <w:rPr>
          <w:rFonts w:hint="eastAsia"/>
        </w:rPr>
        <w:t>후치사구</w:t>
      </w:r>
    </w:p>
    <w:p w:rsidR="00893069" w:rsidRDefault="00893069" w:rsidP="003C175B">
      <w:pPr>
        <w:pStyle w:val="1"/>
      </w:pPr>
      <w:r>
        <w:rPr>
          <w:rFonts w:hint="eastAsia"/>
        </w:rPr>
        <w:t>후치사구는</w:t>
      </w:r>
      <w:r>
        <w:rPr>
          <w:rFonts w:hint="eastAsia"/>
        </w:rPr>
        <w:t xml:space="preserve"> </w:t>
      </w:r>
      <w:r>
        <w:rPr>
          <w:rFonts w:hint="eastAsia"/>
        </w:rPr>
        <w:t>후치사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핵어와</w:t>
      </w:r>
      <w:proofErr w:type="spellEnd"/>
      <w:r>
        <w:rPr>
          <w:rFonts w:hint="eastAsia"/>
        </w:rPr>
        <w:t xml:space="preserve"> </w:t>
      </w:r>
      <w:r>
        <w:t xml:space="preserve">NP </w:t>
      </w:r>
      <w:proofErr w:type="spellStart"/>
      <w:r>
        <w:rPr>
          <w:rFonts w:hint="eastAsia"/>
        </w:rPr>
        <w:t>보충어를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보충어</w:t>
      </w:r>
      <w:proofErr w:type="spellEnd"/>
      <w:r>
        <w:rPr>
          <w:rFonts w:hint="eastAsia"/>
        </w:rPr>
        <w:t xml:space="preserve"> </w:t>
      </w:r>
      <w:r>
        <w:t>NP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속격을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:rsidR="00893069" w:rsidRDefault="00F1786E" w:rsidP="003C175B">
      <w:pPr>
        <w:pStyle w:val="1"/>
      </w:pPr>
      <w:r>
        <w:rPr>
          <w:rFonts w:hint="eastAsia"/>
        </w:rPr>
        <w:t>후치사구의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>:</w:t>
      </w:r>
      <w:r>
        <w:t xml:space="preserve"> [NP</w:t>
      </w:r>
      <w:r w:rsidRPr="00F1786E">
        <w:rPr>
          <w:vertAlign w:val="subscript"/>
        </w:rPr>
        <w:t>[gen]</w:t>
      </w:r>
      <w:r>
        <w:t xml:space="preserve"> + pos</w:t>
      </w:r>
      <w:r>
        <w:rPr>
          <w:rFonts w:hint="eastAsia"/>
        </w:rPr>
        <w:t>t</w:t>
      </w:r>
      <w:r>
        <w:t>position]</w:t>
      </w:r>
      <w:r w:rsidRPr="00F1786E">
        <w:rPr>
          <w:vertAlign w:val="subscript"/>
        </w:rPr>
        <w:t>PP</w:t>
      </w:r>
    </w:p>
    <w:p w:rsidR="00F1786E" w:rsidRDefault="00F1786E" w:rsidP="003C175B">
      <w:pPr>
        <w:pStyle w:val="1"/>
      </w:pPr>
      <w:r>
        <w:rPr>
          <w:rFonts w:hint="eastAsia"/>
        </w:rPr>
        <w:t>후치사구는</w:t>
      </w:r>
      <w:r>
        <w:rPr>
          <w:rFonts w:hint="eastAsia"/>
        </w:rPr>
        <w:t xml:space="preserve"> </w:t>
      </w:r>
      <w:r>
        <w:t xml:space="preserve">clause-level </w:t>
      </w:r>
      <w:r>
        <w:rPr>
          <w:rFonts w:hint="eastAsia"/>
        </w:rPr>
        <w:t>부사어로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예문이다</w:t>
      </w:r>
      <w:r>
        <w:rPr>
          <w:rFonts w:hint="eastAsia"/>
        </w:rPr>
        <w:t>.</w:t>
      </w:r>
    </w:p>
    <w:p w:rsidR="00F1786E" w:rsidRDefault="00F1786E" w:rsidP="003C175B">
      <w:pPr>
        <w:pStyle w:val="1"/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152844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6E" w:rsidRDefault="00FB70DF" w:rsidP="003C175B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절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통사론</w:t>
      </w:r>
    </w:p>
    <w:p w:rsidR="00FB70DF" w:rsidRDefault="00FB70DF" w:rsidP="003C175B">
      <w:pPr>
        <w:pStyle w:val="1"/>
      </w:pPr>
      <w:r>
        <w:rPr>
          <w:rFonts w:hint="eastAsia"/>
        </w:rPr>
        <w:t xml:space="preserve">2.1 </w:t>
      </w:r>
      <w:r>
        <w:rPr>
          <w:rFonts w:hint="eastAsia"/>
        </w:rPr>
        <w:t>문법관계</w:t>
      </w:r>
    </w:p>
    <w:p w:rsidR="00FB70DF" w:rsidRDefault="00FB70DF" w:rsidP="003C175B">
      <w:pPr>
        <w:pStyle w:val="1"/>
      </w:pPr>
      <w:proofErr w:type="spellStart"/>
      <w:r>
        <w:rPr>
          <w:rFonts w:hint="eastAsia"/>
        </w:rPr>
        <w:t>피테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사미어는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대격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언어이다</w:t>
      </w:r>
      <w:r>
        <w:rPr>
          <w:rFonts w:hint="eastAsia"/>
        </w:rPr>
        <w:t>.</w:t>
      </w:r>
    </w:p>
    <w:p w:rsidR="00FB70DF" w:rsidRPr="00FB70DF" w:rsidRDefault="00FB70DF" w:rsidP="003C175B">
      <w:pPr>
        <w:pStyle w:val="1"/>
        <w:rPr>
          <w:rFonts w:hint="eastAsia"/>
        </w:rPr>
      </w:pPr>
      <w:proofErr w:type="spellStart"/>
      <w:r>
        <w:rPr>
          <w:rFonts w:hint="eastAsia"/>
        </w:rPr>
        <w:t>이중타동사의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직접목적어는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대격으로</w:t>
      </w:r>
      <w:r>
        <w:rPr>
          <w:rFonts w:hint="eastAsia"/>
        </w:rPr>
        <w:t xml:space="preserve"> </w:t>
      </w:r>
      <w:r>
        <w:rPr>
          <w:rFonts w:hint="eastAsia"/>
        </w:rPr>
        <w:t>표시되고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간접목적어는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사격</w:t>
      </w:r>
      <w:r>
        <w:rPr>
          <w:rFonts w:hint="eastAsia"/>
        </w:rPr>
        <w:t>(</w:t>
      </w:r>
      <w:r>
        <w:t>oblique case)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표시된다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향내격이다</w:t>
      </w:r>
      <w:r>
        <w:rPr>
          <w:rFonts w:hint="eastAsia"/>
        </w:rPr>
        <w:t>.</w:t>
      </w:r>
    </w:p>
    <w:p w:rsidR="00FB70DF" w:rsidRDefault="00FB70DF" w:rsidP="003C175B">
      <w:pPr>
        <w:pStyle w:val="1"/>
      </w:pPr>
      <w:r>
        <w:rPr>
          <w:rFonts w:hint="eastAsia"/>
          <w:noProof/>
        </w:rPr>
        <w:drawing>
          <wp:inline distT="0" distB="0" distL="0" distR="0">
            <wp:extent cx="5731510" cy="88455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transitiv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DF" w:rsidRDefault="00FB70DF" w:rsidP="003C175B">
      <w:pPr>
        <w:pStyle w:val="1"/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문법관계는</w:t>
      </w:r>
      <w:r>
        <w:rPr>
          <w:rFonts w:hint="eastAsia"/>
        </w:rPr>
        <w:t xml:space="preserve"> </w:t>
      </w:r>
      <w:r>
        <w:rPr>
          <w:rFonts w:hint="eastAsia"/>
        </w:rPr>
        <w:t>형태론적으로</w:t>
      </w:r>
      <w:r>
        <w:rPr>
          <w:rFonts w:hint="eastAsia"/>
        </w:rPr>
        <w:t xml:space="preserve"> </w:t>
      </w:r>
      <w:r>
        <w:rPr>
          <w:rFonts w:hint="eastAsia"/>
        </w:rPr>
        <w:t>표시된다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어순은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식으로든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문법관계를</w:t>
      </w:r>
      <w:r>
        <w:rPr>
          <w:rFonts w:hint="eastAsia"/>
        </w:rPr>
        <w:t xml:space="preserve"> </w:t>
      </w:r>
      <w:r>
        <w:rPr>
          <w:rFonts w:hint="eastAsia"/>
        </w:rPr>
        <w:t>반영하지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FB70DF" w:rsidRDefault="00FB70DF" w:rsidP="003C175B">
      <w:pPr>
        <w:pStyle w:val="1"/>
      </w:pPr>
      <w:r>
        <w:t xml:space="preserve">2.2 </w:t>
      </w:r>
      <w:r>
        <w:rPr>
          <w:rFonts w:hint="eastAsia"/>
        </w:rPr>
        <w:t>절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어순</w:t>
      </w:r>
    </w:p>
    <w:p w:rsidR="005A6659" w:rsidRDefault="00A25F72" w:rsidP="003C175B">
      <w:pPr>
        <w:pStyle w:val="1"/>
      </w:pPr>
      <w:r>
        <w:rPr>
          <w:rFonts w:hint="eastAsia"/>
        </w:rPr>
        <w:t>절의</w:t>
      </w:r>
      <w:r>
        <w:rPr>
          <w:rFonts w:hint="eastAsia"/>
        </w:rPr>
        <w:t xml:space="preserve"> </w:t>
      </w:r>
      <w:r>
        <w:rPr>
          <w:rFonts w:hint="eastAsia"/>
        </w:rPr>
        <w:t>어순은</w:t>
      </w:r>
      <w:r>
        <w:rPr>
          <w:rFonts w:hint="eastAsia"/>
        </w:rPr>
        <w:t xml:space="preserve"> </w:t>
      </w:r>
      <w:r>
        <w:rPr>
          <w:rFonts w:hint="eastAsia"/>
        </w:rPr>
        <w:t>통사론적으로</w:t>
      </w:r>
      <w:r>
        <w:rPr>
          <w:rFonts w:hint="eastAsia"/>
        </w:rPr>
        <w:t xml:space="preserve"> </w:t>
      </w:r>
      <w:r>
        <w:rPr>
          <w:rFonts w:hint="eastAsia"/>
        </w:rPr>
        <w:t>결정되지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문맥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발화된</w:t>
      </w:r>
      <w:r>
        <w:rPr>
          <w:rFonts w:hint="eastAsia"/>
        </w:rPr>
        <w:t>(</w:t>
      </w:r>
      <w:r>
        <w:t>freely-elicited)</w:t>
      </w:r>
      <w:r>
        <w:rPr>
          <w:rFonts w:hint="eastAsia"/>
        </w:rPr>
        <w:t xml:space="preserve"> </w:t>
      </w:r>
      <w:r>
        <w:rPr>
          <w:rFonts w:hint="eastAsia"/>
        </w:rPr>
        <w:t>문장에서는</w:t>
      </w:r>
      <w:r>
        <w:rPr>
          <w:rFonts w:hint="eastAsia"/>
        </w:rPr>
        <w:t xml:space="preserve"> </w:t>
      </w:r>
      <w:r>
        <w:t xml:space="preserve">SVO </w:t>
      </w:r>
      <w:r>
        <w:rPr>
          <w:rFonts w:hint="eastAsia"/>
        </w:rPr>
        <w:t>어순이</w:t>
      </w:r>
      <w:r>
        <w:rPr>
          <w:rFonts w:hint="eastAsia"/>
        </w:rPr>
        <w:t xml:space="preserve"> </w:t>
      </w:r>
      <w:r>
        <w:rPr>
          <w:rFonts w:hint="eastAsia"/>
        </w:rPr>
        <w:t>선호된다</w:t>
      </w:r>
      <w:r>
        <w:rPr>
          <w:rFonts w:hint="eastAsia"/>
        </w:rPr>
        <w:t>.</w:t>
      </w:r>
      <w:r w:rsidR="004E7481">
        <w:t xml:space="preserve"> (</w:t>
      </w:r>
      <w:r w:rsidR="004E7481">
        <w:rPr>
          <w:rFonts w:hint="eastAsia"/>
        </w:rPr>
        <w:t>어쩌면</w:t>
      </w:r>
      <w:r w:rsidR="004E7481">
        <w:rPr>
          <w:rFonts w:hint="eastAsia"/>
        </w:rPr>
        <w:t xml:space="preserve"> </w:t>
      </w:r>
      <w:r w:rsidR="004E7481">
        <w:rPr>
          <w:rFonts w:hint="eastAsia"/>
        </w:rPr>
        <w:t>언어조사의</w:t>
      </w:r>
      <w:r w:rsidR="004E7481">
        <w:rPr>
          <w:rFonts w:hint="eastAsia"/>
        </w:rPr>
        <w:t xml:space="preserve"> </w:t>
      </w:r>
      <w:r w:rsidR="004E7481">
        <w:rPr>
          <w:rFonts w:hint="eastAsia"/>
        </w:rPr>
        <w:t>메타언어인</w:t>
      </w:r>
      <w:r w:rsidR="004E7481">
        <w:rPr>
          <w:rFonts w:hint="eastAsia"/>
        </w:rPr>
        <w:t xml:space="preserve"> </w:t>
      </w:r>
      <w:r w:rsidR="004E7481">
        <w:rPr>
          <w:rFonts w:hint="eastAsia"/>
        </w:rPr>
        <w:t>스웨덴어의</w:t>
      </w:r>
      <w:r w:rsidR="004E7481">
        <w:rPr>
          <w:rFonts w:hint="eastAsia"/>
        </w:rPr>
        <w:t xml:space="preserve"> </w:t>
      </w:r>
      <w:r w:rsidR="004E7481">
        <w:rPr>
          <w:rFonts w:hint="eastAsia"/>
        </w:rPr>
        <w:t>영향일지도</w:t>
      </w:r>
      <w:r w:rsidR="004E7481">
        <w:rPr>
          <w:rFonts w:hint="eastAsia"/>
        </w:rPr>
        <w:t xml:space="preserve"> </w:t>
      </w:r>
      <w:r w:rsidR="004E7481">
        <w:rPr>
          <w:rFonts w:hint="eastAsia"/>
        </w:rPr>
        <w:t>모른다</w:t>
      </w:r>
      <w:r w:rsidR="004E7481">
        <w:rPr>
          <w:rFonts w:hint="eastAsia"/>
        </w:rPr>
        <w:t>)</w:t>
      </w:r>
    </w:p>
    <w:p w:rsidR="005A6659" w:rsidRDefault="005A6659" w:rsidP="003C175B">
      <w:pPr>
        <w:pStyle w:val="1"/>
        <w:rPr>
          <w:rFonts w:hint="eastAsia"/>
        </w:rPr>
      </w:pPr>
      <w:r>
        <w:rPr>
          <w:rFonts w:hint="eastAsia"/>
        </w:rPr>
        <w:t>문맥에서</w:t>
      </w:r>
      <w:r>
        <w:rPr>
          <w:rFonts w:hint="eastAsia"/>
        </w:rPr>
        <w:t xml:space="preserve"> </w:t>
      </w:r>
      <w:r>
        <w:rPr>
          <w:rFonts w:hint="eastAsia"/>
        </w:rPr>
        <w:t>추론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t>NP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종종</w:t>
      </w:r>
      <w:r>
        <w:rPr>
          <w:rFonts w:hint="eastAsia"/>
        </w:rPr>
        <w:t xml:space="preserve"> </w:t>
      </w:r>
      <w:r>
        <w:rPr>
          <w:rFonts w:hint="eastAsia"/>
        </w:rPr>
        <w:t>생략된다</w:t>
      </w:r>
      <w:r>
        <w:rPr>
          <w:rFonts w:hint="eastAsia"/>
        </w:rPr>
        <w:t>.</w:t>
      </w:r>
      <w:r w:rsidR="0024290E">
        <w:t xml:space="preserve"> </w:t>
      </w:r>
      <w:r w:rsidR="0024290E">
        <w:rPr>
          <w:rFonts w:hint="eastAsia"/>
        </w:rPr>
        <w:t>사실</w:t>
      </w:r>
      <w:r w:rsidR="0024290E">
        <w:rPr>
          <w:rFonts w:hint="eastAsia"/>
        </w:rPr>
        <w:t>,</w:t>
      </w:r>
      <w:r w:rsidR="0024290E">
        <w:t xml:space="preserve"> </w:t>
      </w:r>
      <w:r w:rsidR="0024290E">
        <w:rPr>
          <w:rFonts w:hint="eastAsia"/>
        </w:rPr>
        <w:t>절은</w:t>
      </w:r>
      <w:r w:rsidR="0024290E">
        <w:t xml:space="preserve"> </w:t>
      </w:r>
      <w:r w:rsidR="0024290E">
        <w:rPr>
          <w:rFonts w:hint="eastAsia"/>
        </w:rPr>
        <w:t>정형</w:t>
      </w:r>
      <w:r w:rsidR="0024290E">
        <w:rPr>
          <w:rFonts w:hint="eastAsia"/>
        </w:rPr>
        <w:t xml:space="preserve"> </w:t>
      </w:r>
      <w:r w:rsidR="0024290E">
        <w:rPr>
          <w:rFonts w:hint="eastAsia"/>
        </w:rPr>
        <w:t>동사만으로도</w:t>
      </w:r>
      <w:r w:rsidR="0024290E">
        <w:rPr>
          <w:rFonts w:hint="eastAsia"/>
        </w:rPr>
        <w:t xml:space="preserve"> </w:t>
      </w:r>
      <w:r w:rsidR="0024290E">
        <w:rPr>
          <w:rFonts w:hint="eastAsia"/>
        </w:rPr>
        <w:t>구성될</w:t>
      </w:r>
      <w:r w:rsidR="0024290E">
        <w:rPr>
          <w:rFonts w:hint="eastAsia"/>
        </w:rPr>
        <w:t xml:space="preserve"> </w:t>
      </w:r>
      <w:r w:rsidR="0024290E">
        <w:rPr>
          <w:rFonts w:hint="eastAsia"/>
        </w:rPr>
        <w:t>수</w:t>
      </w:r>
      <w:r w:rsidR="0024290E">
        <w:rPr>
          <w:rFonts w:hint="eastAsia"/>
        </w:rPr>
        <w:t xml:space="preserve"> </w:t>
      </w:r>
      <w:r w:rsidR="0024290E">
        <w:rPr>
          <w:rFonts w:hint="eastAsia"/>
        </w:rPr>
        <w:t>있다</w:t>
      </w:r>
      <w:r w:rsidR="0024290E">
        <w:rPr>
          <w:rFonts w:hint="eastAsia"/>
        </w:rPr>
        <w:t>.</w:t>
      </w:r>
    </w:p>
    <w:p w:rsidR="005A6659" w:rsidRDefault="005A6659" w:rsidP="003C175B">
      <w:pPr>
        <w:pStyle w:val="1"/>
      </w:pPr>
      <w:r>
        <w:rPr>
          <w:rFonts w:hint="eastAsia"/>
          <w:noProof/>
        </w:rPr>
        <w:drawing>
          <wp:inline distT="0" distB="0" distL="0" distR="0">
            <wp:extent cx="5731510" cy="191262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p ellipsi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0E" w:rsidRDefault="0024290E" w:rsidP="003C175B">
      <w:pPr>
        <w:pStyle w:val="1"/>
      </w:pPr>
      <w:r>
        <w:rPr>
          <w:rFonts w:hint="eastAsia"/>
          <w:noProof/>
        </w:rPr>
        <w:lastRenderedPageBreak/>
        <w:drawing>
          <wp:inline distT="0" distB="0" distL="0" distR="0">
            <wp:extent cx="2172003" cy="1171739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yeah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0E" w:rsidRDefault="00BB0810" w:rsidP="003C175B">
      <w:pPr>
        <w:pStyle w:val="1"/>
      </w:pPr>
      <w:proofErr w:type="spellStart"/>
      <w:r>
        <w:rPr>
          <w:rFonts w:hint="eastAsia"/>
        </w:rPr>
        <w:t>피테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사미어의</w:t>
      </w:r>
      <w:r>
        <w:rPr>
          <w:rFonts w:hint="eastAsia"/>
        </w:rPr>
        <w:t xml:space="preserve"> </w:t>
      </w:r>
      <w:r>
        <w:rPr>
          <w:rFonts w:hint="eastAsia"/>
        </w:rPr>
        <w:t>어순은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>(</w:t>
      </w:r>
      <w:r>
        <w:t>information structure)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받는다고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타당하다</w:t>
      </w:r>
      <w:r>
        <w:rPr>
          <w:rFonts w:hint="eastAsia"/>
        </w:rPr>
        <w:t>.</w:t>
      </w:r>
    </w:p>
    <w:p w:rsidR="00BB0810" w:rsidRPr="005A6659" w:rsidRDefault="00BB0810" w:rsidP="003C175B">
      <w:pPr>
        <w:pStyle w:val="1"/>
        <w:rPr>
          <w:rFonts w:hint="eastAsia"/>
        </w:rPr>
      </w:pPr>
      <w:r>
        <w:rPr>
          <w:rFonts w:hint="eastAsia"/>
        </w:rPr>
        <w:t>서술문은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주제어</w:t>
      </w:r>
      <w:r>
        <w:rPr>
          <w:rFonts w:hint="eastAsia"/>
        </w:rPr>
        <w:t>(</w:t>
      </w:r>
      <w:r w:rsidR="00264D89">
        <w:t xml:space="preserve">topic; </w:t>
      </w:r>
      <w:r w:rsidR="00264D89"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주격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시작해서</w:t>
      </w:r>
      <w:r>
        <w:rPr>
          <w:rFonts w:hint="eastAsia"/>
        </w:rPr>
        <w:t xml:space="preserve"> </w:t>
      </w:r>
      <w:r w:rsidR="00264D89">
        <w:rPr>
          <w:rFonts w:hint="eastAsia"/>
        </w:rPr>
        <w:t>첨언</w:t>
      </w:r>
      <w:r w:rsidR="00264D89">
        <w:rPr>
          <w:rFonts w:hint="eastAsia"/>
        </w:rPr>
        <w:t>(</w:t>
      </w:r>
      <w:r w:rsidR="00264D89">
        <w:t>comment)</w:t>
      </w:r>
      <w:r w:rsidR="00264D89">
        <w:rPr>
          <w:rFonts w:hint="eastAsia"/>
        </w:rPr>
        <w:t>으로</w:t>
      </w:r>
      <w:r w:rsidR="00264D89">
        <w:rPr>
          <w:rFonts w:hint="eastAsia"/>
        </w:rPr>
        <w:t xml:space="preserve"> </w:t>
      </w:r>
      <w:r w:rsidR="00264D89">
        <w:rPr>
          <w:rFonts w:hint="eastAsia"/>
        </w:rPr>
        <w:t>끝난다</w:t>
      </w:r>
      <w:r w:rsidR="00264D89">
        <w:rPr>
          <w:rFonts w:hint="eastAsia"/>
        </w:rPr>
        <w:t>.</w:t>
      </w:r>
      <w:r w:rsidR="00264D89">
        <w:t xml:space="preserve"> </w:t>
      </w:r>
      <w:r w:rsidR="00264D89">
        <w:rPr>
          <w:rFonts w:hint="eastAsia"/>
        </w:rPr>
        <w:t>첨언이</w:t>
      </w:r>
      <w:r w:rsidR="00264D89">
        <w:rPr>
          <w:rFonts w:hint="eastAsia"/>
        </w:rPr>
        <w:t xml:space="preserve"> </w:t>
      </w:r>
      <w:r w:rsidR="00264D89">
        <w:rPr>
          <w:rFonts w:hint="eastAsia"/>
        </w:rPr>
        <w:t>타동사구를</w:t>
      </w:r>
      <w:r w:rsidR="00264D89">
        <w:rPr>
          <w:rFonts w:hint="eastAsia"/>
        </w:rPr>
        <w:t xml:space="preserve"> </w:t>
      </w:r>
      <w:r w:rsidR="00264D89">
        <w:rPr>
          <w:rFonts w:hint="eastAsia"/>
        </w:rPr>
        <w:t>포함하는</w:t>
      </w:r>
      <w:r w:rsidR="00264D89">
        <w:rPr>
          <w:rFonts w:hint="eastAsia"/>
        </w:rPr>
        <w:t xml:space="preserve"> </w:t>
      </w:r>
      <w:r w:rsidR="00264D89">
        <w:rPr>
          <w:rFonts w:hint="eastAsia"/>
        </w:rPr>
        <w:t>경우</w:t>
      </w:r>
      <w:r w:rsidR="00264D89">
        <w:rPr>
          <w:rFonts w:hint="eastAsia"/>
        </w:rPr>
        <w:t>,</w:t>
      </w:r>
      <w:r w:rsidR="00264D89">
        <w:t xml:space="preserve"> </w:t>
      </w:r>
      <w:r w:rsidR="00264D89">
        <w:rPr>
          <w:rFonts w:hint="eastAsia"/>
        </w:rPr>
        <w:t>목적어나</w:t>
      </w:r>
      <w:r w:rsidR="00264D89">
        <w:rPr>
          <w:rFonts w:hint="eastAsia"/>
        </w:rPr>
        <w:t xml:space="preserve"> </w:t>
      </w:r>
      <w:proofErr w:type="spellStart"/>
      <w:r w:rsidR="00264D89">
        <w:rPr>
          <w:rFonts w:hint="eastAsia"/>
        </w:rPr>
        <w:t>보충어</w:t>
      </w:r>
      <w:proofErr w:type="spellEnd"/>
      <w:r w:rsidR="00264D89">
        <w:rPr>
          <w:rFonts w:hint="eastAsia"/>
        </w:rPr>
        <w:t xml:space="preserve"> </w:t>
      </w:r>
      <w:r w:rsidR="00264D89">
        <w:rPr>
          <w:rFonts w:hint="eastAsia"/>
        </w:rPr>
        <w:t>절은</w:t>
      </w:r>
      <w:r w:rsidR="00264D89">
        <w:rPr>
          <w:rFonts w:hint="eastAsia"/>
        </w:rPr>
        <w:t xml:space="preserve"> </w:t>
      </w:r>
      <w:r w:rsidR="00264D89">
        <w:rPr>
          <w:rFonts w:hint="eastAsia"/>
        </w:rPr>
        <w:t>보통</w:t>
      </w:r>
      <w:r w:rsidR="00264D89">
        <w:rPr>
          <w:rFonts w:hint="eastAsia"/>
        </w:rPr>
        <w:t xml:space="preserve"> </w:t>
      </w:r>
      <w:r w:rsidR="00264D89">
        <w:rPr>
          <w:rFonts w:hint="eastAsia"/>
        </w:rPr>
        <w:t>동사</w:t>
      </w:r>
      <w:r w:rsidR="00264D89">
        <w:rPr>
          <w:rFonts w:hint="eastAsia"/>
        </w:rPr>
        <w:t xml:space="preserve"> </w:t>
      </w:r>
      <w:r w:rsidR="00264D89">
        <w:rPr>
          <w:rFonts w:hint="eastAsia"/>
        </w:rPr>
        <w:t>뒤에</w:t>
      </w:r>
      <w:r w:rsidR="00264D89">
        <w:rPr>
          <w:rFonts w:hint="eastAsia"/>
        </w:rPr>
        <w:t xml:space="preserve"> </w:t>
      </w:r>
      <w:r w:rsidR="00264D89">
        <w:rPr>
          <w:rFonts w:hint="eastAsia"/>
        </w:rPr>
        <w:t>오지만</w:t>
      </w:r>
      <w:r w:rsidR="00264D89">
        <w:rPr>
          <w:rFonts w:hint="eastAsia"/>
        </w:rPr>
        <w:t xml:space="preserve"> </w:t>
      </w:r>
      <w:r w:rsidR="00264D89">
        <w:rPr>
          <w:rFonts w:hint="eastAsia"/>
        </w:rPr>
        <w:t>다른</w:t>
      </w:r>
      <w:r w:rsidR="00264D89">
        <w:rPr>
          <w:rFonts w:hint="eastAsia"/>
        </w:rPr>
        <w:t xml:space="preserve"> </w:t>
      </w:r>
      <w:r w:rsidR="00264D89">
        <w:rPr>
          <w:rFonts w:hint="eastAsia"/>
        </w:rPr>
        <w:t>곳으로</w:t>
      </w:r>
      <w:r w:rsidR="00264D89">
        <w:rPr>
          <w:rFonts w:hint="eastAsia"/>
        </w:rPr>
        <w:t xml:space="preserve"> </w:t>
      </w:r>
      <w:r w:rsidR="00264D89">
        <w:rPr>
          <w:rFonts w:hint="eastAsia"/>
        </w:rPr>
        <w:t>옮겨질</w:t>
      </w:r>
      <w:r w:rsidR="00264D89">
        <w:rPr>
          <w:rFonts w:hint="eastAsia"/>
        </w:rPr>
        <w:t xml:space="preserve"> </w:t>
      </w:r>
      <w:r w:rsidR="00264D89">
        <w:rPr>
          <w:rFonts w:hint="eastAsia"/>
        </w:rPr>
        <w:t>수도</w:t>
      </w:r>
      <w:r w:rsidR="00264D89">
        <w:rPr>
          <w:rFonts w:hint="eastAsia"/>
        </w:rPr>
        <w:t xml:space="preserve"> </w:t>
      </w:r>
      <w:r w:rsidR="00264D89">
        <w:rPr>
          <w:rFonts w:hint="eastAsia"/>
        </w:rPr>
        <w:t>있다</w:t>
      </w:r>
      <w:r w:rsidR="00264D89">
        <w:rPr>
          <w:rFonts w:hint="eastAsia"/>
        </w:rPr>
        <w:t>.</w:t>
      </w:r>
      <w:r w:rsidR="00264D89">
        <w:t xml:space="preserve"> </w:t>
      </w:r>
      <w:proofErr w:type="spellStart"/>
      <w:r w:rsidR="00264D89">
        <w:rPr>
          <w:rFonts w:hint="eastAsia"/>
        </w:rPr>
        <w:t>내용의문문에서는</w:t>
      </w:r>
      <w:proofErr w:type="spellEnd"/>
      <w:r w:rsidR="00264D89">
        <w:rPr>
          <w:rFonts w:hint="eastAsia"/>
        </w:rPr>
        <w:t xml:space="preserve"> </w:t>
      </w:r>
      <w:r w:rsidR="00264D89">
        <w:rPr>
          <w:rFonts w:hint="eastAsia"/>
        </w:rPr>
        <w:t>의문대명사가</w:t>
      </w:r>
      <w:r w:rsidR="00264D89">
        <w:rPr>
          <w:rFonts w:hint="eastAsia"/>
        </w:rPr>
        <w:t xml:space="preserve"> </w:t>
      </w:r>
      <w:bookmarkStart w:id="0" w:name="_GoBack"/>
      <w:bookmarkEnd w:id="0"/>
      <w:r w:rsidR="00264D89">
        <w:rPr>
          <w:rFonts w:hint="eastAsia"/>
        </w:rPr>
        <w:t>주제어이며</w:t>
      </w:r>
      <w:r w:rsidR="00264D89">
        <w:rPr>
          <w:rFonts w:hint="eastAsia"/>
        </w:rPr>
        <w:t xml:space="preserve"> </w:t>
      </w:r>
      <w:r w:rsidR="00264D89">
        <w:rPr>
          <w:rFonts w:hint="eastAsia"/>
        </w:rPr>
        <w:t>항상</w:t>
      </w:r>
      <w:r w:rsidR="00264D89">
        <w:rPr>
          <w:rFonts w:hint="eastAsia"/>
        </w:rPr>
        <w:t xml:space="preserve"> </w:t>
      </w:r>
      <w:r w:rsidR="00264D89">
        <w:rPr>
          <w:rFonts w:hint="eastAsia"/>
        </w:rPr>
        <w:t>문장</w:t>
      </w:r>
      <w:r w:rsidR="00264D89">
        <w:rPr>
          <w:rFonts w:hint="eastAsia"/>
        </w:rPr>
        <w:t xml:space="preserve"> </w:t>
      </w:r>
      <w:r w:rsidR="00264D89">
        <w:rPr>
          <w:rFonts w:hint="eastAsia"/>
        </w:rPr>
        <w:t>맨</w:t>
      </w:r>
      <w:r w:rsidR="00264D89">
        <w:rPr>
          <w:rFonts w:hint="eastAsia"/>
        </w:rPr>
        <w:t xml:space="preserve"> </w:t>
      </w:r>
      <w:r w:rsidR="00264D89">
        <w:rPr>
          <w:rFonts w:hint="eastAsia"/>
        </w:rPr>
        <w:t>앞에</w:t>
      </w:r>
      <w:r w:rsidR="00264D89">
        <w:rPr>
          <w:rFonts w:hint="eastAsia"/>
        </w:rPr>
        <w:t xml:space="preserve"> </w:t>
      </w:r>
      <w:r w:rsidR="00264D89">
        <w:rPr>
          <w:rFonts w:hint="eastAsia"/>
        </w:rPr>
        <w:t>온다</w:t>
      </w:r>
      <w:r w:rsidR="00264D89">
        <w:rPr>
          <w:rFonts w:hint="eastAsia"/>
        </w:rPr>
        <w:t>.</w:t>
      </w:r>
    </w:p>
    <w:sectPr w:rsidR="00BB0810" w:rsidRPr="005A66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A0F4D"/>
    <w:multiLevelType w:val="hybridMultilevel"/>
    <w:tmpl w:val="763410BA"/>
    <w:lvl w:ilvl="0" w:tplc="41107DFA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A7D"/>
    <w:rsid w:val="0005429D"/>
    <w:rsid w:val="00055519"/>
    <w:rsid w:val="000A2BDF"/>
    <w:rsid w:val="001328A2"/>
    <w:rsid w:val="0024290E"/>
    <w:rsid w:val="00264D89"/>
    <w:rsid w:val="00366009"/>
    <w:rsid w:val="003C175B"/>
    <w:rsid w:val="004E7481"/>
    <w:rsid w:val="005A6659"/>
    <w:rsid w:val="005C0F73"/>
    <w:rsid w:val="00663A40"/>
    <w:rsid w:val="0071282E"/>
    <w:rsid w:val="00876536"/>
    <w:rsid w:val="00893069"/>
    <w:rsid w:val="008B3A7D"/>
    <w:rsid w:val="008D3462"/>
    <w:rsid w:val="00911F1F"/>
    <w:rsid w:val="00A25F72"/>
    <w:rsid w:val="00AC643F"/>
    <w:rsid w:val="00B140E0"/>
    <w:rsid w:val="00BB0810"/>
    <w:rsid w:val="00F1786E"/>
    <w:rsid w:val="00F45DB4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94C5"/>
  <w15:chartTrackingRefBased/>
  <w15:docId w15:val="{FE84D589-1AA1-4063-B86D-2A78E1DE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link w:val="1Char"/>
    <w:qFormat/>
    <w:rsid w:val="008B3A7D"/>
    <w:rPr>
      <w:rFonts w:ascii="Times New Roman" w:eastAsia="맑은 고딕" w:hAnsi="Times New Roman"/>
    </w:rPr>
  </w:style>
  <w:style w:type="character" w:customStyle="1" w:styleId="1Char">
    <w:name w:val="스타일1 Char"/>
    <w:basedOn w:val="a0"/>
    <w:link w:val="1"/>
    <w:rsid w:val="008B3A7D"/>
    <w:rPr>
      <w:rFonts w:ascii="Times New Roman" w:eastAsia="맑은 고딕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7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2017-05-10T07:29:00Z</dcterms:created>
  <dcterms:modified xsi:type="dcterms:W3CDTF">2017-05-17T12:16:00Z</dcterms:modified>
</cp:coreProperties>
</file>