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59064" w14:textId="46902836" w:rsidR="006D6A7C" w:rsidRPr="006D6A7C" w:rsidRDefault="00483E87" w:rsidP="006D6A7C">
      <w:pPr>
        <w:jc w:val="center"/>
        <w:rPr>
          <w:rFonts w:ascii="黑体" w:eastAsia="黑体"/>
          <w:sz w:val="32"/>
          <w:szCs w:val="32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py</w:t>
      </w:r>
      <w:r>
        <w:rPr>
          <w:rFonts w:ascii="宋体" w:hAnsi="宋体" w:cs="宋体"/>
          <w:color w:val="000000"/>
          <w:kern w:val="0"/>
          <w:sz w:val="24"/>
          <w:lang w:bidi="ar"/>
        </w:rPr>
        <w:t>thon</w:t>
      </w:r>
      <w:r w:rsidR="006D6A7C">
        <w:rPr>
          <w:rFonts w:ascii="宋体" w:hAnsi="宋体" w:cs="宋体" w:hint="eastAsia"/>
          <w:color w:val="000000"/>
          <w:kern w:val="0"/>
          <w:sz w:val="24"/>
          <w:lang w:bidi="ar"/>
        </w:rPr>
        <w:t>程序开发脚本——</w:t>
      </w:r>
      <w:r w:rsidR="00D01EB3">
        <w:rPr>
          <w:rFonts w:ascii="宋体" w:hAnsi="宋体" w:cs="宋体" w:hint="eastAsia"/>
          <w:color w:val="000000"/>
          <w:kern w:val="0"/>
          <w:sz w:val="24"/>
          <w:lang w:bidi="ar"/>
        </w:rPr>
        <w:t>弹簧耦合</w:t>
      </w:r>
      <w:r w:rsidR="00454541">
        <w:rPr>
          <w:rFonts w:ascii="宋体" w:hAnsi="宋体" w:cs="宋体" w:hint="eastAsia"/>
          <w:color w:val="000000"/>
          <w:kern w:val="0"/>
          <w:sz w:val="24"/>
          <w:lang w:bidi="ar"/>
        </w:rPr>
        <w:t>摆</w:t>
      </w:r>
      <w:r w:rsidR="00AA06B1" w:rsidRPr="00AA06B1">
        <w:rPr>
          <w:rFonts w:ascii="宋体" w:hAnsi="宋体" w:cs="宋体" w:hint="eastAsia"/>
          <w:color w:val="000000"/>
          <w:kern w:val="0"/>
          <w:sz w:val="24"/>
          <w:lang w:bidi="ar"/>
        </w:rPr>
        <w:t>探索实验</w:t>
      </w:r>
    </w:p>
    <w:p w14:paraId="483139A6" w14:textId="77777777" w:rsidR="006D6A7C" w:rsidRDefault="006D6A7C" w:rsidP="006D6A7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实验装置及现象：</w:t>
      </w:r>
    </w:p>
    <w:p w14:paraId="2E01DD35" w14:textId="11C4FDDC" w:rsidR="001D6FFF" w:rsidRDefault="006D6A7C" w:rsidP="006D6A7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装置结构：</w:t>
      </w:r>
      <w:r w:rsidR="00454541">
        <w:rPr>
          <w:sz w:val="24"/>
        </w:rPr>
        <w:t xml:space="preserve"> </w:t>
      </w:r>
    </w:p>
    <w:p w14:paraId="1E31CF36" w14:textId="5DB4F1C8" w:rsidR="006D6A7C" w:rsidRDefault="0022668C" w:rsidP="00204CE6">
      <w:pPr>
        <w:jc w:val="center"/>
        <w:rPr>
          <w:sz w:val="24"/>
        </w:rPr>
      </w:pPr>
      <w:r>
        <w:rPr>
          <w:b/>
          <w:bCs/>
          <w:noProof/>
          <w:sz w:val="24"/>
        </w:rPr>
        <w:drawing>
          <wp:inline distT="0" distB="0" distL="0" distR="0" wp14:anchorId="01AC64E5" wp14:editId="24139AB3">
            <wp:extent cx="1997075" cy="2142645"/>
            <wp:effectExtent l="0" t="0" r="3175" b="0"/>
            <wp:docPr id="1648373599" name="图片 2" descr="交通信号灯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373599" name="图片 2" descr="交通信号灯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341" cy="21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6B272" w14:textId="77777777" w:rsidR="0022668C" w:rsidRDefault="00762DFF" w:rsidP="00762DF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现象：</w:t>
      </w:r>
    </w:p>
    <w:p w14:paraId="08C887F3" w14:textId="77777777" w:rsidR="0022668C" w:rsidRPr="0022668C" w:rsidRDefault="0022668C" w:rsidP="0022668C">
      <w:pPr>
        <w:pStyle w:val="a9"/>
        <w:rPr>
          <w:sz w:val="24"/>
          <w:szCs w:val="24"/>
        </w:rPr>
      </w:pPr>
      <w:r w:rsidRPr="0022668C">
        <w:rPr>
          <w:rFonts w:hAnsi="宋体" w:hint="eastAsia"/>
          <w:sz w:val="24"/>
          <w:szCs w:val="24"/>
        </w:rPr>
        <w:t>1.两个摆锤质量相同、摆长相同、无阻尼，用一根很薄的弹性钢片相连。</w:t>
      </w:r>
    </w:p>
    <w:p w14:paraId="1014222A" w14:textId="77777777" w:rsidR="0022668C" w:rsidRPr="0022668C" w:rsidRDefault="0022668C" w:rsidP="0022668C">
      <w:pPr>
        <w:pStyle w:val="a9"/>
        <w:rPr>
          <w:rFonts w:hAnsi="宋体" w:hint="eastAsia"/>
          <w:sz w:val="24"/>
          <w:szCs w:val="24"/>
        </w:rPr>
      </w:pPr>
      <w:r w:rsidRPr="0022668C">
        <w:rPr>
          <w:rFonts w:hAnsi="宋体" w:hint="eastAsia"/>
          <w:sz w:val="24"/>
          <w:szCs w:val="24"/>
        </w:rPr>
        <w:t>2. 使两个摆锤开始时在同方向偏离平衡位置相同的角度，放手使其开始振动。观察两个摆锤接下来的运动。</w:t>
      </w:r>
    </w:p>
    <w:p w14:paraId="6F6F512A" w14:textId="77777777" w:rsidR="0022668C" w:rsidRPr="0022668C" w:rsidRDefault="0022668C" w:rsidP="0022668C">
      <w:pPr>
        <w:pStyle w:val="a9"/>
        <w:rPr>
          <w:rFonts w:hAnsi="宋体" w:hint="eastAsia"/>
          <w:sz w:val="24"/>
          <w:szCs w:val="24"/>
        </w:rPr>
      </w:pPr>
      <w:r w:rsidRPr="0022668C">
        <w:rPr>
          <w:rFonts w:hAnsi="宋体" w:hint="eastAsia"/>
          <w:sz w:val="24"/>
          <w:szCs w:val="24"/>
        </w:rPr>
        <w:t>3. 使两个摆锤开始时分别向相反的方向偏离平衡位置同一个角度，放手使其开始振动。观察两个摆锤接下来的运动。</w:t>
      </w:r>
    </w:p>
    <w:p w14:paraId="1C89A308" w14:textId="77777777" w:rsidR="0022668C" w:rsidRPr="0022668C" w:rsidRDefault="0022668C" w:rsidP="0022668C">
      <w:pPr>
        <w:pStyle w:val="a9"/>
        <w:rPr>
          <w:sz w:val="24"/>
          <w:szCs w:val="24"/>
        </w:rPr>
      </w:pPr>
      <w:r w:rsidRPr="0022668C">
        <w:rPr>
          <w:rFonts w:hAnsi="宋体" w:hint="eastAsia"/>
          <w:sz w:val="24"/>
          <w:szCs w:val="24"/>
        </w:rPr>
        <w:t>4.使其中一个摆锤开始时在平衡位置，另一个摆锤偏离平衡位置，放手使其开始振动。观察两个摆锤接下来的运动。</w:t>
      </w:r>
    </w:p>
    <w:p w14:paraId="0C2022CB" w14:textId="77777777" w:rsidR="00762DFF" w:rsidRDefault="00762DFF" w:rsidP="00762DFF">
      <w:pPr>
        <w:ind w:firstLineChars="200" w:firstLine="480"/>
        <w:rPr>
          <w:sz w:val="24"/>
        </w:rPr>
      </w:pPr>
    </w:p>
    <w:p w14:paraId="77E70728" w14:textId="77777777" w:rsidR="006D6A7C" w:rsidRPr="006D6A7C" w:rsidRDefault="006D6A7C" w:rsidP="006D6A7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t>实验</w:t>
      </w:r>
      <w:r w:rsidRPr="00CA7A92">
        <w:rPr>
          <w:rFonts w:hint="eastAsia"/>
          <w:sz w:val="24"/>
        </w:rPr>
        <w:t>原理</w:t>
      </w:r>
    </w:p>
    <w:p w14:paraId="1B8E3F21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本实验演示两摆锤中的耦合现象。</w:t>
      </w:r>
    </w:p>
    <w:p w14:paraId="3B18A1F1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如图所示，每个摆锤上有两个力矩——重力力矩</w:t>
      </w:r>
      <m:oMath>
        <m:r>
          <w:rPr>
            <w:rFonts w:ascii="Cambria Math" w:hAnsi="Cambria Math"/>
            <w:sz w:val="24"/>
          </w:rPr>
          <m:t>M=mgLsinφ≈mgLφ=DL</m:t>
        </m:r>
      </m:oMath>
      <w:r w:rsidRPr="0022668C">
        <w:rPr>
          <w:rFonts w:hAnsi="宋体" w:hint="eastAsia"/>
          <w:sz w:val="24"/>
        </w:rPr>
        <w:t>（</w:t>
      </w:r>
      <m:oMath>
        <m:r>
          <w:rPr>
            <w:rFonts w:ascii="Cambria Math" w:hAnsi="Cambria Math"/>
            <w:sz w:val="24"/>
          </w:rPr>
          <m:t>D=</m:t>
        </m:r>
        <m:r>
          <w:rPr>
            <w:rFonts w:ascii="Cambria Math" w:hAnsi="Cambria Math" w:hint="eastAsia"/>
            <w:sz w:val="24"/>
          </w:rPr>
          <m:t>mg</m:t>
        </m:r>
        <m:r>
          <w:rPr>
            <w:rFonts w:ascii="Cambria Math" w:hAnsi="Cambria Math"/>
            <w:sz w:val="24"/>
          </w:rPr>
          <m:t>L</m:t>
        </m:r>
      </m:oMath>
      <w:r w:rsidRPr="0022668C">
        <w:rPr>
          <w:rFonts w:hAnsi="宋体"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L</m:t>
        </m:r>
      </m:oMath>
      <w:r w:rsidRPr="0022668C">
        <w:rPr>
          <w:rFonts w:hAnsi="宋体" w:hint="eastAsia"/>
          <w:sz w:val="24"/>
        </w:rPr>
        <w:t>为摆长）、弹簧弹力力矩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'</m:t>
            </m:r>
          </m:sup>
        </m:sSup>
        <m:r>
          <w:rPr>
            <w:rFonts w:ascii="Cambria Math" w:hAnsi="Cambria Math"/>
            <w:sz w:val="24"/>
          </w:rPr>
          <m:t>=k∆x</m:t>
        </m:r>
        <m:r>
          <w:rPr>
            <w:rFonts w:ascii="Cambria Math" w:hAnsi="Cambria Math" w:hint="eastAsia"/>
            <w:sz w:val="24"/>
          </w:rPr>
          <m:t>l</m:t>
        </m:r>
        <m:r>
          <w:rPr>
            <w:rFonts w:ascii="Cambria Math" w:hAnsi="Cambria Math"/>
            <w:sz w:val="24"/>
          </w:rPr>
          <m:t>=k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φ=D'φ</m:t>
        </m:r>
      </m:oMath>
      <w:r w:rsidRPr="0022668C">
        <w:rPr>
          <w:rFonts w:hAnsi="宋体" w:hint="eastAsia"/>
          <w:sz w:val="24"/>
        </w:rPr>
        <w:t>（</w:t>
      </w:r>
      <m:oMath>
        <m:r>
          <w:rPr>
            <w:rFonts w:ascii="Cambria Math" w:hAnsi="Cambria Math"/>
            <w:sz w:val="24"/>
          </w:rPr>
          <m:t>k</m:t>
        </m:r>
      </m:oMath>
      <w:r w:rsidRPr="0022668C">
        <w:rPr>
          <w:rFonts w:hAnsi="宋体" w:hint="eastAsia"/>
          <w:sz w:val="24"/>
        </w:rPr>
        <w:t>为弹簧的弹性系数，</w:t>
      </w:r>
      <m:oMath>
        <m:r>
          <w:rPr>
            <w:rFonts w:ascii="Cambria Math" w:hAnsi="Cambria Math" w:hint="eastAsia"/>
            <w:sz w:val="24"/>
          </w:rPr>
          <m:t>l</m:t>
        </m:r>
      </m:oMath>
      <w:r w:rsidRPr="0022668C">
        <w:rPr>
          <w:rFonts w:hAnsi="宋体" w:hint="eastAsia"/>
          <w:sz w:val="24"/>
        </w:rPr>
        <w:t>为单摆悬挂点到弹簧片的距离，</w:t>
      </w:r>
      <m:oMath>
        <m:r>
          <w:rPr>
            <w:rFonts w:ascii="Cambria Math" w:hAnsi="Cambria Math"/>
            <w:sz w:val="24"/>
          </w:rPr>
          <m:t>∆x=lφ</m:t>
        </m:r>
      </m:oMath>
      <w:r w:rsidRPr="0022668C">
        <w:rPr>
          <w:rFonts w:hAnsi="宋体" w:hint="eastAsia"/>
          <w:sz w:val="24"/>
        </w:rPr>
        <w:t>为弹簧长度变化量，</w:t>
      </w:r>
      <m:oMath>
        <m:r>
          <w:rPr>
            <w:rFonts w:ascii="Cambria Math" w:hAnsi="Cambria Math"/>
            <w:sz w:val="24"/>
          </w:rPr>
          <m:t>D'=k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l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22668C">
        <w:rPr>
          <w:rFonts w:hAnsi="宋体" w:hint="eastAsia"/>
          <w:sz w:val="24"/>
        </w:rPr>
        <w:t>）。</w:t>
      </w:r>
    </w:p>
    <w:p w14:paraId="3B0962EF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当保持摆锤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不动，使摆锤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从平衡位置向右偏离角度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，这时作用在摆锤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上的总力矩为（以水平向右为正方向）</w:t>
      </w:r>
    </w:p>
    <w:p w14:paraId="72253021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=-mgL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=-D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-D'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</m:oMath>
      </m:oMathPara>
    </w:p>
    <w:p w14:paraId="17B462DE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此时若同时让摆锤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向左偏离平衡位置角度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，则作用在摆锤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上的总力矩为</w:t>
      </w:r>
    </w:p>
    <w:p w14:paraId="7E41A24E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=J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=-mgL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+k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=-D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-D'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(φ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36FC8B5D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对摆锤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，同样有作用在摆锤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上的总力矩为</w:t>
      </w:r>
    </w:p>
    <w:p w14:paraId="117B4089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 w:hint="eastAsia"/>
                  <w:sz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=J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=-mgL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-k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l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=-D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+D'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(φ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406781C4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由于两摆锤的转动惯量</w:t>
      </w:r>
      <m:oMath>
        <m:r>
          <w:rPr>
            <w:rFonts w:ascii="Cambria Math" w:hAnsi="Cambria Math"/>
            <w:sz w:val="24"/>
          </w:rPr>
          <m:t>J</m:t>
        </m:r>
      </m:oMath>
      <w:r w:rsidRPr="0022668C">
        <w:rPr>
          <w:rFonts w:hAnsi="宋体" w:hint="eastAsia"/>
          <w:sz w:val="24"/>
        </w:rPr>
        <w:t>相等，则上面两式可以化简为</w:t>
      </w:r>
    </w:p>
    <w:p w14:paraId="5DEA064E" w14:textId="77777777" w:rsidR="0022668C" w:rsidRPr="0022668C" w:rsidRDefault="0022668C" w:rsidP="0022668C">
      <w:pPr>
        <w:ind w:firstLineChars="200" w:firstLine="480"/>
        <w:jc w:val="center"/>
        <w:rPr>
          <w:rFonts w:hAnsi="宋体" w:hint="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7600D0D3" w14:textId="77777777" w:rsidR="0022668C" w:rsidRPr="0022668C" w:rsidRDefault="0022668C" w:rsidP="0022668C">
      <w:pPr>
        <w:ind w:firstLineChars="200" w:firstLine="480"/>
        <w:jc w:val="center"/>
        <w:rPr>
          <w:rFonts w:hAnsi="宋体" w:hint="eastAsia"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Ω</m:t>
              </m:r>
            </m:e>
            <m:sup>
              <m:r>
                <w:rPr>
                  <w:rFonts w:ascii="Cambria Math" w:hAnsi="Cambria Math"/>
                  <w:sz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)</m:t>
          </m:r>
        </m:oMath>
      </m:oMathPara>
    </w:p>
    <w:p w14:paraId="18581D79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式中，</w:t>
      </w:r>
      <m:oMath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2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 w:hint="eastAsia"/>
                <w:sz w:val="24"/>
              </w:rPr>
              <m:t>m</m:t>
            </m:r>
            <m:r>
              <w:rPr>
                <w:rFonts w:ascii="Cambria Math" w:hAnsi="Cambria Math"/>
                <w:sz w:val="24"/>
              </w:rPr>
              <m:t>gL</m:t>
            </m:r>
          </m:num>
          <m:den>
            <m:r>
              <w:rPr>
                <w:rFonts w:ascii="Cambria Math" w:hAnsi="Cambria Math"/>
                <w:sz w:val="24"/>
              </w:rPr>
              <m:t>J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</m:t>
            </m:r>
          </m:num>
          <m:den>
            <m:r>
              <w:rPr>
                <w:rFonts w:ascii="Cambria Math" w:hAnsi="Cambria Math"/>
                <w:sz w:val="24"/>
              </w:rPr>
              <m:t>J</m:t>
            </m:r>
          </m:den>
        </m:f>
      </m:oMath>
      <w:r w:rsidRPr="0022668C">
        <w:rPr>
          <w:rFonts w:hAnsi="宋体" w:hint="eastAsia"/>
          <w:sz w:val="24"/>
        </w:rPr>
        <w:t>，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Ω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l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J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D'</m:t>
            </m:r>
          </m:num>
          <m:den>
            <m:r>
              <w:rPr>
                <w:rFonts w:ascii="Cambria Math" w:hAnsi="Cambria Math"/>
                <w:sz w:val="24"/>
              </w:rPr>
              <m:t>J</m:t>
            </m:r>
          </m:den>
        </m:f>
      </m:oMath>
      <w:r w:rsidRPr="0022668C">
        <w:rPr>
          <w:rFonts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22668C">
        <w:rPr>
          <w:rFonts w:hAnsi="宋体" w:hint="eastAsia"/>
          <w:sz w:val="24"/>
        </w:rPr>
        <w:t>是耦合不存在时的摆的圆频率，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mgL+2k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J</m:t>
                </m:r>
              </m:den>
            </m:f>
          </m:e>
        </m:ra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Pr="0022668C">
        <w:rPr>
          <w:rFonts w:hAnsi="宋体" w:hint="eastAsia"/>
          <w:sz w:val="24"/>
        </w:rPr>
        <w:t>。</w:t>
      </w:r>
    </w:p>
    <w:p w14:paraId="076F7750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解得</w:t>
      </w:r>
    </w:p>
    <w:p w14:paraId="5A40EF0F" w14:textId="77777777" w:rsidR="0022668C" w:rsidRPr="0022668C" w:rsidRDefault="0022668C" w:rsidP="0022668C">
      <w:pPr>
        <w:jc w:val="center"/>
        <w:rPr>
          <w:rFonts w:hAnsi="宋体" w:hint="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t)</m:t>
          </m:r>
        </m:oMath>
      </m:oMathPara>
    </w:p>
    <w:p w14:paraId="081FF8BB" w14:textId="77777777" w:rsidR="0022668C" w:rsidRPr="0022668C" w:rsidRDefault="0022668C" w:rsidP="0022668C">
      <w:pPr>
        <w:jc w:val="center"/>
        <w:rPr>
          <w:rFonts w:hAnsi="宋体" w:hint="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t)</m:t>
          </m:r>
        </m:oMath>
      </m:oMathPara>
    </w:p>
    <w:p w14:paraId="4D95CF16" w14:textId="77777777" w:rsidR="0022668C" w:rsidRPr="0022668C" w:rsidRDefault="0022668C" w:rsidP="0022668C">
      <w:pPr>
        <w:jc w:val="center"/>
        <w:rPr>
          <w:rFonts w:hAnsi="宋体" w:hint="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t)</m:t>
          </m:r>
        </m:oMath>
      </m:oMathPara>
    </w:p>
    <w:p w14:paraId="07365ED4" w14:textId="77777777" w:rsidR="0022668C" w:rsidRPr="0022668C" w:rsidRDefault="0022668C" w:rsidP="0022668C">
      <w:pPr>
        <w:jc w:val="center"/>
        <w:rPr>
          <w:rFonts w:hAnsi="宋体" w:hint="eastAsia"/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</w:rPr>
                    <m:t>φ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sin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t)</m:t>
          </m:r>
        </m:oMath>
      </m:oMathPara>
    </w:p>
    <w:p w14:paraId="4BE0AAB4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根据三种典型的初始条件，可以得到两摆的运动方程：</w:t>
      </w:r>
    </w:p>
    <w:p w14:paraId="0501A45E" w14:textId="77777777" w:rsidR="0022668C" w:rsidRPr="0022668C" w:rsidRDefault="0022668C" w:rsidP="0022668C">
      <w:pPr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1.</w:t>
      </w:r>
      <w:r w:rsidRPr="0022668C">
        <w:rPr>
          <w:rFonts w:hAnsi="宋体" w:hint="eastAsia"/>
          <w:sz w:val="24"/>
        </w:rPr>
        <w:t>同位相振动：</w:t>
      </w:r>
    </w:p>
    <w:p w14:paraId="2B0B6FFC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初始条件为</w:t>
      </w:r>
      <m:oMath>
        <m:r>
          <w:rPr>
            <w:rFonts w:ascii="Cambria Math" w:hAnsi="Cambria Math"/>
            <w:sz w:val="24"/>
          </w:rPr>
          <m:t>t=0</m:t>
        </m:r>
      </m:oMath>
      <w:r w:rsidRPr="0022668C">
        <w:rPr>
          <w:rFonts w:hAnsi="宋体"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 w:hint="eastAsia"/>
                <w:sz w:val="24"/>
              </w:rPr>
              <m:t>a</m:t>
            </m:r>
          </m:sub>
        </m:sSub>
      </m:oMath>
      <w:r w:rsidRPr="0022668C">
        <w:rPr>
          <w:rFonts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22668C">
        <w:rPr>
          <w:rFonts w:hAnsi="宋体" w:hint="eastAsia"/>
          <w:sz w:val="24"/>
        </w:rPr>
        <w:t>，即将两摆同时偏转同样的角度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 w:hint="eastAsia"/>
                <w:sz w:val="24"/>
              </w:rPr>
              <m:t>a</m:t>
            </m:r>
          </m:sub>
        </m:sSub>
      </m:oMath>
      <w:r w:rsidRPr="0022668C">
        <w:rPr>
          <w:rFonts w:hAnsi="宋体" w:hint="eastAsia"/>
          <w:sz w:val="24"/>
        </w:rPr>
        <w:t>然后释放，这时两摆作同位相振动，两摆的运动方程是</w:t>
      </w:r>
    </w:p>
    <w:p w14:paraId="70D3D51C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>t</m:t>
          </m:r>
        </m:oMath>
      </m:oMathPara>
    </w:p>
    <w:p w14:paraId="09A386B7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这时振动的圆频率为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22668C">
        <w:rPr>
          <w:rFonts w:hAnsi="宋体" w:hint="eastAsia"/>
          <w:sz w:val="24"/>
        </w:rPr>
        <w:t>，耦合不起作用。两摆的振动周期同为</w:t>
      </w:r>
      <m:oMath>
        <m:r>
          <w:rPr>
            <w:rFonts w:ascii="Cambria Math" w:hAnsi="Cambria Math"/>
            <w:sz w:val="24"/>
          </w:rPr>
          <m:t>T=2π/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</m:sSub>
      </m:oMath>
      <w:r w:rsidRPr="0022668C">
        <w:rPr>
          <w:rFonts w:hAnsi="宋体" w:hint="eastAsia"/>
          <w:sz w:val="24"/>
        </w:rPr>
        <w:t>。</w:t>
      </w:r>
    </w:p>
    <w:p w14:paraId="6173D18D" w14:textId="77777777" w:rsidR="0022668C" w:rsidRPr="0022668C" w:rsidRDefault="0022668C" w:rsidP="0022668C">
      <w:pPr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2.</w:t>
      </w:r>
      <w:r w:rsidRPr="0022668C">
        <w:rPr>
          <w:rFonts w:hAnsi="宋体" w:hint="eastAsia"/>
          <w:sz w:val="24"/>
        </w:rPr>
        <w:t>反位相振动：</w:t>
      </w:r>
    </w:p>
    <w:p w14:paraId="333AFB78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初始条件为</w:t>
      </w:r>
      <m:oMath>
        <m:r>
          <w:rPr>
            <w:rFonts w:ascii="Cambria Math" w:hAnsi="Cambria Math"/>
            <w:sz w:val="24"/>
          </w:rPr>
          <m:t>t=0</m:t>
        </m:r>
      </m:oMath>
      <w:r w:rsidRPr="0022668C">
        <w:rPr>
          <w:rFonts w:hAnsi="宋体" w:hint="eastAsia"/>
          <w:sz w:val="24"/>
        </w:rPr>
        <w:t>时，</w:t>
      </w:r>
      <m:oMath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 w:hint="eastAsia"/>
                <w:sz w:val="24"/>
              </w:rPr>
              <m:t>a</m:t>
            </m:r>
          </m:sub>
        </m:sSub>
      </m:oMath>
      <w:r w:rsidRPr="0022668C">
        <w:rPr>
          <w:rFonts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22668C">
        <w:rPr>
          <w:rFonts w:hAnsi="宋体" w:hint="eastAsia"/>
          <w:sz w:val="24"/>
        </w:rPr>
        <w:t>，即将两摆同时反向偏转同样的角度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 w:hint="eastAsia"/>
                <w:sz w:val="24"/>
              </w:rPr>
              <m:t>a</m:t>
            </m:r>
          </m:sub>
        </m:sSub>
      </m:oMath>
      <w:r w:rsidRPr="0022668C">
        <w:rPr>
          <w:rFonts w:hAnsi="宋体" w:hint="eastAsia"/>
          <w:sz w:val="24"/>
        </w:rPr>
        <w:t>然后释放，这时两摆作反位相振动，两摆的运动方程是</w:t>
      </w:r>
    </w:p>
    <w:p w14:paraId="78CDFDFC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</m:t>
          </m:r>
        </m:oMath>
      </m:oMathPara>
    </w:p>
    <w:p w14:paraId="1195B31F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-φ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</w:rPr>
                <m:t>+2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</w:rPr>
            <m:t>t=-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cos⁡</m:t>
          </m:r>
          <m:r>
            <w:rPr>
              <w:rFonts w:ascii="Cambria Math" w:hAnsi="Cambria Math"/>
              <w:sz w:val="24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ω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t-π)</m:t>
          </m:r>
        </m:oMath>
      </m:oMathPara>
    </w:p>
    <w:p w14:paraId="3705686E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这时两摆以同样的圆频率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mgL+2k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4"/>
                  </w:rPr>
                  <m:t>J</m:t>
                </m:r>
              </m:den>
            </m:f>
          </m:e>
        </m:rad>
        <m:r>
          <w:rPr>
            <w:rFonts w:ascii="Cambria Math" w:hAnsi="Cambria Math"/>
            <w:sz w:val="24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4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bSup>
            <m:r>
              <w:rPr>
                <w:rFonts w:ascii="Cambria Math" w:hAnsi="Cambria Math"/>
                <w:sz w:val="24"/>
              </w:rPr>
              <m:t>+2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Ω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e>
        </m:rad>
      </m:oMath>
      <w:r w:rsidRPr="0022668C">
        <w:rPr>
          <w:rFonts w:hAnsi="宋体" w:hint="eastAsia"/>
          <w:sz w:val="24"/>
        </w:rPr>
        <w:t>作镜像对称的振动。两摆的振动周期同为</w:t>
      </w:r>
      <m:oMath>
        <m:r>
          <w:rPr>
            <w:rFonts w:ascii="Cambria Math" w:hAnsi="Cambria Math"/>
            <w:sz w:val="24"/>
          </w:rPr>
          <m:t>T=2π/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。</w:t>
      </w:r>
    </w:p>
    <w:p w14:paraId="65841854" w14:textId="77777777" w:rsidR="0022668C" w:rsidRPr="0022668C" w:rsidRDefault="0022668C" w:rsidP="0022668C">
      <w:pPr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3.</w:t>
      </w:r>
      <w:r w:rsidRPr="0022668C">
        <w:rPr>
          <w:rFonts w:hAnsi="宋体" w:hint="eastAsia"/>
          <w:sz w:val="24"/>
        </w:rPr>
        <w:t>简正振动：</w:t>
      </w:r>
    </w:p>
    <w:p w14:paraId="17A63C97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初始条件为</w:t>
      </w:r>
      <m:oMath>
        <m:r>
          <w:rPr>
            <w:rFonts w:ascii="Cambria Math" w:hAnsi="Cambria Math"/>
            <w:sz w:val="24"/>
          </w:rPr>
          <m:t>t=0</m:t>
        </m:r>
      </m:oMath>
      <w:r w:rsidRPr="0022668C">
        <w:rPr>
          <w:rFonts w:hAnsi="宋体" w:hint="eastAsia"/>
          <w:sz w:val="24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22668C">
        <w:rPr>
          <w:rFonts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 w:hint="eastAsia"/>
                <w:sz w:val="24"/>
              </w:rPr>
              <m:t>a</m:t>
            </m:r>
          </m:sub>
        </m:sSub>
      </m:oMath>
      <w:r w:rsidRPr="0022668C">
        <w:rPr>
          <w:rFonts w:hAnsi="宋体" w:hint="eastAsia"/>
          <w:sz w:val="24"/>
        </w:rPr>
        <w:t>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</w:rPr>
                  <m:t>φ</m:t>
                </m:r>
              </m:e>
            </m:acc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=0</m:t>
        </m:r>
      </m:oMath>
      <w:r w:rsidRPr="0022668C">
        <w:rPr>
          <w:rFonts w:hAnsi="宋体" w:hint="eastAsia"/>
          <w:sz w:val="24"/>
        </w:rPr>
        <w:t>，即将摆</w:t>
      </w:r>
      <w:r w:rsidRPr="0022668C">
        <w:rPr>
          <w:rFonts w:hAnsi="宋体" w:hint="eastAsia"/>
          <w:sz w:val="24"/>
        </w:rPr>
        <w:t>1</w:t>
      </w:r>
      <w:r w:rsidRPr="0022668C">
        <w:rPr>
          <w:rFonts w:hAnsi="宋体" w:hint="eastAsia"/>
          <w:sz w:val="24"/>
        </w:rPr>
        <w:t>处于平衡位置，摆</w:t>
      </w:r>
      <w:r w:rsidRPr="0022668C">
        <w:rPr>
          <w:rFonts w:hAnsi="宋体" w:hint="eastAsia"/>
          <w:sz w:val="24"/>
        </w:rPr>
        <w:t>2</w:t>
      </w:r>
      <w:r w:rsidRPr="0022668C">
        <w:rPr>
          <w:rFonts w:hAnsi="宋体" w:hint="eastAsia"/>
          <w:sz w:val="24"/>
        </w:rPr>
        <w:t>偏转角度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 w:hint="eastAsia"/>
                <w:sz w:val="24"/>
              </w:rPr>
              <m:t>a</m:t>
            </m:r>
          </m:sub>
        </m:sSub>
      </m:oMath>
      <w:r w:rsidRPr="0022668C">
        <w:rPr>
          <w:rFonts w:hAnsi="宋体" w:hint="eastAsia"/>
          <w:sz w:val="24"/>
        </w:rPr>
        <w:t>然后释放。最初，仅摆锤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振动，但随着时间的推移，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的振动能量通过弹簧片逐渐向摆锤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转移，直到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22668C">
        <w:rPr>
          <w:rFonts w:hAnsi="宋体" w:hint="eastAsia"/>
          <w:sz w:val="24"/>
        </w:rPr>
        <w:t>停止振动，此时摆锤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22668C">
        <w:rPr>
          <w:rFonts w:hAnsi="宋体" w:hint="eastAsia"/>
          <w:sz w:val="24"/>
        </w:rPr>
        <w:t>获得全部的振动能量。之后重复此过程，振动能量在两摆锤之间来回传递。此时两摆的运动方程是</w:t>
      </w:r>
    </w:p>
    <w:p w14:paraId="5F6F19D0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 w:hint="eastAsia"/>
              <w:sz w:val="24"/>
            </w:rPr>
            <m:t>sin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t∙sin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</m:t>
          </m:r>
        </m:oMath>
      </m:oMathPara>
    </w:p>
    <w:p w14:paraId="443E19CD" w14:textId="77777777" w:rsidR="0022668C" w:rsidRPr="0022668C" w:rsidRDefault="0022668C" w:rsidP="0022668C">
      <w:pPr>
        <w:jc w:val="center"/>
        <w:rPr>
          <w:rFonts w:hAnsi="宋体" w:hint="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t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</w:rPr>
                <m:t>a</m:t>
              </m:r>
            </m:sub>
          </m:sSub>
          <m:r>
            <w:rPr>
              <w:rFonts w:ascii="Cambria Math" w:hAnsi="Cambria Math"/>
              <w:sz w:val="24"/>
            </w:rPr>
            <m:t>cos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t∙cos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+ω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</w:rPr>
            <m:t>t</m:t>
          </m:r>
        </m:oMath>
      </m:oMathPara>
    </w:p>
    <w:p w14:paraId="1D70B420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此时可以明显看到“拍”现象，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22668C">
        <w:rPr>
          <w:rFonts w:hAnsi="宋体" w:hint="eastAsia"/>
          <w:sz w:val="24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φ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t</m:t>
            </m:r>
          </m:e>
        </m:d>
      </m:oMath>
      <w:r w:rsidRPr="0022668C">
        <w:rPr>
          <w:rFonts w:hAnsi="宋体" w:hint="eastAsia"/>
          <w:sz w:val="24"/>
        </w:rPr>
        <w:t>在作振幅缓慢变化的简正振动，也称拍振动。</w:t>
      </w:r>
    </w:p>
    <w:p w14:paraId="07BB03A0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拍振动的圆频率为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</w:rPr>
              <m:t>拍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2C86B5FE" w14:textId="77777777" w:rsidR="0022668C" w:rsidRPr="0022668C" w:rsidRDefault="0022668C" w:rsidP="0022668C">
      <w:pPr>
        <w:ind w:firstLineChars="200" w:firstLine="480"/>
        <w:rPr>
          <w:rFonts w:hAnsi="宋体" w:hint="eastAsia"/>
          <w:sz w:val="24"/>
        </w:rPr>
      </w:pPr>
      <w:r w:rsidRPr="0022668C">
        <w:rPr>
          <w:rFonts w:hAnsi="宋体" w:hint="eastAsia"/>
          <w:sz w:val="24"/>
        </w:rPr>
        <w:t>各摆在振动时的圆频率为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ω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</m:oMath>
    </w:p>
    <w:p w14:paraId="0CFE8703" w14:textId="77777777" w:rsidR="0022668C" w:rsidRPr="0022668C" w:rsidRDefault="0022668C" w:rsidP="00503EDA">
      <w:pPr>
        <w:ind w:firstLineChars="200" w:firstLine="480"/>
        <w:rPr>
          <w:rFonts w:hint="eastAsia"/>
          <w:sz w:val="24"/>
        </w:rPr>
      </w:pPr>
    </w:p>
    <w:p w14:paraId="66BB890C" w14:textId="77777777" w:rsidR="00063802" w:rsidRPr="003C71B2" w:rsidRDefault="00063802" w:rsidP="00063802">
      <w:pPr>
        <w:ind w:firstLineChars="200" w:firstLine="480"/>
        <w:jc w:val="center"/>
        <w:rPr>
          <w:rFonts w:ascii="宋体" w:hAnsi="宋体" w:hint="eastAsia"/>
          <w:sz w:val="24"/>
        </w:rPr>
      </w:pPr>
    </w:p>
    <w:p w14:paraId="2EF9D290" w14:textId="77777777" w:rsidR="006D6A7C" w:rsidRPr="00463CC2" w:rsidRDefault="006D6A7C" w:rsidP="006D6A7C">
      <w:pPr>
        <w:pStyle w:val="a7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</w:rPr>
        <w:lastRenderedPageBreak/>
        <w:t>软件演示</w:t>
      </w:r>
      <w:r w:rsidRPr="00463CC2">
        <w:rPr>
          <w:rFonts w:hint="eastAsia"/>
          <w:sz w:val="24"/>
        </w:rPr>
        <w:t>界面</w:t>
      </w:r>
    </w:p>
    <w:p w14:paraId="410FBA8D" w14:textId="448F82C2" w:rsidR="006D6A7C" w:rsidRPr="00D54D65" w:rsidRDefault="006D6A7C" w:rsidP="006D6A7C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54D65">
        <w:rPr>
          <w:rFonts w:hint="eastAsia"/>
          <w:sz w:val="24"/>
        </w:rPr>
        <w:t>背景：</w:t>
      </w:r>
      <w:r w:rsidR="00F95911">
        <w:rPr>
          <w:rFonts w:hint="eastAsia"/>
          <w:sz w:val="24"/>
        </w:rPr>
        <w:t>白色、统一</w:t>
      </w:r>
    </w:p>
    <w:p w14:paraId="13747DB4" w14:textId="77777777" w:rsidR="006D6A7C" w:rsidRDefault="006D6A7C" w:rsidP="006D6A7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界面文字：</w:t>
      </w:r>
    </w:p>
    <w:p w14:paraId="25BC4359" w14:textId="77777777" w:rsidR="006D6A7C" w:rsidRDefault="006D6A7C" w:rsidP="006D6A7C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自变量拖动条：</w:t>
      </w:r>
    </w:p>
    <w:p w14:paraId="50C3AA1F" w14:textId="77777777" w:rsidR="00AF7618" w:rsidRDefault="00AF7618" w:rsidP="00AF761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弹簧弹性系数</w:t>
      </w:r>
      <m:oMath>
        <m:r>
          <w:rPr>
            <w:rFonts w:ascii="Cambria Math" w:hAnsi="Cambria Math"/>
            <w:sz w:val="24"/>
          </w:rPr>
          <m:t>k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N/m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hint="eastAsia"/>
          <w:sz w:val="24"/>
        </w:rPr>
        <w:t>：范围</w:t>
      </w:r>
      <m:oMath>
        <m:r>
          <w:rPr>
            <w:rFonts w:ascii="Cambria Math" w:hAnsi="Cambria Math"/>
            <w:sz w:val="24"/>
          </w:rPr>
          <m:t>5×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N/m</m:t>
        </m:r>
      </m:oMath>
      <w:r>
        <w:rPr>
          <w:sz w:val="24"/>
        </w:rPr>
        <w:t xml:space="preserve"> ~</w:t>
      </w:r>
      <m:oMath>
        <m:r>
          <w:rPr>
            <w:rFonts w:ascii="Cambria Math" w:hAnsi="Cambria Math"/>
            <w:sz w:val="24"/>
          </w:rPr>
          <m:t>5×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N/m</m:t>
        </m:r>
      </m:oMath>
      <w:r>
        <w:rPr>
          <w:rFonts w:hint="eastAsia"/>
          <w:sz w:val="24"/>
        </w:rPr>
        <w:t>（连续可调）</w:t>
      </w:r>
    </w:p>
    <w:p w14:paraId="05F8A048" w14:textId="3EFE889B" w:rsidR="00AF7618" w:rsidRDefault="00AF7618" w:rsidP="00AF76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两单摆摆长</w:t>
      </w:r>
      <m:oMath>
        <m: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hint="eastAsia"/>
          <w:sz w:val="24"/>
        </w:rPr>
        <w:t>：范围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m</w:t>
      </w:r>
      <w:r>
        <w:rPr>
          <w:sz w:val="24"/>
        </w:rPr>
        <w:t>~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（连续可调、默认值</w:t>
      </w:r>
      <w:r>
        <w:rPr>
          <w:rFonts w:hint="eastAsia"/>
          <w:sz w:val="24"/>
        </w:rPr>
        <w:t>1.5</w:t>
      </w:r>
      <w:r>
        <w:rPr>
          <w:rFonts w:hint="eastAsia"/>
          <w:sz w:val="24"/>
        </w:rPr>
        <w:t>m</w:t>
      </w:r>
      <w:r>
        <w:rPr>
          <w:rFonts w:hint="eastAsia"/>
          <w:sz w:val="24"/>
        </w:rPr>
        <w:t>）</w:t>
      </w:r>
    </w:p>
    <w:p w14:paraId="3BBA31D1" w14:textId="1370444D" w:rsidR="00AF7618" w:rsidRDefault="00AF7618" w:rsidP="00AF76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两单摆</w:t>
      </w:r>
      <w:r>
        <w:rPr>
          <w:rFonts w:hint="eastAsia"/>
          <w:sz w:val="24"/>
        </w:rPr>
        <w:t>悬挂点到</w:t>
      </w:r>
      <w:r>
        <w:rPr>
          <w:rFonts w:hint="eastAsia"/>
          <w:sz w:val="24"/>
        </w:rPr>
        <w:t>摆长</w:t>
      </w:r>
      <m:oMath>
        <m:r>
          <w:rPr>
            <w:rFonts w:ascii="Cambria Math" w:hAnsi="Cambria Math"/>
            <w:sz w:val="24"/>
          </w:rPr>
          <m:t>L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>
        <w:rPr>
          <w:rFonts w:hint="eastAsia"/>
          <w:sz w:val="24"/>
        </w:rPr>
        <w:t>：范围</w:t>
      </w:r>
      <w:r>
        <w:rPr>
          <w:rFonts w:hint="eastAsia"/>
          <w:sz w:val="24"/>
        </w:rPr>
        <w:t>1m</w:t>
      </w:r>
      <w:r>
        <w:rPr>
          <w:sz w:val="24"/>
        </w:rPr>
        <w:t>~</w:t>
      </w:r>
      <w:r>
        <w:rPr>
          <w:rFonts w:hint="eastAsia"/>
          <w:sz w:val="24"/>
        </w:rPr>
        <w:t>2m</w:t>
      </w:r>
      <w:r>
        <w:rPr>
          <w:rFonts w:hint="eastAsia"/>
          <w:sz w:val="24"/>
        </w:rPr>
        <w:t>（连续可调、默认值</w:t>
      </w:r>
      <w:r>
        <w:rPr>
          <w:rFonts w:hint="eastAsia"/>
          <w:sz w:val="24"/>
        </w:rPr>
        <w:t>1.5m</w:t>
      </w:r>
      <w:r>
        <w:rPr>
          <w:rFonts w:hint="eastAsia"/>
          <w:sz w:val="24"/>
        </w:rPr>
        <w:t>）</w:t>
      </w:r>
    </w:p>
    <w:p w14:paraId="69E61AF3" w14:textId="36C3686C" w:rsidR="00AF7618" w:rsidRDefault="00AF7618" w:rsidP="00AF7618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两摆锤质量</w:t>
      </w:r>
    </w:p>
    <w:p w14:paraId="1BC27EA2" w14:textId="73A20CE0" w:rsidR="00AF7618" w:rsidRPr="00AF7618" w:rsidRDefault="00AF7618" w:rsidP="00AF7618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两摆锤转动惯量</w:t>
      </w:r>
    </w:p>
    <w:p w14:paraId="4A8F3DA7" w14:textId="77777777" w:rsidR="00AF7618" w:rsidRPr="00AF7618" w:rsidRDefault="00AF7618" w:rsidP="00840264">
      <w:pPr>
        <w:ind w:firstLineChars="200" w:firstLine="480"/>
        <w:rPr>
          <w:rFonts w:hint="eastAsia"/>
          <w:sz w:val="24"/>
        </w:rPr>
      </w:pPr>
    </w:p>
    <w:p w14:paraId="7D19F428" w14:textId="43C81730" w:rsidR="00840264" w:rsidRDefault="00454541" w:rsidP="0084026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金属绳</w:t>
      </w:r>
      <w:r w:rsidR="00A41BB7">
        <w:rPr>
          <w:rFonts w:hint="eastAsia"/>
          <w:sz w:val="24"/>
        </w:rPr>
        <w:t>扭转系数</w:t>
      </w:r>
      <m:oMath>
        <m:r>
          <w:rPr>
            <w:rFonts w:ascii="Cambria Math" w:hAnsi="Cambria Math" w:hint="eastAsia"/>
            <w:sz w:val="24"/>
          </w:rPr>
          <m:t>B</m:t>
        </m:r>
        <m:r>
          <m:rPr>
            <m:sty m:val="p"/>
          </m:rPr>
          <w:rPr>
            <w:rFonts w:ascii="Cambria Math" w:hAnsi="Cambria Math" w:hint="eastAsia"/>
            <w:sz w:val="24"/>
          </w:rPr>
          <m:t>(</m:t>
        </m:r>
        <m:r>
          <m:rPr>
            <m:sty m:val="p"/>
          </m:rPr>
          <w:rPr>
            <w:rFonts w:ascii="Cambria Math" w:hAnsi="Cambria Math"/>
            <w:sz w:val="24"/>
          </w:rPr>
          <m:t>N∙m</m:t>
        </m:r>
        <m:r>
          <m:rPr>
            <m:sty m:val="p"/>
          </m:rPr>
          <w:rPr>
            <w:rFonts w:ascii="Cambria Math" w:hAnsi="Cambria Math" w:hint="eastAsia"/>
            <w:sz w:val="24"/>
          </w:rPr>
          <m:t>)</m:t>
        </m:r>
      </m:oMath>
      <w:r w:rsidR="00840264" w:rsidRPr="00E058D3">
        <w:rPr>
          <w:rFonts w:hint="eastAsia"/>
          <w:sz w:val="24"/>
        </w:rPr>
        <w:t>：</w:t>
      </w:r>
      <w:r w:rsidR="00840264">
        <w:rPr>
          <w:rFonts w:hint="eastAsia"/>
          <w:sz w:val="24"/>
        </w:rPr>
        <w:t>范围</w:t>
      </w:r>
      <m:oMath>
        <m:r>
          <w:rPr>
            <w:rFonts w:ascii="Cambria Math" w:hAnsi="Cambria Math"/>
            <w:sz w:val="24"/>
          </w:rPr>
          <m:t>5×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-3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N∙m</m:t>
        </m:r>
      </m:oMath>
      <w:r w:rsidR="00A41BB7">
        <w:rPr>
          <w:sz w:val="24"/>
        </w:rPr>
        <w:t xml:space="preserve"> </w:t>
      </w:r>
      <w:r w:rsidR="00840264">
        <w:rPr>
          <w:sz w:val="24"/>
        </w:rPr>
        <w:t>~</w:t>
      </w:r>
      <m:oMath>
        <m:r>
          <w:rPr>
            <w:rFonts w:ascii="Cambria Math" w:hAnsi="Cambria Math"/>
            <w:sz w:val="24"/>
          </w:rPr>
          <m:t>2×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10</m:t>
            </m:r>
          </m:e>
          <m:sup>
            <m:r>
              <w:rPr>
                <w:rFonts w:ascii="Cambria Math" w:hAnsi="Cambria Math"/>
                <w:sz w:val="24"/>
              </w:rPr>
              <m:t>-2</m:t>
            </m:r>
          </m:sup>
        </m:sSup>
        <m:r>
          <m:rPr>
            <m:sty m:val="p"/>
          </m:rPr>
          <w:rPr>
            <w:rFonts w:ascii="Cambria Math" w:hAnsi="Cambria Math"/>
            <w:sz w:val="24"/>
          </w:rPr>
          <m:t>N∙m</m:t>
        </m:r>
      </m:oMath>
      <w:r w:rsidR="00840264">
        <w:rPr>
          <w:rFonts w:hint="eastAsia"/>
          <w:sz w:val="24"/>
        </w:rPr>
        <w:t>（连续可调</w:t>
      </w:r>
      <w:r w:rsidR="006F7644">
        <w:rPr>
          <w:rFonts w:hint="eastAsia"/>
          <w:sz w:val="24"/>
        </w:rPr>
        <w:t>、默认值</w:t>
      </w:r>
      <w:r w:rsidR="006F7644">
        <w:rPr>
          <w:rFonts w:hint="eastAsia"/>
          <w:sz w:val="24"/>
        </w:rPr>
        <w:t>200Hz</w:t>
      </w:r>
      <w:r w:rsidR="00840264">
        <w:rPr>
          <w:rFonts w:hint="eastAsia"/>
          <w:sz w:val="24"/>
        </w:rPr>
        <w:t>）</w:t>
      </w:r>
    </w:p>
    <w:p w14:paraId="19EC4CC3" w14:textId="3D24B07F" w:rsidR="00701CAD" w:rsidRPr="00701CAD" w:rsidRDefault="00701CAD" w:rsidP="00701CAD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绘制实验</w:t>
      </w:r>
      <w:r w:rsidR="001119EF">
        <w:rPr>
          <w:rFonts w:hint="eastAsia"/>
          <w:sz w:val="24"/>
        </w:rPr>
        <w:t>曲线</w:t>
      </w:r>
      <w:r>
        <w:rPr>
          <w:rFonts w:hint="eastAsia"/>
          <w:sz w:val="24"/>
        </w:rPr>
        <w:t>图：</w:t>
      </w:r>
    </w:p>
    <w:p w14:paraId="7EB89126" w14:textId="78B84C08" w:rsidR="00925B3C" w:rsidRDefault="0022668C" w:rsidP="00925B3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弹簧</w:t>
      </w:r>
      <w:r w:rsidR="00925B3C" w:rsidRPr="00925B3C">
        <w:rPr>
          <w:rFonts w:hint="eastAsia"/>
          <w:sz w:val="24"/>
        </w:rPr>
        <w:t>摆</w:t>
      </w:r>
      <w:r w:rsidR="00925B3C">
        <w:rPr>
          <w:rFonts w:hint="eastAsia"/>
          <w:sz w:val="24"/>
        </w:rPr>
        <w:t>一的</w:t>
      </w:r>
      <w:r w:rsidR="00DC0BA2" w:rsidRPr="00925B3C">
        <w:rPr>
          <w:rFonts w:hint="eastAsia"/>
          <w:sz w:val="24"/>
        </w:rPr>
        <w:t>轨迹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~t</m:t>
        </m:r>
      </m:oMath>
      <w:r w:rsidR="00925B3C">
        <w:rPr>
          <w:rFonts w:hint="eastAsia"/>
          <w:sz w:val="24"/>
        </w:rPr>
        <w:t>关系</w:t>
      </w:r>
      <w:r w:rsidR="00DC0BA2" w:rsidRPr="00925B3C">
        <w:rPr>
          <w:rFonts w:hint="eastAsia"/>
          <w:sz w:val="24"/>
        </w:rPr>
        <w:t>图</w:t>
      </w:r>
    </w:p>
    <w:p w14:paraId="17A05E5A" w14:textId="2EBEF5F3" w:rsidR="00925B3C" w:rsidRPr="00925B3C" w:rsidRDefault="0022668C" w:rsidP="00925B3C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弹簧</w:t>
      </w:r>
      <w:r w:rsidR="00925B3C" w:rsidRPr="00925B3C">
        <w:rPr>
          <w:rFonts w:hint="eastAsia"/>
          <w:sz w:val="24"/>
        </w:rPr>
        <w:t>摆</w:t>
      </w:r>
      <w:r w:rsidR="00925B3C">
        <w:rPr>
          <w:rFonts w:hint="eastAsia"/>
          <w:sz w:val="24"/>
        </w:rPr>
        <w:t>二的</w:t>
      </w:r>
      <w:r w:rsidR="00925B3C" w:rsidRPr="00925B3C">
        <w:rPr>
          <w:rFonts w:hint="eastAsia"/>
          <w:sz w:val="24"/>
        </w:rPr>
        <w:t>轨迹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θ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  <m:r>
          <w:rPr>
            <w:rFonts w:ascii="Cambria Math" w:hAnsi="Cambria Math"/>
            <w:sz w:val="24"/>
          </w:rPr>
          <m:t>~t</m:t>
        </m:r>
      </m:oMath>
      <w:r w:rsidR="00925B3C">
        <w:rPr>
          <w:rFonts w:hint="eastAsia"/>
          <w:sz w:val="24"/>
        </w:rPr>
        <w:t>关系</w:t>
      </w:r>
      <w:r w:rsidR="00925B3C" w:rsidRPr="00925B3C">
        <w:rPr>
          <w:rFonts w:hint="eastAsia"/>
          <w:sz w:val="24"/>
        </w:rPr>
        <w:t>图</w:t>
      </w:r>
    </w:p>
    <w:p w14:paraId="3C79618E" w14:textId="5E63DA74" w:rsidR="00925B3C" w:rsidRPr="0022668C" w:rsidRDefault="0022668C" w:rsidP="00925B3C">
      <w:pPr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注：两条曲线放在同一张图里，用不同颜色区分。</w:t>
      </w:r>
    </w:p>
    <w:sectPr w:rsidR="00925B3C" w:rsidRPr="0022668C" w:rsidSect="006D6A7C">
      <w:headerReference w:type="default" r:id="rId9"/>
      <w:footerReference w:type="default" r:id="rId10"/>
      <w:pgSz w:w="11906" w:h="16838" w:code="9"/>
      <w:pgMar w:top="1418" w:right="1418" w:bottom="1418" w:left="1418" w:header="964" w:footer="90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1BD01B" w14:textId="77777777" w:rsidR="00613984" w:rsidRDefault="00613984">
      <w:r>
        <w:separator/>
      </w:r>
    </w:p>
  </w:endnote>
  <w:endnote w:type="continuationSeparator" w:id="0">
    <w:p w14:paraId="5CF81B1F" w14:textId="77777777" w:rsidR="00613984" w:rsidRDefault="00613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ADDB6" w14:textId="77777777" w:rsidR="00A72797" w:rsidRDefault="00A72797" w:rsidP="006B1C39">
    <w:pPr>
      <w:pStyle w:val="a5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974D1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974D1A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77741" w14:textId="77777777" w:rsidR="00613984" w:rsidRDefault="00613984">
      <w:r>
        <w:separator/>
      </w:r>
    </w:p>
  </w:footnote>
  <w:footnote w:type="continuationSeparator" w:id="0">
    <w:p w14:paraId="2F6E0161" w14:textId="77777777" w:rsidR="00613984" w:rsidRDefault="006139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F6CFB7" w14:textId="141838D4" w:rsidR="006D6A7C" w:rsidRPr="00483E87" w:rsidRDefault="00483E87" w:rsidP="006D6A7C">
    <w:pPr>
      <w:rPr>
        <w:sz w:val="18"/>
        <w:szCs w:val="18"/>
        <w:u w:val="single"/>
      </w:rPr>
    </w:pPr>
    <w:r w:rsidRPr="00483E87">
      <w:rPr>
        <w:rFonts w:hint="eastAsia"/>
        <w:sz w:val="18"/>
        <w:szCs w:val="18"/>
        <w:u w:val="single"/>
      </w:rPr>
      <w:t>同济大学演示物理实验室力学探索实验</w:t>
    </w:r>
    <w:r w:rsidRPr="00483E87">
      <w:rPr>
        <w:rFonts w:hint="eastAsia"/>
        <w:sz w:val="18"/>
        <w:szCs w:val="18"/>
        <w:u w:val="single"/>
      </w:rPr>
      <w:t xml:space="preserve"> python</w:t>
    </w:r>
    <w:r w:rsidRPr="00483E87">
      <w:rPr>
        <w:rFonts w:hint="eastAsia"/>
        <w:sz w:val="18"/>
        <w:szCs w:val="18"/>
        <w:u w:val="single"/>
      </w:rPr>
      <w:t>程序开发脚本</w:t>
    </w:r>
    <w:r w:rsidRPr="00483E87">
      <w:rPr>
        <w:rFonts w:hint="eastAsia"/>
        <w:sz w:val="18"/>
        <w:szCs w:val="18"/>
        <w:u w:val="single"/>
      </w:rPr>
      <w:t xml:space="preserve"> </w:t>
    </w:r>
    <w:r w:rsidRPr="00483E87">
      <w:rPr>
        <w:sz w:val="18"/>
        <w:szCs w:val="18"/>
        <w:u w:val="single"/>
      </w:rPr>
      <w:t xml:space="preserve"> </w:t>
    </w:r>
    <w:r w:rsidRPr="00483E87">
      <w:rPr>
        <w:rFonts w:hint="eastAsia"/>
        <w:sz w:val="18"/>
        <w:szCs w:val="18"/>
        <w:u w:val="single"/>
      </w:rPr>
      <w:t xml:space="preserve">                </w:t>
    </w:r>
    <w:r w:rsidRPr="00483E87">
      <w:rPr>
        <w:sz w:val="18"/>
        <w:szCs w:val="18"/>
        <w:u w:val="single"/>
      </w:rPr>
      <w:t xml:space="preserve"> </w:t>
    </w:r>
    <w:r w:rsidRPr="00483E87">
      <w:rPr>
        <w:rFonts w:hint="eastAsia"/>
        <w:sz w:val="18"/>
        <w:szCs w:val="18"/>
        <w:u w:val="single"/>
      </w:rPr>
      <w:t xml:space="preserve">  </w:t>
    </w:r>
    <w:r w:rsidRPr="00483E87">
      <w:rPr>
        <w:sz w:val="18"/>
        <w:szCs w:val="18"/>
        <w:u w:val="single"/>
      </w:rPr>
      <w:t xml:space="preserve">     </w:t>
    </w:r>
    <w:r w:rsidRPr="00483E87">
      <w:rPr>
        <w:rFonts w:hint="eastAsia"/>
        <w:sz w:val="18"/>
        <w:szCs w:val="18"/>
        <w:u w:val="single"/>
      </w:rPr>
      <w:t>设计日期：</w:t>
    </w:r>
    <w:r w:rsidRPr="00483E87">
      <w:rPr>
        <w:rFonts w:hint="eastAsia"/>
        <w:sz w:val="18"/>
        <w:szCs w:val="18"/>
        <w:u w:val="single"/>
      </w:rPr>
      <w:t>202</w:t>
    </w:r>
    <w:r w:rsidRPr="00483E87">
      <w:rPr>
        <w:sz w:val="18"/>
        <w:szCs w:val="18"/>
        <w:u w:val="single"/>
      </w:rPr>
      <w:t>4</w:t>
    </w:r>
    <w:r w:rsidRPr="00483E87">
      <w:rPr>
        <w:rFonts w:hAnsi="宋体"/>
        <w:sz w:val="18"/>
        <w:szCs w:val="18"/>
        <w:u w:val="single"/>
      </w:rPr>
      <w:t>年</w:t>
    </w:r>
    <w:r w:rsidR="00AA06B1">
      <w:rPr>
        <w:rFonts w:hint="eastAsia"/>
        <w:sz w:val="18"/>
        <w:szCs w:val="18"/>
        <w:u w:val="single"/>
      </w:rPr>
      <w:t>11</w:t>
    </w:r>
    <w:r w:rsidR="006D6A7C" w:rsidRPr="00483E87">
      <w:rPr>
        <w:rFonts w:hAnsi="宋体"/>
        <w:sz w:val="18"/>
        <w:szCs w:val="18"/>
        <w:u w:val="single"/>
      </w:rPr>
      <w:t>月</w:t>
    </w:r>
    <w:r w:rsidR="006D6A7C" w:rsidRPr="00483E87">
      <w:rPr>
        <w:rFonts w:ascii="宋体" w:hAnsi="宋体" w:hint="eastAsia"/>
        <w:sz w:val="18"/>
        <w:szCs w:val="18"/>
        <w:u w:val="single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46DD6"/>
    <w:multiLevelType w:val="multilevel"/>
    <w:tmpl w:val="28446DD6"/>
    <w:lvl w:ilvl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F3415F"/>
    <w:multiLevelType w:val="hybridMultilevel"/>
    <w:tmpl w:val="A9E8BF0E"/>
    <w:lvl w:ilvl="0" w:tplc="B6A46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13263C"/>
    <w:multiLevelType w:val="hybridMultilevel"/>
    <w:tmpl w:val="D7209744"/>
    <w:lvl w:ilvl="0" w:tplc="447EF0A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3A7AFE"/>
    <w:multiLevelType w:val="hybridMultilevel"/>
    <w:tmpl w:val="5204C72C"/>
    <w:lvl w:ilvl="0" w:tplc="F1B8B6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1537B2"/>
    <w:multiLevelType w:val="hybridMultilevel"/>
    <w:tmpl w:val="2368D86C"/>
    <w:lvl w:ilvl="0" w:tplc="CED451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1060543">
    <w:abstractNumId w:val="1"/>
  </w:num>
  <w:num w:numId="2" w16cid:durableId="1145124203">
    <w:abstractNumId w:val="0"/>
  </w:num>
  <w:num w:numId="3" w16cid:durableId="597560873">
    <w:abstractNumId w:val="3"/>
  </w:num>
  <w:num w:numId="4" w16cid:durableId="1968849519">
    <w:abstractNumId w:val="2"/>
  </w:num>
  <w:num w:numId="5" w16cid:durableId="13668314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F96"/>
    <w:rsid w:val="00005A4D"/>
    <w:rsid w:val="000074F4"/>
    <w:rsid w:val="000076B4"/>
    <w:rsid w:val="00010BCC"/>
    <w:rsid w:val="00010E76"/>
    <w:rsid w:val="000215E0"/>
    <w:rsid w:val="00024979"/>
    <w:rsid w:val="00026D0E"/>
    <w:rsid w:val="00027090"/>
    <w:rsid w:val="000363A7"/>
    <w:rsid w:val="00037AFA"/>
    <w:rsid w:val="00043333"/>
    <w:rsid w:val="00043C45"/>
    <w:rsid w:val="00044CE2"/>
    <w:rsid w:val="00044F76"/>
    <w:rsid w:val="00045170"/>
    <w:rsid w:val="00045EED"/>
    <w:rsid w:val="0004634A"/>
    <w:rsid w:val="000511DE"/>
    <w:rsid w:val="00052DF3"/>
    <w:rsid w:val="00054979"/>
    <w:rsid w:val="0006299F"/>
    <w:rsid w:val="00063802"/>
    <w:rsid w:val="00067014"/>
    <w:rsid w:val="0009781F"/>
    <w:rsid w:val="00097C51"/>
    <w:rsid w:val="000A0970"/>
    <w:rsid w:val="000A4E15"/>
    <w:rsid w:val="000A6C49"/>
    <w:rsid w:val="000B4EE4"/>
    <w:rsid w:val="000C0FAB"/>
    <w:rsid w:val="000C2474"/>
    <w:rsid w:val="000C2A9D"/>
    <w:rsid w:val="000C7012"/>
    <w:rsid w:val="000D1AD1"/>
    <w:rsid w:val="000D69A5"/>
    <w:rsid w:val="000E2AEE"/>
    <w:rsid w:val="000E573C"/>
    <w:rsid w:val="000E6F39"/>
    <w:rsid w:val="000E7D8C"/>
    <w:rsid w:val="000F2989"/>
    <w:rsid w:val="000F3858"/>
    <w:rsid w:val="000F5498"/>
    <w:rsid w:val="00102F1E"/>
    <w:rsid w:val="00103F2C"/>
    <w:rsid w:val="00105A1E"/>
    <w:rsid w:val="001119EF"/>
    <w:rsid w:val="0011429F"/>
    <w:rsid w:val="00120E5F"/>
    <w:rsid w:val="001220BF"/>
    <w:rsid w:val="00122F1F"/>
    <w:rsid w:val="001238A2"/>
    <w:rsid w:val="00124973"/>
    <w:rsid w:val="001269C5"/>
    <w:rsid w:val="00150E2A"/>
    <w:rsid w:val="0015531C"/>
    <w:rsid w:val="001558A2"/>
    <w:rsid w:val="001615BA"/>
    <w:rsid w:val="00166243"/>
    <w:rsid w:val="00170966"/>
    <w:rsid w:val="00170FDC"/>
    <w:rsid w:val="001713D4"/>
    <w:rsid w:val="0017242B"/>
    <w:rsid w:val="00177174"/>
    <w:rsid w:val="00180091"/>
    <w:rsid w:val="00193EF5"/>
    <w:rsid w:val="00194877"/>
    <w:rsid w:val="00195006"/>
    <w:rsid w:val="00197CB6"/>
    <w:rsid w:val="001A42C9"/>
    <w:rsid w:val="001B181F"/>
    <w:rsid w:val="001B5484"/>
    <w:rsid w:val="001B5B5D"/>
    <w:rsid w:val="001C27FE"/>
    <w:rsid w:val="001C7445"/>
    <w:rsid w:val="001C76DA"/>
    <w:rsid w:val="001D151D"/>
    <w:rsid w:val="001D3CD0"/>
    <w:rsid w:val="001D6FFF"/>
    <w:rsid w:val="001E7CD5"/>
    <w:rsid w:val="001F29A3"/>
    <w:rsid w:val="001F4F66"/>
    <w:rsid w:val="00202D67"/>
    <w:rsid w:val="00204CE6"/>
    <w:rsid w:val="00211F7E"/>
    <w:rsid w:val="002227C7"/>
    <w:rsid w:val="00223819"/>
    <w:rsid w:val="002248BE"/>
    <w:rsid w:val="00224FBA"/>
    <w:rsid w:val="002255CC"/>
    <w:rsid w:val="0022668C"/>
    <w:rsid w:val="00231CBF"/>
    <w:rsid w:val="00247CE3"/>
    <w:rsid w:val="002507CD"/>
    <w:rsid w:val="002522BB"/>
    <w:rsid w:val="00252D48"/>
    <w:rsid w:val="002536F0"/>
    <w:rsid w:val="00263C23"/>
    <w:rsid w:val="002769D7"/>
    <w:rsid w:val="002815F2"/>
    <w:rsid w:val="002A083A"/>
    <w:rsid w:val="002A2533"/>
    <w:rsid w:val="002A7C14"/>
    <w:rsid w:val="002B4551"/>
    <w:rsid w:val="002C13D8"/>
    <w:rsid w:val="002C4D24"/>
    <w:rsid w:val="002C6303"/>
    <w:rsid w:val="002D0658"/>
    <w:rsid w:val="002D27C9"/>
    <w:rsid w:val="002E3250"/>
    <w:rsid w:val="002E62C9"/>
    <w:rsid w:val="002E63FF"/>
    <w:rsid w:val="002E69E4"/>
    <w:rsid w:val="002E7480"/>
    <w:rsid w:val="002F268B"/>
    <w:rsid w:val="002F2BFD"/>
    <w:rsid w:val="002F39AF"/>
    <w:rsid w:val="002F3D30"/>
    <w:rsid w:val="002F4936"/>
    <w:rsid w:val="002F4AAB"/>
    <w:rsid w:val="002F57C5"/>
    <w:rsid w:val="0030021B"/>
    <w:rsid w:val="0030302F"/>
    <w:rsid w:val="003046E0"/>
    <w:rsid w:val="00306D74"/>
    <w:rsid w:val="003114AB"/>
    <w:rsid w:val="003127F5"/>
    <w:rsid w:val="003175E5"/>
    <w:rsid w:val="003206C1"/>
    <w:rsid w:val="00320C7D"/>
    <w:rsid w:val="0032116A"/>
    <w:rsid w:val="003222E0"/>
    <w:rsid w:val="00322E57"/>
    <w:rsid w:val="0032414B"/>
    <w:rsid w:val="00324A10"/>
    <w:rsid w:val="00326E69"/>
    <w:rsid w:val="00327A76"/>
    <w:rsid w:val="00330122"/>
    <w:rsid w:val="00337ED3"/>
    <w:rsid w:val="00340551"/>
    <w:rsid w:val="0034443A"/>
    <w:rsid w:val="00346A78"/>
    <w:rsid w:val="00347A89"/>
    <w:rsid w:val="00350817"/>
    <w:rsid w:val="0035327F"/>
    <w:rsid w:val="00353606"/>
    <w:rsid w:val="00361FCB"/>
    <w:rsid w:val="003628F7"/>
    <w:rsid w:val="003647B4"/>
    <w:rsid w:val="003650EA"/>
    <w:rsid w:val="0037095F"/>
    <w:rsid w:val="00375672"/>
    <w:rsid w:val="00377107"/>
    <w:rsid w:val="00382133"/>
    <w:rsid w:val="00382A59"/>
    <w:rsid w:val="0038394F"/>
    <w:rsid w:val="00386001"/>
    <w:rsid w:val="00393202"/>
    <w:rsid w:val="003938EE"/>
    <w:rsid w:val="00394FFB"/>
    <w:rsid w:val="003955F3"/>
    <w:rsid w:val="003979F1"/>
    <w:rsid w:val="003A3297"/>
    <w:rsid w:val="003A3509"/>
    <w:rsid w:val="003A40B5"/>
    <w:rsid w:val="003A4875"/>
    <w:rsid w:val="003B11D7"/>
    <w:rsid w:val="003B286A"/>
    <w:rsid w:val="003B375E"/>
    <w:rsid w:val="003B39D1"/>
    <w:rsid w:val="003C71B2"/>
    <w:rsid w:val="003D3B65"/>
    <w:rsid w:val="003E086D"/>
    <w:rsid w:val="003E55F6"/>
    <w:rsid w:val="003E7A99"/>
    <w:rsid w:val="003F131A"/>
    <w:rsid w:val="003F3508"/>
    <w:rsid w:val="003F458F"/>
    <w:rsid w:val="004043CC"/>
    <w:rsid w:val="004051AF"/>
    <w:rsid w:val="004076C8"/>
    <w:rsid w:val="00410F1E"/>
    <w:rsid w:val="00415306"/>
    <w:rsid w:val="0041672E"/>
    <w:rsid w:val="00417533"/>
    <w:rsid w:val="00434518"/>
    <w:rsid w:val="004431C2"/>
    <w:rsid w:val="004440CA"/>
    <w:rsid w:val="00450169"/>
    <w:rsid w:val="00454541"/>
    <w:rsid w:val="00464799"/>
    <w:rsid w:val="00466C9E"/>
    <w:rsid w:val="004715F9"/>
    <w:rsid w:val="00471F8C"/>
    <w:rsid w:val="0047201E"/>
    <w:rsid w:val="004773D8"/>
    <w:rsid w:val="0047775A"/>
    <w:rsid w:val="00482811"/>
    <w:rsid w:val="00483E87"/>
    <w:rsid w:val="004846E4"/>
    <w:rsid w:val="0049324F"/>
    <w:rsid w:val="00493FA4"/>
    <w:rsid w:val="00496627"/>
    <w:rsid w:val="004A0B4C"/>
    <w:rsid w:val="004A1DE4"/>
    <w:rsid w:val="004A6876"/>
    <w:rsid w:val="004B03FF"/>
    <w:rsid w:val="004C0FCE"/>
    <w:rsid w:val="004C60BD"/>
    <w:rsid w:val="004C6633"/>
    <w:rsid w:val="004D049B"/>
    <w:rsid w:val="004D04E4"/>
    <w:rsid w:val="004D2132"/>
    <w:rsid w:val="004D605F"/>
    <w:rsid w:val="004D6787"/>
    <w:rsid w:val="004E4D88"/>
    <w:rsid w:val="004F14E7"/>
    <w:rsid w:val="00503EDA"/>
    <w:rsid w:val="00505E2C"/>
    <w:rsid w:val="005060A6"/>
    <w:rsid w:val="00506732"/>
    <w:rsid w:val="00516771"/>
    <w:rsid w:val="00516935"/>
    <w:rsid w:val="0052259A"/>
    <w:rsid w:val="00524344"/>
    <w:rsid w:val="00525541"/>
    <w:rsid w:val="00546976"/>
    <w:rsid w:val="00552151"/>
    <w:rsid w:val="00552263"/>
    <w:rsid w:val="00556146"/>
    <w:rsid w:val="00556543"/>
    <w:rsid w:val="00564BA8"/>
    <w:rsid w:val="00570B1D"/>
    <w:rsid w:val="00575A11"/>
    <w:rsid w:val="00580831"/>
    <w:rsid w:val="00580878"/>
    <w:rsid w:val="00580EDD"/>
    <w:rsid w:val="00581452"/>
    <w:rsid w:val="00590083"/>
    <w:rsid w:val="005A65B7"/>
    <w:rsid w:val="005B1387"/>
    <w:rsid w:val="005C15DF"/>
    <w:rsid w:val="005C35CF"/>
    <w:rsid w:val="005C5990"/>
    <w:rsid w:val="005C70E7"/>
    <w:rsid w:val="005D1C46"/>
    <w:rsid w:val="005D51C9"/>
    <w:rsid w:val="005D52C6"/>
    <w:rsid w:val="005D6BD8"/>
    <w:rsid w:val="005E270B"/>
    <w:rsid w:val="005F16C2"/>
    <w:rsid w:val="00604481"/>
    <w:rsid w:val="00604D38"/>
    <w:rsid w:val="00613984"/>
    <w:rsid w:val="00615A44"/>
    <w:rsid w:val="0061613F"/>
    <w:rsid w:val="00616D64"/>
    <w:rsid w:val="00623D3F"/>
    <w:rsid w:val="00624C3F"/>
    <w:rsid w:val="00625CEC"/>
    <w:rsid w:val="006270D9"/>
    <w:rsid w:val="00630F4F"/>
    <w:rsid w:val="00633FF3"/>
    <w:rsid w:val="0065481A"/>
    <w:rsid w:val="00656D26"/>
    <w:rsid w:val="00656F1A"/>
    <w:rsid w:val="0066012C"/>
    <w:rsid w:val="006637AF"/>
    <w:rsid w:val="006656FF"/>
    <w:rsid w:val="00670732"/>
    <w:rsid w:val="0067751D"/>
    <w:rsid w:val="006818DE"/>
    <w:rsid w:val="006864DB"/>
    <w:rsid w:val="00687D60"/>
    <w:rsid w:val="0069086C"/>
    <w:rsid w:val="0069152D"/>
    <w:rsid w:val="00692065"/>
    <w:rsid w:val="00694529"/>
    <w:rsid w:val="006A0E44"/>
    <w:rsid w:val="006B06C0"/>
    <w:rsid w:val="006B1C39"/>
    <w:rsid w:val="006B6D82"/>
    <w:rsid w:val="006C74A7"/>
    <w:rsid w:val="006D1D3C"/>
    <w:rsid w:val="006D6A7C"/>
    <w:rsid w:val="006E55F2"/>
    <w:rsid w:val="006F1FC6"/>
    <w:rsid w:val="006F2048"/>
    <w:rsid w:val="006F30D0"/>
    <w:rsid w:val="006F34DE"/>
    <w:rsid w:val="006F68D0"/>
    <w:rsid w:val="006F7644"/>
    <w:rsid w:val="006F78AF"/>
    <w:rsid w:val="006F7D7D"/>
    <w:rsid w:val="00701CAD"/>
    <w:rsid w:val="00715F04"/>
    <w:rsid w:val="00721A2E"/>
    <w:rsid w:val="00727246"/>
    <w:rsid w:val="0073145F"/>
    <w:rsid w:val="00731754"/>
    <w:rsid w:val="00731E45"/>
    <w:rsid w:val="007377F0"/>
    <w:rsid w:val="007440F6"/>
    <w:rsid w:val="00744A88"/>
    <w:rsid w:val="00746E10"/>
    <w:rsid w:val="007547EB"/>
    <w:rsid w:val="00754CCD"/>
    <w:rsid w:val="00756E09"/>
    <w:rsid w:val="00757352"/>
    <w:rsid w:val="00757CC4"/>
    <w:rsid w:val="00762DFF"/>
    <w:rsid w:val="00763DE8"/>
    <w:rsid w:val="007640F8"/>
    <w:rsid w:val="0076574D"/>
    <w:rsid w:val="00775A5D"/>
    <w:rsid w:val="0078173C"/>
    <w:rsid w:val="00787921"/>
    <w:rsid w:val="007956EA"/>
    <w:rsid w:val="00795BD7"/>
    <w:rsid w:val="007969AD"/>
    <w:rsid w:val="00797B51"/>
    <w:rsid w:val="007A1678"/>
    <w:rsid w:val="007B39D0"/>
    <w:rsid w:val="007C2F10"/>
    <w:rsid w:val="007C3811"/>
    <w:rsid w:val="007D3B80"/>
    <w:rsid w:val="007D4BEF"/>
    <w:rsid w:val="007D626B"/>
    <w:rsid w:val="007E2793"/>
    <w:rsid w:val="007F53D9"/>
    <w:rsid w:val="008018D5"/>
    <w:rsid w:val="00804B21"/>
    <w:rsid w:val="00806FE0"/>
    <w:rsid w:val="008071D8"/>
    <w:rsid w:val="00812748"/>
    <w:rsid w:val="00812882"/>
    <w:rsid w:val="0082208B"/>
    <w:rsid w:val="00822349"/>
    <w:rsid w:val="008238E9"/>
    <w:rsid w:val="0082794A"/>
    <w:rsid w:val="00827AD4"/>
    <w:rsid w:val="00827BD3"/>
    <w:rsid w:val="00830556"/>
    <w:rsid w:val="00830C0B"/>
    <w:rsid w:val="00835AB2"/>
    <w:rsid w:val="00840264"/>
    <w:rsid w:val="0084577C"/>
    <w:rsid w:val="008531B6"/>
    <w:rsid w:val="00855086"/>
    <w:rsid w:val="00856B72"/>
    <w:rsid w:val="00867819"/>
    <w:rsid w:val="00874A02"/>
    <w:rsid w:val="00875058"/>
    <w:rsid w:val="00880837"/>
    <w:rsid w:val="00892B58"/>
    <w:rsid w:val="008A040E"/>
    <w:rsid w:val="008A2C26"/>
    <w:rsid w:val="008A4BD9"/>
    <w:rsid w:val="008A536F"/>
    <w:rsid w:val="008B2A72"/>
    <w:rsid w:val="008B52DD"/>
    <w:rsid w:val="008B6DBE"/>
    <w:rsid w:val="008B7480"/>
    <w:rsid w:val="008C2FFC"/>
    <w:rsid w:val="008C6EFD"/>
    <w:rsid w:val="008C7551"/>
    <w:rsid w:val="008D3032"/>
    <w:rsid w:val="008D47AC"/>
    <w:rsid w:val="008E054A"/>
    <w:rsid w:val="008F6DCB"/>
    <w:rsid w:val="008F7323"/>
    <w:rsid w:val="00904682"/>
    <w:rsid w:val="009132B7"/>
    <w:rsid w:val="00913EC9"/>
    <w:rsid w:val="009147AD"/>
    <w:rsid w:val="009165CB"/>
    <w:rsid w:val="00916FA5"/>
    <w:rsid w:val="00925B3C"/>
    <w:rsid w:val="00931A71"/>
    <w:rsid w:val="009342AE"/>
    <w:rsid w:val="00943885"/>
    <w:rsid w:val="0095544E"/>
    <w:rsid w:val="00955F15"/>
    <w:rsid w:val="00956CF6"/>
    <w:rsid w:val="0096785A"/>
    <w:rsid w:val="00970F1A"/>
    <w:rsid w:val="009713E5"/>
    <w:rsid w:val="00974472"/>
    <w:rsid w:val="00974D1A"/>
    <w:rsid w:val="00974F33"/>
    <w:rsid w:val="00976651"/>
    <w:rsid w:val="00977989"/>
    <w:rsid w:val="009813E5"/>
    <w:rsid w:val="00985E53"/>
    <w:rsid w:val="0098645A"/>
    <w:rsid w:val="009875F5"/>
    <w:rsid w:val="00987AE8"/>
    <w:rsid w:val="00987E51"/>
    <w:rsid w:val="00990C8A"/>
    <w:rsid w:val="009A5B4E"/>
    <w:rsid w:val="009A5B8A"/>
    <w:rsid w:val="009B0067"/>
    <w:rsid w:val="009D658E"/>
    <w:rsid w:val="009D78C6"/>
    <w:rsid w:val="009F63FC"/>
    <w:rsid w:val="00A05404"/>
    <w:rsid w:val="00A153CF"/>
    <w:rsid w:val="00A17015"/>
    <w:rsid w:val="00A20B1A"/>
    <w:rsid w:val="00A26E8B"/>
    <w:rsid w:val="00A30E69"/>
    <w:rsid w:val="00A341AA"/>
    <w:rsid w:val="00A41BB7"/>
    <w:rsid w:val="00A4288B"/>
    <w:rsid w:val="00A45DF3"/>
    <w:rsid w:val="00A46A4B"/>
    <w:rsid w:val="00A52EDC"/>
    <w:rsid w:val="00A549B7"/>
    <w:rsid w:val="00A56F94"/>
    <w:rsid w:val="00A71DD5"/>
    <w:rsid w:val="00A72797"/>
    <w:rsid w:val="00A74ACF"/>
    <w:rsid w:val="00A75D55"/>
    <w:rsid w:val="00A77439"/>
    <w:rsid w:val="00A77E70"/>
    <w:rsid w:val="00A82102"/>
    <w:rsid w:val="00A83DED"/>
    <w:rsid w:val="00A865F9"/>
    <w:rsid w:val="00A877F9"/>
    <w:rsid w:val="00A90A25"/>
    <w:rsid w:val="00A92B85"/>
    <w:rsid w:val="00A9314B"/>
    <w:rsid w:val="00A93CC3"/>
    <w:rsid w:val="00A96055"/>
    <w:rsid w:val="00AA06B1"/>
    <w:rsid w:val="00AA23DD"/>
    <w:rsid w:val="00AA31CA"/>
    <w:rsid w:val="00AA618B"/>
    <w:rsid w:val="00AA6AED"/>
    <w:rsid w:val="00AB45DC"/>
    <w:rsid w:val="00AB484E"/>
    <w:rsid w:val="00AB6C22"/>
    <w:rsid w:val="00AB7439"/>
    <w:rsid w:val="00AD0422"/>
    <w:rsid w:val="00AD3ED2"/>
    <w:rsid w:val="00AD5BBD"/>
    <w:rsid w:val="00AD7C57"/>
    <w:rsid w:val="00AD7CD6"/>
    <w:rsid w:val="00AE0908"/>
    <w:rsid w:val="00AE2E2D"/>
    <w:rsid w:val="00AE34E8"/>
    <w:rsid w:val="00AE3FFF"/>
    <w:rsid w:val="00AE4EF1"/>
    <w:rsid w:val="00AE5179"/>
    <w:rsid w:val="00AE7D36"/>
    <w:rsid w:val="00AF04F5"/>
    <w:rsid w:val="00AF25EB"/>
    <w:rsid w:val="00AF7618"/>
    <w:rsid w:val="00B00FDD"/>
    <w:rsid w:val="00B05E3C"/>
    <w:rsid w:val="00B114FE"/>
    <w:rsid w:val="00B12715"/>
    <w:rsid w:val="00B140EA"/>
    <w:rsid w:val="00B24861"/>
    <w:rsid w:val="00B267E0"/>
    <w:rsid w:val="00B309D0"/>
    <w:rsid w:val="00B32072"/>
    <w:rsid w:val="00B3731D"/>
    <w:rsid w:val="00B41420"/>
    <w:rsid w:val="00B41CC5"/>
    <w:rsid w:val="00B44763"/>
    <w:rsid w:val="00B50E7A"/>
    <w:rsid w:val="00B560BE"/>
    <w:rsid w:val="00B5636F"/>
    <w:rsid w:val="00B64A22"/>
    <w:rsid w:val="00B660BC"/>
    <w:rsid w:val="00B66498"/>
    <w:rsid w:val="00B6761F"/>
    <w:rsid w:val="00B81C41"/>
    <w:rsid w:val="00B82C59"/>
    <w:rsid w:val="00B84E3D"/>
    <w:rsid w:val="00B85BB6"/>
    <w:rsid w:val="00B871A8"/>
    <w:rsid w:val="00B901D8"/>
    <w:rsid w:val="00B93FCC"/>
    <w:rsid w:val="00BC5835"/>
    <w:rsid w:val="00BD3442"/>
    <w:rsid w:val="00BD5E63"/>
    <w:rsid w:val="00BE1F85"/>
    <w:rsid w:val="00BE4EDE"/>
    <w:rsid w:val="00BF4ABE"/>
    <w:rsid w:val="00C01111"/>
    <w:rsid w:val="00C04BCC"/>
    <w:rsid w:val="00C07699"/>
    <w:rsid w:val="00C112CA"/>
    <w:rsid w:val="00C1252A"/>
    <w:rsid w:val="00C131EE"/>
    <w:rsid w:val="00C17E68"/>
    <w:rsid w:val="00C21E16"/>
    <w:rsid w:val="00C26523"/>
    <w:rsid w:val="00C371C4"/>
    <w:rsid w:val="00C47286"/>
    <w:rsid w:val="00C47A65"/>
    <w:rsid w:val="00C5275F"/>
    <w:rsid w:val="00C5402B"/>
    <w:rsid w:val="00C6064B"/>
    <w:rsid w:val="00C612DA"/>
    <w:rsid w:val="00C621AB"/>
    <w:rsid w:val="00C622D1"/>
    <w:rsid w:val="00C65851"/>
    <w:rsid w:val="00C664B9"/>
    <w:rsid w:val="00C706F8"/>
    <w:rsid w:val="00C7201E"/>
    <w:rsid w:val="00C72537"/>
    <w:rsid w:val="00C7559C"/>
    <w:rsid w:val="00C82386"/>
    <w:rsid w:val="00C84657"/>
    <w:rsid w:val="00C84CEB"/>
    <w:rsid w:val="00C853A8"/>
    <w:rsid w:val="00C870ED"/>
    <w:rsid w:val="00C87C1D"/>
    <w:rsid w:val="00C92679"/>
    <w:rsid w:val="00CA5574"/>
    <w:rsid w:val="00CA7F4F"/>
    <w:rsid w:val="00CB40B4"/>
    <w:rsid w:val="00CB4FC3"/>
    <w:rsid w:val="00CC19CA"/>
    <w:rsid w:val="00CD0A5D"/>
    <w:rsid w:val="00CD0FBA"/>
    <w:rsid w:val="00CD227B"/>
    <w:rsid w:val="00CD2ACB"/>
    <w:rsid w:val="00CD4598"/>
    <w:rsid w:val="00CE440B"/>
    <w:rsid w:val="00CE5D80"/>
    <w:rsid w:val="00CF154F"/>
    <w:rsid w:val="00CF3FE8"/>
    <w:rsid w:val="00CF44BF"/>
    <w:rsid w:val="00CF4E1B"/>
    <w:rsid w:val="00D01EB3"/>
    <w:rsid w:val="00D03FE4"/>
    <w:rsid w:val="00D33F96"/>
    <w:rsid w:val="00D4103A"/>
    <w:rsid w:val="00D4119D"/>
    <w:rsid w:val="00D4558B"/>
    <w:rsid w:val="00D478C6"/>
    <w:rsid w:val="00D50032"/>
    <w:rsid w:val="00D52BBD"/>
    <w:rsid w:val="00D5315D"/>
    <w:rsid w:val="00D5719B"/>
    <w:rsid w:val="00D679C2"/>
    <w:rsid w:val="00D76F9C"/>
    <w:rsid w:val="00D85039"/>
    <w:rsid w:val="00D87579"/>
    <w:rsid w:val="00D9214C"/>
    <w:rsid w:val="00D92ED8"/>
    <w:rsid w:val="00D932BD"/>
    <w:rsid w:val="00D93AE5"/>
    <w:rsid w:val="00D940A9"/>
    <w:rsid w:val="00DA0696"/>
    <w:rsid w:val="00DA314E"/>
    <w:rsid w:val="00DB0400"/>
    <w:rsid w:val="00DB66A4"/>
    <w:rsid w:val="00DC0097"/>
    <w:rsid w:val="00DC0BA2"/>
    <w:rsid w:val="00DC1454"/>
    <w:rsid w:val="00DC21C8"/>
    <w:rsid w:val="00DD1D59"/>
    <w:rsid w:val="00DD1FC2"/>
    <w:rsid w:val="00DE13C2"/>
    <w:rsid w:val="00DE3AFD"/>
    <w:rsid w:val="00DE52BC"/>
    <w:rsid w:val="00DE5B5E"/>
    <w:rsid w:val="00DE7F8D"/>
    <w:rsid w:val="00E00290"/>
    <w:rsid w:val="00E0553B"/>
    <w:rsid w:val="00E0636F"/>
    <w:rsid w:val="00E13172"/>
    <w:rsid w:val="00E15BF3"/>
    <w:rsid w:val="00E1668F"/>
    <w:rsid w:val="00E17E4F"/>
    <w:rsid w:val="00E26E84"/>
    <w:rsid w:val="00E3249A"/>
    <w:rsid w:val="00E3267F"/>
    <w:rsid w:val="00E347A5"/>
    <w:rsid w:val="00E350F2"/>
    <w:rsid w:val="00E43C13"/>
    <w:rsid w:val="00E526EC"/>
    <w:rsid w:val="00E538C7"/>
    <w:rsid w:val="00E56286"/>
    <w:rsid w:val="00E70BAD"/>
    <w:rsid w:val="00E8003E"/>
    <w:rsid w:val="00E83708"/>
    <w:rsid w:val="00E84091"/>
    <w:rsid w:val="00E90628"/>
    <w:rsid w:val="00E912B4"/>
    <w:rsid w:val="00E94BB7"/>
    <w:rsid w:val="00EA3387"/>
    <w:rsid w:val="00EA392D"/>
    <w:rsid w:val="00EA4452"/>
    <w:rsid w:val="00EB0D39"/>
    <w:rsid w:val="00EB1C4B"/>
    <w:rsid w:val="00EB5429"/>
    <w:rsid w:val="00ED2A80"/>
    <w:rsid w:val="00ED3131"/>
    <w:rsid w:val="00EE2E7E"/>
    <w:rsid w:val="00EE7D45"/>
    <w:rsid w:val="00EF5C0D"/>
    <w:rsid w:val="00F027AD"/>
    <w:rsid w:val="00F07081"/>
    <w:rsid w:val="00F211CF"/>
    <w:rsid w:val="00F25206"/>
    <w:rsid w:val="00F26BEB"/>
    <w:rsid w:val="00F341EE"/>
    <w:rsid w:val="00F36771"/>
    <w:rsid w:val="00F3687E"/>
    <w:rsid w:val="00F36AFC"/>
    <w:rsid w:val="00F36FAF"/>
    <w:rsid w:val="00F405C4"/>
    <w:rsid w:val="00F41E96"/>
    <w:rsid w:val="00F433F8"/>
    <w:rsid w:val="00F43D65"/>
    <w:rsid w:val="00F46235"/>
    <w:rsid w:val="00F46949"/>
    <w:rsid w:val="00F51A88"/>
    <w:rsid w:val="00F5403C"/>
    <w:rsid w:val="00F56A17"/>
    <w:rsid w:val="00F60CC6"/>
    <w:rsid w:val="00F60D0F"/>
    <w:rsid w:val="00F613C0"/>
    <w:rsid w:val="00F63351"/>
    <w:rsid w:val="00F63F19"/>
    <w:rsid w:val="00F66A43"/>
    <w:rsid w:val="00F66E8A"/>
    <w:rsid w:val="00F71BB2"/>
    <w:rsid w:val="00F755D6"/>
    <w:rsid w:val="00F80C32"/>
    <w:rsid w:val="00F83B0D"/>
    <w:rsid w:val="00F85BE3"/>
    <w:rsid w:val="00F904ED"/>
    <w:rsid w:val="00F91736"/>
    <w:rsid w:val="00F94214"/>
    <w:rsid w:val="00F95911"/>
    <w:rsid w:val="00FA38CB"/>
    <w:rsid w:val="00FA6751"/>
    <w:rsid w:val="00FB6983"/>
    <w:rsid w:val="00FC3C3A"/>
    <w:rsid w:val="00FC4224"/>
    <w:rsid w:val="00FD3EC2"/>
    <w:rsid w:val="00FD57DD"/>
    <w:rsid w:val="00FE1F51"/>
    <w:rsid w:val="00FF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3E4338"/>
  <w15:chartTrackingRefBased/>
  <w15:docId w15:val="{D0A3CB5A-907C-470E-ACEB-9805E3253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6B1C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6B1C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a6">
    <w:name w:val="Table Grid"/>
    <w:basedOn w:val="a1"/>
    <w:rsid w:val="006B1C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页眉 字符"/>
    <w:link w:val="a3"/>
    <w:uiPriority w:val="99"/>
    <w:rsid w:val="006D6A7C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6D6A7C"/>
    <w:pPr>
      <w:ind w:firstLineChars="200" w:firstLine="420"/>
    </w:pPr>
    <w:rPr>
      <w:rFonts w:ascii="Calibri" w:hAnsi="Calibri"/>
      <w:szCs w:val="22"/>
    </w:rPr>
  </w:style>
  <w:style w:type="character" w:styleId="a8">
    <w:name w:val="Placeholder Text"/>
    <w:basedOn w:val="a0"/>
    <w:uiPriority w:val="99"/>
    <w:semiHidden/>
    <w:rsid w:val="00581452"/>
    <w:rPr>
      <w:color w:val="808080"/>
    </w:rPr>
  </w:style>
  <w:style w:type="paragraph" w:styleId="a9">
    <w:name w:val="Plain Text"/>
    <w:basedOn w:val="a"/>
    <w:link w:val="aa"/>
    <w:uiPriority w:val="99"/>
    <w:unhideWhenUsed/>
    <w:rsid w:val="0022668C"/>
    <w:rPr>
      <w:rFonts w:ascii="宋体" w:hAnsi="Courier New"/>
      <w:szCs w:val="21"/>
    </w:rPr>
  </w:style>
  <w:style w:type="character" w:customStyle="1" w:styleId="aa">
    <w:name w:val="纯文本 字符"/>
    <w:basedOn w:val="a0"/>
    <w:link w:val="a9"/>
    <w:uiPriority w:val="99"/>
    <w:rsid w:val="0022668C"/>
    <w:rPr>
      <w:rFonts w:ascii="宋体" w:hAnsi="Courier New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4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EE9F7B-C78B-4949-AF2A-AA2A13735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446</Words>
  <Characters>2545</Characters>
  <Application>Microsoft Office Word</Application>
  <DocSecurity>0</DocSecurity>
  <Lines>21</Lines>
  <Paragraphs>5</Paragraphs>
  <ScaleCrop>false</ScaleCrop>
  <Company>Microsoft</Company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 件 标 题</dc:title>
  <dc:subject/>
  <dc:creator>w</dc:creator>
  <cp:keywords/>
  <dc:description/>
  <cp:lastModifiedBy>敏 赵</cp:lastModifiedBy>
  <cp:revision>4</cp:revision>
  <dcterms:created xsi:type="dcterms:W3CDTF">2024-11-15T21:56:00Z</dcterms:created>
  <dcterms:modified xsi:type="dcterms:W3CDTF">2024-11-16T02:48:00Z</dcterms:modified>
</cp:coreProperties>
</file>