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1C3D3F" w:rsidP="001C3D3F">
      <w:pPr>
        <w:pStyle w:val="Title"/>
      </w:pPr>
      <w:r>
        <w:t>Company Profile EO</w:t>
      </w:r>
    </w:p>
    <w:p w:rsidR="001C3D3F" w:rsidRDefault="001C3D3F" w:rsidP="001C3D3F">
      <w:pPr>
        <w:pStyle w:val="Heading1"/>
      </w:pPr>
      <w:r>
        <w:t>Ringkasan</w:t>
      </w:r>
    </w:p>
    <w:p w:rsidR="001C3D3F" w:rsidRDefault="001C3D3F" w:rsidP="001C3D3F">
      <w:r>
        <w:t>Profil singkat, pengalaman event, struktur organisasi, kontak.</w:t>
      </w:r>
    </w:p>
    <w:p w:rsidR="001C3D3F" w:rsidRPr="001C3D3F" w:rsidRDefault="001C3D3F" w:rsidP="001C3D3F"/>
    <w:sectPr w:rsidR="001C3D3F" w:rsidRPr="001C3D3F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3F"/>
    <w:rsid w:val="001643EC"/>
    <w:rsid w:val="001C3D3F"/>
    <w:rsid w:val="00552DF7"/>
    <w:rsid w:val="00615285"/>
    <w:rsid w:val="00BB449A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7439D-0404-4F18-AA2C-529A528F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3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3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3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3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3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3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3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C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3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3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C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3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C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3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C3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2025-11-06T11:49:00Z</dcterms:created>
  <dcterms:modified xsi:type="dcterms:W3CDTF">2025-11-06T11:49:00Z</dcterms:modified>
</cp:coreProperties>
</file>