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34CD3" w14:textId="77777777" w:rsidR="00370863" w:rsidRDefault="00370863" w:rsidP="00370863">
      <w:pPr>
        <w:pStyle w:val="CabealhodoSumrio"/>
        <w:tabs>
          <w:tab w:val="left" w:pos="2370"/>
        </w:tabs>
        <w:jc w:val="both"/>
      </w:pPr>
      <w:r>
        <w:t>Sumário</w:t>
      </w:r>
      <w:r>
        <w:tab/>
      </w:r>
    </w:p>
    <w:p w14:paraId="0384F3FA" w14:textId="7BDCFB23" w:rsidR="004C5C74" w:rsidRDefault="003708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8982154" w:history="1">
        <w:r w:rsidR="004C5C74" w:rsidRPr="00DD0FBF">
          <w:rPr>
            <w:rStyle w:val="Hyperlink"/>
          </w:rPr>
          <w:t>INFORMAÇÕES GERAIS</w:t>
        </w:r>
        <w:r w:rsidR="004C5C74">
          <w:rPr>
            <w:webHidden/>
          </w:rPr>
          <w:tab/>
        </w:r>
        <w:r w:rsidR="004C5C74">
          <w:rPr>
            <w:webHidden/>
          </w:rPr>
          <w:fldChar w:fldCharType="begin"/>
        </w:r>
        <w:r w:rsidR="004C5C74">
          <w:rPr>
            <w:webHidden/>
          </w:rPr>
          <w:instrText xml:space="preserve"> PAGEREF _Toc78982154 \h </w:instrText>
        </w:r>
        <w:r w:rsidR="004C5C74">
          <w:rPr>
            <w:webHidden/>
          </w:rPr>
        </w:r>
        <w:r w:rsidR="004C5C74">
          <w:rPr>
            <w:webHidden/>
          </w:rPr>
          <w:fldChar w:fldCharType="separate"/>
        </w:r>
        <w:r w:rsidR="004C5C74">
          <w:rPr>
            <w:webHidden/>
          </w:rPr>
          <w:t>10</w:t>
        </w:r>
        <w:r w:rsidR="004C5C74">
          <w:rPr>
            <w:webHidden/>
          </w:rPr>
          <w:fldChar w:fldCharType="end"/>
        </w:r>
      </w:hyperlink>
    </w:p>
    <w:p w14:paraId="1E907A4A" w14:textId="1AEFEC1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55" w:history="1">
        <w:r w:rsidRPr="00DD0FBF">
          <w:rPr>
            <w:rStyle w:val="Hyperlink"/>
            <w:noProof/>
          </w:rPr>
          <w:t>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B032C4" w14:textId="4A85CA6D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56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98406D" w14:textId="675A6CE4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5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EC6A6B" w14:textId="2B6DE35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5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BB5606" w14:textId="349E4BF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59" w:history="1">
        <w:r w:rsidRPr="00DD0FBF">
          <w:rPr>
            <w:rStyle w:val="Hyperlink"/>
            <w:noProof/>
          </w:rPr>
          <w:t>INFRAESTRUTURA (COMO FAZER)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E00522" w14:textId="47E370F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60" w:history="1">
        <w:r w:rsidRPr="00DD0FBF">
          <w:rPr>
            <w:rStyle w:val="Hyperlink"/>
            <w:noProof/>
          </w:rPr>
          <w:t>FUNÇÕES ENVOLVIDAS (COM QUEM FAZER)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31EB34" w14:textId="3AB6A6E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61" w:history="1">
        <w:r w:rsidRPr="00DD0FBF">
          <w:rPr>
            <w:rStyle w:val="Hyperlink"/>
            <w:noProof/>
          </w:rPr>
          <w:t>CONTROLES/INDCADORES (COMO MONITORAR)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18FB7C" w14:textId="2E8E698B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162" w:history="1">
        <w:r w:rsidRPr="00DD0FBF">
          <w:rPr>
            <w:rStyle w:val="Hyperlink"/>
          </w:rPr>
          <w:t>4.1 – SELEÇÃO DE TRANSPORTADOR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974BCD6" w14:textId="0D20FBCB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63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7D09B9" w14:textId="623025F4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64" w:history="1">
        <w:r w:rsidRPr="00DD0FBF">
          <w:rPr>
            <w:rStyle w:val="Hyperlink"/>
            <w:noProof/>
          </w:rPr>
          <w:t>4.1 - Envio de notas via “Blotter”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EAEFF2" w14:textId="57EFEF5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6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040CC7" w14:textId="7049BF0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6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6AFD7D" w14:textId="3DFA164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67" w:history="1">
        <w:r w:rsidRPr="00DD0FBF">
          <w:rPr>
            <w:rStyle w:val="Hyperlink"/>
            <w:noProof/>
          </w:rPr>
          <w:t>4.2 - Envio de notas via componente BEXX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8BA464" w14:textId="34EF77D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6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2E4D18" w14:textId="1CAE7D9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6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50777A" w14:textId="0DFCFFE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70" w:history="1">
        <w:r w:rsidRPr="00DD0FBF">
          <w:rPr>
            <w:rStyle w:val="Hyperlink"/>
            <w:noProof/>
          </w:rPr>
          <w:t>4.3 – Digita Notas no Pechinchador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04410F" w14:textId="39C9B21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7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40D010" w14:textId="625DC2B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72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7ADA24" w14:textId="2784A01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73" w:history="1">
        <w:r w:rsidRPr="00DD0FBF">
          <w:rPr>
            <w:rStyle w:val="Hyperlink"/>
            <w:noProof/>
          </w:rPr>
          <w:t>4.4 – Registra Deck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0F7950" w14:textId="5BB6F68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7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ADAA90" w14:textId="228F111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7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750825" w14:textId="71DFD19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76" w:history="1">
        <w:r w:rsidRPr="00DD0FBF">
          <w:rPr>
            <w:rStyle w:val="Hyperlink"/>
            <w:noProof/>
          </w:rPr>
          <w:t>4.5 – Monta filtros com base no deck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C61EE7" w14:textId="746CF97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77" w:history="1">
        <w:r w:rsidRPr="00DD0FBF">
          <w:rPr>
            <w:rStyle w:val="Hyperlink"/>
            <w:noProof/>
          </w:rPr>
          <w:t>Filtro de prazo de entrega: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9C44E1" w14:textId="6396BA7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78" w:history="1">
        <w:r w:rsidRPr="00DD0FBF">
          <w:rPr>
            <w:rStyle w:val="Hyperlink"/>
            <w:noProof/>
          </w:rPr>
          <w:t>4.7 – Identifica hipóteses de cálculo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0B5815" w14:textId="0EDEFC0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7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3F107F" w14:textId="165F0E4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8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689D13" w14:textId="3588BDE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81" w:history="1">
        <w:r w:rsidRPr="00DD0FBF">
          <w:rPr>
            <w:rStyle w:val="Hyperlink"/>
            <w:noProof/>
          </w:rPr>
          <w:t>4.5 – Análise de Custos de FRETES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5E9993" w14:textId="7132030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8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3674AB" w14:textId="59335AE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8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269CEA" w14:textId="7C3096E4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84" w:history="1">
        <w:r w:rsidRPr="00DD0FBF">
          <w:rPr>
            <w:rStyle w:val="Hyperlink"/>
            <w:noProof/>
          </w:rPr>
          <w:t>4.6 – Aplicação de Estatísticas 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5E79D9" w14:textId="202EE25B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85" w:history="1">
        <w:r w:rsidRPr="00DD0FBF">
          <w:rPr>
            <w:rStyle w:val="Hyperlink"/>
            <w:noProof/>
          </w:rPr>
          <w:t>4.7 – Cálculo do custo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75668E" w14:textId="1A8EA69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86" w:history="1">
        <w:r w:rsidRPr="00DD0FBF">
          <w:rPr>
            <w:rStyle w:val="Hyperlink"/>
            <w:noProof/>
          </w:rPr>
          <w:t>4.8 – Aplicação de Inteligência Logística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EC1E90" w14:textId="626800B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8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5D775E" w14:textId="07D8EDA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8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B93122" w14:textId="26CB2E9A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89" w:history="1">
        <w:r w:rsidRPr="00DD0FBF">
          <w:rPr>
            <w:rStyle w:val="Hyperlink"/>
            <w:noProof/>
          </w:rPr>
          <w:t>4.9 – Incorpora RATING BEXX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9EB2FB" w14:textId="1F87C02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9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45018D" w14:textId="23CD050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91" w:history="1">
        <w:r w:rsidRPr="00DD0FBF">
          <w:rPr>
            <w:rStyle w:val="Hyperlink"/>
            <w:noProof/>
          </w:rPr>
          <w:t>4.8 – Aplicação de Inteligência Logística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596B2B" w14:textId="576A169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9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712EA8" w14:textId="1C964AD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9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17BB4D" w14:textId="2453250D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94" w:history="1">
        <w:r w:rsidRPr="00DD0FBF">
          <w:rPr>
            <w:rStyle w:val="Hyperlink"/>
            <w:noProof/>
          </w:rPr>
          <w:t>4.10 – Consolidação das análises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792B67" w14:textId="6A4C9D2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9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82CB43" w14:textId="1D05A8C3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96" w:history="1">
        <w:r w:rsidRPr="00DD0FBF">
          <w:rPr>
            <w:rStyle w:val="Hyperlink"/>
            <w:noProof/>
          </w:rPr>
          <w:t>4.11 – Cálculo de Success Fee BEXX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BC8FB2" w14:textId="21A84AE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9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E18F01" w14:textId="4A12150D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198" w:history="1">
        <w:r w:rsidRPr="00DD0FBF">
          <w:rPr>
            <w:rStyle w:val="Hyperlink"/>
            <w:noProof/>
          </w:rPr>
          <w:t>4.11 – Cálculo de Remuneração por 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381692" w14:textId="086BB8FF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19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C6A698" w14:textId="51A287D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00" w:history="1">
        <w:r w:rsidRPr="00DD0FBF">
          <w:rPr>
            <w:rStyle w:val="Hyperlink"/>
            <w:noProof/>
          </w:rPr>
          <w:t>4.12– Análise da melhor Opção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F200F8" w14:textId="139CF61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0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1BE537" w14:textId="3A11F3F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02" w:history="1">
        <w:r w:rsidRPr="00DD0FBF">
          <w:rPr>
            <w:rStyle w:val="Hyperlink"/>
            <w:noProof/>
          </w:rPr>
          <w:t>4.13 Montagem do quadro de opções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352E85" w14:textId="76E1408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0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467F5B" w14:textId="44E4125B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04" w:history="1">
        <w:r w:rsidRPr="00DD0FBF">
          <w:rPr>
            <w:rStyle w:val="Hyperlink"/>
            <w:noProof/>
          </w:rPr>
          <w:t>4.14 Publicação do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909422" w14:textId="7CB26F2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0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8FC087" w14:textId="6B347C7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0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D9F5A0" w14:textId="064AA8BA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07" w:history="1">
        <w:r w:rsidRPr="00DD0FBF">
          <w:rPr>
            <w:rStyle w:val="Hyperlink"/>
            <w:noProof/>
          </w:rPr>
          <w:t>4.15 – Seleção do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B0DB43" w14:textId="0F2F466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0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8D84E89" w14:textId="46A26CFF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0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49DCA1" w14:textId="1BF3AC69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10" w:history="1">
        <w:r w:rsidRPr="00DD0FBF">
          <w:rPr>
            <w:rStyle w:val="Hyperlink"/>
            <w:noProof/>
          </w:rPr>
          <w:t>4.17 –Registro do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A1C476" w14:textId="531E487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1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FAB0A5" w14:textId="0F10E15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12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57723F" w14:textId="04A71F1C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13" w:history="1">
        <w:r w:rsidRPr="00DD0FBF">
          <w:rPr>
            <w:rStyle w:val="Hyperlink"/>
            <w:noProof/>
          </w:rPr>
          <w:t>4.18_A – Geração de Fretes a ACEITAR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C6BF97" w14:textId="15FDDACB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1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B0E27E" w14:textId="0DC6175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1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EDBF0E" w14:textId="2D390DE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16" w:history="1">
        <w:r w:rsidRPr="00DD0FBF">
          <w:rPr>
            <w:rStyle w:val="Hyperlink"/>
            <w:noProof/>
          </w:rPr>
          <w:t>4.18 – Recepção do XML das notas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C780A2" w14:textId="6FA32FA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1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9EAD21" w14:textId="2E79A8A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1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64A280" w14:textId="131280E3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19" w:history="1">
        <w:r w:rsidRPr="00DD0FBF">
          <w:rPr>
            <w:rStyle w:val="Hyperlink"/>
            <w:noProof/>
          </w:rPr>
          <w:t>4.18_A – Geração de Fretes a ACEITAR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BB0EB2" w14:textId="78A46A7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2FA8CB" w14:textId="71D120B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1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6B3D66" w14:textId="3954B0AB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22" w:history="1">
        <w:r w:rsidRPr="00DD0FBF">
          <w:rPr>
            <w:rStyle w:val="Hyperlink"/>
            <w:noProof/>
          </w:rPr>
          <w:t>4.18_B – Inabilitação do transportador para o DECK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41F6119" w14:textId="04D0EE0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DCDD43" w14:textId="1AEF934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E2143BB" w14:textId="18C7E779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25" w:history="1">
        <w:r w:rsidRPr="00DD0FBF">
          <w:rPr>
            <w:rStyle w:val="Hyperlink"/>
            <w:noProof/>
          </w:rPr>
          <w:t>4.19 – Geração de ordem de coleta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304874" w14:textId="644A228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587D28" w14:textId="7E467F6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C63A66" w14:textId="7BFC64C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28" w:history="1">
        <w:r w:rsidRPr="00DD0FBF">
          <w:rPr>
            <w:rStyle w:val="Hyperlink"/>
            <w:noProof/>
          </w:rPr>
          <w:t>4.20 – Publicação no portal do transportador das Ordens e documentos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BB5736" w14:textId="7A4CF56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2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60D8BB6" w14:textId="3134B99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B57778" w14:textId="44B395B0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31" w:history="1">
        <w:r w:rsidRPr="00DD0FBF">
          <w:rPr>
            <w:rStyle w:val="Hyperlink"/>
            <w:noProof/>
          </w:rPr>
          <w:t>4.21 – Envio de alertas sobre ordens ao transportador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CB512D4" w14:textId="0007955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A03FDC" w14:textId="07C54D5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3BEA388" w14:textId="0BBA3CAE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34" w:history="1">
        <w:r w:rsidRPr="00DD0FBF">
          <w:rPr>
            <w:rStyle w:val="Hyperlink"/>
            <w:noProof/>
          </w:rPr>
          <w:t>4.22 – Recepção dos CTEs dos transportadores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944C42" w14:textId="503116F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3E4E21" w14:textId="487D67DB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480CC7" w14:textId="4B872879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37" w:history="1">
        <w:r w:rsidRPr="00DD0FBF">
          <w:rPr>
            <w:rStyle w:val="Hyperlink"/>
            <w:noProof/>
          </w:rPr>
          <w:t>4.23 – Integração dos valores financeiros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1ED807" w14:textId="7360C8E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52650D" w14:textId="3423B6B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3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FB7BC4" w14:textId="03EDBB8C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240" w:history="1">
        <w:r w:rsidRPr="00DD0FBF">
          <w:rPr>
            <w:rStyle w:val="Hyperlink"/>
          </w:rPr>
          <w:t>15 - FATURAMENTO DO CLIENTE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EC7D217" w14:textId="2408156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41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D38590" w14:textId="166BE9A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42" w:history="1">
        <w:r w:rsidRPr="00DD0FBF">
          <w:rPr>
            <w:rStyle w:val="Hyperlink"/>
            <w:noProof/>
          </w:rPr>
          <w:t>15.1 – Geração de Pedido p/ERP faturar Valores da BEXX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B7AA8C" w14:textId="7460952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4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169067" w14:textId="75C31C7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4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8AEAD90" w14:textId="13C2AFAF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45" w:history="1">
        <w:r w:rsidRPr="00DD0FBF">
          <w:rPr>
            <w:rStyle w:val="Hyperlink"/>
            <w:noProof/>
          </w:rPr>
          <w:t>15.2 - Análise de condições para faturar 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4547C1" w14:textId="19ADC70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4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DE73CF" w14:textId="588FDED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4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0D849F" w14:textId="6522FBF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48" w:history="1">
        <w:r w:rsidRPr="00DD0FBF">
          <w:rPr>
            <w:rStyle w:val="Hyperlink"/>
            <w:noProof/>
          </w:rPr>
          <w:t>15.3 - Faturamento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A598FC" w14:textId="1F88F5E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4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EAD17E" w14:textId="1E78252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4738F5D" w14:textId="0E40051D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51" w:history="1">
        <w:r w:rsidRPr="00DD0FBF">
          <w:rPr>
            <w:rStyle w:val="Hyperlink"/>
            <w:noProof/>
          </w:rPr>
          <w:t>15.4 - Geração de contas a receber pelo Frete e Remuneração BEXX (Success Fee ou Volume)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4FAC4B" w14:textId="200AC6C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B9173FE" w14:textId="6B38529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1B9A55" w14:textId="31EB340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54" w:history="1">
        <w:r w:rsidRPr="00DD0FBF">
          <w:rPr>
            <w:rStyle w:val="Hyperlink"/>
            <w:noProof/>
          </w:rPr>
          <w:t>15.5 - Geração de dados para parceiro de cobrança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FCACE6" w14:textId="677A458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781D20A" w14:textId="423C617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A63A559" w14:textId="1F8EB2FA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57" w:history="1">
        <w:r w:rsidRPr="00DD0FBF">
          <w:rPr>
            <w:rStyle w:val="Hyperlink"/>
            <w:noProof/>
          </w:rPr>
          <w:t>15.6 - Emissão de cobrança via boleto, cobrança via cartão, agenda PIX)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CB0766" w14:textId="4D4D52E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E79325" w14:textId="0D57EB0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5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D04CA09" w14:textId="3C2F05F2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260" w:history="1">
        <w:r w:rsidRPr="00DD0FBF">
          <w:rPr>
            <w:rStyle w:val="Hyperlink"/>
          </w:rPr>
          <w:t>16 - CONCILIAÇÃO DE FRETES A PAGAR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BC77BB5" w14:textId="5A2B4BB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61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EE1B0B0" w14:textId="47891CB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62" w:history="1">
        <w:r w:rsidRPr="00DD0FBF">
          <w:rPr>
            <w:rStyle w:val="Hyperlink"/>
            <w:noProof/>
          </w:rPr>
          <w:t>16.1 - Integração das Notas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4412ED" w14:textId="735D2B8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6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596D068" w14:textId="1AB3987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6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5C61C78" w14:textId="1260C1A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65" w:history="1">
        <w:r w:rsidRPr="00DD0FBF">
          <w:rPr>
            <w:rStyle w:val="Hyperlink"/>
            <w:noProof/>
          </w:rPr>
          <w:t>16.2 - Integração de CTEs emitidos contra 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3F0DA5" w14:textId="1436162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6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9FB5BEB" w14:textId="1A22A7A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6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020C47" w14:textId="3DCAE3C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68" w:history="1">
        <w:r w:rsidRPr="00DD0FBF">
          <w:rPr>
            <w:rStyle w:val="Hyperlink"/>
            <w:noProof/>
          </w:rPr>
          <w:t>16.3 – Pré consistência de CTEs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9DEBB0" w14:textId="34FFE71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6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D67AE5B" w14:textId="321F56C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7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D98B6CB" w14:textId="263F82EE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71" w:history="1">
        <w:r w:rsidRPr="00DD0FBF">
          <w:rPr>
            <w:rStyle w:val="Hyperlink"/>
            <w:noProof/>
          </w:rPr>
          <w:t>16.4 – Avisa transportador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6A96C81" w14:textId="7540103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7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CB453EC" w14:textId="71D6533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7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047461" w14:textId="36D78E9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74" w:history="1">
        <w:r w:rsidRPr="00DD0FBF">
          <w:rPr>
            <w:rStyle w:val="Hyperlink"/>
            <w:noProof/>
          </w:rPr>
          <w:t>16.5 - Conciliação de valores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EF17998" w14:textId="0945A99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7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0D27338" w14:textId="7EF467B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76" w:history="1">
        <w:r w:rsidRPr="00DD0FBF">
          <w:rPr>
            <w:rStyle w:val="Hyperlink"/>
            <w:noProof/>
          </w:rPr>
          <w:t>16.6 - Geração de pendência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49AEB43" w14:textId="02304BF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7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401A7F" w14:textId="4558999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7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445339C" w14:textId="7036EBD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79" w:history="1">
        <w:r w:rsidRPr="00DD0FBF">
          <w:rPr>
            <w:rStyle w:val="Hyperlink"/>
            <w:noProof/>
          </w:rPr>
          <w:t>16.6 - Geração de pendência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D9A75C" w14:textId="486DE2F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8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1F65D67" w14:textId="608FECA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81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369D7E3" w14:textId="2C82AAA3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82" w:history="1">
        <w:r w:rsidRPr="00DD0FBF">
          <w:rPr>
            <w:rStyle w:val="Hyperlink"/>
            <w:noProof/>
          </w:rPr>
          <w:t>16.7 - Liberação de pendência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E8C0465" w14:textId="5D099CE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8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C917AE0" w14:textId="5F8FBD4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8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423914E" w14:textId="1007427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85" w:history="1">
        <w:r w:rsidRPr="00DD0FBF">
          <w:rPr>
            <w:rStyle w:val="Hyperlink"/>
            <w:noProof/>
          </w:rPr>
          <w:t>16.8 - Liberação de Vl. a pagar transportador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38A4470" w14:textId="5F7A410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8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A705422" w14:textId="6224C85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8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2584EDB" w14:textId="490AE9E8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288" w:history="1">
        <w:r w:rsidRPr="00DD0FBF">
          <w:rPr>
            <w:rStyle w:val="Hyperlink"/>
          </w:rPr>
          <w:t>10 - MONITORAMENTO DA ENTREGA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_Toc78982288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60D5EB5E" w14:textId="2716E14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89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9B35DC1" w14:textId="0E1316E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90" w:history="1">
        <w:r w:rsidRPr="00DD0FBF">
          <w:rPr>
            <w:rStyle w:val="Hyperlink"/>
            <w:noProof/>
          </w:rPr>
          <w:t>10.1 - Integração de notas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120581B" w14:textId="5676A8C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9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E0D6FB" w14:textId="47F2CE8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92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A4267D" w14:textId="080F7E29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93" w:history="1">
        <w:r w:rsidRPr="00DD0FBF">
          <w:rPr>
            <w:rStyle w:val="Hyperlink"/>
            <w:noProof/>
          </w:rPr>
          <w:t>10.2 - Integração de CTEs a monitorar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06551F0" w14:textId="40F151E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9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A055DCC" w14:textId="0879545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9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AEC2D62" w14:textId="10D74CD6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96" w:history="1">
        <w:r w:rsidRPr="00DD0FBF">
          <w:rPr>
            <w:rStyle w:val="Hyperlink"/>
            <w:noProof/>
          </w:rPr>
          <w:t>10.3 – Montagem base de Entregas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195CD03" w14:textId="4327E41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9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E6BFB6" w14:textId="450F560F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29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5577DD" w14:textId="1C16899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299" w:history="1">
        <w:r w:rsidRPr="00DD0FBF">
          <w:rPr>
            <w:rStyle w:val="Hyperlink"/>
            <w:noProof/>
          </w:rPr>
          <w:t>10.4 Atualização on-line pelo CRM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6E455D0" w14:textId="7A14972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BD0892" w14:textId="1BEDB25B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1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EFE9431" w14:textId="09D7A4B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02" w:history="1">
        <w:r w:rsidRPr="00DD0FBF">
          <w:rPr>
            <w:rStyle w:val="Hyperlink"/>
            <w:noProof/>
          </w:rPr>
          <w:t>10.7 – Envio Eventos 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787FCC2" w14:textId="67781E3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6F879F6" w14:textId="4D77442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56BCA40" w14:textId="5F5023D3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05" w:history="1">
        <w:r w:rsidRPr="00DD0FBF">
          <w:rPr>
            <w:rStyle w:val="Hyperlink"/>
            <w:noProof/>
          </w:rPr>
          <w:t>10.6 – Atualização batch de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33AEB10" w14:textId="27D27A0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658C1A5" w14:textId="03AF8E5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09A219" w14:textId="72D1124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08" w:history="1">
        <w:r w:rsidRPr="00DD0FBF">
          <w:rPr>
            <w:rStyle w:val="Hyperlink"/>
            <w:noProof/>
          </w:rPr>
          <w:t>10.2.2 – Consultas DAILY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A9C53AD" w14:textId="125D0A6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0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A42EF56" w14:textId="71E4B9E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1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4E487C4" w14:textId="5EFDA211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311" w:history="1">
        <w:r w:rsidRPr="00DD0FBF">
          <w:rPr>
            <w:rStyle w:val="Hyperlink"/>
          </w:rPr>
          <w:t>11 - MONITORAMENTO DA ÚLTIMA MILHA DA ENTREGA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1E3935A9" w14:textId="467058A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12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CC4480" w14:textId="35630D7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13" w:history="1">
        <w:r w:rsidRPr="00DD0FBF">
          <w:rPr>
            <w:rStyle w:val="Hyperlink"/>
            <w:noProof/>
          </w:rPr>
          <w:t>11.1 - Integração de notas a monitorar LM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E6CAD81" w14:textId="11EC9E6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1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A4900E2" w14:textId="7930B9F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1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DB3C1D4" w14:textId="3DF6542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16" w:history="1">
        <w:r w:rsidRPr="00DD0FBF">
          <w:rPr>
            <w:rStyle w:val="Hyperlink"/>
            <w:noProof/>
          </w:rPr>
          <w:t>11.2 - Informação de Check in SAÍDA para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41FD927" w14:textId="1E6051D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1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4DA7FD0" w14:textId="59835A8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1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D6635CF" w14:textId="11AA2F3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19" w:history="1">
        <w:r w:rsidRPr="00DD0FBF">
          <w:rPr>
            <w:rStyle w:val="Hyperlink"/>
            <w:noProof/>
          </w:rPr>
          <w:t>11.3 - Informação de Check in CHEGADA para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52B5217" w14:textId="2B525B3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2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9F91AFD" w14:textId="152529A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21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48D458F" w14:textId="1BC668F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22" w:history="1">
        <w:r w:rsidRPr="00DD0FBF">
          <w:rPr>
            <w:rStyle w:val="Hyperlink"/>
            <w:noProof/>
          </w:rPr>
          <w:t>11.4 - Atualiza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AB25D49" w14:textId="247BFAA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2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7B1874C" w14:textId="10E900B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2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0A036EB" w14:textId="518D043B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325" w:history="1">
        <w:r w:rsidRPr="00DD0FBF">
          <w:rPr>
            <w:rStyle w:val="Hyperlink"/>
          </w:rPr>
          <w:t>12 - TRATAMENTO DE COMPROVANTE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1D6793B7" w14:textId="3EDF16FD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26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99A8BC1" w14:textId="319CBC3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27" w:history="1">
        <w:r w:rsidRPr="00DD0FBF">
          <w:rPr>
            <w:rStyle w:val="Hyperlink"/>
            <w:noProof/>
          </w:rPr>
          <w:t>12.1 – Captura de comprovante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8F039E7" w14:textId="42E9C52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2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2EA1964" w14:textId="56EF780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2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9DCD195" w14:textId="5E847BEA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30" w:history="1">
        <w:r w:rsidRPr="00DD0FBF">
          <w:rPr>
            <w:rStyle w:val="Hyperlink"/>
            <w:noProof/>
          </w:rPr>
          <w:t>12.2– Upload Custódia de comprovante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60FE74" w14:textId="643507B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3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F0EAEF9" w14:textId="114E446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32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15B6E3B" w14:textId="1E41948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33" w:history="1">
        <w:r w:rsidRPr="00DD0FBF">
          <w:rPr>
            <w:rStyle w:val="Hyperlink"/>
            <w:noProof/>
          </w:rPr>
          <w:t>12.3 – Custódia de comprovante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BA0BD3A" w14:textId="28F930D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3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0883436" w14:textId="7D9B560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3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447C2CD" w14:textId="6D209844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36" w:history="1">
        <w:r w:rsidRPr="00DD0FBF">
          <w:rPr>
            <w:rStyle w:val="Hyperlink"/>
            <w:noProof/>
          </w:rPr>
          <w:t>12.4 - Consulta comprovantes de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008FB60" w14:textId="765E1CF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3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3A087F7" w14:textId="4E1A2AB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3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08CCC65" w14:textId="6AE2CAC2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339" w:history="1">
        <w:r w:rsidRPr="00DD0FBF">
          <w:rPr>
            <w:rStyle w:val="Hyperlink"/>
          </w:rPr>
          <w:t>8 - ENTREGA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148A2B57" w14:textId="2268F5D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40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3AD6A9F" w14:textId="316100E4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41" w:history="1">
        <w:r w:rsidRPr="00DD0FBF">
          <w:rPr>
            <w:rStyle w:val="Hyperlink"/>
            <w:noProof/>
          </w:rPr>
          <w:t>8 -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EE00A35" w14:textId="0280FBAA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4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3F49926" w14:textId="5B5ECCD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4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9A4376D" w14:textId="2A2B9F17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44" w:history="1">
        <w:r w:rsidRPr="00DD0FBF">
          <w:rPr>
            <w:rStyle w:val="Hyperlink"/>
            <w:noProof/>
          </w:rPr>
          <w:t>8 -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BEF045F" w14:textId="531EA22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4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B879E0F" w14:textId="73423057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4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CC76E81" w14:textId="099FB93C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47" w:history="1">
        <w:r w:rsidRPr="00DD0FBF">
          <w:rPr>
            <w:rStyle w:val="Hyperlink"/>
            <w:noProof/>
          </w:rPr>
          <w:t>8.1– Avaliação da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9E72886" w14:textId="1FD5993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4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40A7878" w14:textId="00A1D84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4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0BC5AA0" w14:textId="01596E4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50" w:history="1">
        <w:r w:rsidRPr="00DD0FBF">
          <w:rPr>
            <w:rStyle w:val="Hyperlink"/>
            <w:noProof/>
          </w:rPr>
          <w:t>8.2– Integração de Atualização do TMS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4ED8D75" w14:textId="400A9DE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5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8589979" w14:textId="4E4082A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52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A0473E0" w14:textId="3A119770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53" w:history="1">
        <w:r w:rsidRPr="00DD0FBF">
          <w:rPr>
            <w:rStyle w:val="Hyperlink"/>
            <w:noProof/>
          </w:rPr>
          <w:t>8.3 - Baixa de entregas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7DE25B4" w14:textId="025057F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5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0592F40" w14:textId="11E2BA4B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5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8768151" w14:textId="337AECE2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356" w:history="1">
        <w:r w:rsidRPr="00DD0FBF">
          <w:rPr>
            <w:rStyle w:val="Hyperlink"/>
          </w:rPr>
          <w:t>17 - PROCESSAMENTO DE LIQUIDAÇÃO FINANCEIRA DE TRANSPORTE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554BDCD0" w14:textId="40D01A9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57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A62EFFA" w14:textId="7AB1B3BE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58" w:history="1">
        <w:r w:rsidRPr="00DD0FBF">
          <w:rPr>
            <w:rStyle w:val="Hyperlink"/>
            <w:noProof/>
          </w:rPr>
          <w:t>17.1 - Concilia Cobrança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09D308D" w14:textId="098A978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5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95C45D2" w14:textId="7F2CB7E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6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3EF76C2" w14:textId="4CDEEA2E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61" w:history="1">
        <w:r w:rsidRPr="00DD0FBF">
          <w:rPr>
            <w:rStyle w:val="Hyperlink"/>
            <w:noProof/>
          </w:rPr>
          <w:t>17.2 - Autoriza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4ABD8C7" w14:textId="67E5083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6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FA81E24" w14:textId="4E0D651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6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F99085F" w14:textId="5C5E90D5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64" w:history="1">
        <w:r w:rsidRPr="00DD0FBF">
          <w:rPr>
            <w:rStyle w:val="Hyperlink"/>
            <w:noProof/>
          </w:rPr>
          <w:t>17.3 - Conciliação bancária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CE2EE50" w14:textId="02B10D3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6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8DD700B" w14:textId="4C21C17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6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2202EF0" w14:textId="17968059" w:rsidR="004C5C74" w:rsidRDefault="004C5C7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78982367" w:history="1">
        <w:r w:rsidRPr="00DD0FBF">
          <w:rPr>
            <w:rStyle w:val="Hyperlink"/>
          </w:rPr>
          <w:t>19 - INBOUND DE TRANSPORTADOR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_Toc78982367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67B577F7" w14:textId="42B3B0BF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68" w:history="1">
        <w:r w:rsidRPr="00DD0FBF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7C82336" w14:textId="5C29F838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69" w:history="1">
        <w:r w:rsidRPr="00DD0FBF">
          <w:rPr>
            <w:rStyle w:val="Hyperlink"/>
            <w:noProof/>
          </w:rPr>
          <w:t>19.0 – Liberação de usuário e senha para o portal do Transportador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3FB985A" w14:textId="46E48568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6105DFB" w14:textId="7A57F33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1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CF2433F" w14:textId="13EBC71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72" w:history="1">
        <w:r w:rsidRPr="00DD0FBF">
          <w:rPr>
            <w:rStyle w:val="Hyperlink"/>
            <w:noProof/>
          </w:rPr>
          <w:t>19.1 – Envio de documentação para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50A924A" w14:textId="1F74FD4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19B08E2" w14:textId="600580F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3B0A470" w14:textId="16C1A55F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75" w:history="1">
        <w:r w:rsidRPr="00DD0FBF">
          <w:rPr>
            <w:rStyle w:val="Hyperlink"/>
            <w:noProof/>
          </w:rPr>
          <w:t>19.2 – Distribuição interna para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AA12A76" w14:textId="5D5A2AB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3E6DF8A" w14:textId="5AEAB4E2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B1A6F8D" w14:textId="6667C4A3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78" w:history="1">
        <w:r w:rsidRPr="00DD0FBF">
          <w:rPr>
            <w:rStyle w:val="Hyperlink"/>
            <w:noProof/>
          </w:rPr>
          <w:t>19.3 – Abertura do processo de homologação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0363376" w14:textId="28A8AC6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7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A611B66" w14:textId="1B70A8A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A64D041" w14:textId="7F2086CC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81" w:history="1">
        <w:r w:rsidRPr="00DD0FBF">
          <w:rPr>
            <w:rStyle w:val="Hyperlink"/>
            <w:noProof/>
          </w:rPr>
          <w:t>19.5 – Atualização de Status da validação de GR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89609EF" w14:textId="01F78D1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2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F07D1C5" w14:textId="4543FBBB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3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A073209" w14:textId="1A65EB3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84" w:history="1">
        <w:r w:rsidRPr="00DD0FBF">
          <w:rPr>
            <w:rStyle w:val="Hyperlink"/>
            <w:noProof/>
          </w:rPr>
          <w:t>19.6 – Atualização de Status da validação do PATRIMONIAL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11730FA" w14:textId="3E739433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5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1BEB905" w14:textId="617B234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6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CCCB243" w14:textId="6C5847F1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87" w:history="1">
        <w:r w:rsidRPr="00DD0FBF">
          <w:rPr>
            <w:rStyle w:val="Hyperlink"/>
            <w:noProof/>
          </w:rPr>
          <w:t>19.7 – Atualização de Status da validação de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3DF65B9" w14:textId="16805395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8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C4E2936" w14:textId="28E1CC3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89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D8FE45A" w14:textId="4E4B5720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90" w:history="1">
        <w:r w:rsidRPr="00DD0FBF">
          <w:rPr>
            <w:rStyle w:val="Hyperlink"/>
            <w:noProof/>
          </w:rPr>
          <w:t>19.8 – Atualização de Status da validação do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4385039" w14:textId="069A4B51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91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F6A7A8A" w14:textId="5FD4F83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92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2EBE62F" w14:textId="00337152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93" w:history="1">
        <w:r w:rsidRPr="00DD0FBF">
          <w:rPr>
            <w:rStyle w:val="Hyperlink"/>
            <w:noProof/>
          </w:rPr>
          <w:t>19.9 - Atualização de retorno das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EEA820C" w14:textId="7E10842C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94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58BF2A1" w14:textId="5975858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95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4E7F663" w14:textId="2FAAD22B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96" w:history="1">
        <w:r w:rsidRPr="00DD0FBF">
          <w:rPr>
            <w:rStyle w:val="Hyperlink"/>
            <w:noProof/>
          </w:rPr>
          <w:t>19.10 - Solicitação de aprovação para continuidade com pendência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1E3FD06" w14:textId="4A47032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97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26E8679" w14:textId="675386F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398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529D21C" w14:textId="2975C6AE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399" w:history="1">
        <w:r w:rsidRPr="00DD0FBF">
          <w:rPr>
            <w:rStyle w:val="Hyperlink"/>
            <w:noProof/>
          </w:rPr>
          <w:t>19.10 - Solicitação de aprovação para continuidade com pendência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06E4348" w14:textId="74FECB9D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0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117E318" w14:textId="4C803CD4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1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C6FE391" w14:textId="6C10A96E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402" w:history="1">
        <w:r w:rsidRPr="00DD0FBF">
          <w:rPr>
            <w:rStyle w:val="Hyperlink"/>
            <w:noProof/>
          </w:rPr>
          <w:t>19.11 - Atualização de Status da FORMALIZAÇÃO CONTRATUAL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B79FA78" w14:textId="49C7D009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3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18AA60B" w14:textId="784BED7F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4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F10F16C" w14:textId="30B36D6D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405" w:history="1">
        <w:r w:rsidRPr="00DD0FBF">
          <w:rPr>
            <w:rStyle w:val="Hyperlink"/>
            <w:noProof/>
          </w:rPr>
          <w:t>19.12 - Atualização de Status dos TREINAMENTOS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80ABF22" w14:textId="504DD1AE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6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F5361C7" w14:textId="3BBFE84B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7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CDAF4D2" w14:textId="2F6A87DC" w:rsidR="004C5C74" w:rsidRDefault="004C5C74">
      <w:pPr>
        <w:pStyle w:val="Sumrio2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78982408" w:history="1">
        <w:r w:rsidRPr="00DD0FBF">
          <w:rPr>
            <w:rStyle w:val="Hyperlink"/>
            <w:noProof/>
          </w:rPr>
          <w:t>19.13 - Liberação PARA INÍCIO DA OPERAÇÃO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6EEFADA" w14:textId="523F1356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09" w:history="1">
        <w:r w:rsidRPr="00DD0FBF">
          <w:rPr>
            <w:rStyle w:val="Hyperlink"/>
            <w:noProof/>
          </w:rPr>
          <w:t>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91A3984" w14:textId="791EAAA0" w:rsidR="004C5C74" w:rsidRDefault="004C5C74">
      <w:pPr>
        <w:pStyle w:val="Sumrio3"/>
        <w:tabs>
          <w:tab w:val="right" w:leader="dot" w:pos="9629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78982410" w:history="1">
        <w:r w:rsidRPr="00DD0FBF">
          <w:rPr>
            <w:rStyle w:val="Hyperlink"/>
            <w:noProof/>
          </w:rPr>
          <w:t>SAÍDAS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_Toc78982410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4F30CBD" w14:textId="1E1D38E6" w:rsidR="00370863" w:rsidRDefault="00370863" w:rsidP="00370863">
      <w:pPr>
        <w:jc w:val="both"/>
      </w:pPr>
      <w:r>
        <w:rPr>
          <w:b/>
          <w:bCs/>
        </w:rPr>
        <w:fldChar w:fldCharType="end"/>
      </w:r>
    </w:p>
    <w:p w14:paraId="4B3C771E" w14:textId="77777777" w:rsidR="00370863" w:rsidRPr="00F6578C" w:rsidRDefault="00370863" w:rsidP="00370863">
      <w:pPr>
        <w:jc w:val="both"/>
        <w:sectPr w:rsidR="00370863" w:rsidRPr="00F6578C" w:rsidSect="00E52984">
          <w:footerReference w:type="default" r:id="rId8"/>
          <w:headerReference w:type="first" r:id="rId9"/>
          <w:footerReference w:type="first" r:id="rId10"/>
          <w:pgSz w:w="11907" w:h="16840" w:code="9"/>
          <w:pgMar w:top="1701" w:right="1134" w:bottom="1134" w:left="1134" w:header="397" w:footer="0" w:gutter="0"/>
          <w:pgNumType w:start="1" w:chapStyle="1"/>
          <w:cols w:space="720"/>
          <w:titlePg/>
          <w:docGrid w:linePitch="286"/>
        </w:sectPr>
      </w:pPr>
    </w:p>
    <w:p w14:paraId="69B2862C" w14:textId="77777777" w:rsidR="00370863" w:rsidRPr="00F6578C" w:rsidRDefault="00370863" w:rsidP="00370863">
      <w:pPr>
        <w:pStyle w:val="Ttulo1"/>
        <w:jc w:val="both"/>
      </w:pPr>
      <w:bookmarkStart w:id="0" w:name="_Toc418601851"/>
      <w:bookmarkStart w:id="1" w:name="_Toc78982154"/>
      <w:r w:rsidRPr="00F6578C">
        <w:lastRenderedPageBreak/>
        <w:t>INFORMAÇÕES GERAIS</w:t>
      </w:r>
      <w:bookmarkEnd w:id="0"/>
      <w:bookmarkEnd w:id="1"/>
    </w:p>
    <w:p w14:paraId="00D242BF" w14:textId="77777777" w:rsidR="00370863" w:rsidRDefault="00370863" w:rsidP="00370863">
      <w:pPr>
        <w:pStyle w:val="Ttulo2"/>
        <w:jc w:val="both"/>
      </w:pPr>
      <w:bookmarkStart w:id="2" w:name="_Toc418601852"/>
      <w:bookmarkStart w:id="3" w:name="_Toc78982155"/>
      <w:r>
        <w:t>PROCESSO</w:t>
      </w:r>
      <w:bookmarkEnd w:id="3"/>
    </w:p>
    <w:p w14:paraId="1D573710" w14:textId="77777777" w:rsidR="00370863" w:rsidRPr="00BC2C13" w:rsidRDefault="00370863" w:rsidP="00370863">
      <w:r>
        <w:t>Descritivo do processo.</w:t>
      </w:r>
    </w:p>
    <w:p w14:paraId="35E81198" w14:textId="77777777" w:rsidR="00370863" w:rsidRDefault="00370863" w:rsidP="00370863">
      <w:pPr>
        <w:pStyle w:val="Ttulo2"/>
        <w:jc w:val="both"/>
      </w:pPr>
      <w:bookmarkStart w:id="4" w:name="_Toc78982156"/>
      <w:r>
        <w:t>CONTEXTO</w:t>
      </w:r>
      <w:bookmarkEnd w:id="4"/>
    </w:p>
    <w:p w14:paraId="22F7BCB7" w14:textId="77777777" w:rsidR="00370863" w:rsidRPr="00BC2C13" w:rsidRDefault="00370863" w:rsidP="00370863">
      <w:r>
        <w:t>Contexto com outros processos</w:t>
      </w:r>
    </w:p>
    <w:p w14:paraId="150F7507" w14:textId="77777777" w:rsidR="00370863" w:rsidRDefault="00370863" w:rsidP="00370863">
      <w:pPr>
        <w:pStyle w:val="Ttulo2"/>
        <w:jc w:val="both"/>
      </w:pPr>
      <w:bookmarkStart w:id="5" w:name="_Toc78982157"/>
      <w:r>
        <w:t>ENTRADAS</w:t>
      </w:r>
      <w:bookmarkEnd w:id="5"/>
    </w:p>
    <w:p w14:paraId="0D093808" w14:textId="77777777" w:rsidR="00370863" w:rsidRPr="00EC31D5" w:rsidRDefault="00370863" w:rsidP="00370863">
      <w:r>
        <w:t>Entradas do processo.</w:t>
      </w:r>
    </w:p>
    <w:p w14:paraId="35B73E02" w14:textId="77777777" w:rsidR="00370863" w:rsidRDefault="00370863" w:rsidP="00370863">
      <w:pPr>
        <w:pStyle w:val="Ttulo2"/>
        <w:jc w:val="both"/>
      </w:pPr>
      <w:bookmarkStart w:id="6" w:name="_Toc78982158"/>
      <w:r>
        <w:t>SAÍDAS</w:t>
      </w:r>
      <w:bookmarkEnd w:id="6"/>
    </w:p>
    <w:p w14:paraId="51D2A7EB" w14:textId="77777777" w:rsidR="00370863" w:rsidRPr="00F92A42" w:rsidRDefault="00370863" w:rsidP="00370863">
      <w:r>
        <w:t>Saídas do processo</w:t>
      </w:r>
    </w:p>
    <w:p w14:paraId="1980D05E" w14:textId="77777777" w:rsidR="00370863" w:rsidRDefault="00370863" w:rsidP="00370863">
      <w:pPr>
        <w:pStyle w:val="Ttulo2"/>
        <w:jc w:val="both"/>
      </w:pPr>
      <w:bookmarkStart w:id="7" w:name="_Toc78982159"/>
      <w:r>
        <w:t>INFRAESTRUTURA (COMO FAZER)</w:t>
      </w:r>
      <w:bookmarkEnd w:id="7"/>
    </w:p>
    <w:p w14:paraId="7DC6727F" w14:textId="77777777" w:rsidR="00370863" w:rsidRPr="00F92A42" w:rsidRDefault="00370863" w:rsidP="00370863">
      <w:r>
        <w:t>Infraestrutura para realizar as atividades do processo.</w:t>
      </w:r>
    </w:p>
    <w:p w14:paraId="412375DC" w14:textId="77777777" w:rsidR="00370863" w:rsidRDefault="00370863" w:rsidP="00370863">
      <w:pPr>
        <w:pStyle w:val="Ttulo2"/>
        <w:jc w:val="both"/>
      </w:pPr>
      <w:bookmarkStart w:id="8" w:name="_Toc78982160"/>
      <w:r>
        <w:t>FUNÇÕES ENVOLVIDAS</w:t>
      </w:r>
      <w:bookmarkEnd w:id="2"/>
      <w:r>
        <w:t xml:space="preserve"> (COM QUEM FAZER)</w:t>
      </w:r>
      <w:bookmarkEnd w:id="8"/>
    </w:p>
    <w:p w14:paraId="086D5F5A" w14:textId="77777777" w:rsidR="00370863" w:rsidRPr="00F92A42" w:rsidRDefault="00370863" w:rsidP="00370863">
      <w:r>
        <w:t>Funções envolvidas realizar as atividades do processo.</w:t>
      </w:r>
    </w:p>
    <w:p w14:paraId="66EFBEC8" w14:textId="77777777" w:rsidR="00370863" w:rsidRDefault="00370863" w:rsidP="00370863">
      <w:pPr>
        <w:pStyle w:val="Ttulo2"/>
        <w:jc w:val="both"/>
      </w:pPr>
      <w:bookmarkStart w:id="9" w:name="_Toc78982161"/>
      <w:r>
        <w:t>CONTROLES/INDCADORES (COMO MONITORAR)</w:t>
      </w:r>
      <w:bookmarkEnd w:id="9"/>
    </w:p>
    <w:p w14:paraId="1676FC9D" w14:textId="77777777" w:rsidR="00370863" w:rsidRDefault="00370863" w:rsidP="00370863">
      <w:r>
        <w:t>Itens que monitoram o andamento do processo.</w:t>
      </w:r>
    </w:p>
    <w:p w14:paraId="6DC5D379" w14:textId="77777777" w:rsidR="00370863" w:rsidRPr="00F6578C" w:rsidRDefault="00370863" w:rsidP="00370863">
      <w:pPr>
        <w:pStyle w:val="Ttulo2"/>
        <w:jc w:val="both"/>
      </w:pPr>
      <w:r w:rsidRPr="00F6578C">
        <w:t xml:space="preserve">  </w:t>
      </w:r>
    </w:p>
    <w:p w14:paraId="594EAAE3" w14:textId="77777777" w:rsidR="00370863" w:rsidRDefault="00370863" w:rsidP="00370863">
      <w:pPr>
        <w:spacing w:after="0" w:line="240" w:lineRule="auto"/>
        <w:rPr>
          <w:rFonts w:ascii="Calibri Light" w:eastAsia="SimSun" w:hAnsi="Calibri Light"/>
          <w:color w:val="2E74B5"/>
          <w:sz w:val="28"/>
          <w:szCs w:val="28"/>
        </w:rPr>
      </w:pPr>
      <w:r>
        <w:br w:type="page"/>
      </w:r>
    </w:p>
    <w:p w14:paraId="39FEAFE4" w14:textId="77777777" w:rsidR="00370863" w:rsidRDefault="00370863" w:rsidP="00370863">
      <w:pPr>
        <w:pStyle w:val="Ttulo1"/>
      </w:pPr>
      <w:bookmarkStart w:id="10" w:name="_Toc78982162"/>
      <w:r>
        <w:lastRenderedPageBreak/>
        <w:t>4.1 – SELEÇÃO DE TRANSPORTADOR</w:t>
      </w:r>
      <w:bookmarkEnd w:id="10"/>
    </w:p>
    <w:p w14:paraId="7AAE871B" w14:textId="77777777" w:rsidR="00370863" w:rsidRPr="00FA35F9" w:rsidRDefault="00370863" w:rsidP="00370863"/>
    <w:p w14:paraId="14820960" w14:textId="77777777" w:rsidR="00370863" w:rsidRDefault="00370863" w:rsidP="00370863">
      <w:r>
        <w:t>Finalizado o processo de EXPEDIÇÃO de produtos no armazém do CLIENTE BEXX (Cliente), é necessário escolher um transportador para a entrega (distribuição ou transferência).</w:t>
      </w:r>
    </w:p>
    <w:p w14:paraId="5BAE775F" w14:textId="77777777" w:rsidR="00370863" w:rsidRDefault="00370863" w:rsidP="00370863">
      <w:r>
        <w:t>O módulo PECHINCHADOR da PLATAFORMA BEXX cumpre essa função.</w:t>
      </w:r>
    </w:p>
    <w:p w14:paraId="4F266D00" w14:textId="77777777" w:rsidR="00370863" w:rsidRDefault="00370863" w:rsidP="00370863">
      <w:r>
        <w:t>Para essa escolha é necessário fornecer os dados constantes da nota fiscal emitida pelo Cliente.</w:t>
      </w:r>
    </w:p>
    <w:p w14:paraId="10306BA6" w14:textId="77777777" w:rsidR="00370863" w:rsidRDefault="00370863" w:rsidP="00370863">
      <w:r>
        <w:t>Os dados principais que norteiam a escolha de um transportador são:</w:t>
      </w:r>
    </w:p>
    <w:p w14:paraId="2C9E8032" w14:textId="77777777" w:rsidR="00370863" w:rsidRDefault="00370863" w:rsidP="00370863">
      <w:pPr>
        <w:pStyle w:val="PargrafodaLista"/>
        <w:numPr>
          <w:ilvl w:val="0"/>
          <w:numId w:val="1"/>
        </w:numPr>
      </w:pPr>
      <w:r>
        <w:t>Origem da mercadoria;</w:t>
      </w:r>
    </w:p>
    <w:p w14:paraId="57A8BD2D" w14:textId="77777777" w:rsidR="00370863" w:rsidRDefault="00370863" w:rsidP="00370863">
      <w:pPr>
        <w:pStyle w:val="PargrafodaLista"/>
        <w:numPr>
          <w:ilvl w:val="0"/>
          <w:numId w:val="1"/>
        </w:numPr>
      </w:pPr>
      <w:r>
        <w:t>Destino da mercadoria;</w:t>
      </w:r>
    </w:p>
    <w:p w14:paraId="7F6E5E55" w14:textId="77777777" w:rsidR="00370863" w:rsidRDefault="00370863" w:rsidP="00370863">
      <w:pPr>
        <w:pStyle w:val="PargrafodaLista"/>
        <w:numPr>
          <w:ilvl w:val="0"/>
          <w:numId w:val="1"/>
        </w:numPr>
      </w:pPr>
      <w:r>
        <w:t>Características físicas da mercadoria;</w:t>
      </w:r>
    </w:p>
    <w:p w14:paraId="4825CDCD" w14:textId="77777777" w:rsidR="00370863" w:rsidRDefault="00370863" w:rsidP="00370863">
      <w:pPr>
        <w:pStyle w:val="PargrafodaLista"/>
        <w:numPr>
          <w:ilvl w:val="0"/>
          <w:numId w:val="1"/>
        </w:numPr>
      </w:pPr>
      <w:r>
        <w:t>Prazo de entrega.</w:t>
      </w:r>
    </w:p>
    <w:p w14:paraId="6D55131A" w14:textId="77777777" w:rsidR="00370863" w:rsidRDefault="00370863" w:rsidP="00370863">
      <w:r>
        <w:t>Existem outros dados complementares que condicionam a seleção do melhor transportador para fazer a entrega.</w:t>
      </w:r>
    </w:p>
    <w:p w14:paraId="73CAC048" w14:textId="77777777" w:rsidR="00370863" w:rsidRDefault="00370863" w:rsidP="00370863">
      <w:r>
        <w:t>O melhor transportador é aquele que atende aos requisitos técnicos da mercadoria a ser transportada, oferecendo melhor preço, prazo esperado e, eventualmente, às restrições de nível de serviço exigidas elo cliente.</w:t>
      </w:r>
    </w:p>
    <w:p w14:paraId="443F8377" w14:textId="77777777" w:rsidR="00370863" w:rsidRDefault="00370863" w:rsidP="00370863">
      <w:r>
        <w:t>O macroprocesso SELEÇÃO DO TRANSPORTADOR contempla as atividades necessárias para o objetivo acima.</w:t>
      </w:r>
    </w:p>
    <w:p w14:paraId="53A34911" w14:textId="77777777" w:rsidR="00370863" w:rsidRDefault="00370863" w:rsidP="00370863">
      <w:pPr>
        <w:pStyle w:val="Ttulo2"/>
        <w:jc w:val="both"/>
      </w:pPr>
      <w:bookmarkStart w:id="11" w:name="_Toc78982163"/>
      <w:r>
        <w:t>CONTEXTO</w:t>
      </w:r>
      <w:bookmarkEnd w:id="11"/>
    </w:p>
    <w:p w14:paraId="3A36ED0A" w14:textId="77777777" w:rsidR="00370863" w:rsidRDefault="00370863" w:rsidP="00370863">
      <w:r>
        <w:rPr>
          <w:noProof/>
        </w:rPr>
        <w:drawing>
          <wp:inline distT="0" distB="0" distL="0" distR="0" wp14:anchorId="62BF728B" wp14:editId="659A2346">
            <wp:extent cx="6120765" cy="338328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66A2" w14:textId="77777777" w:rsidR="00370863" w:rsidRPr="00D80759" w:rsidRDefault="00370863" w:rsidP="00370863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>Contexto do macroprocesso SELEÇÃO DO TRANSPORTADOR</w:t>
      </w:r>
    </w:p>
    <w:p w14:paraId="23DE3210" w14:textId="77777777" w:rsidR="00370863" w:rsidRDefault="00370863" w:rsidP="00370863"/>
    <w:p w14:paraId="1E336828" w14:textId="77777777" w:rsidR="00370863" w:rsidRDefault="00370863" w:rsidP="00370863">
      <w:r>
        <w:t>As atividades de interesse para especificação dos módulos sistêmicos da plataforma BEXX são descritas a seguir.</w:t>
      </w:r>
    </w:p>
    <w:p w14:paraId="352F7FED" w14:textId="075E4D44" w:rsidR="00370863" w:rsidRDefault="00671AD1" w:rsidP="00370863">
      <w:r>
        <w:rPr>
          <w:noProof/>
        </w:rPr>
        <w:lastRenderedPageBreak/>
        <w:drawing>
          <wp:inline distT="0" distB="0" distL="0" distR="0" wp14:anchorId="47C6CCEB" wp14:editId="6C898A1C">
            <wp:extent cx="5400040" cy="29489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862E" w14:textId="77777777" w:rsidR="00370863" w:rsidRPr="005C7B9C" w:rsidRDefault="00370863" w:rsidP="00370863">
      <w:pPr>
        <w:jc w:val="center"/>
        <w:rPr>
          <w:sz w:val="16"/>
          <w:szCs w:val="16"/>
        </w:rPr>
      </w:pPr>
      <w:r w:rsidRPr="005C7B9C">
        <w:rPr>
          <w:sz w:val="16"/>
          <w:szCs w:val="16"/>
        </w:rPr>
        <w:t>Atividades do processo SELEÇÃO DE TRANSPORTADOR</w:t>
      </w:r>
    </w:p>
    <w:p w14:paraId="3E677FCF" w14:textId="097C61AA" w:rsidR="00370863" w:rsidRDefault="00370863" w:rsidP="00370863">
      <w:pPr>
        <w:pStyle w:val="Ttulo2"/>
        <w:spacing w:after="120"/>
      </w:pPr>
      <w:bookmarkStart w:id="12" w:name="_Toc78982164"/>
      <w:r w:rsidRPr="006B3FD9">
        <w:t xml:space="preserve">4.1 - Envio de notas </w:t>
      </w:r>
      <w:r w:rsidR="00A25EE0">
        <w:t>v</w:t>
      </w:r>
      <w:r w:rsidRPr="006B3FD9">
        <w:t xml:space="preserve">ia </w:t>
      </w:r>
      <w:r w:rsidR="00A25EE0">
        <w:t>“</w:t>
      </w:r>
      <w:proofErr w:type="spellStart"/>
      <w:r w:rsidRPr="006B3FD9">
        <w:t>Blotter</w:t>
      </w:r>
      <w:proofErr w:type="spellEnd"/>
      <w:r w:rsidR="00A25EE0">
        <w:t>”</w:t>
      </w:r>
      <w:r w:rsidRPr="006B3FD9">
        <w:t xml:space="preserve"> Excel</w:t>
      </w:r>
      <w:bookmarkEnd w:id="12"/>
    </w:p>
    <w:p w14:paraId="239EEDA9" w14:textId="77777777" w:rsidR="00370863" w:rsidRDefault="00370863" w:rsidP="00370863">
      <w:r>
        <w:rPr>
          <w:noProof/>
        </w:rPr>
        <w:drawing>
          <wp:inline distT="0" distB="0" distL="0" distR="0" wp14:anchorId="2D9AA2E3" wp14:editId="6FB6523D">
            <wp:extent cx="2194560" cy="11254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8418" cy="11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E7C" w14:textId="77777777" w:rsidR="00370863" w:rsidRDefault="00370863" w:rsidP="00370863">
      <w:r>
        <w:t>Uma “</w:t>
      </w:r>
      <w:proofErr w:type="spellStart"/>
      <w:r>
        <w:t>Blotter</w:t>
      </w:r>
      <w:proofErr w:type="spellEnd"/>
      <w:r>
        <w:t>” é uma planilha Excel com formato padronizado e que contém dados a serem “integrados” a um sistema.</w:t>
      </w:r>
    </w:p>
    <w:p w14:paraId="3ED40677" w14:textId="053D3A6A" w:rsidR="00370863" w:rsidRDefault="00370863" w:rsidP="00370863">
      <w:r>
        <w:t>Neste processo o cliente incluirá os dados das notas que deseja entregar na planilha e fará o upload da “</w:t>
      </w:r>
      <w:proofErr w:type="spellStart"/>
      <w:r w:rsidR="000C45EB">
        <w:t>Blotter</w:t>
      </w:r>
      <w:proofErr w:type="spellEnd"/>
      <w:r>
        <w:t>” para o PECHINCHADOR.</w:t>
      </w:r>
    </w:p>
    <w:p w14:paraId="6708DEA4" w14:textId="77777777" w:rsidR="00370863" w:rsidRDefault="00370863" w:rsidP="00370863">
      <w:pPr>
        <w:pStyle w:val="Ttulo3"/>
        <w:spacing w:before="160" w:after="120"/>
      </w:pPr>
      <w:bookmarkStart w:id="13" w:name="_Toc78982165"/>
      <w:r>
        <w:t>ENTRADAS</w:t>
      </w:r>
      <w:bookmarkEnd w:id="13"/>
    </w:p>
    <w:p w14:paraId="1D3519B7" w14:textId="77777777" w:rsidR="00370863" w:rsidRDefault="00370863" w:rsidP="00370863">
      <w:pPr>
        <w:pStyle w:val="PargrafodaLista"/>
        <w:numPr>
          <w:ilvl w:val="0"/>
          <w:numId w:val="2"/>
        </w:numPr>
        <w:ind w:left="714" w:hanging="357"/>
        <w:contextualSpacing w:val="0"/>
      </w:pPr>
      <w:r>
        <w:t>BLOTTER Excel (sem restrição de versão) com uma SHEET “NOTAS” com os seguintes campos (Coluna Atributo):</w:t>
      </w:r>
    </w:p>
    <w:tbl>
      <w:tblPr>
        <w:tblW w:w="9010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3686"/>
        <w:gridCol w:w="2000"/>
        <w:gridCol w:w="1198"/>
      </w:tblGrid>
      <w:tr w:rsidR="00370863" w:rsidRPr="003A56BC" w14:paraId="1D2C0D45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19283136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35F4B325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Significado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078953B5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Formato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3A5D023F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Obrigatório</w:t>
            </w:r>
          </w:p>
        </w:tc>
      </w:tr>
      <w:tr w:rsidR="00370863" w:rsidRPr="003A56BC" w14:paraId="608AC3FF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5D680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NOTA FISCAL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BC74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Número da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45A59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AE89D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213A3FE2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DFC4E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DATA FATURAMENTO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5210A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Data do faturamento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15B44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DATE (DD/MM/YYYY)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7295B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0B4C9728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80F1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REGISTRO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6E18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Número livre para uso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8990A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3D419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NÃO</w:t>
            </w:r>
          </w:p>
        </w:tc>
      </w:tr>
      <w:tr w:rsidR="00370863" w:rsidRPr="003A56BC" w14:paraId="642C6BB1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F855E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C2497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8C99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297F5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4DB1E63C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C4F67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DESTINATÁRIO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DDB0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7669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A934D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07791F54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A6FE7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CNPJ DESTINATÁRIO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3BE2C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CNPJ COMPLETO do destinatário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5BE0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87B90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24FC2A66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8F17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QUANTIDADE VOLUME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53A54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Quantidade de volumes contidos na nota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B5B3E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8323E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733BC3E6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35588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VALOR DA NF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53160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Valor em R$ da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40A29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6C261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5A1B205C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4564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CUBAGEM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DEA77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Volume em m3 na nota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89B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8FFD4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1880F27A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55A0A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NF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C1956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expresso na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BAB4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B69A7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37BF2432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FEC0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KG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C9B8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em kg na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E53A2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B6C1C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786CE680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C6A95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CIDADE DESTINO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1967E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da cidade destino (na grafia IBGE)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73ABD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52BC5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70863" w:rsidRPr="003A56BC" w14:paraId="74DEAA61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3B6B7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lastRenderedPageBreak/>
              <w:t xml:space="preserve">UF DESTINO 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53869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Unidade da federação da cidade destino (na grafia IBGE)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1FB3F" w14:textId="77777777" w:rsidR="00370863" w:rsidRPr="003A56BC" w:rsidRDefault="003708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07755" w14:textId="77777777" w:rsidR="00370863" w:rsidRPr="003A56BC" w:rsidRDefault="003708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</w:tbl>
    <w:p w14:paraId="1D3B356A" w14:textId="77777777" w:rsidR="00370863" w:rsidRDefault="00370863" w:rsidP="00370863">
      <w:pPr>
        <w:ind w:left="357"/>
      </w:pPr>
    </w:p>
    <w:p w14:paraId="037CE5D3" w14:textId="77777777" w:rsidR="00370863" w:rsidRDefault="00370863" w:rsidP="00606226">
      <w:pPr>
        <w:pStyle w:val="Ttulo3"/>
        <w:spacing w:after="120"/>
      </w:pPr>
      <w:bookmarkStart w:id="14" w:name="_Toc78982166"/>
      <w:r>
        <w:t>SAÍDAS</w:t>
      </w:r>
      <w:bookmarkEnd w:id="14"/>
    </w:p>
    <w:p w14:paraId="6989799C" w14:textId="49186F57" w:rsidR="00370863" w:rsidRDefault="00370863" w:rsidP="00370863">
      <w:r>
        <w:t xml:space="preserve">A </w:t>
      </w:r>
      <w:proofErr w:type="spellStart"/>
      <w:r>
        <w:t>Sheet</w:t>
      </w:r>
      <w:proofErr w:type="spellEnd"/>
      <w:r>
        <w:t xml:space="preserve"> “NOTAS” deverá ser persistida em banco de dados, recebendo uma identificação ÚNICA e o TIMESTAMP do UPLOAD.</w:t>
      </w:r>
    </w:p>
    <w:p w14:paraId="49742B0E" w14:textId="08A498BF" w:rsidR="003B3CF2" w:rsidRDefault="003B3CF2" w:rsidP="00370863"/>
    <w:p w14:paraId="52A1BD01" w14:textId="1E793F85" w:rsidR="003B3CF2" w:rsidRDefault="0028469A" w:rsidP="003B3CF2">
      <w:pPr>
        <w:pStyle w:val="Ttulo2"/>
        <w:spacing w:after="120"/>
      </w:pPr>
      <w:bookmarkStart w:id="15" w:name="_Toc78982167"/>
      <w:r w:rsidRPr="0028469A">
        <w:t xml:space="preserve">4.2 - Envio de notas </w:t>
      </w:r>
      <w:r>
        <w:t>v</w:t>
      </w:r>
      <w:r w:rsidRPr="0028469A">
        <w:t>ia componente BEXX</w:t>
      </w:r>
      <w:bookmarkEnd w:id="15"/>
    </w:p>
    <w:p w14:paraId="21DCBFAF" w14:textId="52BBF12D" w:rsidR="003B3CF2" w:rsidRDefault="00B845FF" w:rsidP="003B3CF2">
      <w:r>
        <w:rPr>
          <w:noProof/>
        </w:rPr>
        <w:drawing>
          <wp:inline distT="0" distB="0" distL="0" distR="0" wp14:anchorId="0F20397F" wp14:editId="5982DC6D">
            <wp:extent cx="2051222" cy="946106"/>
            <wp:effectExtent l="0" t="0" r="635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89" cy="9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542F" w14:textId="77777777" w:rsidR="004E2114" w:rsidRDefault="004E2114" w:rsidP="003B3CF2"/>
    <w:p w14:paraId="5150E1E6" w14:textId="15C5493D" w:rsidR="003B3CF2" w:rsidRDefault="003B3CF2" w:rsidP="003B3CF2">
      <w:r>
        <w:t xml:space="preserve">Neste processo o cliente incluirá os dados das notas que deseja entregar </w:t>
      </w:r>
      <w:r w:rsidR="001B1FBB">
        <w:t xml:space="preserve">invocando WEBSERVICE exposto pelo </w:t>
      </w:r>
      <w:proofErr w:type="spellStart"/>
      <w:r w:rsidR="001B1FBB">
        <w:t>Pechinchador</w:t>
      </w:r>
      <w:proofErr w:type="spellEnd"/>
      <w:r w:rsidR="003F54F7">
        <w:t>.</w:t>
      </w:r>
    </w:p>
    <w:p w14:paraId="26F72673" w14:textId="77777777" w:rsidR="003B3CF2" w:rsidRDefault="003B3CF2" w:rsidP="003B3CF2">
      <w:pPr>
        <w:pStyle w:val="Ttulo3"/>
        <w:spacing w:before="160" w:after="120"/>
      </w:pPr>
      <w:bookmarkStart w:id="16" w:name="_Toc78982168"/>
      <w:r>
        <w:t>ENTRADAS</w:t>
      </w:r>
      <w:bookmarkEnd w:id="16"/>
    </w:p>
    <w:p w14:paraId="728AC0D9" w14:textId="21556CAD" w:rsidR="003B3CF2" w:rsidRDefault="00FE2398" w:rsidP="00353B4E">
      <w:pPr>
        <w:pStyle w:val="PargrafodaLista"/>
        <w:numPr>
          <w:ilvl w:val="0"/>
          <w:numId w:val="3"/>
        </w:numPr>
        <w:contextualSpacing w:val="0"/>
      </w:pPr>
      <w:r>
        <w:t>Rela</w:t>
      </w:r>
      <w:r w:rsidR="00637094">
        <w:t>ç</w:t>
      </w:r>
      <w:r>
        <w:t xml:space="preserve">ão de notas a integrar no </w:t>
      </w:r>
      <w:proofErr w:type="spellStart"/>
      <w:r w:rsidR="00737C53">
        <w:t>P</w:t>
      </w:r>
      <w:r>
        <w:t>echinchador</w:t>
      </w:r>
      <w:proofErr w:type="spellEnd"/>
      <w:r w:rsidR="00637094">
        <w:t xml:space="preserve"> contendo os atributos a seguir:</w:t>
      </w:r>
    </w:p>
    <w:tbl>
      <w:tblPr>
        <w:tblW w:w="9010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3686"/>
        <w:gridCol w:w="2000"/>
        <w:gridCol w:w="1198"/>
      </w:tblGrid>
      <w:tr w:rsidR="003B3CF2" w:rsidRPr="003A56BC" w14:paraId="07BC1219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50153214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582EFCCF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Significado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1DA57F59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Formato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71132D41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Obrigatório</w:t>
            </w:r>
          </w:p>
        </w:tc>
      </w:tr>
      <w:tr w:rsidR="003B3CF2" w:rsidRPr="003A56BC" w14:paraId="69221963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F09BF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NOTA FISCAL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5B4DC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Número da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838E9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C0614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5FE6222C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4C8EC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DATA FATURAMENTO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CFD64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Data do faturamento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1E89A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DATE (DD/MM/YYYY)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53EC6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37915A26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9CFB9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REGISTRO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A899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Número livre para uso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ADEDC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45945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NÃO</w:t>
            </w:r>
          </w:p>
        </w:tc>
      </w:tr>
      <w:tr w:rsidR="003B3CF2" w:rsidRPr="003A56BC" w14:paraId="6FD2AB6C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C327A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967E2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322B7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7A99C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3B62DC12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41B4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DESTINATÁRIO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466C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A6145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278D9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7439E5F4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18411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CNPJ DESTINATÁRIO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45EBD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CNPJ COMPLETO do destinatário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334FB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43D22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4F88FE55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7A45B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QUANTIDADE VOLUME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93012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Quantidade de volumes contidos na nota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5E380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591D9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679B8DE4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1EE2D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VALOR DA NF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B1262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Valor em R$ da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D11DE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34A71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26DDA38B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F508D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CUBAGEM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21134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Volume em m3 na nota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AEBE2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7F779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06DAD4EA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7C305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NF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6125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expresso na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8A979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A696A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44AA8DEE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BA7A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KG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C86E7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em kg na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028AE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5701B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70DD7C51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3C04C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CIDADE DESTINO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4FF79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da cidade destino (na grafia IBGE)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92F5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79E37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3B3CF2" w:rsidRPr="003A56BC" w14:paraId="266D7897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7358B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 xml:space="preserve">UF DESTINO 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E1B18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Unidade da federação da cidade destino (na grafia IBGE)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23C76" w14:textId="77777777" w:rsidR="003B3CF2" w:rsidRPr="003A56BC" w:rsidRDefault="003B3CF2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6656B" w14:textId="77777777" w:rsidR="003B3CF2" w:rsidRPr="003A56BC" w:rsidRDefault="003B3CF2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</w:tbl>
    <w:p w14:paraId="50B7ED9B" w14:textId="77777777" w:rsidR="003B3CF2" w:rsidRDefault="003B3CF2" w:rsidP="003B3CF2">
      <w:pPr>
        <w:ind w:left="357"/>
      </w:pPr>
    </w:p>
    <w:p w14:paraId="3B23285A" w14:textId="77777777" w:rsidR="003B3CF2" w:rsidRDefault="003B3CF2" w:rsidP="00606226">
      <w:pPr>
        <w:pStyle w:val="Ttulo3"/>
        <w:spacing w:after="120"/>
      </w:pPr>
      <w:bookmarkStart w:id="17" w:name="_Toc78982169"/>
      <w:r>
        <w:t>SAÍDAS</w:t>
      </w:r>
      <w:bookmarkEnd w:id="17"/>
    </w:p>
    <w:p w14:paraId="4ECFE4C1" w14:textId="5CDB3029" w:rsidR="003B3CF2" w:rsidRDefault="00EB48DA" w:rsidP="003B3CF2">
      <w:r>
        <w:t xml:space="preserve">O conjunto de </w:t>
      </w:r>
      <w:r w:rsidR="00737C53">
        <w:t>notas dever</w:t>
      </w:r>
      <w:r>
        <w:t>á</w:t>
      </w:r>
      <w:r w:rsidR="00737C53">
        <w:t xml:space="preserve"> ser </w:t>
      </w:r>
      <w:r w:rsidR="003B3CF2">
        <w:t>persistida</w:t>
      </w:r>
      <w:r w:rsidR="00737C53">
        <w:t>s</w:t>
      </w:r>
      <w:r w:rsidR="003B3CF2">
        <w:t xml:space="preserve"> em banco de dados, recebendo uma identificação ÚNICA e o TIMESTAMP d</w:t>
      </w:r>
      <w:r>
        <w:t>a INTEGRAÇÃO</w:t>
      </w:r>
      <w:r w:rsidR="003B3CF2">
        <w:t>.</w:t>
      </w:r>
    </w:p>
    <w:p w14:paraId="2E663CD5" w14:textId="33164FD6" w:rsidR="00744163" w:rsidRDefault="003C6370" w:rsidP="00744163">
      <w:pPr>
        <w:pStyle w:val="Ttulo2"/>
        <w:spacing w:after="120"/>
      </w:pPr>
      <w:bookmarkStart w:id="18" w:name="_Toc78982170"/>
      <w:r w:rsidRPr="003C6370">
        <w:lastRenderedPageBreak/>
        <w:t xml:space="preserve">4.3 – Digita Notas no </w:t>
      </w:r>
      <w:proofErr w:type="spellStart"/>
      <w:r w:rsidRPr="003C6370">
        <w:t>Pechinchador</w:t>
      </w:r>
      <w:bookmarkEnd w:id="18"/>
      <w:proofErr w:type="spellEnd"/>
    </w:p>
    <w:p w14:paraId="233873A0" w14:textId="6906EED4" w:rsidR="00744163" w:rsidRDefault="00726B5F" w:rsidP="00744163">
      <w:r>
        <w:rPr>
          <w:noProof/>
        </w:rPr>
        <w:drawing>
          <wp:inline distT="0" distB="0" distL="0" distR="0" wp14:anchorId="4A051873" wp14:editId="1861BCA2">
            <wp:extent cx="2041336" cy="1180532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410" cy="11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709" w14:textId="199184A3" w:rsidR="00744163" w:rsidRDefault="00744163" w:rsidP="00744163">
      <w:r>
        <w:t xml:space="preserve">Neste processo o cliente incluirá os dados das notas que deseja entregar invocando </w:t>
      </w:r>
      <w:r w:rsidR="00664B23">
        <w:t xml:space="preserve">um </w:t>
      </w:r>
      <w:r>
        <w:t xml:space="preserve">WEBSERVICE exposto pelo </w:t>
      </w:r>
      <w:proofErr w:type="spellStart"/>
      <w:r>
        <w:t>Pechinchador</w:t>
      </w:r>
      <w:proofErr w:type="spellEnd"/>
      <w:r>
        <w:t>.</w:t>
      </w:r>
    </w:p>
    <w:p w14:paraId="72241199" w14:textId="77777777" w:rsidR="00744163" w:rsidRDefault="00744163" w:rsidP="00744163">
      <w:pPr>
        <w:pStyle w:val="Ttulo3"/>
        <w:spacing w:before="160" w:after="120"/>
      </w:pPr>
      <w:bookmarkStart w:id="19" w:name="_Toc78982171"/>
      <w:r>
        <w:t>ENTRADAS</w:t>
      </w:r>
      <w:bookmarkEnd w:id="19"/>
    </w:p>
    <w:p w14:paraId="6CC416A9" w14:textId="77777777" w:rsidR="00744163" w:rsidRDefault="00744163" w:rsidP="00353B4E">
      <w:pPr>
        <w:pStyle w:val="PargrafodaLista"/>
        <w:numPr>
          <w:ilvl w:val="0"/>
          <w:numId w:val="4"/>
        </w:numPr>
        <w:contextualSpacing w:val="0"/>
      </w:pPr>
      <w:r>
        <w:t xml:space="preserve">Relação de notas a integrar no </w:t>
      </w:r>
      <w:proofErr w:type="spellStart"/>
      <w:r>
        <w:t>Pechinchador</w:t>
      </w:r>
      <w:proofErr w:type="spellEnd"/>
      <w:r>
        <w:t xml:space="preserve"> contendo os atributos a seguir:</w:t>
      </w:r>
    </w:p>
    <w:tbl>
      <w:tblPr>
        <w:tblW w:w="9010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3686"/>
        <w:gridCol w:w="2000"/>
        <w:gridCol w:w="1198"/>
      </w:tblGrid>
      <w:tr w:rsidR="00744163" w:rsidRPr="003A56BC" w14:paraId="45864D83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39A649CE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3B6A39C7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Significado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75376E3E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Formato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6A8D3064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  <w:sz w:val="22"/>
                <w:szCs w:val="22"/>
              </w:rPr>
            </w:pPr>
            <w:r w:rsidRPr="003A56BC">
              <w:rPr>
                <w:rFonts w:cs="Calibri"/>
                <w:b/>
                <w:bCs/>
                <w:color w:val="000000"/>
                <w:sz w:val="22"/>
                <w:szCs w:val="22"/>
              </w:rPr>
              <w:t>Obrigatório</w:t>
            </w:r>
          </w:p>
        </w:tc>
      </w:tr>
      <w:tr w:rsidR="00744163" w:rsidRPr="003A56BC" w14:paraId="2997DB63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8649E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NOTA FISCAL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8ECEB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Número da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E650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1571D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33AA7689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355D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DATA FATURAMENTO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406CE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Data do faturamento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5D464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DATE (DD/MM/YYYY)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1EC13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4827312C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333F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REGISTRO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4CAAE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Número livre para uso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06A67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EA831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NÃO</w:t>
            </w:r>
          </w:p>
        </w:tc>
      </w:tr>
      <w:tr w:rsidR="00744163" w:rsidRPr="003A56BC" w14:paraId="54581946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48DE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624FE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614E5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C48F7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533B1190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81B3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DESTINATÁRIO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7FC0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do cliente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BCCC8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BDAF0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74779A55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D9C21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CNPJ DESTINATÁRIO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B5729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CNPJ COMPLETO do destinatário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8A12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CCDFF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0914F12E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8A1E5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QUANTIDADE VOLUME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A123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Quantidade de volumes contidos na nota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D9879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F5536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4B1EB67B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52F3B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VALOR DA NF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A2C8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Valor em R$ da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E9CE8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670B6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5D95F485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B67A5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CUBAGEM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4126A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Volume em m3 na nota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32E85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C7F20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49A27387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282EF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NF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E4E4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expresso na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BF0A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FD605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15003FD5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6E9AA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KG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F26FA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peso em kg na nota fiscal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72759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NUMÉRICO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D7C24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41413669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D7E2F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CIDADE DESTINO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EA691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Nome da cidade destino (na grafia IBGE)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8EC2E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982F1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  <w:tr w:rsidR="00744163" w:rsidRPr="003A56BC" w14:paraId="0FB7A151" w14:textId="77777777" w:rsidTr="00B84A45">
        <w:trPr>
          <w:trHeight w:val="288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3255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 xml:space="preserve">UF DESTINO 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4DF10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Unidade da federação da cidade destino (na grafia IBGE)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E5023" w14:textId="77777777" w:rsidR="00744163" w:rsidRPr="003A56BC" w:rsidRDefault="00744163" w:rsidP="00B84A45">
            <w:pPr>
              <w:spacing w:after="0" w:line="240" w:lineRule="auto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CHAR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53B10" w14:textId="77777777" w:rsidR="00744163" w:rsidRPr="003A56BC" w:rsidRDefault="00744163" w:rsidP="00B84A45">
            <w:pPr>
              <w:spacing w:after="0" w:line="240" w:lineRule="auto"/>
              <w:jc w:val="center"/>
              <w:rPr>
                <w:rFonts w:cs="Calibri"/>
                <w:color w:val="000000"/>
                <w:sz w:val="18"/>
                <w:szCs w:val="18"/>
              </w:rPr>
            </w:pPr>
            <w:r w:rsidRPr="003A56BC">
              <w:rPr>
                <w:rFonts w:cs="Calibri"/>
                <w:color w:val="000000"/>
                <w:sz w:val="18"/>
                <w:szCs w:val="18"/>
              </w:rPr>
              <w:t>SIM</w:t>
            </w:r>
          </w:p>
        </w:tc>
      </w:tr>
    </w:tbl>
    <w:p w14:paraId="12B4655D" w14:textId="77777777" w:rsidR="00744163" w:rsidRDefault="00744163" w:rsidP="00744163">
      <w:pPr>
        <w:ind w:left="357"/>
      </w:pPr>
    </w:p>
    <w:p w14:paraId="2DA15875" w14:textId="77777777" w:rsidR="00744163" w:rsidRDefault="00744163" w:rsidP="00606226">
      <w:pPr>
        <w:pStyle w:val="Ttulo3"/>
        <w:spacing w:after="120"/>
      </w:pPr>
      <w:bookmarkStart w:id="20" w:name="_Toc78982172"/>
      <w:r>
        <w:t>SAÍDAS</w:t>
      </w:r>
      <w:bookmarkEnd w:id="20"/>
    </w:p>
    <w:p w14:paraId="21CB58C6" w14:textId="77777777" w:rsidR="00744163" w:rsidRDefault="00744163" w:rsidP="00744163">
      <w:r>
        <w:t>O conjunto de notas deverá ser persistidas em banco de dados, recebendo uma identificação ÚNICA e o TIMESTAMP da INTEGRAÇÃO.</w:t>
      </w:r>
    </w:p>
    <w:p w14:paraId="1119565C" w14:textId="5BEE47F5" w:rsidR="00744163" w:rsidRDefault="00744163" w:rsidP="00744163"/>
    <w:p w14:paraId="6BE95E4A" w14:textId="21729539" w:rsidR="00952880" w:rsidRDefault="00BC00FC" w:rsidP="00952880">
      <w:pPr>
        <w:pStyle w:val="Ttulo2"/>
        <w:spacing w:after="120"/>
      </w:pPr>
      <w:bookmarkStart w:id="21" w:name="_Toc78982173"/>
      <w:r w:rsidRPr="00BC00FC">
        <w:t>4.4 – Registra Deck</w:t>
      </w:r>
      <w:bookmarkEnd w:id="21"/>
    </w:p>
    <w:p w14:paraId="72D331B1" w14:textId="0752627F" w:rsidR="00952880" w:rsidRDefault="000F6989" w:rsidP="00952880">
      <w:r>
        <w:rPr>
          <w:noProof/>
        </w:rPr>
        <w:drawing>
          <wp:inline distT="0" distB="0" distL="0" distR="0" wp14:anchorId="7E994B45" wp14:editId="47EB68B1">
            <wp:extent cx="1828800" cy="14568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2465" cy="1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069C" w14:textId="65F21D0D" w:rsidR="00466FC8" w:rsidRDefault="00952880" w:rsidP="00952880">
      <w:r>
        <w:t xml:space="preserve">Neste processo o </w:t>
      </w:r>
      <w:proofErr w:type="spellStart"/>
      <w:r w:rsidR="000C45EB">
        <w:t>Pechinchador</w:t>
      </w:r>
      <w:proofErr w:type="spellEnd"/>
      <w:r w:rsidR="000F6989">
        <w:t xml:space="preserve"> </w:t>
      </w:r>
      <w:r w:rsidR="00466FC8">
        <w:t>atribuí uma IDENTIFICAÇÃO ÚNICA a um conjunto de notas previamente integrado pelo usuário</w:t>
      </w:r>
      <w:r w:rsidR="00CD4914">
        <w:t xml:space="preserve"> e consistido elo </w:t>
      </w:r>
      <w:proofErr w:type="spellStart"/>
      <w:r w:rsidR="000C45EB">
        <w:t>Pechinchador</w:t>
      </w:r>
      <w:proofErr w:type="spellEnd"/>
      <w:r w:rsidR="00466FC8">
        <w:t>.</w:t>
      </w:r>
    </w:p>
    <w:p w14:paraId="6ACE5181" w14:textId="079CD98F" w:rsidR="00466FC8" w:rsidRDefault="00CD4914" w:rsidP="00952880">
      <w:r>
        <w:lastRenderedPageBreak/>
        <w:t>Esse co</w:t>
      </w:r>
      <w:r w:rsidR="00F93153">
        <w:t xml:space="preserve">njunto de notas assa a constituir um DECK de NOTAS. </w:t>
      </w:r>
      <w:r w:rsidR="00BE5759">
        <w:t>Po</w:t>
      </w:r>
      <w:r w:rsidR="00F93153">
        <w:t xml:space="preserve">de-se fazer uma analogia de um DECK de NOTAS com um BORDERÔ </w:t>
      </w:r>
      <w:r w:rsidR="00EB688B">
        <w:t xml:space="preserve">de TITULOS enviado a um banco </w:t>
      </w:r>
      <w:r w:rsidR="00B832DB">
        <w:t>p</w:t>
      </w:r>
      <w:r w:rsidR="00EB688B">
        <w:t>ara uma operação de desconto.</w:t>
      </w:r>
    </w:p>
    <w:p w14:paraId="7856960C" w14:textId="3E67E0E4" w:rsidR="00F47D8B" w:rsidRDefault="00F47D8B" w:rsidP="00952880">
      <w:r>
        <w:t>Assim um DECK é como uma CAPA para o conjunto de notas a ser analisado.</w:t>
      </w:r>
    </w:p>
    <w:p w14:paraId="2401A3A1" w14:textId="692E65B1" w:rsidR="00B9383D" w:rsidRDefault="003B1A2A" w:rsidP="00952880">
      <w:r>
        <w:t>Após o registro</w:t>
      </w:r>
      <w:r w:rsidR="00F47D8B">
        <w:t>, o</w:t>
      </w:r>
      <w:r>
        <w:t xml:space="preserve"> </w:t>
      </w:r>
      <w:r w:rsidR="00EB688B">
        <w:t xml:space="preserve">DECK de NOTAS </w:t>
      </w:r>
      <w:r>
        <w:t>estará disponível para o usuário SIMULAR a sel</w:t>
      </w:r>
      <w:r w:rsidR="00C2492B">
        <w:t>e</w:t>
      </w:r>
      <w:r>
        <w:t xml:space="preserve">ção de </w:t>
      </w:r>
      <w:r w:rsidR="00C2492B">
        <w:t>transportadores tantas vezes qua</w:t>
      </w:r>
      <w:r>
        <w:t>ntas</w:t>
      </w:r>
      <w:r w:rsidR="00B9383D">
        <w:t xml:space="preserve"> julgar necessário.</w:t>
      </w:r>
    </w:p>
    <w:p w14:paraId="09AF12F0" w14:textId="3321771E" w:rsidR="00B9383D" w:rsidRDefault="00721B3D" w:rsidP="00952880">
      <w:r>
        <w:t xml:space="preserve">Este é um processo interno do </w:t>
      </w:r>
      <w:proofErr w:type="spellStart"/>
      <w:r w:rsidR="000C45EB">
        <w:t>Pechinchador</w:t>
      </w:r>
      <w:proofErr w:type="spellEnd"/>
      <w:r>
        <w:t xml:space="preserve">. Não há tela de </w:t>
      </w:r>
      <w:r w:rsidR="00B832DB">
        <w:t>interação com o usuário.</w:t>
      </w:r>
    </w:p>
    <w:p w14:paraId="7966C1B5" w14:textId="77777777" w:rsidR="00952880" w:rsidRDefault="00952880" w:rsidP="00952880">
      <w:pPr>
        <w:pStyle w:val="Ttulo3"/>
        <w:spacing w:before="160" w:after="120"/>
      </w:pPr>
      <w:bookmarkStart w:id="22" w:name="_Toc78982174"/>
      <w:r>
        <w:t>ENTRADAS</w:t>
      </w:r>
      <w:bookmarkEnd w:id="22"/>
    </w:p>
    <w:p w14:paraId="49E29312" w14:textId="6B3404B4" w:rsidR="00952880" w:rsidRDefault="00952880" w:rsidP="00353B4E">
      <w:pPr>
        <w:pStyle w:val="PargrafodaLista"/>
        <w:numPr>
          <w:ilvl w:val="0"/>
          <w:numId w:val="5"/>
        </w:numPr>
        <w:contextualSpacing w:val="0"/>
      </w:pPr>
      <w:r>
        <w:t>Relação de notas a integra</w:t>
      </w:r>
      <w:r w:rsidR="00F47D8B">
        <w:t>das</w:t>
      </w:r>
      <w:r w:rsidR="0078350C">
        <w:t xml:space="preserve"> e consistidas. </w:t>
      </w:r>
    </w:p>
    <w:p w14:paraId="1430FDA5" w14:textId="77777777" w:rsidR="00952880" w:rsidRDefault="00952880" w:rsidP="00606226">
      <w:pPr>
        <w:pStyle w:val="Ttulo3"/>
        <w:spacing w:after="120"/>
      </w:pPr>
      <w:bookmarkStart w:id="23" w:name="_Toc78982175"/>
      <w:r>
        <w:t>SAÍDAS</w:t>
      </w:r>
      <w:bookmarkEnd w:id="23"/>
    </w:p>
    <w:p w14:paraId="5F4B6EE0" w14:textId="08F723A6" w:rsidR="00952880" w:rsidRDefault="00952880" w:rsidP="00744163">
      <w:r>
        <w:t xml:space="preserve">O conjunto de notas </w:t>
      </w:r>
      <w:r w:rsidR="0078350C">
        <w:t>identificadas como um DECK.</w:t>
      </w:r>
    </w:p>
    <w:p w14:paraId="54D4E6D1" w14:textId="332FD435" w:rsidR="00D92C55" w:rsidRDefault="001C3D2D" w:rsidP="00D92C55">
      <w:pPr>
        <w:pStyle w:val="Ttulo2"/>
        <w:spacing w:after="120"/>
      </w:pPr>
      <w:bookmarkStart w:id="24" w:name="_Toc78982176"/>
      <w:r w:rsidRPr="001C3D2D">
        <w:t>4.5 – Monta filtros com base no deck</w:t>
      </w:r>
      <w:bookmarkEnd w:id="24"/>
    </w:p>
    <w:p w14:paraId="414B3674" w14:textId="20DAC5C7" w:rsidR="007A32D5" w:rsidRDefault="007A32D5" w:rsidP="00D92C55">
      <w:r>
        <w:rPr>
          <w:noProof/>
        </w:rPr>
        <w:drawing>
          <wp:inline distT="0" distB="0" distL="0" distR="0" wp14:anchorId="03E21F80" wp14:editId="1A913D46">
            <wp:extent cx="1517410" cy="1291258"/>
            <wp:effectExtent l="0" t="0" r="698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3359" cy="12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4259" w14:textId="47BD3947" w:rsidR="00E51594" w:rsidRDefault="007C17EB" w:rsidP="00D92C55">
      <w:r>
        <w:t>Após selecio</w:t>
      </w:r>
      <w:r w:rsidR="002114EA">
        <w:t xml:space="preserve">nar um DECK para simular a escolha dos transportadores, o cliente pode escolher uma série de filtros </w:t>
      </w:r>
      <w:r w:rsidR="009E5A81">
        <w:t xml:space="preserve">para </w:t>
      </w:r>
      <w:r w:rsidR="006300D0">
        <w:t>CONDICIONAR a a</w:t>
      </w:r>
      <w:r w:rsidR="00A727E6">
        <w:t>nálise</w:t>
      </w:r>
      <w:r w:rsidR="006300D0">
        <w:t xml:space="preserve"> do </w:t>
      </w:r>
      <w:proofErr w:type="spellStart"/>
      <w:r w:rsidR="006300D0">
        <w:t>Pechinchador</w:t>
      </w:r>
      <w:proofErr w:type="spellEnd"/>
      <w:r w:rsidR="006300D0">
        <w:t xml:space="preserve">. </w:t>
      </w:r>
      <w:r w:rsidR="00A727E6">
        <w:t xml:space="preserve">Por </w:t>
      </w:r>
      <w:r w:rsidR="00A71B00">
        <w:t xml:space="preserve">exemplo: o cliente </w:t>
      </w:r>
      <w:r w:rsidR="00E51594">
        <w:t>p</w:t>
      </w:r>
      <w:r w:rsidR="00A71B00">
        <w:t xml:space="preserve">ode escolher um </w:t>
      </w:r>
      <w:r w:rsidR="00E51594">
        <w:t>P</w:t>
      </w:r>
      <w:r w:rsidR="00A71B00">
        <w:t xml:space="preserve">RAZO </w:t>
      </w:r>
      <w:r w:rsidR="00E51594">
        <w:t>p</w:t>
      </w:r>
      <w:r w:rsidR="00A71B00">
        <w:t>ara entrega de determinadas notas do Deck</w:t>
      </w:r>
      <w:r w:rsidR="00E51594">
        <w:t>.</w:t>
      </w:r>
    </w:p>
    <w:p w14:paraId="05A1E418" w14:textId="1798E0DA" w:rsidR="00E51594" w:rsidRDefault="00E51594" w:rsidP="00D92C55">
      <w:r>
        <w:t>Uma vez que um DECK pode conter v</w:t>
      </w:r>
      <w:r w:rsidR="009E5A81">
        <w:t>á</w:t>
      </w:r>
      <w:r>
        <w:t>rias notas, este processo visa FACILITAR</w:t>
      </w:r>
      <w:r w:rsidR="008100A2">
        <w:t xml:space="preserve"> a </w:t>
      </w:r>
      <w:r w:rsidR="00275A7B">
        <w:t>manipulação desses filtros:</w:t>
      </w:r>
    </w:p>
    <w:p w14:paraId="6D7FDE8F" w14:textId="01F5E578" w:rsidR="00772F60" w:rsidRDefault="00772F60" w:rsidP="008002C3">
      <w:pPr>
        <w:pStyle w:val="Ttulo3"/>
        <w:spacing w:after="120"/>
      </w:pPr>
      <w:bookmarkStart w:id="25" w:name="_Toc78982177"/>
      <w:r>
        <w:t>Filtro de prazo de entrega:</w:t>
      </w:r>
      <w:bookmarkEnd w:id="25"/>
    </w:p>
    <w:p w14:paraId="5170EF47" w14:textId="08CC8D65" w:rsidR="00772F60" w:rsidRDefault="00772F60" w:rsidP="00D92C55">
      <w:r>
        <w:t>Este filtro deve permitir as seguintes opções:</w:t>
      </w:r>
    </w:p>
    <w:p w14:paraId="2A590B7F" w14:textId="15FB7B04" w:rsidR="00772F60" w:rsidRDefault="008002C3" w:rsidP="00D92C55">
      <w:r>
        <w:t xml:space="preserve">Filtro por </w:t>
      </w:r>
      <w:r w:rsidRPr="00407295">
        <w:rPr>
          <w:b/>
          <w:bCs/>
        </w:rPr>
        <w:t>REGIÃO</w:t>
      </w:r>
      <w:r>
        <w:t xml:space="preserve">:  </w:t>
      </w:r>
      <w:r w:rsidR="007665CC">
        <w:t xml:space="preserve">Escolher um range de dias como </w:t>
      </w:r>
      <w:r w:rsidR="0024302B">
        <w:t>“</w:t>
      </w:r>
      <w:r>
        <w:t>P</w:t>
      </w:r>
      <w:r w:rsidR="007665CC">
        <w:t>razo de entrega</w:t>
      </w:r>
      <w:r w:rsidR="0024302B">
        <w:t>”</w:t>
      </w:r>
      <w:r w:rsidR="007665CC">
        <w:t xml:space="preserve"> </w:t>
      </w:r>
      <w:r w:rsidR="003F46C9">
        <w:t>p</w:t>
      </w:r>
      <w:r w:rsidR="007665CC">
        <w:t>ara as notas de determinada REGIÃ</w:t>
      </w:r>
      <w:r>
        <w:t>O do Brasil</w:t>
      </w:r>
      <w:r w:rsidR="00A95700">
        <w:t xml:space="preserve">. </w:t>
      </w:r>
      <w:r w:rsidR="0024302B">
        <w:t>Pa</w:t>
      </w:r>
      <w:r w:rsidR="00A95700">
        <w:t xml:space="preserve">ra isso o </w:t>
      </w:r>
      <w:proofErr w:type="spellStart"/>
      <w:r w:rsidR="0024302B">
        <w:t>P</w:t>
      </w:r>
      <w:r w:rsidR="00A95700">
        <w:t>echinchador</w:t>
      </w:r>
      <w:proofErr w:type="spellEnd"/>
      <w:r w:rsidR="00A95700">
        <w:t xml:space="preserve"> deverá </w:t>
      </w:r>
      <w:r w:rsidR="0024302B">
        <w:t>p</w:t>
      </w:r>
      <w:r w:rsidR="00A95700">
        <w:t>opular um COMBO com as regiões presentes no DECK de NOTAS.</w:t>
      </w:r>
    </w:p>
    <w:p w14:paraId="6DEC5512" w14:textId="79D5DCCD" w:rsidR="00D34904" w:rsidRDefault="00D34904" w:rsidP="00D34904">
      <w:r>
        <w:t xml:space="preserve">Filtro por </w:t>
      </w:r>
      <w:r w:rsidRPr="00407295">
        <w:rPr>
          <w:b/>
          <w:bCs/>
        </w:rPr>
        <w:t>UF</w:t>
      </w:r>
      <w:r>
        <w:t xml:space="preserve">:  Escolher um range de dias como “Prazo de entrega” para as notas de </w:t>
      </w:r>
      <w:r w:rsidR="00407295">
        <w:t>deter</w:t>
      </w:r>
      <w:r>
        <w:t xml:space="preserve">minada </w:t>
      </w:r>
      <w:r w:rsidR="00407295">
        <w:t>UF</w:t>
      </w:r>
      <w:r>
        <w:t xml:space="preserve"> do Brasil. Para isso o </w:t>
      </w:r>
      <w:proofErr w:type="spellStart"/>
      <w:r>
        <w:t>Pechinchador</w:t>
      </w:r>
      <w:proofErr w:type="spellEnd"/>
      <w:r>
        <w:t xml:space="preserve"> deverá popular um COMBO com as </w:t>
      </w:r>
      <w:r w:rsidR="00407295">
        <w:t>UF</w:t>
      </w:r>
      <w:r>
        <w:t xml:space="preserve"> presentes no DECK de NOTAS.</w:t>
      </w:r>
    </w:p>
    <w:p w14:paraId="385D6A10" w14:textId="069CB9EF" w:rsidR="00A95700" w:rsidRDefault="00A95700" w:rsidP="00A95700">
      <w:r>
        <w:t xml:space="preserve">Filtro por </w:t>
      </w:r>
      <w:r w:rsidR="00B622A7" w:rsidRPr="00407295">
        <w:rPr>
          <w:b/>
          <w:bCs/>
        </w:rPr>
        <w:t>CIDADE</w:t>
      </w:r>
      <w:r w:rsidR="00B622A7">
        <w:t xml:space="preserve"> </w:t>
      </w:r>
      <w:r w:rsidR="00B622A7" w:rsidRPr="00407295">
        <w:rPr>
          <w:b/>
          <w:bCs/>
        </w:rPr>
        <w:t>DESTINO</w:t>
      </w:r>
      <w:r>
        <w:t xml:space="preserve">:  Escolher um range de dias como </w:t>
      </w:r>
      <w:r w:rsidR="0024302B">
        <w:t>“</w:t>
      </w:r>
      <w:r>
        <w:t>Prazo de entrega</w:t>
      </w:r>
      <w:r w:rsidR="0024302B">
        <w:t>”</w:t>
      </w:r>
      <w:r>
        <w:t xml:space="preserve"> para as notas de determinada </w:t>
      </w:r>
      <w:r w:rsidR="00B622A7">
        <w:t>CIDADE</w:t>
      </w:r>
      <w:r>
        <w:t xml:space="preserve"> do Brasil. </w:t>
      </w:r>
      <w:r w:rsidR="0024302B">
        <w:t>Pa</w:t>
      </w:r>
      <w:r>
        <w:t xml:space="preserve">ra isso o </w:t>
      </w:r>
      <w:proofErr w:type="spellStart"/>
      <w:r w:rsidR="0024302B">
        <w:t>P</w:t>
      </w:r>
      <w:r>
        <w:t>echinchador</w:t>
      </w:r>
      <w:proofErr w:type="spellEnd"/>
      <w:r>
        <w:t xml:space="preserve"> deverá </w:t>
      </w:r>
      <w:r w:rsidR="0024302B">
        <w:t>p</w:t>
      </w:r>
      <w:r>
        <w:t xml:space="preserve">opular um COMBO com as </w:t>
      </w:r>
      <w:r w:rsidR="00D34904">
        <w:t>CIDADES</w:t>
      </w:r>
      <w:r>
        <w:t xml:space="preserve"> presentes no DECK de NOTAS.</w:t>
      </w:r>
    </w:p>
    <w:p w14:paraId="51E82F73" w14:textId="00BB4A81" w:rsidR="00A00E11" w:rsidRDefault="00A00E11" w:rsidP="00A00E11">
      <w:r>
        <w:t xml:space="preserve">Filtro por </w:t>
      </w:r>
      <w:r>
        <w:rPr>
          <w:b/>
          <w:bCs/>
        </w:rPr>
        <w:t>NOTA</w:t>
      </w:r>
      <w:r>
        <w:t xml:space="preserve">:  Escolher um range de dias como “Prazo de entrega” para a nota </w:t>
      </w:r>
      <w:r w:rsidR="00766366">
        <w:t>selecionada.</w:t>
      </w:r>
    </w:p>
    <w:p w14:paraId="4595B268" w14:textId="77777777" w:rsidR="00A00E11" w:rsidRDefault="00A00E11" w:rsidP="00A95700"/>
    <w:p w14:paraId="49D9FC44" w14:textId="23D5312A" w:rsidR="00D40A4D" w:rsidRDefault="008314A6" w:rsidP="00D40A4D">
      <w:pPr>
        <w:pStyle w:val="Ttulo2"/>
        <w:spacing w:after="120"/>
      </w:pPr>
      <w:bookmarkStart w:id="26" w:name="_Toc78982178"/>
      <w:r w:rsidRPr="008314A6">
        <w:lastRenderedPageBreak/>
        <w:t>4.7 – Identifica hipóteses de cálculo do Cliente</w:t>
      </w:r>
      <w:bookmarkEnd w:id="26"/>
    </w:p>
    <w:p w14:paraId="4AAF9771" w14:textId="2C9298DC" w:rsidR="00D40A4D" w:rsidRDefault="00DA4F76" w:rsidP="00DA4F76">
      <w:pPr>
        <w:ind w:left="567"/>
      </w:pPr>
      <w:r>
        <w:rPr>
          <w:noProof/>
        </w:rPr>
        <w:drawing>
          <wp:inline distT="0" distB="0" distL="0" distR="0" wp14:anchorId="0EFF0A5D" wp14:editId="5126CD9C">
            <wp:extent cx="2575148" cy="3578681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867" cy="35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3068" w14:textId="5CB9399D" w:rsidR="00A20E26" w:rsidRDefault="00F67952" w:rsidP="00D40A4D">
      <w:r>
        <w:t xml:space="preserve">Este processo visa </w:t>
      </w:r>
      <w:r w:rsidR="0085280D">
        <w:t>obter dos cadastros</w:t>
      </w:r>
      <w:r w:rsidR="00A20E26">
        <w:t xml:space="preserve"> da plataforma BEXX </w:t>
      </w:r>
      <w:r w:rsidR="0085280D">
        <w:t xml:space="preserve">todos os parâmetros necessários para </w:t>
      </w:r>
      <w:r w:rsidR="00A20E26">
        <w:t>simular a escolha do melhor parceiro para cada nota do DECK.</w:t>
      </w:r>
    </w:p>
    <w:p w14:paraId="521AE5EE" w14:textId="2D8BD0E5" w:rsidR="006E43EB" w:rsidRDefault="007F4D3A" w:rsidP="006E43EB">
      <w:r>
        <w:t>Os parâmetros são:</w:t>
      </w:r>
    </w:p>
    <w:p w14:paraId="11F9937C" w14:textId="01F33F86" w:rsidR="00375098" w:rsidRDefault="00375098" w:rsidP="00375098">
      <w:r w:rsidRPr="00375098">
        <w:t xml:space="preserve">C.3 - Informação </w:t>
      </w:r>
      <w:r>
        <w:t>da</w:t>
      </w:r>
      <w:r w:rsidRPr="00375098">
        <w:t xml:space="preserve"> opção da base de transporte</w:t>
      </w:r>
      <w:r>
        <w:t>: i</w:t>
      </w:r>
      <w:r w:rsidR="002C083A">
        <w:t>n</w:t>
      </w:r>
      <w:r>
        <w:t>dica se o cliente o</w:t>
      </w:r>
      <w:r w:rsidR="002C083A">
        <w:t>p</w:t>
      </w:r>
      <w:r>
        <w:t>era SOMENTE COM SUA BASE DE TRASPORTADORAS</w:t>
      </w:r>
      <w:r w:rsidR="002C083A">
        <w:t>, SOMENTE COM A BASE DE TRANSPORTADORAS BEXX ou amba</w:t>
      </w:r>
      <w:r w:rsidR="002832FA">
        <w:t>s as bases.</w:t>
      </w:r>
    </w:p>
    <w:p w14:paraId="6BD8ADED" w14:textId="6A78168B" w:rsidR="002832FA" w:rsidRDefault="00D32B49" w:rsidP="00375098">
      <w:r w:rsidRPr="00D32B49">
        <w:t>C.4 - Informação Prazo de Pagamento</w:t>
      </w:r>
      <w:r>
        <w:t>: indica qual</w:t>
      </w:r>
      <w:r w:rsidR="006E5295">
        <w:t xml:space="preserve"> é o prazo de pagamento em DIAS CORRIDOS que o cliente </w:t>
      </w:r>
      <w:r w:rsidR="002A6B64">
        <w:t xml:space="preserve">leva </w:t>
      </w:r>
      <w:r w:rsidR="0057713E">
        <w:t>p</w:t>
      </w:r>
      <w:r w:rsidR="002A6B64">
        <w:t>ara PAGAR O TRANSPORTADOR</w:t>
      </w:r>
    </w:p>
    <w:p w14:paraId="48F8BE49" w14:textId="5CB72108" w:rsidR="00CA1451" w:rsidRDefault="00690B84" w:rsidP="00375098">
      <w:r w:rsidRPr="00690B84">
        <w:t>C.6 – Parâmetro de LIMITE DE PESO para fracionado</w:t>
      </w:r>
      <w:r>
        <w:t xml:space="preserve">: indica qual é o limite em </w:t>
      </w:r>
      <w:r w:rsidR="001B19B1">
        <w:t>p</w:t>
      </w:r>
      <w:r>
        <w:t xml:space="preserve">eso (KG) para </w:t>
      </w:r>
      <w:r w:rsidR="001B19B1">
        <w:t xml:space="preserve">que o cliente exige ara que o transporte </w:t>
      </w:r>
      <w:r w:rsidR="0057713E">
        <w:t>p</w:t>
      </w:r>
      <w:r w:rsidR="001B19B1">
        <w:t>ossa ser fracionado</w:t>
      </w:r>
    </w:p>
    <w:p w14:paraId="787B156E" w14:textId="721DBF4A" w:rsidR="00E66C92" w:rsidRDefault="00500CF7" w:rsidP="00375098">
      <w:r w:rsidRPr="00500CF7">
        <w:t>C.7 – Parâmetros de generalidades do cliente</w:t>
      </w:r>
      <w:r>
        <w:t xml:space="preserve">: </w:t>
      </w:r>
      <w:r w:rsidR="002554AA">
        <w:t xml:space="preserve">as generalidades do cliente são exigência que devem ser cumpridas </w:t>
      </w:r>
      <w:r w:rsidR="005B77DA">
        <w:t>p</w:t>
      </w:r>
      <w:r w:rsidR="002554AA">
        <w:t>ara a entrega</w:t>
      </w:r>
    </w:p>
    <w:p w14:paraId="1ACABCE8" w14:textId="665CB368" w:rsidR="00390140" w:rsidRDefault="00390140" w:rsidP="00390140">
      <w:r w:rsidRPr="00390140">
        <w:t>C.9 – Parâmetros de origem de cargas</w:t>
      </w:r>
      <w:r>
        <w:t>: indica a cidade origem em que a carga será coletada</w:t>
      </w:r>
    </w:p>
    <w:p w14:paraId="0973EF17" w14:textId="323036B4" w:rsidR="00213C49" w:rsidRDefault="00213C49" w:rsidP="00213C49">
      <w:r w:rsidRPr="00213C49">
        <w:t>C.2 - Informação das Tabelas de fretes de sua base</w:t>
      </w:r>
      <w:r>
        <w:t>: são as tabelas de fretes</w:t>
      </w:r>
      <w:r w:rsidR="00BD1B0C">
        <w:t xml:space="preserve"> do cliente que servem </w:t>
      </w:r>
      <w:r w:rsidR="00B850CF">
        <w:t>para o cálculo do “</w:t>
      </w:r>
      <w:proofErr w:type="spellStart"/>
      <w:r w:rsidR="00B850CF">
        <w:t>success</w:t>
      </w:r>
      <w:proofErr w:type="spellEnd"/>
      <w:r w:rsidR="00B850CF">
        <w:t xml:space="preserve"> </w:t>
      </w:r>
      <w:proofErr w:type="spellStart"/>
      <w:r w:rsidR="00B850CF">
        <w:t>fee</w:t>
      </w:r>
      <w:proofErr w:type="spellEnd"/>
      <w:r w:rsidR="00B850CF">
        <w:t xml:space="preserve"> </w:t>
      </w:r>
      <w:r w:rsidR="009E53DB">
        <w:t>“BEXX</w:t>
      </w:r>
    </w:p>
    <w:p w14:paraId="5ED091B1" w14:textId="53652295" w:rsidR="00060965" w:rsidRDefault="00060965" w:rsidP="00060965">
      <w:r w:rsidRPr="00060965">
        <w:t>C.8 – Parâmetros de particularidades dos destinatários</w:t>
      </w:r>
      <w:r>
        <w:t xml:space="preserve">: são exigências dos destinatários das cargas que devem ser cumpridas para que este recepcione </w:t>
      </w:r>
      <w:r w:rsidR="00701556">
        <w:t>a entrega</w:t>
      </w:r>
      <w:r w:rsidR="003730D2">
        <w:t>.</w:t>
      </w:r>
    </w:p>
    <w:p w14:paraId="5DFDDC06" w14:textId="67144E6D" w:rsidR="00F40BBC" w:rsidRDefault="00F40BBC" w:rsidP="00F40BBC">
      <w:r w:rsidRPr="00F40BBC">
        <w:t>C.11 – Aceite do parceiro para atender o cliente</w:t>
      </w:r>
      <w:r w:rsidR="007C1F3A">
        <w:t xml:space="preserve">: indica se o </w:t>
      </w:r>
      <w:r w:rsidR="00BD64BD">
        <w:t>p</w:t>
      </w:r>
      <w:r w:rsidR="007C1F3A">
        <w:t xml:space="preserve">arceiro aceitou as condições de negócio </w:t>
      </w:r>
      <w:r w:rsidR="00BD64BD">
        <w:t>exigidas elo cliente tais como o prazo de pagamento.</w:t>
      </w:r>
    </w:p>
    <w:p w14:paraId="11118C7C" w14:textId="44B49E77" w:rsidR="00B62EDF" w:rsidRDefault="00B62EDF" w:rsidP="00F40BBC">
      <w:r>
        <w:t xml:space="preserve">Os parâmetros </w:t>
      </w:r>
      <w:r w:rsidR="00BB4345">
        <w:t>p</w:t>
      </w:r>
      <w:r>
        <w:t>ossuem DATA DE VIGÊNCIA</w:t>
      </w:r>
      <w:r w:rsidR="00BB4345">
        <w:t xml:space="preserve"> que deve ser confrontada com a data da simulação.</w:t>
      </w:r>
    </w:p>
    <w:p w14:paraId="3962049E" w14:textId="77777777" w:rsidR="00606226" w:rsidRDefault="00606226" w:rsidP="00606226">
      <w:pPr>
        <w:pStyle w:val="Ttulo3"/>
        <w:spacing w:before="160" w:after="120"/>
      </w:pPr>
      <w:bookmarkStart w:id="27" w:name="_Toc78982179"/>
      <w:r>
        <w:t>ENTRADAS</w:t>
      </w:r>
      <w:bookmarkEnd w:id="27"/>
    </w:p>
    <w:p w14:paraId="0502585F" w14:textId="77777777" w:rsidR="000B3CE3" w:rsidRDefault="000B3CE3" w:rsidP="00353B4E">
      <w:pPr>
        <w:pStyle w:val="PargrafodaLista"/>
        <w:numPr>
          <w:ilvl w:val="0"/>
          <w:numId w:val="6"/>
        </w:numPr>
        <w:contextualSpacing w:val="0"/>
      </w:pPr>
      <w:r>
        <w:t>CNPJ do Cliente</w:t>
      </w:r>
    </w:p>
    <w:p w14:paraId="728CF69D" w14:textId="35B33F14" w:rsidR="000B3CE3" w:rsidRDefault="000B3CE3" w:rsidP="00353B4E">
      <w:pPr>
        <w:pStyle w:val="PargrafodaLista"/>
        <w:numPr>
          <w:ilvl w:val="0"/>
          <w:numId w:val="6"/>
        </w:numPr>
        <w:contextualSpacing w:val="0"/>
      </w:pPr>
      <w:r>
        <w:lastRenderedPageBreak/>
        <w:t>CN</w:t>
      </w:r>
      <w:r w:rsidR="00A74261">
        <w:t>P</w:t>
      </w:r>
      <w:r>
        <w:t>J do Destinatário</w:t>
      </w:r>
    </w:p>
    <w:p w14:paraId="0057E570" w14:textId="5203B03D" w:rsidR="00606226" w:rsidRDefault="00606226" w:rsidP="00353B4E">
      <w:pPr>
        <w:pStyle w:val="PargrafodaLista"/>
        <w:numPr>
          <w:ilvl w:val="0"/>
          <w:numId w:val="6"/>
        </w:numPr>
        <w:contextualSpacing w:val="0"/>
      </w:pPr>
      <w:r>
        <w:t xml:space="preserve">Relação de notas a integradas e consistidas. </w:t>
      </w:r>
    </w:p>
    <w:p w14:paraId="4709AA77" w14:textId="77777777" w:rsidR="00606226" w:rsidRDefault="00606226" w:rsidP="00606226">
      <w:pPr>
        <w:pStyle w:val="Ttulo3"/>
        <w:spacing w:after="120"/>
      </w:pPr>
      <w:bookmarkStart w:id="28" w:name="_Toc78982180"/>
      <w:r>
        <w:t>SAÍDAS</w:t>
      </w:r>
      <w:bookmarkEnd w:id="28"/>
    </w:p>
    <w:p w14:paraId="37376A85" w14:textId="77777777" w:rsidR="007B154E" w:rsidRDefault="00606226" w:rsidP="00606226">
      <w:r>
        <w:t xml:space="preserve">O conjunto de </w:t>
      </w:r>
      <w:r w:rsidR="00F14E31">
        <w:t xml:space="preserve">parâmetros necessários </w:t>
      </w:r>
      <w:r w:rsidR="007B154E">
        <w:t>para a identificação dos transportadores habilitados a atender as entregas das notas do DECK.</w:t>
      </w:r>
    </w:p>
    <w:p w14:paraId="60301538" w14:textId="2FAAE4F4" w:rsidR="00BB4345" w:rsidRDefault="00BB4345" w:rsidP="00F40BBC"/>
    <w:p w14:paraId="63496372" w14:textId="28258057" w:rsidR="007744DD" w:rsidRDefault="00BA206C" w:rsidP="007744DD">
      <w:pPr>
        <w:pStyle w:val="Ttulo2"/>
        <w:spacing w:after="120"/>
      </w:pPr>
      <w:bookmarkStart w:id="29" w:name="_Toc78982181"/>
      <w:r w:rsidRPr="00BA206C">
        <w:t>4.5 – Análise de Custos de FRETES</w:t>
      </w:r>
      <w:bookmarkEnd w:id="29"/>
    </w:p>
    <w:p w14:paraId="1178F85A" w14:textId="7E2FA6F4" w:rsidR="007744DD" w:rsidRDefault="00907652" w:rsidP="007744DD">
      <w:pPr>
        <w:ind w:left="567"/>
      </w:pPr>
      <w:r>
        <w:rPr>
          <w:noProof/>
        </w:rPr>
        <w:drawing>
          <wp:inline distT="0" distB="0" distL="0" distR="0" wp14:anchorId="0524EAAF" wp14:editId="3FDD3D23">
            <wp:extent cx="1868342" cy="1085753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471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89B6" w14:textId="04AE6261" w:rsidR="00270678" w:rsidRDefault="007744DD" w:rsidP="007744DD">
      <w:r>
        <w:t>Este processo visa obter</w:t>
      </w:r>
      <w:r w:rsidR="00EB7265">
        <w:t>,</w:t>
      </w:r>
      <w:r>
        <w:t xml:space="preserve"> </w:t>
      </w:r>
      <w:r w:rsidR="00EB7265">
        <w:t>p</w:t>
      </w:r>
      <w:r w:rsidR="00E87B33">
        <w:t>ara cada AGRU</w:t>
      </w:r>
      <w:r w:rsidR="00EB7265">
        <w:t>P</w:t>
      </w:r>
      <w:r w:rsidR="00E87B33">
        <w:t>AMENTO DE NOTAS</w:t>
      </w:r>
      <w:r w:rsidR="009B4353">
        <w:t xml:space="preserve">, </w:t>
      </w:r>
      <w:r w:rsidR="00270678">
        <w:t>a melhor opção em termos de CUSTO.</w:t>
      </w:r>
    </w:p>
    <w:p w14:paraId="1757122D" w14:textId="102C069C" w:rsidR="00AA0AAA" w:rsidRDefault="00270678" w:rsidP="007744DD">
      <w:r>
        <w:t xml:space="preserve">É importante destacar </w:t>
      </w:r>
      <w:r w:rsidR="00F97840">
        <w:t>que mesmo que o cliente opere somente com base própria</w:t>
      </w:r>
      <w:r w:rsidR="00953C18">
        <w:t>,</w:t>
      </w:r>
      <w:r w:rsidR="00F97840">
        <w:t xml:space="preserve"> o </w:t>
      </w:r>
      <w:proofErr w:type="spellStart"/>
      <w:r w:rsidR="00123C8D">
        <w:t>Pechinchador</w:t>
      </w:r>
      <w:proofErr w:type="spellEnd"/>
      <w:r w:rsidR="00F97840">
        <w:t xml:space="preserve"> </w:t>
      </w:r>
      <w:r w:rsidR="00AA0AAA">
        <w:t xml:space="preserve">calculará o custo dos </w:t>
      </w:r>
      <w:r w:rsidR="00987EC4">
        <w:t>p</w:t>
      </w:r>
      <w:r w:rsidR="00AA0AAA">
        <w:t>arceiros da base BEXX e informará o cliente que IDENTIFICOU melhor opção de frete.</w:t>
      </w:r>
    </w:p>
    <w:p w14:paraId="5020D9E1" w14:textId="675D79C7" w:rsidR="00681133" w:rsidRDefault="00681133" w:rsidP="007744DD">
      <w:r>
        <w:t xml:space="preserve">Abaixo um </w:t>
      </w:r>
      <w:r w:rsidR="00E10583">
        <w:t>detalhamento deste processo.</w:t>
      </w:r>
    </w:p>
    <w:p w14:paraId="0815BAB0" w14:textId="1EDF84B6" w:rsidR="00E10583" w:rsidRDefault="009D775B" w:rsidP="00DA5BF1">
      <w:pPr>
        <w:ind w:left="567"/>
      </w:pPr>
      <w:r>
        <w:rPr>
          <w:noProof/>
        </w:rPr>
        <w:drawing>
          <wp:inline distT="0" distB="0" distL="0" distR="0" wp14:anchorId="7FF30591" wp14:editId="4C221394">
            <wp:extent cx="4705453" cy="282858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162" cy="28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E99F" w14:textId="53AF7D18" w:rsidR="00FD0CFB" w:rsidRDefault="00FD0CFB" w:rsidP="00FD0CFB">
      <w:pPr>
        <w:jc w:val="center"/>
        <w:rPr>
          <w:sz w:val="16"/>
          <w:szCs w:val="16"/>
        </w:rPr>
      </w:pPr>
      <w:r w:rsidRPr="00FD0CFB">
        <w:rPr>
          <w:sz w:val="16"/>
          <w:szCs w:val="16"/>
        </w:rPr>
        <w:t>Detalhamento do processo de cálculo</w:t>
      </w:r>
    </w:p>
    <w:p w14:paraId="0E5EE933" w14:textId="50D7AF7B" w:rsidR="00487F38" w:rsidRDefault="00487F38" w:rsidP="00FD0CFB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474D006" wp14:editId="2CA85528">
            <wp:extent cx="5400040" cy="16198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D440" w14:textId="33E45FB9" w:rsidR="00487F38" w:rsidRDefault="00487F38" w:rsidP="00FD0CFB">
      <w:pPr>
        <w:jc w:val="center"/>
        <w:rPr>
          <w:sz w:val="16"/>
          <w:szCs w:val="16"/>
        </w:rPr>
      </w:pPr>
      <w:r>
        <w:rPr>
          <w:sz w:val="16"/>
          <w:szCs w:val="16"/>
        </w:rPr>
        <w:t>Fluxos de controle e de dados</w:t>
      </w:r>
    </w:p>
    <w:p w14:paraId="62CB974E" w14:textId="42319498" w:rsidR="003D749A" w:rsidRDefault="003D749A" w:rsidP="00FD0CFB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6632A142" wp14:editId="64CDB1F9">
            <wp:extent cx="5400040" cy="37547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5DB8" w14:textId="3AD1CE1E" w:rsidR="003D749A" w:rsidRDefault="003D749A" w:rsidP="00FD0CFB">
      <w:pPr>
        <w:jc w:val="center"/>
        <w:rPr>
          <w:sz w:val="16"/>
          <w:szCs w:val="16"/>
        </w:rPr>
      </w:pPr>
      <w:r>
        <w:rPr>
          <w:sz w:val="16"/>
          <w:szCs w:val="16"/>
        </w:rPr>
        <w:t>Regras de negócio</w:t>
      </w:r>
    </w:p>
    <w:p w14:paraId="1DDD1723" w14:textId="7DDBB65A" w:rsidR="003D749A" w:rsidRDefault="00DA5BF1" w:rsidP="00FD0CFB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00F5B0ED" wp14:editId="48DA682F">
            <wp:extent cx="5400040" cy="2672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E62" w14:textId="5F7F99BF" w:rsidR="00DA5BF1" w:rsidRDefault="00DA5BF1" w:rsidP="00FD0CFB">
      <w:pPr>
        <w:jc w:val="center"/>
        <w:rPr>
          <w:noProof/>
          <w:sz w:val="16"/>
          <w:szCs w:val="16"/>
        </w:rPr>
      </w:pPr>
      <w:r w:rsidRPr="00DA5BF1">
        <w:rPr>
          <w:noProof/>
          <w:sz w:val="16"/>
          <w:szCs w:val="16"/>
        </w:rPr>
        <w:t>Regras de negócio</w:t>
      </w:r>
    </w:p>
    <w:p w14:paraId="1E6DEDFB" w14:textId="77777777" w:rsidR="007744DD" w:rsidRDefault="007744DD" w:rsidP="007744DD">
      <w:pPr>
        <w:pStyle w:val="Ttulo3"/>
        <w:spacing w:before="160" w:after="120"/>
      </w:pPr>
      <w:bookmarkStart w:id="30" w:name="_Toc78982182"/>
      <w:r>
        <w:lastRenderedPageBreak/>
        <w:t>ENTRADAS</w:t>
      </w:r>
      <w:bookmarkEnd w:id="30"/>
    </w:p>
    <w:p w14:paraId="7A4F6E27" w14:textId="7A565276" w:rsidR="007744DD" w:rsidRDefault="0051233A" w:rsidP="00353B4E">
      <w:pPr>
        <w:pStyle w:val="PargrafodaLista"/>
        <w:numPr>
          <w:ilvl w:val="0"/>
          <w:numId w:val="7"/>
        </w:numPr>
        <w:contextualSpacing w:val="0"/>
      </w:pPr>
      <w:r>
        <w:t>DECK de NOTAS</w:t>
      </w:r>
    </w:p>
    <w:p w14:paraId="5441C24E" w14:textId="55F8B6B8" w:rsidR="007744DD" w:rsidRDefault="0051233A" w:rsidP="00353B4E">
      <w:pPr>
        <w:pStyle w:val="PargrafodaLista"/>
        <w:numPr>
          <w:ilvl w:val="0"/>
          <w:numId w:val="7"/>
        </w:numPr>
        <w:contextualSpacing w:val="0"/>
      </w:pPr>
      <w:r>
        <w:t>FILTROS ALICADOS</w:t>
      </w:r>
    </w:p>
    <w:p w14:paraId="38169AF6" w14:textId="2C4C5530" w:rsidR="0051233A" w:rsidRDefault="0051233A" w:rsidP="00353B4E">
      <w:pPr>
        <w:pStyle w:val="PargrafodaLista"/>
        <w:numPr>
          <w:ilvl w:val="0"/>
          <w:numId w:val="7"/>
        </w:numPr>
        <w:contextualSpacing w:val="0"/>
      </w:pPr>
      <w:r>
        <w:t>PARÂMETROS DO CLI</w:t>
      </w:r>
      <w:r w:rsidR="00593840">
        <w:t>E</w:t>
      </w:r>
      <w:r>
        <w:t>NTE</w:t>
      </w:r>
    </w:p>
    <w:p w14:paraId="0C79DFD0" w14:textId="77777777" w:rsidR="007744DD" w:rsidRDefault="007744DD" w:rsidP="007744DD">
      <w:pPr>
        <w:pStyle w:val="Ttulo3"/>
        <w:spacing w:after="120"/>
      </w:pPr>
      <w:bookmarkStart w:id="31" w:name="_Toc78982183"/>
      <w:r>
        <w:t>SAÍDAS</w:t>
      </w:r>
      <w:bookmarkEnd w:id="31"/>
    </w:p>
    <w:p w14:paraId="2A240658" w14:textId="77777777" w:rsidR="00031263" w:rsidRDefault="00031263" w:rsidP="00353B4E">
      <w:pPr>
        <w:pStyle w:val="PargrafodaLista"/>
        <w:numPr>
          <w:ilvl w:val="0"/>
          <w:numId w:val="11"/>
        </w:numPr>
        <w:contextualSpacing w:val="0"/>
      </w:pPr>
      <w:r>
        <w:t xml:space="preserve">MELHOR TRANSORTADOR PELO CUSTO: </w:t>
      </w:r>
    </w:p>
    <w:p w14:paraId="08681F84" w14:textId="3A4CAA0A" w:rsidR="00227035" w:rsidRDefault="00031263" w:rsidP="00031263">
      <w:pPr>
        <w:ind w:left="709"/>
      </w:pPr>
      <w:r>
        <w:t>P</w:t>
      </w:r>
      <w:r w:rsidR="008E1D56">
        <w:t xml:space="preserve">ara cada nota do DECK o </w:t>
      </w:r>
      <w:r w:rsidR="005A4427">
        <w:t>processo</w:t>
      </w:r>
      <w:r w:rsidR="008E1D56">
        <w:t xml:space="preserve"> indicará</w:t>
      </w:r>
      <w:r w:rsidR="00227035">
        <w:t xml:space="preserve"> o Trans</w:t>
      </w:r>
      <w:r w:rsidR="008029A8">
        <w:t>p</w:t>
      </w:r>
      <w:r w:rsidR="00227035">
        <w:t>ortador habilitad</w:t>
      </w:r>
      <w:r w:rsidR="008029A8">
        <w:t>o</w:t>
      </w:r>
      <w:r w:rsidR="00227035">
        <w:t xml:space="preserve"> </w:t>
      </w:r>
      <w:r w:rsidR="008029A8">
        <w:t xml:space="preserve">a atender todas as condições da entrega </w:t>
      </w:r>
      <w:r w:rsidR="004736A1">
        <w:t>e com MENOR CUSTO.</w:t>
      </w:r>
    </w:p>
    <w:p w14:paraId="684C5D11" w14:textId="6A7C4EA8" w:rsidR="004138AA" w:rsidRDefault="00CD0ADD" w:rsidP="004138AA">
      <w:pPr>
        <w:pStyle w:val="Ttulo2"/>
        <w:spacing w:after="120"/>
      </w:pPr>
      <w:bookmarkStart w:id="32" w:name="_Toc78982184"/>
      <w:r w:rsidRPr="00CD0ADD">
        <w:t>4.6 – Aplicação de Estatísticas NS</w:t>
      </w:r>
      <w:bookmarkEnd w:id="32"/>
    </w:p>
    <w:p w14:paraId="549B3CCD" w14:textId="7D2EB78A" w:rsidR="004138AA" w:rsidRDefault="00C31C04" w:rsidP="004138AA">
      <w:r>
        <w:rPr>
          <w:noProof/>
        </w:rPr>
        <w:drawing>
          <wp:inline distT="0" distB="0" distL="0" distR="0" wp14:anchorId="04441808" wp14:editId="435A97CA">
            <wp:extent cx="2085975" cy="1866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3438" w14:textId="6E330300" w:rsidR="00F86F8F" w:rsidRDefault="00C31C04" w:rsidP="004138AA">
      <w:r>
        <w:t xml:space="preserve">O </w:t>
      </w:r>
      <w:r w:rsidR="00F86F8F">
        <w:t>p</w:t>
      </w:r>
      <w:r>
        <w:t>rocesso de avali</w:t>
      </w:r>
      <w:r w:rsidR="00F86F8F">
        <w:t>ação do Nível de Serviço não será desenvolvido no MVP.</w:t>
      </w:r>
    </w:p>
    <w:p w14:paraId="360706B8" w14:textId="46999417" w:rsidR="00F86F8F" w:rsidRDefault="00F86F8F" w:rsidP="004138AA"/>
    <w:p w14:paraId="16FECCE7" w14:textId="24D57BE0" w:rsidR="00F86F8F" w:rsidRDefault="00F20880" w:rsidP="00F86F8F">
      <w:pPr>
        <w:pStyle w:val="Ttulo2"/>
        <w:spacing w:after="120"/>
      </w:pPr>
      <w:bookmarkStart w:id="33" w:name="_Toc78982185"/>
      <w:r w:rsidRPr="00F20880">
        <w:t>4.7 – Cálculo do custo financeiro</w:t>
      </w:r>
      <w:bookmarkEnd w:id="33"/>
    </w:p>
    <w:p w14:paraId="4807672D" w14:textId="6F5D0330" w:rsidR="00F86F8F" w:rsidRDefault="00DA75E7" w:rsidP="00F86F8F">
      <w:r>
        <w:rPr>
          <w:noProof/>
        </w:rPr>
        <w:drawing>
          <wp:inline distT="0" distB="0" distL="0" distR="0" wp14:anchorId="5E503635" wp14:editId="463C6D24">
            <wp:extent cx="1943100" cy="8572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F819" w14:textId="167B9FD5" w:rsidR="00F86F8F" w:rsidRDefault="00F86F8F" w:rsidP="00F86F8F">
      <w:r>
        <w:t xml:space="preserve">O processo de avaliação do </w:t>
      </w:r>
      <w:r w:rsidR="00DA75E7">
        <w:t>Custo Financeiro</w:t>
      </w:r>
      <w:r w:rsidR="00B728B1">
        <w:t xml:space="preserve"> do </w:t>
      </w:r>
      <w:r w:rsidR="004E59FF">
        <w:t>prazo</w:t>
      </w:r>
      <w:r w:rsidR="00B728B1">
        <w:t xml:space="preserve"> de pagamento </w:t>
      </w:r>
      <w:r>
        <w:t>não será desenvolvido no MVP.</w:t>
      </w:r>
    </w:p>
    <w:p w14:paraId="0AB23A6B" w14:textId="4846A07B" w:rsidR="00B728B1" w:rsidRDefault="0032137B" w:rsidP="00B728B1">
      <w:pPr>
        <w:pStyle w:val="Ttulo2"/>
        <w:spacing w:after="120"/>
      </w:pPr>
      <w:bookmarkStart w:id="34" w:name="_Toc78982186"/>
      <w:r w:rsidRPr="0032137B">
        <w:t>4.8 – Aplicação de Inteligência Logística</w:t>
      </w:r>
      <w:bookmarkEnd w:id="34"/>
    </w:p>
    <w:p w14:paraId="7277E02D" w14:textId="1ABB6C32" w:rsidR="00B728B1" w:rsidRDefault="006E6652" w:rsidP="00B728B1">
      <w:r>
        <w:rPr>
          <w:noProof/>
        </w:rPr>
        <w:drawing>
          <wp:inline distT="0" distB="0" distL="0" distR="0" wp14:anchorId="233284F2" wp14:editId="6422F607">
            <wp:extent cx="1781175" cy="9239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1F39" w14:textId="4DE972D8" w:rsidR="00B728B1" w:rsidRDefault="00B728B1" w:rsidP="00B728B1">
      <w:r>
        <w:t>O processo de a</w:t>
      </w:r>
      <w:r w:rsidR="00F250A7">
        <w:t xml:space="preserve">plicação de inteligência logística consiste em complementar as condições </w:t>
      </w:r>
      <w:r w:rsidR="00547749">
        <w:t xml:space="preserve">de análise com “insights” da própria BEXX como, </w:t>
      </w:r>
      <w:r w:rsidR="00C962C1">
        <w:t>p</w:t>
      </w:r>
      <w:r w:rsidR="00547749">
        <w:t xml:space="preserve">or exemplo, </w:t>
      </w:r>
      <w:r w:rsidR="00C962C1">
        <w:t>a atribuição de EXCLUSIVIDADE para determinado DESTINO com a finalidade de obter uma TABELA DE FRETES GLOBAL mais com</w:t>
      </w:r>
      <w:r w:rsidR="001D5527">
        <w:t>petitiva. Esses parâmetros não são de conhecimento do cliente</w:t>
      </w:r>
      <w:r w:rsidR="00E93AF4">
        <w:t>.</w:t>
      </w:r>
    </w:p>
    <w:p w14:paraId="5B23F539" w14:textId="77777777" w:rsidR="00E93AF4" w:rsidRDefault="00E93AF4" w:rsidP="00E93AF4">
      <w:pPr>
        <w:pStyle w:val="Ttulo3"/>
        <w:spacing w:before="160" w:after="120"/>
      </w:pPr>
      <w:bookmarkStart w:id="35" w:name="_Toc78982187"/>
      <w:r>
        <w:lastRenderedPageBreak/>
        <w:t>ENTRADAS</w:t>
      </w:r>
      <w:bookmarkEnd w:id="35"/>
    </w:p>
    <w:p w14:paraId="0D83786E" w14:textId="77777777" w:rsidR="00E93AF4" w:rsidRDefault="00E93AF4" w:rsidP="00353B4E">
      <w:pPr>
        <w:pStyle w:val="PargrafodaLista"/>
        <w:numPr>
          <w:ilvl w:val="0"/>
          <w:numId w:val="8"/>
        </w:numPr>
        <w:contextualSpacing w:val="0"/>
      </w:pPr>
      <w:r>
        <w:t>DECK de NOTAS</w:t>
      </w:r>
    </w:p>
    <w:p w14:paraId="6DE2C7FB" w14:textId="59C3E1C5" w:rsidR="00340900" w:rsidRDefault="00031263" w:rsidP="00353B4E">
      <w:pPr>
        <w:pStyle w:val="PargrafodaLista"/>
        <w:numPr>
          <w:ilvl w:val="0"/>
          <w:numId w:val="8"/>
        </w:numPr>
        <w:contextualSpacing w:val="0"/>
      </w:pPr>
      <w:r>
        <w:t>P</w:t>
      </w:r>
      <w:r w:rsidR="00340900">
        <w:t>ARÂMETROS DE EXCLUSIVIDADE</w:t>
      </w:r>
    </w:p>
    <w:p w14:paraId="42968A6F" w14:textId="77777777" w:rsidR="00E93AF4" w:rsidRDefault="00E93AF4" w:rsidP="00E93AF4">
      <w:pPr>
        <w:pStyle w:val="Ttulo3"/>
        <w:spacing w:after="120"/>
      </w:pPr>
      <w:bookmarkStart w:id="36" w:name="_Toc78982188"/>
      <w:r>
        <w:t>SAÍDAS</w:t>
      </w:r>
      <w:bookmarkEnd w:id="36"/>
    </w:p>
    <w:p w14:paraId="7599180B" w14:textId="77777777" w:rsidR="008E1E59" w:rsidRDefault="00E93AF4" w:rsidP="00E93AF4">
      <w:r>
        <w:t xml:space="preserve">Para cada nota do DECK o processo indicará o </w:t>
      </w:r>
      <w:r w:rsidR="00490C5D">
        <w:t xml:space="preserve">CUSTO DO </w:t>
      </w:r>
      <w:r>
        <w:t xml:space="preserve">Transportador </w:t>
      </w:r>
      <w:r w:rsidR="00490C5D">
        <w:t>que eventualmente possuir exc</w:t>
      </w:r>
      <w:r w:rsidR="008E1E59">
        <w:t>lusividade.</w:t>
      </w:r>
    </w:p>
    <w:p w14:paraId="0FE7A755" w14:textId="450B19B5" w:rsidR="00E93AF4" w:rsidRDefault="00E93AF4" w:rsidP="00B728B1"/>
    <w:p w14:paraId="2F779C2A" w14:textId="51917AFD" w:rsidR="00527AFE" w:rsidRDefault="00CD7813" w:rsidP="00527AFE">
      <w:pPr>
        <w:pStyle w:val="Ttulo2"/>
        <w:spacing w:after="120"/>
      </w:pPr>
      <w:bookmarkStart w:id="37" w:name="_Toc78982189"/>
      <w:r w:rsidRPr="00CD7813">
        <w:t>4.9 – Incorpora RATING BEXX</w:t>
      </w:r>
      <w:bookmarkEnd w:id="37"/>
    </w:p>
    <w:p w14:paraId="1AAED645" w14:textId="645EE4DF" w:rsidR="00527AFE" w:rsidRDefault="00AE25B9" w:rsidP="00527AFE">
      <w:r>
        <w:rPr>
          <w:noProof/>
        </w:rPr>
        <w:drawing>
          <wp:inline distT="0" distB="0" distL="0" distR="0" wp14:anchorId="277F1E3F" wp14:editId="52B82B8E">
            <wp:extent cx="1752600" cy="12954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9196" w14:textId="7A5272BD" w:rsidR="00B752BC" w:rsidRDefault="00527AFE" w:rsidP="00527AFE">
      <w:r>
        <w:t xml:space="preserve">O processo </w:t>
      </w:r>
      <w:r w:rsidR="00AE25B9">
        <w:t>adiciona a cada transportador pré</w:t>
      </w:r>
      <w:r w:rsidR="003D4CF5">
        <w:t>-</w:t>
      </w:r>
      <w:r w:rsidR="00AE25B9">
        <w:t>selecionado</w:t>
      </w:r>
      <w:r w:rsidR="00816C4C">
        <w:t xml:space="preserve">, após a análise de custos do </w:t>
      </w:r>
      <w:proofErr w:type="spellStart"/>
      <w:r w:rsidR="00816C4C">
        <w:t>Pechinchador</w:t>
      </w:r>
      <w:proofErr w:type="spellEnd"/>
      <w:r w:rsidR="00816C4C">
        <w:t>,</w:t>
      </w:r>
      <w:r w:rsidR="00AE25B9">
        <w:t xml:space="preserve"> nos </w:t>
      </w:r>
      <w:r w:rsidR="003D4CF5">
        <w:t>p</w:t>
      </w:r>
      <w:r w:rsidR="00AE25B9">
        <w:t>roce</w:t>
      </w:r>
      <w:r w:rsidR="003D4CF5">
        <w:t>s</w:t>
      </w:r>
      <w:r w:rsidR="00AE25B9">
        <w:t>sos anteriores a informação</w:t>
      </w:r>
      <w:r w:rsidR="00B752BC">
        <w:t xml:space="preserve"> </w:t>
      </w:r>
      <w:r>
        <w:t xml:space="preserve">de </w:t>
      </w:r>
      <w:r w:rsidR="00B752BC">
        <w:t xml:space="preserve">rating de entregas. </w:t>
      </w:r>
    </w:p>
    <w:p w14:paraId="23B3DD6E" w14:textId="7BCCF491" w:rsidR="007668CA" w:rsidRDefault="00B752BC" w:rsidP="00527AFE">
      <w:r>
        <w:t xml:space="preserve">O rating de entregas </w:t>
      </w:r>
      <w:r w:rsidR="007668CA">
        <w:t xml:space="preserve">é obtido da tabulação das avaliações feitas </w:t>
      </w:r>
      <w:r w:rsidR="00E634CD">
        <w:t>p</w:t>
      </w:r>
      <w:r w:rsidR="007668CA">
        <w:t>elo cliente ao fina</w:t>
      </w:r>
      <w:r w:rsidR="00E634CD">
        <w:t>l</w:t>
      </w:r>
      <w:r w:rsidR="007668CA">
        <w:t xml:space="preserve"> de cada entrega.</w:t>
      </w:r>
    </w:p>
    <w:p w14:paraId="693545D8" w14:textId="00CF4A0D" w:rsidR="00E634CD" w:rsidRDefault="007668CA" w:rsidP="00527AFE">
      <w:r>
        <w:t xml:space="preserve">Essa </w:t>
      </w:r>
      <w:r w:rsidR="000C4577">
        <w:t xml:space="preserve">informação é apenas um DESTAQUE, não fazendo </w:t>
      </w:r>
      <w:r w:rsidR="00E634CD">
        <w:t>p</w:t>
      </w:r>
      <w:r w:rsidR="000C4577">
        <w:t>arte dos critérios decisórios d</w:t>
      </w:r>
      <w:r w:rsidR="00E634CD">
        <w:t>e cálculo.</w:t>
      </w:r>
    </w:p>
    <w:p w14:paraId="1117B8F6" w14:textId="77777777" w:rsidR="00527AFE" w:rsidRDefault="00527AFE" w:rsidP="00527AFE">
      <w:pPr>
        <w:pStyle w:val="Ttulo3"/>
        <w:spacing w:before="160" w:after="120"/>
      </w:pPr>
      <w:bookmarkStart w:id="38" w:name="_Toc78982190"/>
      <w:r>
        <w:t>ENTRADAS</w:t>
      </w:r>
      <w:bookmarkEnd w:id="38"/>
    </w:p>
    <w:p w14:paraId="1C881C1C" w14:textId="77777777" w:rsidR="00E11009" w:rsidRDefault="00E11009" w:rsidP="00353B4E">
      <w:pPr>
        <w:pStyle w:val="PargrafodaLista"/>
        <w:numPr>
          <w:ilvl w:val="0"/>
          <w:numId w:val="9"/>
        </w:numPr>
        <w:contextualSpacing w:val="0"/>
      </w:pPr>
      <w:r>
        <w:t>TRANSPORTADORES SELECIONADOS</w:t>
      </w:r>
    </w:p>
    <w:p w14:paraId="77E5D72A" w14:textId="6985C4DA" w:rsidR="008F0921" w:rsidRDefault="00E11009" w:rsidP="00353B4E">
      <w:pPr>
        <w:pStyle w:val="PargrafodaLista"/>
        <w:numPr>
          <w:ilvl w:val="0"/>
          <w:numId w:val="9"/>
        </w:numPr>
        <w:spacing w:after="240"/>
        <w:ind w:left="714" w:hanging="357"/>
        <w:contextualSpacing w:val="0"/>
      </w:pPr>
      <w:r>
        <w:t>RATING</w:t>
      </w:r>
      <w:r w:rsidR="008F0921">
        <w:t xml:space="preserve"> DE ENTREGAS</w:t>
      </w:r>
    </w:p>
    <w:p w14:paraId="7F549C0A" w14:textId="3C365F17" w:rsidR="0007206F" w:rsidRDefault="0007206F" w:rsidP="0007206F">
      <w:r>
        <w:t>SAÍDAS</w:t>
      </w:r>
    </w:p>
    <w:p w14:paraId="0B5E8E59" w14:textId="6484959C" w:rsidR="00527AFE" w:rsidRDefault="00527AFE" w:rsidP="00527AFE">
      <w:r>
        <w:t xml:space="preserve">Para cada nota do DECK o processo indicará </w:t>
      </w:r>
      <w:r w:rsidR="000D6F3F">
        <w:t xml:space="preserve">qual o RATING de entregas do </w:t>
      </w:r>
      <w:r w:rsidR="00C941C2">
        <w:t>transportador indicado.</w:t>
      </w:r>
    </w:p>
    <w:p w14:paraId="55E60693" w14:textId="77777777" w:rsidR="00E93AF4" w:rsidRDefault="00E93AF4" w:rsidP="00B728B1"/>
    <w:p w14:paraId="28EECA1D" w14:textId="77777777" w:rsidR="00402B69" w:rsidRDefault="00402B69" w:rsidP="00402B69">
      <w:pPr>
        <w:pStyle w:val="Ttulo2"/>
        <w:spacing w:after="120"/>
      </w:pPr>
      <w:bookmarkStart w:id="39" w:name="_Toc78982191"/>
      <w:r w:rsidRPr="0032137B">
        <w:t>4.8 – Aplicação de Inteligência Logística</w:t>
      </w:r>
      <w:bookmarkEnd w:id="39"/>
    </w:p>
    <w:p w14:paraId="6BCC7E45" w14:textId="77777777" w:rsidR="00402B69" w:rsidRDefault="00402B69" w:rsidP="00402B69">
      <w:r>
        <w:rPr>
          <w:noProof/>
        </w:rPr>
        <w:drawing>
          <wp:inline distT="0" distB="0" distL="0" distR="0" wp14:anchorId="2B0055B8" wp14:editId="46E54225">
            <wp:extent cx="1781175" cy="923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FEB3" w14:textId="77777777" w:rsidR="00402B69" w:rsidRDefault="00402B69" w:rsidP="00402B69">
      <w:r>
        <w:t>O processo de aplicação de inteligência logística consiste em complementar as condições de análise com “insights” da própria BEXX como, por exemplo, a atribuição de EXCLUSIVIDADE para determinado DESTINO com a finalidade de obter uma TABELA DE FRETES GLOBAL mais competitiva. Esses parâmetros não são de conhecimento do cliente.</w:t>
      </w:r>
    </w:p>
    <w:p w14:paraId="037BE695" w14:textId="77777777" w:rsidR="00402B69" w:rsidRDefault="00402B69" w:rsidP="00402B69">
      <w:pPr>
        <w:pStyle w:val="Ttulo3"/>
        <w:spacing w:before="160" w:after="120"/>
      </w:pPr>
      <w:bookmarkStart w:id="40" w:name="_Toc78982192"/>
      <w:r>
        <w:t>ENTRADAS</w:t>
      </w:r>
      <w:bookmarkEnd w:id="40"/>
    </w:p>
    <w:p w14:paraId="43499588" w14:textId="77777777" w:rsidR="00402B69" w:rsidRDefault="00402B69" w:rsidP="00353B4E">
      <w:pPr>
        <w:pStyle w:val="PargrafodaLista"/>
        <w:numPr>
          <w:ilvl w:val="0"/>
          <w:numId w:val="8"/>
        </w:numPr>
        <w:contextualSpacing w:val="0"/>
      </w:pPr>
      <w:r>
        <w:t>DECK de NOTAS</w:t>
      </w:r>
    </w:p>
    <w:p w14:paraId="78FA4D1B" w14:textId="216FD7F7" w:rsidR="00402B69" w:rsidRDefault="000B7BFA" w:rsidP="00353B4E">
      <w:pPr>
        <w:pStyle w:val="PargrafodaLista"/>
        <w:numPr>
          <w:ilvl w:val="0"/>
          <w:numId w:val="8"/>
        </w:numPr>
        <w:contextualSpacing w:val="0"/>
      </w:pPr>
      <w:r>
        <w:lastRenderedPageBreak/>
        <w:t>P</w:t>
      </w:r>
      <w:r w:rsidR="00402B69">
        <w:t>ARÂMETROS DE EXCLUSIVIDADE</w:t>
      </w:r>
    </w:p>
    <w:p w14:paraId="356D08AF" w14:textId="77777777" w:rsidR="00402B69" w:rsidRDefault="00402B69" w:rsidP="00402B69">
      <w:pPr>
        <w:pStyle w:val="Ttulo3"/>
        <w:spacing w:after="120"/>
      </w:pPr>
      <w:bookmarkStart w:id="41" w:name="_Toc78982193"/>
      <w:r>
        <w:t>SAÍDAS</w:t>
      </w:r>
      <w:bookmarkEnd w:id="41"/>
    </w:p>
    <w:p w14:paraId="32F2EF6D" w14:textId="77777777" w:rsidR="00402B69" w:rsidRDefault="00402B69" w:rsidP="00402B69">
      <w:r>
        <w:t>Para cada nota do DECK o processo indicará o CUSTO DO Transportador que eventualmente possuir exclusividade.</w:t>
      </w:r>
    </w:p>
    <w:p w14:paraId="2CD7F7E0" w14:textId="77777777" w:rsidR="00402B69" w:rsidRDefault="00402B69" w:rsidP="00402B69"/>
    <w:p w14:paraId="744D0697" w14:textId="323903E1" w:rsidR="00402B69" w:rsidRDefault="00F561DE" w:rsidP="00402B69">
      <w:pPr>
        <w:pStyle w:val="Ttulo2"/>
        <w:spacing w:after="120"/>
      </w:pPr>
      <w:bookmarkStart w:id="42" w:name="_Toc78982194"/>
      <w:r w:rsidRPr="00F561DE">
        <w:t>4.10 – Consolidação das análises</w:t>
      </w:r>
      <w:bookmarkEnd w:id="42"/>
    </w:p>
    <w:p w14:paraId="4A02D43A" w14:textId="2A6E9BBF" w:rsidR="00402B69" w:rsidRDefault="00111ACF" w:rsidP="00402B69">
      <w:r>
        <w:rPr>
          <w:noProof/>
        </w:rPr>
        <w:drawing>
          <wp:inline distT="0" distB="0" distL="0" distR="0" wp14:anchorId="7059A6E1" wp14:editId="43CA715B">
            <wp:extent cx="1586607" cy="1102147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4914" cy="11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E5A" w14:textId="00079344" w:rsidR="00DD4A67" w:rsidRDefault="00386447" w:rsidP="00402B69">
      <w:r>
        <w:t>Para selecionar a melhor o</w:t>
      </w:r>
      <w:r w:rsidR="00DE4479">
        <w:t>p</w:t>
      </w:r>
      <w:r>
        <w:t xml:space="preserve">ção de transportador </w:t>
      </w:r>
      <w:r w:rsidR="00DE4479">
        <w:t>para cada agrupamento de notas presente num DECK</w:t>
      </w:r>
      <w:r w:rsidR="00DD4A67">
        <w:t xml:space="preserve">, o </w:t>
      </w:r>
      <w:proofErr w:type="spellStart"/>
      <w:r w:rsidR="00123C8D">
        <w:t>Pechinchador</w:t>
      </w:r>
      <w:proofErr w:type="spellEnd"/>
      <w:r w:rsidR="00DD4A67">
        <w:t xml:space="preserve"> processa várias etapas de análise:</w:t>
      </w:r>
    </w:p>
    <w:p w14:paraId="1DFE627D" w14:textId="77777777" w:rsidR="00BC4AC7" w:rsidRDefault="00DD4A67" w:rsidP="00353B4E">
      <w:pPr>
        <w:pStyle w:val="PargrafodaLista"/>
        <w:numPr>
          <w:ilvl w:val="0"/>
          <w:numId w:val="10"/>
        </w:numPr>
      </w:pPr>
      <w:r>
        <w:t>Análise de custos</w:t>
      </w:r>
      <w:r w:rsidR="00BC4AC7">
        <w:t>;</w:t>
      </w:r>
    </w:p>
    <w:p w14:paraId="442AA9FB" w14:textId="39E5ED49" w:rsidR="00BC4AC7" w:rsidRDefault="00BC4AC7" w:rsidP="00353B4E">
      <w:pPr>
        <w:pStyle w:val="PargrafodaLista"/>
        <w:numPr>
          <w:ilvl w:val="0"/>
          <w:numId w:val="10"/>
        </w:numPr>
      </w:pPr>
      <w:r>
        <w:t>Análise de Nível de serviços (versão futura)</w:t>
      </w:r>
      <w:r w:rsidR="000835BF">
        <w:t>;</w:t>
      </w:r>
    </w:p>
    <w:p w14:paraId="713C4354" w14:textId="02BF77A9" w:rsidR="001224F4" w:rsidRDefault="00BC4AC7" w:rsidP="00353B4E">
      <w:pPr>
        <w:pStyle w:val="PargrafodaLista"/>
        <w:numPr>
          <w:ilvl w:val="0"/>
          <w:numId w:val="10"/>
        </w:numPr>
      </w:pPr>
      <w:r>
        <w:t xml:space="preserve">Análise de </w:t>
      </w:r>
      <w:r w:rsidR="001224F4">
        <w:t>Custo Financeiro (versão futura)</w:t>
      </w:r>
      <w:r w:rsidR="000835BF">
        <w:t xml:space="preserve"> e</w:t>
      </w:r>
      <w:r w:rsidR="001224F4">
        <w:t>;</w:t>
      </w:r>
    </w:p>
    <w:p w14:paraId="578FDAEF" w14:textId="77777777" w:rsidR="000835BF" w:rsidRDefault="001224F4" w:rsidP="00353B4E">
      <w:pPr>
        <w:pStyle w:val="PargrafodaLista"/>
        <w:numPr>
          <w:ilvl w:val="0"/>
          <w:numId w:val="10"/>
        </w:numPr>
      </w:pPr>
      <w:r>
        <w:t>Análise</w:t>
      </w:r>
      <w:r w:rsidR="000835BF">
        <w:t xml:space="preserve"> de Inteligência Logística.</w:t>
      </w:r>
    </w:p>
    <w:p w14:paraId="4F86D0D5" w14:textId="2D56BD50" w:rsidR="000835BF" w:rsidRDefault="000835BF" w:rsidP="00402B69">
      <w:r>
        <w:t xml:space="preserve">Com a evolução da Plataforma BEXX outras </w:t>
      </w:r>
      <w:r w:rsidR="002C741E">
        <w:t>etapas de análise poderão surgir para que a seleção da melhor solução de transportes possa ser ainda mais assertiva</w:t>
      </w:r>
      <w:r w:rsidR="004F46F9">
        <w:t>.</w:t>
      </w:r>
    </w:p>
    <w:p w14:paraId="73A97389" w14:textId="05C67B1C" w:rsidR="00AB4141" w:rsidRDefault="00AB4141" w:rsidP="00402B69">
      <w:r>
        <w:t>Essas eta</w:t>
      </w:r>
      <w:r w:rsidR="007D571F">
        <w:t>p</w:t>
      </w:r>
      <w:r>
        <w:t xml:space="preserve">as são cálculos e NÃO são CONCLUSIVAS pois o </w:t>
      </w:r>
      <w:proofErr w:type="spellStart"/>
      <w:r>
        <w:t>Pechinchador</w:t>
      </w:r>
      <w:proofErr w:type="spellEnd"/>
      <w:r>
        <w:t xml:space="preserve"> fará uma análise CONJUNTA</w:t>
      </w:r>
      <w:r w:rsidR="007D571F">
        <w:t xml:space="preserve"> (comparativa)</w:t>
      </w:r>
      <w:r w:rsidR="008435DD">
        <w:t xml:space="preserve"> </w:t>
      </w:r>
      <w:r w:rsidR="009E53DB">
        <w:t>para</w:t>
      </w:r>
      <w:r w:rsidR="008435DD">
        <w:t xml:space="preserve"> indicar a melhor OPÇÃO.</w:t>
      </w:r>
    </w:p>
    <w:p w14:paraId="19691F86" w14:textId="3E7BBB21" w:rsidR="0004740D" w:rsidRDefault="00A409E3" w:rsidP="00402B69">
      <w:r>
        <w:t>Nesse contexto</w:t>
      </w:r>
      <w:r w:rsidR="00B55AB0">
        <w:t>,</w:t>
      </w:r>
      <w:r>
        <w:t xml:space="preserve"> o processo de Consolidação das análises visa “resumir” o resultado </w:t>
      </w:r>
      <w:r w:rsidR="006A6722">
        <w:t xml:space="preserve">das análises </w:t>
      </w:r>
      <w:r>
        <w:t xml:space="preserve">de forma que </w:t>
      </w:r>
      <w:r w:rsidR="00641851">
        <w:t>um resultado consolidado</w:t>
      </w:r>
      <w:r>
        <w:t xml:space="preserve"> final </w:t>
      </w:r>
      <w:r w:rsidR="0077719D">
        <w:t xml:space="preserve">possa ser analisado e </w:t>
      </w:r>
      <w:r>
        <w:t>se</w:t>
      </w:r>
      <w:r w:rsidR="00E808FA">
        <w:t xml:space="preserve">ja </w:t>
      </w:r>
      <w:r w:rsidR="009E53DB">
        <w:t>mais bem</w:t>
      </w:r>
      <w:r w:rsidR="00FC165C">
        <w:t xml:space="preserve"> </w:t>
      </w:r>
      <w:r w:rsidR="00E808FA">
        <w:t xml:space="preserve">apresentado </w:t>
      </w:r>
      <w:r w:rsidR="00FC165C">
        <w:t>em TELA</w:t>
      </w:r>
      <w:r w:rsidR="00F330F4">
        <w:t xml:space="preserve"> e ermita ao </w:t>
      </w:r>
      <w:proofErr w:type="spellStart"/>
      <w:r w:rsidR="00F330F4">
        <w:t>Pechinchador</w:t>
      </w:r>
      <w:proofErr w:type="spellEnd"/>
      <w:r w:rsidR="00F330F4">
        <w:t xml:space="preserve"> eleger a melhor opção a sugerir ao cliente.</w:t>
      </w:r>
    </w:p>
    <w:p w14:paraId="48A86F68" w14:textId="77777777" w:rsidR="00402B69" w:rsidRDefault="00402B69" w:rsidP="00402B69">
      <w:pPr>
        <w:pStyle w:val="Ttulo3"/>
        <w:spacing w:before="160" w:after="120"/>
      </w:pPr>
      <w:bookmarkStart w:id="43" w:name="_Toc78982195"/>
      <w:r>
        <w:t>ENTRADAS</w:t>
      </w:r>
      <w:bookmarkEnd w:id="43"/>
    </w:p>
    <w:p w14:paraId="150FA05C" w14:textId="77777777" w:rsidR="004E2D52" w:rsidRDefault="004E2D52" w:rsidP="00353B4E">
      <w:pPr>
        <w:pStyle w:val="PargrafodaLista"/>
        <w:numPr>
          <w:ilvl w:val="0"/>
          <w:numId w:val="12"/>
        </w:numPr>
        <w:contextualSpacing w:val="0"/>
      </w:pPr>
      <w:r>
        <w:t>MELHOR TRANSORTADOR PELO CUSTO: Para cada nota do DECK o processo indicará o Transportador habilitado a atender todas as condições da entrega e com MENOR CUSTO.</w:t>
      </w:r>
    </w:p>
    <w:p w14:paraId="1387B3FB" w14:textId="77777777" w:rsidR="004E2D52" w:rsidRDefault="004E2D52" w:rsidP="00353B4E">
      <w:pPr>
        <w:pStyle w:val="PargrafodaLista"/>
        <w:numPr>
          <w:ilvl w:val="0"/>
          <w:numId w:val="12"/>
        </w:numPr>
        <w:contextualSpacing w:val="0"/>
      </w:pPr>
      <w:r>
        <w:t>MELHOR TRANSORTADOR PELO NÍVEL DE SERVIÇO (VERSÃO FUTURA);</w:t>
      </w:r>
    </w:p>
    <w:p w14:paraId="58104D65" w14:textId="77777777" w:rsidR="004E2D52" w:rsidRDefault="004E2D52" w:rsidP="00353B4E">
      <w:pPr>
        <w:pStyle w:val="PargrafodaLista"/>
        <w:numPr>
          <w:ilvl w:val="0"/>
          <w:numId w:val="12"/>
        </w:numPr>
        <w:contextualSpacing w:val="0"/>
      </w:pPr>
      <w:r>
        <w:t>CUSTO FINANCEIRO (VERSÃO FUTURA);</w:t>
      </w:r>
    </w:p>
    <w:p w14:paraId="0475F1CA" w14:textId="77777777" w:rsidR="004E2D52" w:rsidRDefault="004E2D52" w:rsidP="00353B4E">
      <w:pPr>
        <w:pStyle w:val="PargrafodaLista"/>
        <w:numPr>
          <w:ilvl w:val="0"/>
          <w:numId w:val="12"/>
        </w:numPr>
        <w:contextualSpacing w:val="0"/>
      </w:pPr>
      <w:r>
        <w:t>MELHOR TRANSORTADOR PELA INTELIGÊNCIA LOGÍSTICA BEXX;</w:t>
      </w:r>
    </w:p>
    <w:p w14:paraId="3BC97A8C" w14:textId="77777777" w:rsidR="004E2D52" w:rsidRDefault="004E2D52" w:rsidP="00353B4E">
      <w:pPr>
        <w:pStyle w:val="PargrafodaLista"/>
        <w:numPr>
          <w:ilvl w:val="0"/>
          <w:numId w:val="12"/>
        </w:numPr>
        <w:contextualSpacing w:val="0"/>
      </w:pPr>
      <w:r>
        <w:t>RATING DE ENTREGAS.</w:t>
      </w:r>
    </w:p>
    <w:p w14:paraId="73CA6654" w14:textId="77777777" w:rsidR="00402B69" w:rsidRDefault="00402B69" w:rsidP="00402B69">
      <w:r>
        <w:t>SAÍDAS</w:t>
      </w:r>
    </w:p>
    <w:p w14:paraId="0CD308A1" w14:textId="32367E60" w:rsidR="00F86F8F" w:rsidRDefault="00337123" w:rsidP="00353B4E">
      <w:pPr>
        <w:pStyle w:val="PargrafodaLista"/>
        <w:numPr>
          <w:ilvl w:val="0"/>
          <w:numId w:val="13"/>
        </w:numPr>
        <w:contextualSpacing w:val="0"/>
      </w:pPr>
      <w:r>
        <w:t>RESULTADO</w:t>
      </w:r>
      <w:r w:rsidR="009337A3">
        <w:t xml:space="preserve"> DAS ANÁLISES</w:t>
      </w:r>
      <w:r w:rsidR="002D5FAB">
        <w:t xml:space="preserve">: informações organizadas </w:t>
      </w:r>
      <w:r w:rsidR="00806357">
        <w:t>p</w:t>
      </w:r>
      <w:r w:rsidR="002D5FAB">
        <w:t xml:space="preserve">ara </w:t>
      </w:r>
      <w:r w:rsidR="00806357">
        <w:t>“</w:t>
      </w:r>
      <w:r w:rsidR="00806357" w:rsidRPr="00806357">
        <w:t>Análise da melhor Opção</w:t>
      </w:r>
      <w:r w:rsidR="00806357">
        <w:t>”</w:t>
      </w:r>
      <w:r w:rsidR="001838F0">
        <w:t xml:space="preserve">, </w:t>
      </w:r>
      <w:r w:rsidR="002D5FAB">
        <w:t>montagem e publicação do resultado em TELA.</w:t>
      </w:r>
    </w:p>
    <w:p w14:paraId="7DD381D0" w14:textId="2A97C858" w:rsidR="00BD437C" w:rsidRDefault="00C2656D" w:rsidP="00BD437C">
      <w:pPr>
        <w:pStyle w:val="Ttulo2"/>
        <w:spacing w:after="120"/>
      </w:pPr>
      <w:bookmarkStart w:id="44" w:name="_Toc78982196"/>
      <w:r w:rsidRPr="00C2656D">
        <w:lastRenderedPageBreak/>
        <w:t xml:space="preserve">4.11 – Cálculo de </w:t>
      </w:r>
      <w:proofErr w:type="spellStart"/>
      <w:r w:rsidRPr="00C2656D">
        <w:t>Success</w:t>
      </w:r>
      <w:proofErr w:type="spellEnd"/>
      <w:r w:rsidRPr="00C2656D">
        <w:t xml:space="preserve"> </w:t>
      </w:r>
      <w:proofErr w:type="spellStart"/>
      <w:r w:rsidRPr="00C2656D">
        <w:t>Fee</w:t>
      </w:r>
      <w:proofErr w:type="spellEnd"/>
      <w:r w:rsidRPr="00C2656D">
        <w:t xml:space="preserve"> BEXX</w:t>
      </w:r>
      <w:bookmarkEnd w:id="44"/>
    </w:p>
    <w:p w14:paraId="36280060" w14:textId="73CEF01B" w:rsidR="00BD437C" w:rsidRDefault="00196658" w:rsidP="00BD437C">
      <w:r>
        <w:rPr>
          <w:noProof/>
        </w:rPr>
        <w:drawing>
          <wp:inline distT="0" distB="0" distL="0" distR="0" wp14:anchorId="64DE2DC6" wp14:editId="108B94A4">
            <wp:extent cx="2318127" cy="894601"/>
            <wp:effectExtent l="0" t="0" r="635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76" cy="9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1277" w14:textId="3A9086D9" w:rsidR="00A97C68" w:rsidRDefault="00A80FEB" w:rsidP="00BD437C">
      <w:r>
        <w:t xml:space="preserve">Este processo </w:t>
      </w:r>
      <w:r w:rsidR="00A97C68">
        <w:t xml:space="preserve">está </w:t>
      </w:r>
      <w:r>
        <w:t xml:space="preserve">CONDICIONADO </w:t>
      </w:r>
      <w:r w:rsidR="00A97C68">
        <w:t>à opção do cliente em trabalhar com SUA base própria de Transportadores e COM a BASE BEXX.</w:t>
      </w:r>
    </w:p>
    <w:p w14:paraId="12E5F4A4" w14:textId="51DD8DF7" w:rsidR="000F227E" w:rsidRDefault="000F227E" w:rsidP="000F227E">
      <w:r>
        <w:t>Esta opção está EXRESSA no parâmetro “</w:t>
      </w:r>
      <w:r w:rsidRPr="00375098">
        <w:t xml:space="preserve">C.3 - Informação </w:t>
      </w:r>
      <w:r>
        <w:t>da</w:t>
      </w:r>
      <w:r w:rsidRPr="00375098">
        <w:t xml:space="preserve"> opção da base de transporte</w:t>
      </w:r>
      <w:r>
        <w:t>: indica se o cliente opera SOMENTE COM SUA BASE DE TRASPORTADORAS, SOMENTE COM A BASE DE TRANSPORTADORAS BEXX ou ambas as bases”.</w:t>
      </w:r>
    </w:p>
    <w:p w14:paraId="3B9C0C15" w14:textId="2D83BADA" w:rsidR="008C4550" w:rsidRDefault="008C4550" w:rsidP="000F227E">
      <w:r>
        <w:t>A</w:t>
      </w:r>
      <w:r w:rsidR="001D6318">
        <w:t xml:space="preserve"> regra de negócio (cálculo do </w:t>
      </w:r>
      <w:proofErr w:type="spellStart"/>
      <w:r w:rsidR="001D6318">
        <w:t>Succes</w:t>
      </w:r>
      <w:r w:rsidR="006804AE">
        <w:t>s</w:t>
      </w:r>
      <w:proofErr w:type="spellEnd"/>
      <w:r w:rsidR="001D6318">
        <w:t xml:space="preserve"> </w:t>
      </w:r>
      <w:proofErr w:type="spellStart"/>
      <w:r w:rsidR="001D6318">
        <w:t>Fee</w:t>
      </w:r>
      <w:proofErr w:type="spellEnd"/>
      <w:r w:rsidR="001D6318">
        <w:t>) deve estar descrita em documento es</w:t>
      </w:r>
      <w:r w:rsidR="00F23179">
        <w:t>p</w:t>
      </w:r>
      <w:r w:rsidR="001D6318">
        <w:t>ecífico.</w:t>
      </w:r>
    </w:p>
    <w:p w14:paraId="2F328B00" w14:textId="77777777" w:rsidR="00BD437C" w:rsidRDefault="00BD437C" w:rsidP="00BD437C">
      <w:pPr>
        <w:pStyle w:val="Ttulo3"/>
        <w:spacing w:before="160" w:after="120"/>
      </w:pPr>
      <w:bookmarkStart w:id="45" w:name="_Toc78982197"/>
      <w:r>
        <w:t>ENTRADAS</w:t>
      </w:r>
      <w:bookmarkEnd w:id="45"/>
    </w:p>
    <w:p w14:paraId="6E3E885A" w14:textId="599FF888" w:rsidR="00A243BD" w:rsidRDefault="00A243BD" w:rsidP="00353B4E">
      <w:pPr>
        <w:pStyle w:val="PargrafodaLista"/>
        <w:numPr>
          <w:ilvl w:val="0"/>
          <w:numId w:val="14"/>
        </w:numPr>
      </w:pPr>
      <w:r>
        <w:t>parâmetro “</w:t>
      </w:r>
      <w:r w:rsidRPr="00375098">
        <w:t xml:space="preserve">C.3 - Informação </w:t>
      </w:r>
      <w:r>
        <w:t>da</w:t>
      </w:r>
      <w:r w:rsidRPr="00375098">
        <w:t xml:space="preserve"> opção da base de transporte</w:t>
      </w:r>
      <w:r>
        <w:t>: indica se o cliente opera SOMENTE COM SUA BASE DE TRASPORTADORAS, SOMENTE COM A BASE DE TRANSPORTADORAS BEXX ou ambas as bases”;</w:t>
      </w:r>
    </w:p>
    <w:p w14:paraId="2E6D3188" w14:textId="26EC8D5D" w:rsidR="000517C7" w:rsidRDefault="00337123" w:rsidP="00353B4E">
      <w:pPr>
        <w:pStyle w:val="PargrafodaLista"/>
        <w:numPr>
          <w:ilvl w:val="0"/>
          <w:numId w:val="14"/>
        </w:numPr>
        <w:contextualSpacing w:val="0"/>
      </w:pPr>
      <w:r>
        <w:t>RESULTADO</w:t>
      </w:r>
      <w:r w:rsidR="000517C7">
        <w:t xml:space="preserve"> DAS ANÁLISES: informações organizadas pelo </w:t>
      </w:r>
      <w:r w:rsidR="008C4550">
        <w:t>p</w:t>
      </w:r>
      <w:r w:rsidR="000517C7">
        <w:t>rocesso anterior</w:t>
      </w:r>
      <w:r w:rsidR="008C4550">
        <w:t>.</w:t>
      </w:r>
    </w:p>
    <w:p w14:paraId="529CF02C" w14:textId="77777777" w:rsidR="00BD437C" w:rsidRDefault="00BD437C" w:rsidP="00BD437C">
      <w:r>
        <w:t>SAÍDAS</w:t>
      </w:r>
    </w:p>
    <w:p w14:paraId="6FD5396E" w14:textId="69CBEA6F" w:rsidR="008C4550" w:rsidRDefault="008C4550" w:rsidP="00353B4E">
      <w:pPr>
        <w:pStyle w:val="PargrafodaLista"/>
        <w:numPr>
          <w:ilvl w:val="0"/>
          <w:numId w:val="13"/>
        </w:numPr>
        <w:contextualSpacing w:val="0"/>
      </w:pPr>
      <w:r>
        <w:t>SUCCES FEE calculado para agrupamento de notas contido no DECK em análise.</w:t>
      </w:r>
    </w:p>
    <w:p w14:paraId="4EEDA2BA" w14:textId="023C1F54" w:rsidR="00C72D78" w:rsidRDefault="00C72D78" w:rsidP="00C72D78"/>
    <w:p w14:paraId="7B49A72F" w14:textId="69116447" w:rsidR="00C72D78" w:rsidRDefault="002264D9" w:rsidP="00C72D78">
      <w:pPr>
        <w:pStyle w:val="Ttulo2"/>
        <w:spacing w:after="120"/>
      </w:pPr>
      <w:bookmarkStart w:id="46" w:name="_Toc78982198"/>
      <w:r w:rsidRPr="002264D9">
        <w:t>4.11 – Cálculo de Remuneração por Volume</w:t>
      </w:r>
      <w:bookmarkEnd w:id="46"/>
    </w:p>
    <w:p w14:paraId="539FAA10" w14:textId="2DF4B1B5" w:rsidR="00C72D78" w:rsidRDefault="0064350F" w:rsidP="00C72D78">
      <w:r>
        <w:rPr>
          <w:noProof/>
        </w:rPr>
        <w:drawing>
          <wp:inline distT="0" distB="0" distL="0" distR="0" wp14:anchorId="1F52301E" wp14:editId="43733CE1">
            <wp:extent cx="1962253" cy="77614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0080" cy="7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088C" w14:textId="5E888E67" w:rsidR="00C72D78" w:rsidRDefault="00C72D78" w:rsidP="00C72D78">
      <w:r>
        <w:t xml:space="preserve">Este processo está CONDICIONADO à opção do cliente em trabalhar </w:t>
      </w:r>
      <w:r w:rsidR="0064350F">
        <w:t xml:space="preserve">SOMENTE </w:t>
      </w:r>
      <w:r>
        <w:t xml:space="preserve">com SUA base própria de </w:t>
      </w:r>
      <w:r w:rsidR="001858E5">
        <w:t>t</w:t>
      </w:r>
      <w:r>
        <w:t>ransportadores</w:t>
      </w:r>
      <w:r w:rsidR="0064350F">
        <w:t>.</w:t>
      </w:r>
    </w:p>
    <w:p w14:paraId="12F0A972" w14:textId="77777777" w:rsidR="00C72D78" w:rsidRDefault="00C72D78" w:rsidP="00C72D78">
      <w:r>
        <w:t>Esta opção está EXRESSA no parâmetro “</w:t>
      </w:r>
      <w:r w:rsidRPr="00375098">
        <w:t xml:space="preserve">C.3 - Informação </w:t>
      </w:r>
      <w:r>
        <w:t>da</w:t>
      </w:r>
      <w:r w:rsidRPr="00375098">
        <w:t xml:space="preserve"> opção da base de transporte</w:t>
      </w:r>
      <w:r>
        <w:t>: indica se o cliente opera SOMENTE COM SUA BASE DE TRASPORTADORAS, SOMENTE COM A BASE DE TRANSPORTADORAS BEXX ou ambas as bases”.</w:t>
      </w:r>
    </w:p>
    <w:p w14:paraId="3521EA9E" w14:textId="695F9C84" w:rsidR="0064350F" w:rsidRDefault="0064350F" w:rsidP="00C72D78">
      <w:r>
        <w:t>Neste caso a BEXX ser</w:t>
      </w:r>
      <w:r w:rsidR="00F23179">
        <w:t>á</w:t>
      </w:r>
      <w:r>
        <w:t xml:space="preserve"> remunerada elo volume transportado</w:t>
      </w:r>
      <w:r w:rsidR="00F23179">
        <w:t>.</w:t>
      </w:r>
    </w:p>
    <w:p w14:paraId="35A131F0" w14:textId="5E295EF5" w:rsidR="00C72D78" w:rsidRDefault="00C72D78" w:rsidP="00C72D78">
      <w:r>
        <w:t>A regra de negócio (cálculo d</w:t>
      </w:r>
      <w:r w:rsidR="00F23179">
        <w:t>a remuneração por VOLUME</w:t>
      </w:r>
      <w:r>
        <w:t>) deve estar descrita em documento es</w:t>
      </w:r>
      <w:r w:rsidR="00F23179">
        <w:t>p</w:t>
      </w:r>
      <w:r>
        <w:t>ecífico.</w:t>
      </w:r>
    </w:p>
    <w:p w14:paraId="04058E85" w14:textId="77777777" w:rsidR="00C72D78" w:rsidRDefault="00C72D78" w:rsidP="00C72D78">
      <w:pPr>
        <w:pStyle w:val="Ttulo3"/>
        <w:spacing w:before="160" w:after="120"/>
      </w:pPr>
      <w:bookmarkStart w:id="47" w:name="_Toc78982199"/>
      <w:r>
        <w:t>ENTRADAS</w:t>
      </w:r>
      <w:bookmarkEnd w:id="47"/>
    </w:p>
    <w:p w14:paraId="64393EFC" w14:textId="77777777" w:rsidR="00C72D78" w:rsidRDefault="00C72D78" w:rsidP="00353B4E">
      <w:pPr>
        <w:pStyle w:val="PargrafodaLista"/>
        <w:numPr>
          <w:ilvl w:val="0"/>
          <w:numId w:val="15"/>
        </w:numPr>
      </w:pPr>
      <w:r>
        <w:t>parâmetro “</w:t>
      </w:r>
      <w:r w:rsidRPr="00375098">
        <w:t xml:space="preserve">C.3 - Informação </w:t>
      </w:r>
      <w:r>
        <w:t>da</w:t>
      </w:r>
      <w:r w:rsidRPr="00375098">
        <w:t xml:space="preserve"> opção da base de transporte</w:t>
      </w:r>
      <w:r>
        <w:t>: indica se o cliente opera SOMENTE COM SUA BASE DE TRASPORTADORAS, SOMENTE COM A BASE DE TRANSPORTADORAS BEXX ou ambas as bases”;</w:t>
      </w:r>
    </w:p>
    <w:p w14:paraId="03322C02" w14:textId="524A9FA9" w:rsidR="00C72D78" w:rsidRDefault="00337123" w:rsidP="00353B4E">
      <w:pPr>
        <w:pStyle w:val="PargrafodaLista"/>
        <w:numPr>
          <w:ilvl w:val="0"/>
          <w:numId w:val="15"/>
        </w:numPr>
        <w:contextualSpacing w:val="0"/>
      </w:pPr>
      <w:r>
        <w:t>RESULTADO</w:t>
      </w:r>
      <w:r w:rsidR="00C72D78">
        <w:t xml:space="preserve"> DAS ANÁLISES: informações organizadas pelo processo anterior.</w:t>
      </w:r>
    </w:p>
    <w:p w14:paraId="36CEEFC4" w14:textId="77777777" w:rsidR="00C72D78" w:rsidRDefault="00C72D78" w:rsidP="00C72D78">
      <w:r>
        <w:t>SAÍDAS</w:t>
      </w:r>
    </w:p>
    <w:p w14:paraId="3BD0FE09" w14:textId="4C094D5B" w:rsidR="00C72D78" w:rsidRDefault="00965297" w:rsidP="00353B4E">
      <w:pPr>
        <w:pStyle w:val="PargrafodaLista"/>
        <w:numPr>
          <w:ilvl w:val="0"/>
          <w:numId w:val="13"/>
        </w:numPr>
        <w:contextualSpacing w:val="0"/>
      </w:pPr>
      <w:r>
        <w:lastRenderedPageBreak/>
        <w:t>REMUNERAÇÃO por VOLUME c</w:t>
      </w:r>
      <w:r w:rsidR="00C72D78">
        <w:t>alculad</w:t>
      </w:r>
      <w:r w:rsidR="0022551A">
        <w:t>a</w:t>
      </w:r>
      <w:r w:rsidR="00C72D78">
        <w:t xml:space="preserve"> para agrupamento de notas contido no DECK em análise.</w:t>
      </w:r>
    </w:p>
    <w:p w14:paraId="578A9A2D" w14:textId="1B1E157B" w:rsidR="00C72D78" w:rsidRDefault="00C72D78" w:rsidP="00C72D78"/>
    <w:p w14:paraId="43426E64" w14:textId="38923F27" w:rsidR="00EA075A" w:rsidRDefault="00970982" w:rsidP="00EA075A">
      <w:pPr>
        <w:pStyle w:val="Ttulo2"/>
        <w:spacing w:after="120"/>
      </w:pPr>
      <w:bookmarkStart w:id="48" w:name="_Toc78982200"/>
      <w:r w:rsidRPr="00970982">
        <w:t>4.12– Análise da melhor Opção</w:t>
      </w:r>
      <w:bookmarkEnd w:id="48"/>
    </w:p>
    <w:p w14:paraId="6691C92B" w14:textId="100A74FB" w:rsidR="00EA075A" w:rsidRDefault="009535C5" w:rsidP="00EA075A">
      <w:r>
        <w:rPr>
          <w:noProof/>
        </w:rPr>
        <w:drawing>
          <wp:inline distT="0" distB="0" distL="0" distR="0" wp14:anchorId="7C36788D" wp14:editId="760C0145">
            <wp:extent cx="1230733" cy="867327"/>
            <wp:effectExtent l="0" t="0" r="762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0830" cy="8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F745" w14:textId="7A53A02B" w:rsidR="008711AF" w:rsidRDefault="00BD1083" w:rsidP="00BD1083">
      <w:r>
        <w:t xml:space="preserve">A partir do </w:t>
      </w:r>
      <w:r w:rsidR="00337123">
        <w:t>RESULTADO</w:t>
      </w:r>
      <w:r w:rsidR="00750384">
        <w:t xml:space="preserve"> DAS ANÁLISES</w:t>
      </w:r>
      <w:r w:rsidR="00783F46">
        <w:t xml:space="preserve"> este processo ASSINALA a me</w:t>
      </w:r>
      <w:r w:rsidR="00487585">
        <w:t>l</w:t>
      </w:r>
      <w:r w:rsidR="00783F46">
        <w:t>hor opção de transporte para cada agrupamento de notas presente do DECK</w:t>
      </w:r>
      <w:r w:rsidR="008711AF">
        <w:t>.</w:t>
      </w:r>
    </w:p>
    <w:p w14:paraId="1E723CB8" w14:textId="77777777" w:rsidR="008711AF" w:rsidRDefault="008711AF" w:rsidP="00BD1083">
      <w:r>
        <w:t>Algumas situações são possíveis:</w:t>
      </w:r>
    </w:p>
    <w:p w14:paraId="77A2E8B6" w14:textId="58D6FF4B" w:rsidR="00D621B4" w:rsidRDefault="0049184E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>Não há transportador habilitad</w:t>
      </w:r>
      <w:r w:rsidR="000C75A4">
        <w:t>o para a ENTREGA (considerando as condições expressas no DECK</w:t>
      </w:r>
      <w:r w:rsidR="007152B3">
        <w:t>)</w:t>
      </w:r>
      <w:r w:rsidR="00D621B4">
        <w:t>;</w:t>
      </w:r>
    </w:p>
    <w:p w14:paraId="108FF449" w14:textId="4502642B" w:rsidR="000C75A4" w:rsidRDefault="00D621B4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 xml:space="preserve">Não há transportador habilitado para a ENTREGA (considerando </w:t>
      </w:r>
      <w:r w:rsidR="000C75A4">
        <w:t xml:space="preserve">os FILTROS escolhidos </w:t>
      </w:r>
      <w:r>
        <w:t>p</w:t>
      </w:r>
      <w:r w:rsidR="000C75A4">
        <w:t>elo Cliente</w:t>
      </w:r>
      <w:r>
        <w:t>)</w:t>
      </w:r>
      <w:r w:rsidR="000C75A4">
        <w:t>;</w:t>
      </w:r>
    </w:p>
    <w:p w14:paraId="67CA1DD0" w14:textId="64268EF4" w:rsidR="00FE2FCA" w:rsidRDefault="005B06FF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 xml:space="preserve">O cliente trabalha SOMENTE COM BASE </w:t>
      </w:r>
      <w:r w:rsidR="00EC2991">
        <w:t>PRÓ</w:t>
      </w:r>
      <w:r w:rsidR="009616ED">
        <w:t>P</w:t>
      </w:r>
      <w:r w:rsidR="00EC2991">
        <w:t xml:space="preserve">RIA </w:t>
      </w:r>
      <w:r>
        <w:t>DE TRANSPORTADOR</w:t>
      </w:r>
      <w:r w:rsidR="00F944BF">
        <w:t>ES</w:t>
      </w:r>
      <w:r>
        <w:t xml:space="preserve"> </w:t>
      </w:r>
      <w:r w:rsidR="002A02E4">
        <w:t>e a melhor opção é um TRANS</w:t>
      </w:r>
      <w:r w:rsidR="00EC2991">
        <w:t>P</w:t>
      </w:r>
      <w:r w:rsidR="002A02E4">
        <w:t>ORTAD</w:t>
      </w:r>
      <w:r w:rsidR="00EC2991">
        <w:t>OR</w:t>
      </w:r>
      <w:r w:rsidR="002A02E4">
        <w:t xml:space="preserve"> </w:t>
      </w:r>
      <w:r w:rsidR="00FE2FCA">
        <w:t>DA BASE PRÓPRIA;</w:t>
      </w:r>
    </w:p>
    <w:p w14:paraId="1981B209" w14:textId="48BFB67D" w:rsidR="00F944BF" w:rsidRDefault="00F944BF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>O cliente trabalha SOMENTE COM BASE PRÓ</w:t>
      </w:r>
      <w:r w:rsidR="009616ED">
        <w:t>P</w:t>
      </w:r>
      <w:r>
        <w:t xml:space="preserve">RIA </w:t>
      </w:r>
      <w:r w:rsidR="008C2AB5">
        <w:t xml:space="preserve">DE </w:t>
      </w:r>
      <w:r w:rsidR="00337123">
        <w:t>TRANSPORTADORES,</w:t>
      </w:r>
      <w:r>
        <w:t xml:space="preserve"> </w:t>
      </w:r>
      <w:r w:rsidR="009616ED">
        <w:t>porém,</w:t>
      </w:r>
      <w:r w:rsidR="00E2323F">
        <w:t xml:space="preserve"> </w:t>
      </w:r>
      <w:r>
        <w:t xml:space="preserve">a melhor opção é um TRANSPORTADOR DA BASE </w:t>
      </w:r>
      <w:r w:rsidR="00E2323F">
        <w:t>BEXX</w:t>
      </w:r>
      <w:r w:rsidR="00804C29">
        <w:t xml:space="preserve">. Neste caso a plataforma informará </w:t>
      </w:r>
      <w:r w:rsidR="00256113">
        <w:t xml:space="preserve">que o </w:t>
      </w:r>
      <w:proofErr w:type="spellStart"/>
      <w:r w:rsidR="00256113">
        <w:t>Pechinchador</w:t>
      </w:r>
      <w:proofErr w:type="spellEnd"/>
      <w:r w:rsidR="00256113">
        <w:t xml:space="preserve"> IDENTIFICOU </w:t>
      </w:r>
      <w:r w:rsidR="00025FEF">
        <w:t>um “NEGÓCIO MELHOR” para o CLIENTE. O resultado será exibido sem a IDENTIFICAÇÃO DO TRANSPORTADO</w:t>
      </w:r>
      <w:r w:rsidR="00233DAD">
        <w:t>R</w:t>
      </w:r>
      <w:r>
        <w:t>;</w:t>
      </w:r>
    </w:p>
    <w:p w14:paraId="4BBB1F52" w14:textId="1026D0CA" w:rsidR="004E291D" w:rsidRDefault="004E291D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>O cliente trabalha SOMENTE COM BASE BEXX DE TRANSPORTADORES e a melhor opção é um TRANSPORTADOR DA BASE BEXX;</w:t>
      </w:r>
    </w:p>
    <w:p w14:paraId="6C9A4208" w14:textId="3D498BCC" w:rsidR="00D8001F" w:rsidRDefault="00D8001F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>O cliente trabalha COM BASE PRÓRIA E BASE BEXX DE TRANSPORTADORES e a melhor opção é um TRANSPORTADOR DA BASE BEXX;</w:t>
      </w:r>
    </w:p>
    <w:p w14:paraId="08E058DA" w14:textId="4BD174AA" w:rsidR="00D8001F" w:rsidRDefault="00D8001F" w:rsidP="00353B4E">
      <w:pPr>
        <w:pStyle w:val="PargrafodaLista"/>
        <w:numPr>
          <w:ilvl w:val="0"/>
          <w:numId w:val="18"/>
        </w:numPr>
        <w:ind w:left="714" w:hanging="357"/>
        <w:contextualSpacing w:val="0"/>
      </w:pPr>
      <w:r>
        <w:t>O cliente trabalha COM BASE PRÓRIA E BASE BEXX DE TRANSPORTADORES e a melhor opção é um TRANSPORTADOR DA BASE PRÓRIA;</w:t>
      </w:r>
    </w:p>
    <w:p w14:paraId="119F26F2" w14:textId="77777777" w:rsidR="00E8324B" w:rsidRDefault="00E8324B" w:rsidP="00E8324B">
      <w:r>
        <w:t xml:space="preserve">Poderá haver EMPATE entre TRANSPORTADORES e o </w:t>
      </w:r>
      <w:proofErr w:type="spellStart"/>
      <w:r>
        <w:t>Pechinchador</w:t>
      </w:r>
      <w:proofErr w:type="spellEnd"/>
      <w:r>
        <w:t xml:space="preserve"> exibirá todos eles.</w:t>
      </w:r>
    </w:p>
    <w:p w14:paraId="47FA70B9" w14:textId="77777777" w:rsidR="00EA075A" w:rsidRDefault="00EA075A" w:rsidP="00EA075A">
      <w:pPr>
        <w:pStyle w:val="Ttulo3"/>
        <w:spacing w:before="160" w:after="120"/>
      </w:pPr>
      <w:bookmarkStart w:id="49" w:name="_Toc78982201"/>
      <w:r>
        <w:t>ENTRADAS</w:t>
      </w:r>
      <w:bookmarkEnd w:id="49"/>
    </w:p>
    <w:p w14:paraId="77C4AB75" w14:textId="7CBF9DEA" w:rsidR="00EA075A" w:rsidRDefault="00337123" w:rsidP="00353B4E">
      <w:pPr>
        <w:pStyle w:val="PargrafodaLista"/>
        <w:numPr>
          <w:ilvl w:val="0"/>
          <w:numId w:val="16"/>
        </w:numPr>
        <w:contextualSpacing w:val="0"/>
      </w:pPr>
      <w:r>
        <w:t>RESULTADO</w:t>
      </w:r>
      <w:r w:rsidR="001838F0">
        <w:t xml:space="preserve"> DAS ANÁLISES: informações organizadas para “</w:t>
      </w:r>
      <w:r w:rsidR="001838F0" w:rsidRPr="00806357">
        <w:t>Análise da melhor Opção</w:t>
      </w:r>
      <w:r w:rsidR="001838F0">
        <w:t>”, montagem e publicação do resultado em TELA.</w:t>
      </w:r>
    </w:p>
    <w:p w14:paraId="4EF2A934" w14:textId="77777777" w:rsidR="00EA075A" w:rsidRDefault="00EA075A" w:rsidP="00EA075A">
      <w:r>
        <w:t>SAÍDAS</w:t>
      </w:r>
    </w:p>
    <w:p w14:paraId="6C2ADBE2" w14:textId="1EFA5E20" w:rsidR="00EA075A" w:rsidRDefault="001838F0" w:rsidP="00353B4E">
      <w:pPr>
        <w:pStyle w:val="PargrafodaLista"/>
        <w:numPr>
          <w:ilvl w:val="0"/>
          <w:numId w:val="17"/>
        </w:numPr>
        <w:contextualSpacing w:val="0"/>
      </w:pPr>
      <w:r>
        <w:t>MELHOR OP</w:t>
      </w:r>
      <w:r w:rsidR="00BE401D">
        <w:t>Ç</w:t>
      </w:r>
      <w:r>
        <w:t xml:space="preserve">ÃO DE TRANSPORTE para cada </w:t>
      </w:r>
      <w:r w:rsidR="00BE401D">
        <w:t>agrupamento de notas presente no DECK;</w:t>
      </w:r>
    </w:p>
    <w:p w14:paraId="05F9A6D4" w14:textId="28F4ABA6" w:rsidR="00861D3A" w:rsidRDefault="00861D3A" w:rsidP="00861D3A"/>
    <w:p w14:paraId="70FE4F23" w14:textId="3E6F9225" w:rsidR="00861D3A" w:rsidRDefault="00607E1A" w:rsidP="00861D3A">
      <w:pPr>
        <w:pStyle w:val="Ttulo2"/>
        <w:spacing w:after="120"/>
      </w:pPr>
      <w:bookmarkStart w:id="50" w:name="_Toc78982202"/>
      <w:r w:rsidRPr="00607E1A">
        <w:lastRenderedPageBreak/>
        <w:t>4.13 Montagem do quadro de opções</w:t>
      </w:r>
      <w:bookmarkEnd w:id="50"/>
    </w:p>
    <w:p w14:paraId="672EDF68" w14:textId="53FAE30B" w:rsidR="00861D3A" w:rsidRDefault="009525C3" w:rsidP="00861D3A">
      <w:r>
        <w:rPr>
          <w:noProof/>
        </w:rPr>
        <w:drawing>
          <wp:inline distT="0" distB="0" distL="0" distR="0" wp14:anchorId="5AE509CA" wp14:editId="78F914E8">
            <wp:extent cx="1413613" cy="913142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6558" cy="9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B4C9" w14:textId="4973289E" w:rsidR="00861D3A" w:rsidRDefault="00861D3A" w:rsidP="007658CC">
      <w:r>
        <w:t>A partir d</w:t>
      </w:r>
      <w:r w:rsidR="009525C3">
        <w:t>a “</w:t>
      </w:r>
      <w:r w:rsidR="009525C3" w:rsidRPr="009525C3">
        <w:t>Análise da melhor</w:t>
      </w:r>
      <w:r w:rsidR="009525C3">
        <w:t xml:space="preserve">”, </w:t>
      </w:r>
      <w:r>
        <w:t xml:space="preserve">este processo </w:t>
      </w:r>
      <w:r w:rsidR="009525C3">
        <w:t xml:space="preserve">monta o quadro de </w:t>
      </w:r>
      <w:r w:rsidR="007658CC">
        <w:t xml:space="preserve">opções </w:t>
      </w:r>
      <w:r w:rsidR="000812DF">
        <w:t>p</w:t>
      </w:r>
      <w:r w:rsidR="007658CC">
        <w:t>ara exibição em TE</w:t>
      </w:r>
      <w:r w:rsidR="000812DF">
        <w:t>L</w:t>
      </w:r>
      <w:r w:rsidR="007658CC">
        <w:t>A.</w:t>
      </w:r>
    </w:p>
    <w:p w14:paraId="33BB35E6" w14:textId="77777777" w:rsidR="00861D3A" w:rsidRDefault="00861D3A" w:rsidP="00861D3A">
      <w:pPr>
        <w:pStyle w:val="Ttulo3"/>
        <w:spacing w:before="160" w:after="120"/>
      </w:pPr>
      <w:bookmarkStart w:id="51" w:name="_Toc78982203"/>
      <w:r>
        <w:t>ENTRADAS</w:t>
      </w:r>
      <w:bookmarkEnd w:id="51"/>
    </w:p>
    <w:p w14:paraId="300F78D8" w14:textId="6310A666" w:rsidR="00861D3A" w:rsidRDefault="007658CC" w:rsidP="00353B4E">
      <w:pPr>
        <w:pStyle w:val="PargrafodaLista"/>
        <w:numPr>
          <w:ilvl w:val="0"/>
          <w:numId w:val="19"/>
        </w:numPr>
        <w:contextualSpacing w:val="0"/>
      </w:pPr>
      <w:r>
        <w:t>MELHOR OPÇÃO DE TRANSPORTE para cada agrupamento de notas presente no DECK.</w:t>
      </w:r>
    </w:p>
    <w:p w14:paraId="5C9BCA76" w14:textId="77777777" w:rsidR="00861D3A" w:rsidRDefault="00861D3A" w:rsidP="00861D3A">
      <w:r>
        <w:t>SAÍDAS</w:t>
      </w:r>
    </w:p>
    <w:p w14:paraId="5FB30275" w14:textId="251880A9" w:rsidR="00861D3A" w:rsidRDefault="000812DF" w:rsidP="00353B4E">
      <w:pPr>
        <w:pStyle w:val="PargrafodaLista"/>
        <w:numPr>
          <w:ilvl w:val="0"/>
          <w:numId w:val="17"/>
        </w:numPr>
        <w:contextualSpacing w:val="0"/>
      </w:pPr>
      <w:r>
        <w:t xml:space="preserve">QUADRO das </w:t>
      </w:r>
      <w:r w:rsidR="00861D3A">
        <w:t>MELHOR</w:t>
      </w:r>
      <w:r>
        <w:t>ES</w:t>
      </w:r>
      <w:r w:rsidR="00861D3A">
        <w:t xml:space="preserve"> OPÇ</w:t>
      </w:r>
      <w:r>
        <w:t xml:space="preserve">ÕES </w:t>
      </w:r>
      <w:r w:rsidR="00107FDC">
        <w:t>p</w:t>
      </w:r>
      <w:r>
        <w:t>ara exibição em tela.</w:t>
      </w:r>
    </w:p>
    <w:p w14:paraId="4D69DADE" w14:textId="6B37424F" w:rsidR="00861D3A" w:rsidRDefault="00861D3A" w:rsidP="00861D3A"/>
    <w:p w14:paraId="56C63153" w14:textId="36B6F50A" w:rsidR="00380150" w:rsidRDefault="002058C5" w:rsidP="00380150">
      <w:pPr>
        <w:pStyle w:val="Ttulo2"/>
        <w:spacing w:after="120"/>
      </w:pPr>
      <w:bookmarkStart w:id="52" w:name="_Toc78982204"/>
      <w:r w:rsidRPr="002058C5">
        <w:t>4.14 Publicação do Resultado</w:t>
      </w:r>
      <w:bookmarkEnd w:id="52"/>
    </w:p>
    <w:p w14:paraId="0C5F271B" w14:textId="07860E70" w:rsidR="00380150" w:rsidRDefault="002323E7" w:rsidP="00380150">
      <w:r>
        <w:rPr>
          <w:noProof/>
        </w:rPr>
        <w:drawing>
          <wp:inline distT="0" distB="0" distL="0" distR="0" wp14:anchorId="3CE4838E" wp14:editId="23EC2E3F">
            <wp:extent cx="1502582" cy="1182101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2277" cy="11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9B4D" w14:textId="77777777" w:rsidR="00101219" w:rsidRDefault="001903BB" w:rsidP="00380150">
      <w:r>
        <w:t>Este processo EXIBE em TELA</w:t>
      </w:r>
      <w:r w:rsidR="00034BD4">
        <w:t xml:space="preserve">, para cada agrupamento de notas presente no DECK, as melhores opções </w:t>
      </w:r>
      <w:r w:rsidR="00101219">
        <w:t>encontradas.</w:t>
      </w:r>
    </w:p>
    <w:p w14:paraId="1BF45D14" w14:textId="441A9D00" w:rsidR="000B49A1" w:rsidRDefault="00101219" w:rsidP="00380150">
      <w:r>
        <w:t xml:space="preserve">A PUBLICAÇÃO DO RESULTADO é </w:t>
      </w:r>
      <w:r w:rsidR="00E9477C">
        <w:t>uma</w:t>
      </w:r>
      <w:r w:rsidR="000B49A1">
        <w:t xml:space="preserve"> </w:t>
      </w:r>
      <w:r w:rsidR="004B1DC8">
        <w:t xml:space="preserve">TRANSAÇÃO </w:t>
      </w:r>
      <w:r w:rsidR="000B49A1">
        <w:t>m</w:t>
      </w:r>
      <w:r w:rsidR="00E9477C">
        <w:t xml:space="preserve">uito importante </w:t>
      </w:r>
      <w:r w:rsidR="000B49A1">
        <w:t>p</w:t>
      </w:r>
      <w:r w:rsidR="00E9477C">
        <w:t>ois deve permitir ao cliente a visualização CLARA de todas as informaç</w:t>
      </w:r>
      <w:r w:rsidR="000B49A1">
        <w:t>ões</w:t>
      </w:r>
      <w:r w:rsidR="00E9477C">
        <w:t xml:space="preserve"> para tomada de decisão</w:t>
      </w:r>
      <w:r w:rsidR="000B49A1">
        <w:t>.</w:t>
      </w:r>
    </w:p>
    <w:p w14:paraId="276BEB69" w14:textId="01C63DF7" w:rsidR="000B49A1" w:rsidRDefault="000B49A1" w:rsidP="00380150">
      <w:r>
        <w:t xml:space="preserve">Deve-se considerar que um DECK não possui LIMITE de </w:t>
      </w:r>
      <w:r w:rsidR="004F4969">
        <w:t>número de NOTAS</w:t>
      </w:r>
      <w:r w:rsidR="00107FDC">
        <w:t xml:space="preserve"> a exibir.</w:t>
      </w:r>
    </w:p>
    <w:p w14:paraId="7B1C0ECB" w14:textId="77777777" w:rsidR="00380150" w:rsidRDefault="00380150" w:rsidP="00380150">
      <w:pPr>
        <w:pStyle w:val="Ttulo3"/>
        <w:spacing w:before="160" w:after="120"/>
      </w:pPr>
      <w:bookmarkStart w:id="53" w:name="_Toc78982205"/>
      <w:r>
        <w:t>ENTRADAS</w:t>
      </w:r>
      <w:bookmarkEnd w:id="53"/>
    </w:p>
    <w:p w14:paraId="4B6FB864" w14:textId="77777777" w:rsidR="00107FDC" w:rsidRPr="00107FDC" w:rsidRDefault="00107FDC" w:rsidP="00353B4E">
      <w:pPr>
        <w:pStyle w:val="PargrafodaLista"/>
        <w:numPr>
          <w:ilvl w:val="0"/>
          <w:numId w:val="20"/>
        </w:numPr>
        <w:contextualSpacing w:val="0"/>
      </w:pPr>
      <w:r w:rsidRPr="00107FDC">
        <w:t>QUADRO das MELHORES OPÇÕES para exibição em tela.</w:t>
      </w:r>
    </w:p>
    <w:p w14:paraId="7F55FD79" w14:textId="77777777" w:rsidR="00107FDC" w:rsidRDefault="00107FDC" w:rsidP="00107FDC">
      <w:pPr>
        <w:pStyle w:val="Ttulo3"/>
        <w:spacing w:before="160" w:after="120"/>
      </w:pPr>
      <w:bookmarkStart w:id="54" w:name="_Toc78982206"/>
      <w:r>
        <w:t>SAÍDAS</w:t>
      </w:r>
      <w:bookmarkEnd w:id="54"/>
    </w:p>
    <w:p w14:paraId="41F7B421" w14:textId="4DB0955C" w:rsidR="00380150" w:rsidRDefault="00107FDC" w:rsidP="00353B4E">
      <w:pPr>
        <w:pStyle w:val="PargrafodaLista"/>
        <w:numPr>
          <w:ilvl w:val="0"/>
          <w:numId w:val="21"/>
        </w:numPr>
        <w:contextualSpacing w:val="0"/>
      </w:pPr>
      <w:r>
        <w:t xml:space="preserve">TELA </w:t>
      </w:r>
      <w:r w:rsidR="00655455">
        <w:t xml:space="preserve">para que o CLIENTE avalie e selecione </w:t>
      </w:r>
      <w:r w:rsidR="00DE01D3">
        <w:t xml:space="preserve">as </w:t>
      </w:r>
      <w:r w:rsidR="00655455">
        <w:t xml:space="preserve">opções </w:t>
      </w:r>
      <w:r w:rsidR="00DE01D3">
        <w:t>sugeridas.</w:t>
      </w:r>
    </w:p>
    <w:p w14:paraId="2F86F2A8" w14:textId="0886AC42" w:rsidR="00475DD3" w:rsidRDefault="00450AF9" w:rsidP="00475DD3">
      <w:pPr>
        <w:pStyle w:val="Ttulo2"/>
        <w:spacing w:after="120"/>
      </w:pPr>
      <w:bookmarkStart w:id="55" w:name="_Toc78982207"/>
      <w:r w:rsidRPr="00450AF9">
        <w:t>4.15</w:t>
      </w:r>
      <w:r>
        <w:t xml:space="preserve"> </w:t>
      </w:r>
      <w:r w:rsidRPr="00450AF9">
        <w:t>– Seleção do resultado</w:t>
      </w:r>
      <w:bookmarkEnd w:id="55"/>
    </w:p>
    <w:p w14:paraId="6717D0E0" w14:textId="4C434038" w:rsidR="00475DD3" w:rsidRDefault="007A05D4" w:rsidP="00475DD3">
      <w:r>
        <w:rPr>
          <w:noProof/>
        </w:rPr>
        <w:drawing>
          <wp:inline distT="0" distB="0" distL="0" distR="0" wp14:anchorId="4B038CF1" wp14:editId="5FA6D9BC">
            <wp:extent cx="1507524" cy="1236054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1906" cy="12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4888" w14:textId="7F85A7A9" w:rsidR="000671BF" w:rsidRDefault="00475DD3" w:rsidP="00475DD3">
      <w:r>
        <w:t xml:space="preserve">Este processo </w:t>
      </w:r>
      <w:r w:rsidR="007A05D4">
        <w:t xml:space="preserve">permite que o cliente </w:t>
      </w:r>
      <w:r w:rsidR="00073DED">
        <w:t>ACEITE ou REJEITE as o</w:t>
      </w:r>
      <w:r w:rsidR="000671BF">
        <w:t>p</w:t>
      </w:r>
      <w:r w:rsidR="00073DED">
        <w:t xml:space="preserve">ções de transportador sugeridas </w:t>
      </w:r>
      <w:r w:rsidR="000671BF">
        <w:t>p</w:t>
      </w:r>
      <w:r w:rsidR="00073DED">
        <w:t xml:space="preserve">elo </w:t>
      </w:r>
      <w:proofErr w:type="spellStart"/>
      <w:r w:rsidR="00073DED">
        <w:t>Pechinchador</w:t>
      </w:r>
      <w:proofErr w:type="spellEnd"/>
      <w:r w:rsidR="000671BF">
        <w:t>.</w:t>
      </w:r>
    </w:p>
    <w:p w14:paraId="100AC116" w14:textId="61D7FC3A" w:rsidR="000671BF" w:rsidRDefault="000671BF" w:rsidP="00475DD3">
      <w:r>
        <w:lastRenderedPageBreak/>
        <w:t>As seguintes situações são possíveis:</w:t>
      </w:r>
    </w:p>
    <w:p w14:paraId="7FF1B733" w14:textId="77777777" w:rsidR="0060135D" w:rsidRDefault="0060135D" w:rsidP="00353B4E">
      <w:pPr>
        <w:pStyle w:val="PargrafodaLista"/>
        <w:numPr>
          <w:ilvl w:val="0"/>
          <w:numId w:val="22"/>
        </w:numPr>
        <w:contextualSpacing w:val="0"/>
      </w:pPr>
      <w:r>
        <w:t>O cliente ACEITA todas as sugestões em LOTE;</w:t>
      </w:r>
    </w:p>
    <w:p w14:paraId="525157EC" w14:textId="77777777" w:rsidR="004853DD" w:rsidRDefault="0060135D" w:rsidP="00353B4E">
      <w:pPr>
        <w:pStyle w:val="PargrafodaLista"/>
        <w:numPr>
          <w:ilvl w:val="0"/>
          <w:numId w:val="22"/>
        </w:numPr>
        <w:contextualSpacing w:val="0"/>
      </w:pPr>
      <w:r>
        <w:t>O cliente REJEITA</w:t>
      </w:r>
      <w:r w:rsidR="004853DD">
        <w:t xml:space="preserve"> todas as sugestões em LOTE;</w:t>
      </w:r>
    </w:p>
    <w:p w14:paraId="1D73E3D1" w14:textId="77777777" w:rsidR="004853DD" w:rsidRDefault="004853DD" w:rsidP="00353B4E">
      <w:pPr>
        <w:pStyle w:val="PargrafodaLista"/>
        <w:numPr>
          <w:ilvl w:val="0"/>
          <w:numId w:val="22"/>
        </w:numPr>
        <w:contextualSpacing w:val="0"/>
      </w:pPr>
      <w:r>
        <w:t>O cliente ACEITA PARCIALMENTE as sugestões através dos seguintes FILTROS:</w:t>
      </w:r>
    </w:p>
    <w:p w14:paraId="2A1EF468" w14:textId="77777777" w:rsidR="00855C0E" w:rsidRDefault="00855C0E" w:rsidP="00353B4E">
      <w:pPr>
        <w:pStyle w:val="PargrafodaLista"/>
        <w:numPr>
          <w:ilvl w:val="1"/>
          <w:numId w:val="22"/>
        </w:numPr>
        <w:contextualSpacing w:val="0"/>
      </w:pPr>
      <w:r>
        <w:t>Filtro por LOCAL DESTINO;</w:t>
      </w:r>
    </w:p>
    <w:p w14:paraId="4EDFE488" w14:textId="77777777" w:rsidR="00855C0E" w:rsidRDefault="00855C0E" w:rsidP="00353B4E">
      <w:pPr>
        <w:pStyle w:val="PargrafodaLista"/>
        <w:numPr>
          <w:ilvl w:val="1"/>
          <w:numId w:val="22"/>
        </w:numPr>
        <w:contextualSpacing w:val="0"/>
      </w:pPr>
      <w:r>
        <w:t>Filtro por UF DESTINO;</w:t>
      </w:r>
    </w:p>
    <w:p w14:paraId="6912A21D" w14:textId="77777777" w:rsidR="00855C0E" w:rsidRDefault="00855C0E" w:rsidP="00353B4E">
      <w:pPr>
        <w:pStyle w:val="PargrafodaLista"/>
        <w:numPr>
          <w:ilvl w:val="1"/>
          <w:numId w:val="22"/>
        </w:numPr>
        <w:contextualSpacing w:val="0"/>
      </w:pPr>
      <w:r>
        <w:t>Filtro por REGIÃO DESTINO;</w:t>
      </w:r>
    </w:p>
    <w:p w14:paraId="65C3AF80" w14:textId="77777777" w:rsidR="006679EC" w:rsidRDefault="00855C0E" w:rsidP="00353B4E">
      <w:pPr>
        <w:pStyle w:val="PargrafodaLista"/>
        <w:numPr>
          <w:ilvl w:val="1"/>
          <w:numId w:val="22"/>
        </w:numPr>
        <w:contextualSpacing w:val="0"/>
      </w:pPr>
      <w:r>
        <w:t>Filtro por DESTINATÁRIO</w:t>
      </w:r>
      <w:r w:rsidR="006679EC">
        <w:t>;</w:t>
      </w:r>
    </w:p>
    <w:p w14:paraId="53230526" w14:textId="77777777" w:rsidR="006679EC" w:rsidRDefault="006679EC" w:rsidP="00353B4E">
      <w:pPr>
        <w:pStyle w:val="PargrafodaLista"/>
        <w:numPr>
          <w:ilvl w:val="1"/>
          <w:numId w:val="22"/>
        </w:numPr>
        <w:contextualSpacing w:val="0"/>
      </w:pPr>
      <w:r>
        <w:t>Filtro por NOTA.</w:t>
      </w:r>
    </w:p>
    <w:p w14:paraId="1E2522A4" w14:textId="70F2E101" w:rsidR="00FF1157" w:rsidRDefault="00B940FC" w:rsidP="00475DD3">
      <w:r>
        <w:t xml:space="preserve">O </w:t>
      </w:r>
      <w:r w:rsidR="00B6233A">
        <w:t>p</w:t>
      </w:r>
      <w:r>
        <w:t>rocesso de Se</w:t>
      </w:r>
      <w:r w:rsidR="00B6233A">
        <w:t>l</w:t>
      </w:r>
      <w:r>
        <w:t>e</w:t>
      </w:r>
      <w:r w:rsidR="00B6233A">
        <w:t>ç</w:t>
      </w:r>
      <w:r>
        <w:t>ão do Resultado dever</w:t>
      </w:r>
      <w:r w:rsidR="00B6233A">
        <w:t>á</w:t>
      </w:r>
      <w:r>
        <w:t xml:space="preserve"> solicitar a confirmação </w:t>
      </w:r>
      <w:r w:rsidR="00B6233A">
        <w:t>das escolhas pois o ACEITE im</w:t>
      </w:r>
      <w:r w:rsidR="00FF1157">
        <w:t xml:space="preserve">plicará na EMISSÃO DE ORDENS DE COLETA (em processo sequencial do </w:t>
      </w:r>
      <w:proofErr w:type="spellStart"/>
      <w:r w:rsidR="00AB2E93">
        <w:t>P</w:t>
      </w:r>
      <w:r w:rsidR="00FF1157">
        <w:t>echinchador</w:t>
      </w:r>
      <w:proofErr w:type="spellEnd"/>
      <w:r w:rsidR="00FF1157">
        <w:t>).</w:t>
      </w:r>
    </w:p>
    <w:p w14:paraId="5FB134F0" w14:textId="77777777" w:rsidR="00AB2E93" w:rsidRDefault="00AB2E93" w:rsidP="00AB2E93">
      <w:pPr>
        <w:pStyle w:val="Ttulo3"/>
        <w:spacing w:before="160" w:after="120"/>
      </w:pPr>
      <w:bookmarkStart w:id="56" w:name="_Toc78982208"/>
      <w:r>
        <w:t>ENTRADAS</w:t>
      </w:r>
      <w:bookmarkEnd w:id="56"/>
    </w:p>
    <w:p w14:paraId="27AC4CA5" w14:textId="77777777" w:rsidR="002D10FD" w:rsidRDefault="002D10FD" w:rsidP="00353B4E">
      <w:pPr>
        <w:pStyle w:val="PargrafodaLista"/>
        <w:numPr>
          <w:ilvl w:val="0"/>
          <w:numId w:val="23"/>
        </w:numPr>
        <w:contextualSpacing w:val="0"/>
      </w:pPr>
      <w:r>
        <w:t>TELA para que o CLIENTE avalie e selecione as opções sugeridas.</w:t>
      </w:r>
    </w:p>
    <w:p w14:paraId="7E1EAAA6" w14:textId="77777777" w:rsidR="00AB2E93" w:rsidRDefault="00AB2E93" w:rsidP="00AB2E93">
      <w:pPr>
        <w:pStyle w:val="Ttulo3"/>
        <w:spacing w:before="160" w:after="120"/>
      </w:pPr>
      <w:bookmarkStart w:id="57" w:name="_Toc78982209"/>
      <w:r>
        <w:t>SAÍDAS</w:t>
      </w:r>
      <w:bookmarkEnd w:id="57"/>
    </w:p>
    <w:p w14:paraId="494C88E4" w14:textId="7094BFC5" w:rsidR="00943A4C" w:rsidRDefault="00F80A63" w:rsidP="00353B4E">
      <w:pPr>
        <w:pStyle w:val="PargrafodaLista"/>
        <w:numPr>
          <w:ilvl w:val="0"/>
          <w:numId w:val="21"/>
        </w:numPr>
        <w:contextualSpacing w:val="0"/>
      </w:pPr>
      <w:r>
        <w:t xml:space="preserve">RESULTADO da SELEÇÃO do CLIENTE </w:t>
      </w:r>
      <w:r w:rsidR="00943A4C">
        <w:t>(nota a nota) p</w:t>
      </w:r>
      <w:r>
        <w:t xml:space="preserve">ersistido em base de dados do </w:t>
      </w:r>
      <w:proofErr w:type="spellStart"/>
      <w:r w:rsidR="00943A4C">
        <w:t>P</w:t>
      </w:r>
      <w:r>
        <w:t>echinchador</w:t>
      </w:r>
      <w:proofErr w:type="spellEnd"/>
      <w:r w:rsidR="00943A4C">
        <w:t>.</w:t>
      </w:r>
    </w:p>
    <w:p w14:paraId="4E2FB330" w14:textId="6037499A" w:rsidR="0064391E" w:rsidRDefault="0042368B" w:rsidP="0064391E">
      <w:pPr>
        <w:pStyle w:val="Ttulo2"/>
        <w:spacing w:after="120"/>
      </w:pPr>
      <w:bookmarkStart w:id="58" w:name="_Toc78982210"/>
      <w:r w:rsidRPr="0042368B">
        <w:t>4.17 –Registro do Resultado</w:t>
      </w:r>
      <w:bookmarkEnd w:id="58"/>
    </w:p>
    <w:p w14:paraId="16FA29BB" w14:textId="61BEBD64" w:rsidR="0064391E" w:rsidRDefault="0019616A" w:rsidP="0064391E">
      <w:r>
        <w:rPr>
          <w:noProof/>
        </w:rPr>
        <w:drawing>
          <wp:inline distT="0" distB="0" distL="0" distR="0" wp14:anchorId="6D748083" wp14:editId="4E30A39B">
            <wp:extent cx="2076109" cy="1492696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4474" cy="15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8111" w14:textId="77777777" w:rsidR="00D57F3B" w:rsidRDefault="00C050AD" w:rsidP="0064391E">
      <w:r>
        <w:t xml:space="preserve">Quando o Cliente ACEITA </w:t>
      </w:r>
      <w:r w:rsidR="00D57F3B">
        <w:t>uma sugestão BEXX de transportador, ele FORMALIZA a contratação desse FRETE.</w:t>
      </w:r>
    </w:p>
    <w:p w14:paraId="1B242559" w14:textId="77777777" w:rsidR="00EF6D1E" w:rsidRDefault="00D57F3B" w:rsidP="0064391E">
      <w:r>
        <w:t xml:space="preserve">As </w:t>
      </w:r>
      <w:r w:rsidR="00AE1346">
        <w:t xml:space="preserve">informações das Notas presentes no DECK e ACEITAS pelo cliente </w:t>
      </w:r>
      <w:r w:rsidR="00EF6D1E">
        <w:t>serão a base de entrada para os seguintes processos:</w:t>
      </w:r>
    </w:p>
    <w:p w14:paraId="6DB425D2" w14:textId="3A27FF49" w:rsidR="00EF6D1E" w:rsidRDefault="00422608" w:rsidP="00353B4E">
      <w:pPr>
        <w:pStyle w:val="PargrafodaLista"/>
        <w:numPr>
          <w:ilvl w:val="0"/>
          <w:numId w:val="25"/>
        </w:numPr>
      </w:pPr>
      <w:r w:rsidRPr="00422608">
        <w:t>Para faturar o cliente relativo aos fretes a receber</w:t>
      </w:r>
      <w:r>
        <w:t>;</w:t>
      </w:r>
    </w:p>
    <w:p w14:paraId="2B797275" w14:textId="7DF38F05" w:rsidR="00422608" w:rsidRDefault="00422608" w:rsidP="00353B4E">
      <w:pPr>
        <w:pStyle w:val="PargrafodaLista"/>
        <w:numPr>
          <w:ilvl w:val="0"/>
          <w:numId w:val="25"/>
        </w:numPr>
      </w:pPr>
      <w:r w:rsidRPr="00422608">
        <w:t>Para conciliar os valores a pagar aos transportadores</w:t>
      </w:r>
      <w:r>
        <w:t>;</w:t>
      </w:r>
    </w:p>
    <w:p w14:paraId="03C2A35D" w14:textId="0F5B33F9" w:rsidR="00422608" w:rsidRDefault="00F91F69" w:rsidP="00353B4E">
      <w:pPr>
        <w:pStyle w:val="PargrafodaLista"/>
        <w:numPr>
          <w:ilvl w:val="0"/>
          <w:numId w:val="25"/>
        </w:numPr>
      </w:pPr>
      <w:r w:rsidRPr="00F91F69">
        <w:t xml:space="preserve">Para faturar o cliente relativo ao </w:t>
      </w:r>
      <w:proofErr w:type="spellStart"/>
      <w:r w:rsidRPr="00F91F69">
        <w:t>success</w:t>
      </w:r>
      <w:proofErr w:type="spellEnd"/>
      <w:r w:rsidRPr="00F91F69">
        <w:t xml:space="preserve"> </w:t>
      </w:r>
      <w:proofErr w:type="spellStart"/>
      <w:r w:rsidRPr="00F91F69">
        <w:t>fee</w:t>
      </w:r>
      <w:proofErr w:type="spellEnd"/>
      <w:r w:rsidR="007D22B7">
        <w:t xml:space="preserve"> ou volume</w:t>
      </w:r>
      <w:r>
        <w:t>.</w:t>
      </w:r>
    </w:p>
    <w:p w14:paraId="4E2BDD8B" w14:textId="44881457" w:rsidR="00305ACD" w:rsidRDefault="0064391E" w:rsidP="0064391E">
      <w:r>
        <w:t xml:space="preserve">Este processo </w:t>
      </w:r>
      <w:r w:rsidR="00B8275F">
        <w:t>persiste em banco de dados d</w:t>
      </w:r>
      <w:r w:rsidR="00706729">
        <w:t>a solução BEXX as notas com STATUS de frete contratado</w:t>
      </w:r>
      <w:r w:rsidR="007D22B7">
        <w:t xml:space="preserve"> (demais serviços </w:t>
      </w:r>
      <w:r w:rsidR="00FA1B11">
        <w:t>associados)</w:t>
      </w:r>
      <w:r w:rsidR="00305ACD">
        <w:t xml:space="preserve"> </w:t>
      </w:r>
      <w:r w:rsidR="00EA1414">
        <w:t xml:space="preserve">a faturar </w:t>
      </w:r>
      <w:r w:rsidR="00305ACD">
        <w:t>e es</w:t>
      </w:r>
      <w:r w:rsidR="00EA1414">
        <w:t>s</w:t>
      </w:r>
      <w:r w:rsidR="00B31E52">
        <w:t>a</w:t>
      </w:r>
      <w:r w:rsidR="00305ACD">
        <w:t xml:space="preserve"> base dará INPUT para todos os processos financeiros e de conciliação subsequentes da plataforma BEXX.</w:t>
      </w:r>
    </w:p>
    <w:p w14:paraId="07CC2398" w14:textId="77777777" w:rsidR="0064391E" w:rsidRDefault="0064391E" w:rsidP="0064391E">
      <w:pPr>
        <w:pStyle w:val="Ttulo3"/>
        <w:spacing w:before="160" w:after="120"/>
      </w:pPr>
      <w:bookmarkStart w:id="59" w:name="_Toc78982211"/>
      <w:r>
        <w:t>ENTRADAS</w:t>
      </w:r>
      <w:bookmarkEnd w:id="59"/>
    </w:p>
    <w:p w14:paraId="0B0B5161" w14:textId="77777777" w:rsidR="00C359B1" w:rsidRDefault="00C359B1" w:rsidP="00353B4E">
      <w:pPr>
        <w:pStyle w:val="PargrafodaLista"/>
        <w:numPr>
          <w:ilvl w:val="0"/>
          <w:numId w:val="24"/>
        </w:numPr>
        <w:contextualSpacing w:val="0"/>
      </w:pPr>
      <w:r>
        <w:t xml:space="preserve">RESULTADO da SELEÇÃO do CLIENTE (nota a nota) persistido em base de dados do </w:t>
      </w:r>
      <w:proofErr w:type="spellStart"/>
      <w:r>
        <w:t>Pechinchador</w:t>
      </w:r>
      <w:proofErr w:type="spellEnd"/>
      <w:r>
        <w:t>.</w:t>
      </w:r>
    </w:p>
    <w:p w14:paraId="2E36C079" w14:textId="77777777" w:rsidR="0064391E" w:rsidRDefault="0064391E" w:rsidP="0064391E">
      <w:pPr>
        <w:pStyle w:val="Ttulo3"/>
        <w:spacing w:before="160" w:after="120"/>
      </w:pPr>
      <w:bookmarkStart w:id="60" w:name="_Toc78982212"/>
      <w:r>
        <w:lastRenderedPageBreak/>
        <w:t>SAÍDAS</w:t>
      </w:r>
      <w:bookmarkEnd w:id="60"/>
    </w:p>
    <w:p w14:paraId="7E6DD80C" w14:textId="77777777" w:rsidR="00256CFF" w:rsidRDefault="00256CFF" w:rsidP="00353B4E">
      <w:pPr>
        <w:pStyle w:val="PargrafodaLista"/>
        <w:numPr>
          <w:ilvl w:val="0"/>
          <w:numId w:val="26"/>
        </w:numPr>
        <w:contextualSpacing w:val="0"/>
      </w:pPr>
      <w:r>
        <w:t>Base de Fretes a Faturar;</w:t>
      </w:r>
    </w:p>
    <w:p w14:paraId="59D29D71" w14:textId="77777777" w:rsidR="00256CFF" w:rsidRDefault="00256CFF" w:rsidP="00353B4E">
      <w:pPr>
        <w:pStyle w:val="PargrafodaLista"/>
        <w:numPr>
          <w:ilvl w:val="0"/>
          <w:numId w:val="26"/>
        </w:numPr>
        <w:contextualSpacing w:val="0"/>
      </w:pPr>
      <w:r>
        <w:t>Base de Fretes a conciliar;</w:t>
      </w:r>
    </w:p>
    <w:p w14:paraId="60B68E55" w14:textId="003CB837" w:rsidR="00504204" w:rsidRDefault="00256CFF" w:rsidP="00353B4E">
      <w:pPr>
        <w:pStyle w:val="PargrafodaLista"/>
        <w:numPr>
          <w:ilvl w:val="0"/>
          <w:numId w:val="26"/>
        </w:numPr>
        <w:contextualSpacing w:val="0"/>
      </w:pPr>
      <w:r>
        <w:t>Base de serviços BEXX a faturar (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Fee</w:t>
      </w:r>
      <w:proofErr w:type="spellEnd"/>
      <w:r>
        <w:t xml:space="preserve"> ou </w:t>
      </w:r>
      <w:r w:rsidR="00504204">
        <w:t>p</w:t>
      </w:r>
      <w:r>
        <w:t>or Volume)</w:t>
      </w:r>
      <w:r w:rsidR="00504204">
        <w:t>.</w:t>
      </w:r>
    </w:p>
    <w:p w14:paraId="3473CD47" w14:textId="1AEF5011" w:rsidR="00FA1B11" w:rsidRDefault="00FA1B11" w:rsidP="00FA1B11"/>
    <w:p w14:paraId="392A5261" w14:textId="646C3846" w:rsidR="00FA1B11" w:rsidRDefault="00F97320" w:rsidP="00FA1B11">
      <w:pPr>
        <w:pStyle w:val="Ttulo2"/>
        <w:spacing w:after="120"/>
      </w:pPr>
      <w:bookmarkStart w:id="61" w:name="_Toc78982213"/>
      <w:r w:rsidRPr="00F97320">
        <w:t>4.18</w:t>
      </w:r>
      <w:r w:rsidR="004B59E1">
        <w:t>_A</w:t>
      </w:r>
      <w:r w:rsidRPr="00F97320">
        <w:t xml:space="preserve"> – </w:t>
      </w:r>
      <w:r w:rsidR="00A20E5A" w:rsidRPr="00A20E5A">
        <w:t>Geração de Fretes a ACEITAR</w:t>
      </w:r>
      <w:bookmarkEnd w:id="61"/>
    </w:p>
    <w:p w14:paraId="27A736E5" w14:textId="52DA9974" w:rsidR="00FA1B11" w:rsidRDefault="0005570E" w:rsidP="00FA1B11">
      <w:r>
        <w:rPr>
          <w:noProof/>
        </w:rPr>
        <w:drawing>
          <wp:inline distT="0" distB="0" distL="0" distR="0" wp14:anchorId="273DDB3F" wp14:editId="3B2E0CA2">
            <wp:extent cx="1983347" cy="1192090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9434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B470" w14:textId="35F403D3" w:rsidR="00501AC1" w:rsidRDefault="00490487" w:rsidP="00FA1B11">
      <w:r>
        <w:t>A</w:t>
      </w:r>
      <w:r w:rsidR="00DC2909">
        <w:t>pós o registro do resultado</w:t>
      </w:r>
      <w:r w:rsidR="003343E0">
        <w:t xml:space="preserve"> da simulação do </w:t>
      </w:r>
      <w:proofErr w:type="spellStart"/>
      <w:r w:rsidR="003343E0">
        <w:t>Pechinchador</w:t>
      </w:r>
      <w:proofErr w:type="spellEnd"/>
      <w:r w:rsidR="00F65C59">
        <w:t>, e</w:t>
      </w:r>
      <w:r w:rsidR="00FB775C">
        <w:t xml:space="preserve">ste processo </w:t>
      </w:r>
      <w:r w:rsidR="00F65C59">
        <w:t xml:space="preserve">gera </w:t>
      </w:r>
      <w:r w:rsidR="00222050">
        <w:t xml:space="preserve">uma “consulta” no portal do transportador contendo todos os dados necessários </w:t>
      </w:r>
      <w:r w:rsidR="00501AC1">
        <w:t>p</w:t>
      </w:r>
      <w:r w:rsidR="00222050">
        <w:t>ara que ele dê o ACEITE nas condições de frete</w:t>
      </w:r>
      <w:r w:rsidR="00501AC1">
        <w:t xml:space="preserve"> analisadas pelo </w:t>
      </w:r>
      <w:proofErr w:type="spellStart"/>
      <w:r w:rsidR="00501AC1">
        <w:t>Pechinchador</w:t>
      </w:r>
      <w:proofErr w:type="spellEnd"/>
      <w:r w:rsidR="00501AC1">
        <w:t>.</w:t>
      </w:r>
    </w:p>
    <w:p w14:paraId="35225CC1" w14:textId="77777777" w:rsidR="00FA1B11" w:rsidRDefault="00FA1B11" w:rsidP="00FA1B11">
      <w:pPr>
        <w:pStyle w:val="Ttulo3"/>
        <w:spacing w:before="160" w:after="120"/>
      </w:pPr>
      <w:bookmarkStart w:id="62" w:name="_Toc78982214"/>
      <w:r>
        <w:t>ENTRADAS</w:t>
      </w:r>
      <w:bookmarkEnd w:id="62"/>
    </w:p>
    <w:p w14:paraId="3B8C3369" w14:textId="2EF02BE3" w:rsidR="001367C1" w:rsidRDefault="008D74FC" w:rsidP="008D74FC">
      <w:pPr>
        <w:pStyle w:val="PargrafodaLista"/>
        <w:numPr>
          <w:ilvl w:val="0"/>
          <w:numId w:val="28"/>
        </w:numPr>
        <w:contextualSpacing w:val="0"/>
      </w:pPr>
      <w:r>
        <w:t xml:space="preserve">RESULTADO da SELEÇÃO do CLIENTE (nota a nota) persistido em base de dados do </w:t>
      </w:r>
      <w:proofErr w:type="spellStart"/>
      <w:r>
        <w:t>Pechinchador</w:t>
      </w:r>
      <w:proofErr w:type="spellEnd"/>
      <w:r>
        <w:t>.</w:t>
      </w:r>
    </w:p>
    <w:p w14:paraId="671A8875" w14:textId="77777777" w:rsidR="00FA1B11" w:rsidRDefault="00FA1B11" w:rsidP="00FA1B11">
      <w:pPr>
        <w:pStyle w:val="Ttulo3"/>
        <w:spacing w:before="160" w:after="120"/>
      </w:pPr>
      <w:bookmarkStart w:id="63" w:name="_Toc78982215"/>
      <w:r>
        <w:t>SAÍDAS</w:t>
      </w:r>
      <w:bookmarkEnd w:id="63"/>
    </w:p>
    <w:p w14:paraId="20B3F809" w14:textId="7AB30546" w:rsidR="00863C6E" w:rsidRDefault="008D74FC" w:rsidP="00353B4E">
      <w:pPr>
        <w:pStyle w:val="PargrafodaLista"/>
        <w:numPr>
          <w:ilvl w:val="0"/>
          <w:numId w:val="29"/>
        </w:numPr>
        <w:contextualSpacing w:val="0"/>
      </w:pPr>
      <w:r>
        <w:t xml:space="preserve">ACEITE ou RECUSA do TRANSORATADOR para o frete estipulado elo </w:t>
      </w:r>
      <w:r w:rsidR="00DC67A9">
        <w:t>P</w:t>
      </w:r>
      <w:r>
        <w:t>ECHINCHADOR.</w:t>
      </w:r>
    </w:p>
    <w:p w14:paraId="7991F511" w14:textId="77777777" w:rsidR="004B59E1" w:rsidRDefault="004B59E1" w:rsidP="004B59E1">
      <w:pPr>
        <w:pStyle w:val="Ttulo2"/>
        <w:spacing w:after="120"/>
      </w:pPr>
      <w:bookmarkStart w:id="64" w:name="_Toc78982216"/>
      <w:r w:rsidRPr="00F97320">
        <w:t>4.18 – Recepção do XML das notas</w:t>
      </w:r>
      <w:bookmarkEnd w:id="64"/>
    </w:p>
    <w:p w14:paraId="6F738F2C" w14:textId="77777777" w:rsidR="004B59E1" w:rsidRDefault="004B59E1" w:rsidP="004B59E1">
      <w:r>
        <w:rPr>
          <w:noProof/>
        </w:rPr>
        <w:drawing>
          <wp:inline distT="0" distB="0" distL="0" distR="0" wp14:anchorId="6FC0E1B4" wp14:editId="559FAB34">
            <wp:extent cx="1907883" cy="11137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0899" cy="11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90E2" w14:textId="77777777" w:rsidR="004B59E1" w:rsidRDefault="004B59E1" w:rsidP="004B59E1">
      <w:r>
        <w:t xml:space="preserve">Este processo é responsável pela RECEPÇÃO dos arquivos </w:t>
      </w:r>
      <w:proofErr w:type="spellStart"/>
      <w:r>
        <w:t>xml</w:t>
      </w:r>
      <w:proofErr w:type="spellEnd"/>
      <w:r>
        <w:t xml:space="preserve"> das notas presentes no DECK, relativas aos fretes CONTRATADOS no processo anterior.</w:t>
      </w:r>
    </w:p>
    <w:p w14:paraId="5DEAF85B" w14:textId="77777777" w:rsidR="004B59E1" w:rsidRDefault="004B59E1" w:rsidP="004B59E1">
      <w:r>
        <w:t>A Plataforma BEXX deverá disponibilizar dois métodos de recepção dos arquivos XML:</w:t>
      </w:r>
    </w:p>
    <w:p w14:paraId="1A469520" w14:textId="77777777" w:rsidR="004B59E1" w:rsidRDefault="004B59E1" w:rsidP="004B59E1">
      <w:pPr>
        <w:pStyle w:val="PargrafodaLista"/>
        <w:numPr>
          <w:ilvl w:val="0"/>
          <w:numId w:val="27"/>
        </w:numPr>
      </w:pPr>
      <w:r>
        <w:t>Transação de UPLOAD dos arquivos XML da rede do cliente para o ambiente BEXX;</w:t>
      </w:r>
    </w:p>
    <w:p w14:paraId="20D3ACD7" w14:textId="77777777" w:rsidR="004B59E1" w:rsidRDefault="004B59E1" w:rsidP="004B59E1">
      <w:pPr>
        <w:pStyle w:val="PargrafodaLista"/>
        <w:numPr>
          <w:ilvl w:val="0"/>
          <w:numId w:val="27"/>
        </w:numPr>
      </w:pPr>
      <w:r>
        <w:t>Transação de FTP para transmissão e recepção dos arquivos XML da rede do cliente para o ambiente BEXX;</w:t>
      </w:r>
    </w:p>
    <w:p w14:paraId="739A8121" w14:textId="77777777" w:rsidR="004B59E1" w:rsidRDefault="004B59E1" w:rsidP="004B59E1">
      <w:r>
        <w:t>Os arquivos XML recepcionados deverão ser consistidos CONTRA as bases geradas no Processo anterior (</w:t>
      </w:r>
      <w:r w:rsidRPr="00045E24">
        <w:rPr>
          <w:i/>
          <w:iCs/>
        </w:rPr>
        <w:t xml:space="preserve">Para faturar o cliente relativo aos fretes a receber, para conciliar os valores a pagar aos transportadores, para faturar o cliente relativo ao </w:t>
      </w:r>
      <w:proofErr w:type="spellStart"/>
      <w:r w:rsidRPr="00045E24">
        <w:rPr>
          <w:i/>
          <w:iCs/>
        </w:rPr>
        <w:t>success</w:t>
      </w:r>
      <w:proofErr w:type="spellEnd"/>
      <w:r w:rsidRPr="00045E24">
        <w:rPr>
          <w:i/>
          <w:iCs/>
        </w:rPr>
        <w:t xml:space="preserve"> </w:t>
      </w:r>
      <w:proofErr w:type="spellStart"/>
      <w:r w:rsidRPr="00045E24">
        <w:rPr>
          <w:i/>
          <w:iCs/>
        </w:rPr>
        <w:t>fee</w:t>
      </w:r>
      <w:proofErr w:type="spellEnd"/>
      <w:r w:rsidRPr="00045E24">
        <w:rPr>
          <w:i/>
          <w:iCs/>
        </w:rPr>
        <w:t xml:space="preserve"> ou volume</w:t>
      </w:r>
      <w:r>
        <w:t>) registrando eventuais inconsistência de informação e atualizando o STATUS das bases para as notas recebidas e consistentes.</w:t>
      </w:r>
    </w:p>
    <w:p w14:paraId="0958C4B4" w14:textId="77777777" w:rsidR="004B59E1" w:rsidRDefault="004B59E1" w:rsidP="004B59E1">
      <w:r>
        <w:lastRenderedPageBreak/>
        <w:t xml:space="preserve">As notas recebidas nos </w:t>
      </w:r>
      <w:proofErr w:type="spellStart"/>
      <w:r>
        <w:t>XMLs</w:t>
      </w:r>
      <w:proofErr w:type="spellEnd"/>
      <w:r>
        <w:t xml:space="preserve"> consistentes devem ser INTEGRADAS à base de MONITORAMENTO BEXX (Tracking BEXX) e, também servirão para LIBERAR a geração das ORDENS DE COLETAS a serem disponibilizadas aos TRANSPORTADORES.</w:t>
      </w:r>
    </w:p>
    <w:p w14:paraId="2D7EEEA8" w14:textId="77777777" w:rsidR="004B59E1" w:rsidRDefault="004B59E1" w:rsidP="004B59E1">
      <w:pPr>
        <w:pStyle w:val="Ttulo3"/>
        <w:spacing w:before="160" w:after="120"/>
      </w:pPr>
      <w:bookmarkStart w:id="65" w:name="_Toc78982217"/>
      <w:r>
        <w:t>ENTRADAS</w:t>
      </w:r>
      <w:bookmarkEnd w:id="65"/>
    </w:p>
    <w:p w14:paraId="79965E85" w14:textId="77777777" w:rsidR="004B59E1" w:rsidRDefault="004B59E1" w:rsidP="004B59E1">
      <w:pPr>
        <w:pStyle w:val="PargrafodaLista"/>
        <w:numPr>
          <w:ilvl w:val="0"/>
          <w:numId w:val="28"/>
        </w:numPr>
        <w:contextualSpacing w:val="0"/>
      </w:pPr>
      <w:r>
        <w:t>ARQUIVOS XML das notas presentes nos DECK e com sugestões de transportadores ACEITA pelo Cliente.</w:t>
      </w:r>
    </w:p>
    <w:p w14:paraId="18B51D10" w14:textId="77777777" w:rsidR="004B59E1" w:rsidRDefault="004B59E1" w:rsidP="004B59E1">
      <w:pPr>
        <w:pStyle w:val="Ttulo3"/>
        <w:spacing w:before="160" w:after="120"/>
      </w:pPr>
      <w:bookmarkStart w:id="66" w:name="_Toc78982218"/>
      <w:r>
        <w:t>SAÍDAS</w:t>
      </w:r>
      <w:bookmarkEnd w:id="66"/>
    </w:p>
    <w:p w14:paraId="7728B551" w14:textId="77777777" w:rsidR="004B59E1" w:rsidRDefault="004B59E1" w:rsidP="004B59E1">
      <w:pPr>
        <w:pStyle w:val="PargrafodaLista"/>
        <w:numPr>
          <w:ilvl w:val="0"/>
          <w:numId w:val="29"/>
        </w:numPr>
        <w:contextualSpacing w:val="0"/>
      </w:pPr>
      <w:r>
        <w:t>Notas LIBERADAS para emissão de ORDENS DE COLETA;</w:t>
      </w:r>
    </w:p>
    <w:p w14:paraId="0EF76189" w14:textId="77777777" w:rsidR="00E00E74" w:rsidRDefault="00E00E74" w:rsidP="00E00E74">
      <w:pPr>
        <w:pStyle w:val="Ttulo2"/>
        <w:spacing w:after="120"/>
      </w:pPr>
      <w:bookmarkStart w:id="67" w:name="_Toc78982219"/>
      <w:r w:rsidRPr="00F97320">
        <w:t>4.18</w:t>
      </w:r>
      <w:r>
        <w:t>_A</w:t>
      </w:r>
      <w:r w:rsidRPr="00F97320">
        <w:t xml:space="preserve"> – </w:t>
      </w:r>
      <w:r w:rsidRPr="00A20E5A">
        <w:t>Geração de Fretes a ACEITAR</w:t>
      </w:r>
      <w:bookmarkEnd w:id="67"/>
    </w:p>
    <w:p w14:paraId="43658608" w14:textId="77777777" w:rsidR="00E00E74" w:rsidRDefault="00E00E74" w:rsidP="00E00E74">
      <w:r>
        <w:rPr>
          <w:noProof/>
        </w:rPr>
        <w:drawing>
          <wp:inline distT="0" distB="0" distL="0" distR="0" wp14:anchorId="561412D1" wp14:editId="5B22C56C">
            <wp:extent cx="1983347" cy="1192090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9434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2C4" w14:textId="77777777" w:rsidR="00E00E74" w:rsidRDefault="00E00E74" w:rsidP="00E00E74">
      <w:r>
        <w:t xml:space="preserve">Após o registro do resultado da simulação do </w:t>
      </w:r>
      <w:proofErr w:type="spellStart"/>
      <w:r>
        <w:t>Pechinchador</w:t>
      </w:r>
      <w:proofErr w:type="spellEnd"/>
      <w:r>
        <w:t xml:space="preserve">, este processo gera uma “consulta” no portal do transportador contendo todos os dados necessários para que ele dê o ACEITE nas condições de frete analisadas pelo </w:t>
      </w:r>
      <w:proofErr w:type="spellStart"/>
      <w:r>
        <w:t>Pechinchador</w:t>
      </w:r>
      <w:proofErr w:type="spellEnd"/>
      <w:r>
        <w:t>.</w:t>
      </w:r>
    </w:p>
    <w:p w14:paraId="5EE39538" w14:textId="77777777" w:rsidR="00E00E74" w:rsidRDefault="00E00E74" w:rsidP="00E00E74">
      <w:pPr>
        <w:pStyle w:val="Ttulo3"/>
        <w:spacing w:before="160" w:after="120"/>
      </w:pPr>
      <w:bookmarkStart w:id="68" w:name="_Toc78982220"/>
      <w:r>
        <w:t>ENTRADAS</w:t>
      </w:r>
      <w:bookmarkEnd w:id="68"/>
    </w:p>
    <w:p w14:paraId="5BE07223" w14:textId="77777777" w:rsidR="00E00E74" w:rsidRDefault="00E00E74" w:rsidP="005536A3">
      <w:pPr>
        <w:pStyle w:val="PargrafodaLista"/>
        <w:numPr>
          <w:ilvl w:val="0"/>
          <w:numId w:val="126"/>
        </w:numPr>
        <w:contextualSpacing w:val="0"/>
      </w:pPr>
      <w:r>
        <w:t xml:space="preserve">RESULTADO da SELEÇÃO do CLIENTE (nota a nota) persistido em base de dados do </w:t>
      </w:r>
      <w:proofErr w:type="spellStart"/>
      <w:r>
        <w:t>Pechinchador</w:t>
      </w:r>
      <w:proofErr w:type="spellEnd"/>
      <w:r>
        <w:t>.</w:t>
      </w:r>
    </w:p>
    <w:p w14:paraId="4C879F07" w14:textId="77777777" w:rsidR="00E00E74" w:rsidRDefault="00E00E74" w:rsidP="00E00E74">
      <w:pPr>
        <w:pStyle w:val="Ttulo3"/>
        <w:spacing w:before="160" w:after="120"/>
      </w:pPr>
      <w:bookmarkStart w:id="69" w:name="_Toc78982221"/>
      <w:r>
        <w:t>SAÍDAS</w:t>
      </w:r>
      <w:bookmarkEnd w:id="69"/>
    </w:p>
    <w:p w14:paraId="09ECA21E" w14:textId="77777777" w:rsidR="00E00E74" w:rsidRDefault="00E00E74" w:rsidP="00E00E74">
      <w:pPr>
        <w:pStyle w:val="PargrafodaLista"/>
        <w:numPr>
          <w:ilvl w:val="0"/>
          <w:numId w:val="29"/>
        </w:numPr>
        <w:contextualSpacing w:val="0"/>
      </w:pPr>
      <w:r>
        <w:t>ACEITE ou RECUSA do TRANSORATADOR para o frete estipulado elo PECHINCHADOR.</w:t>
      </w:r>
    </w:p>
    <w:p w14:paraId="24B1AADA" w14:textId="34C0601E" w:rsidR="00E00E74" w:rsidRDefault="00821EF0" w:rsidP="00E00E74">
      <w:pPr>
        <w:pStyle w:val="Ttulo2"/>
        <w:spacing w:after="120"/>
      </w:pPr>
      <w:bookmarkStart w:id="70" w:name="_Toc78982222"/>
      <w:r w:rsidRPr="00821EF0">
        <w:t>4.18_B – Inabilitação do transportador para o DECK</w:t>
      </w:r>
      <w:bookmarkEnd w:id="70"/>
    </w:p>
    <w:p w14:paraId="4EF4326E" w14:textId="17661E3D" w:rsidR="00E00E74" w:rsidRDefault="0016224D" w:rsidP="00E00E74">
      <w:r>
        <w:rPr>
          <w:noProof/>
        </w:rPr>
        <w:drawing>
          <wp:inline distT="0" distB="0" distL="0" distR="0" wp14:anchorId="43A2D2C4" wp14:editId="38DC31E8">
            <wp:extent cx="1092386" cy="1046487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6451" cy="10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13E" w14:textId="4824B90B" w:rsidR="00D11016" w:rsidRDefault="0016224D" w:rsidP="00E00E74">
      <w:r>
        <w:t>Caso o TRANSPORTADOR tenha RECUSADO o FRETE sugerido pelo PECHINCHADOR</w:t>
      </w:r>
      <w:r w:rsidR="00963235">
        <w:t xml:space="preserve">, a plataforma </w:t>
      </w:r>
      <w:proofErr w:type="gramStart"/>
      <w:r w:rsidR="00963235">
        <w:t>ira</w:t>
      </w:r>
      <w:proofErr w:type="gramEnd"/>
      <w:r w:rsidR="00963235">
        <w:t xml:space="preserve"> inabilitá-lo</w:t>
      </w:r>
      <w:r w:rsidR="0042532E">
        <w:t xml:space="preserve"> para aquele DECK</w:t>
      </w:r>
      <w:r w:rsidR="00D11016">
        <w:t xml:space="preserve"> e NOTAS as quais se referia o FRETE.</w:t>
      </w:r>
    </w:p>
    <w:p w14:paraId="69258883" w14:textId="6248DB11" w:rsidR="00105940" w:rsidRDefault="00105940" w:rsidP="00E00E74">
      <w:r>
        <w:t>Dessa forma</w:t>
      </w:r>
      <w:r w:rsidR="0042532E">
        <w:t xml:space="preserve"> o DECK poderá ser submetido </w:t>
      </w:r>
      <w:proofErr w:type="gramStart"/>
      <w:r>
        <w:t xml:space="preserve">a uma </w:t>
      </w:r>
      <w:r w:rsidR="0042532E">
        <w:t>nova SIMULAÇÃO</w:t>
      </w:r>
      <w:proofErr w:type="gramEnd"/>
      <w:r w:rsidR="00D11016">
        <w:t xml:space="preserve"> porém</w:t>
      </w:r>
      <w:r>
        <w:t xml:space="preserve"> sem a participação desse TRANSPORTADOR.</w:t>
      </w:r>
    </w:p>
    <w:p w14:paraId="63253802" w14:textId="77777777" w:rsidR="00E00E74" w:rsidRDefault="00E00E74" w:rsidP="00E00E74">
      <w:pPr>
        <w:pStyle w:val="Ttulo3"/>
        <w:spacing w:before="160" w:after="120"/>
      </w:pPr>
      <w:bookmarkStart w:id="71" w:name="_Toc78982223"/>
      <w:r>
        <w:t>ENTRADAS</w:t>
      </w:r>
      <w:bookmarkEnd w:id="71"/>
    </w:p>
    <w:p w14:paraId="25E27F04" w14:textId="77777777" w:rsidR="00E00E74" w:rsidRDefault="00E00E74" w:rsidP="005536A3">
      <w:pPr>
        <w:pStyle w:val="PargrafodaLista"/>
        <w:numPr>
          <w:ilvl w:val="0"/>
          <w:numId w:val="127"/>
        </w:numPr>
        <w:contextualSpacing w:val="0"/>
      </w:pPr>
      <w:r>
        <w:t xml:space="preserve">RESULTADO da SELEÇÃO do CLIENTE (nota a nota) persistido em base de dados do </w:t>
      </w:r>
      <w:proofErr w:type="spellStart"/>
      <w:r>
        <w:t>Pechinchador</w:t>
      </w:r>
      <w:proofErr w:type="spellEnd"/>
      <w:r>
        <w:t>.</w:t>
      </w:r>
    </w:p>
    <w:p w14:paraId="7D2F9191" w14:textId="77777777" w:rsidR="00E00E74" w:rsidRDefault="00E00E74" w:rsidP="00E00E74">
      <w:pPr>
        <w:pStyle w:val="Ttulo3"/>
        <w:spacing w:before="160" w:after="120"/>
      </w:pPr>
      <w:bookmarkStart w:id="72" w:name="_Toc78982224"/>
      <w:r>
        <w:lastRenderedPageBreak/>
        <w:t>SAÍDAS</w:t>
      </w:r>
      <w:bookmarkEnd w:id="72"/>
    </w:p>
    <w:p w14:paraId="570872C4" w14:textId="2C108420" w:rsidR="00F21BC4" w:rsidRDefault="00F21BC4" w:rsidP="005536A3">
      <w:pPr>
        <w:pStyle w:val="PargrafodaLista"/>
        <w:numPr>
          <w:ilvl w:val="0"/>
          <w:numId w:val="128"/>
        </w:numPr>
        <w:contextualSpacing w:val="0"/>
      </w:pPr>
      <w:r>
        <w:t>TRANS</w:t>
      </w:r>
      <w:r w:rsidR="00680ABE">
        <w:t>P</w:t>
      </w:r>
      <w:r>
        <w:t xml:space="preserve">ORTADOR inabilitado </w:t>
      </w:r>
      <w:r w:rsidR="00680ABE">
        <w:t>p</w:t>
      </w:r>
      <w:r>
        <w:t xml:space="preserve">ara o frete sugerido </w:t>
      </w:r>
      <w:r w:rsidR="00680ABE">
        <w:t>p</w:t>
      </w:r>
      <w:r>
        <w:t>elo DECK.</w:t>
      </w:r>
    </w:p>
    <w:p w14:paraId="100B258E" w14:textId="0D3D049E" w:rsidR="00621D46" w:rsidRDefault="00885D0D" w:rsidP="00621D46">
      <w:pPr>
        <w:pStyle w:val="Ttulo2"/>
        <w:spacing w:after="120"/>
      </w:pPr>
      <w:bookmarkStart w:id="73" w:name="_Toc78982225"/>
      <w:r w:rsidRPr="00885D0D">
        <w:t>4.19 – Geração de ordem de coleta</w:t>
      </w:r>
      <w:bookmarkEnd w:id="73"/>
    </w:p>
    <w:p w14:paraId="16AC786D" w14:textId="310272F3" w:rsidR="00621D46" w:rsidRDefault="00D527F6" w:rsidP="00621D46">
      <w:r>
        <w:rPr>
          <w:noProof/>
        </w:rPr>
        <w:drawing>
          <wp:inline distT="0" distB="0" distL="0" distR="0" wp14:anchorId="460099A9" wp14:editId="376B3B60">
            <wp:extent cx="1156592" cy="780351"/>
            <wp:effectExtent l="0" t="0" r="571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8207" cy="7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3F80" w14:textId="77777777" w:rsidR="00056C48" w:rsidRDefault="00056C48" w:rsidP="00353B4E">
      <w:pPr>
        <w:pStyle w:val="PargrafodaLista"/>
        <w:numPr>
          <w:ilvl w:val="0"/>
          <w:numId w:val="30"/>
        </w:numPr>
        <w:contextualSpacing w:val="0"/>
      </w:pPr>
      <w:r>
        <w:t>Notas LIBERADAS para emissão de ORDENS DE COLETA;</w:t>
      </w:r>
    </w:p>
    <w:p w14:paraId="5AA2F694" w14:textId="53D0A78C" w:rsidR="00056C48" w:rsidRDefault="000921B3" w:rsidP="00056C48">
      <w:r>
        <w:t xml:space="preserve">Após a </w:t>
      </w:r>
      <w:r w:rsidR="00477628">
        <w:t>liberação das notas pa</w:t>
      </w:r>
      <w:r w:rsidR="00056C48">
        <w:t>ra emissão de ORDENS DE COLETA</w:t>
      </w:r>
      <w:r w:rsidR="00477628">
        <w:t xml:space="preserve"> este </w:t>
      </w:r>
      <w:r w:rsidR="00430279">
        <w:t>p</w:t>
      </w:r>
      <w:r w:rsidR="00477628">
        <w:t xml:space="preserve">rocesso deverá gerar essas ordens </w:t>
      </w:r>
      <w:r w:rsidR="00430279">
        <w:t>n</w:t>
      </w:r>
      <w:r w:rsidR="00477628">
        <w:t>a Base BEXX</w:t>
      </w:r>
      <w:r w:rsidR="0018518B">
        <w:t>.</w:t>
      </w:r>
    </w:p>
    <w:p w14:paraId="7BD20483" w14:textId="77777777" w:rsidR="00621D46" w:rsidRDefault="00621D46" w:rsidP="00621D46">
      <w:pPr>
        <w:pStyle w:val="Ttulo3"/>
        <w:spacing w:before="160" w:after="120"/>
      </w:pPr>
      <w:bookmarkStart w:id="74" w:name="_Toc78982226"/>
      <w:r>
        <w:t>ENTRADAS</w:t>
      </w:r>
      <w:bookmarkEnd w:id="74"/>
    </w:p>
    <w:p w14:paraId="2D550100" w14:textId="77777777" w:rsidR="00FC75D1" w:rsidRDefault="00FC75D1" w:rsidP="00353B4E">
      <w:pPr>
        <w:pStyle w:val="PargrafodaLista"/>
        <w:numPr>
          <w:ilvl w:val="0"/>
          <w:numId w:val="30"/>
        </w:numPr>
        <w:contextualSpacing w:val="0"/>
      </w:pPr>
      <w:r>
        <w:t>Notas LIBERADAS para emissão de ORDENS DE COLETA;</w:t>
      </w:r>
    </w:p>
    <w:p w14:paraId="0B218866" w14:textId="77777777" w:rsidR="00621D46" w:rsidRDefault="00621D46" w:rsidP="00621D46">
      <w:pPr>
        <w:pStyle w:val="Ttulo3"/>
        <w:spacing w:before="160" w:after="120"/>
      </w:pPr>
      <w:bookmarkStart w:id="75" w:name="_Toc78982227"/>
      <w:r>
        <w:t>SAÍDAS</w:t>
      </w:r>
      <w:bookmarkEnd w:id="75"/>
    </w:p>
    <w:p w14:paraId="2E9472F6" w14:textId="457D226D" w:rsidR="00621D46" w:rsidRDefault="0018518B" w:rsidP="00353B4E">
      <w:pPr>
        <w:pStyle w:val="PargrafodaLista"/>
        <w:numPr>
          <w:ilvl w:val="0"/>
          <w:numId w:val="30"/>
        </w:numPr>
        <w:contextualSpacing w:val="0"/>
      </w:pPr>
      <w:r>
        <w:t>Ordens de COLETA persistidas na Base BEXX.</w:t>
      </w:r>
    </w:p>
    <w:p w14:paraId="668FEF96" w14:textId="4DADAF26" w:rsidR="0018518B" w:rsidRDefault="00DA6F16" w:rsidP="0018518B">
      <w:bookmarkStart w:id="76" w:name="_Toc78982228"/>
      <w:r w:rsidRPr="00E30D7E">
        <w:rPr>
          <w:rStyle w:val="Ttulo2Char"/>
        </w:rPr>
        <w:t>4.20 – Publicação no portal do transportador das Ordens e documentos</w:t>
      </w:r>
      <w:bookmarkEnd w:id="76"/>
      <w:r w:rsidR="0018518B">
        <w:rPr>
          <w:noProof/>
        </w:rPr>
        <w:drawing>
          <wp:inline distT="0" distB="0" distL="0" distR="0" wp14:anchorId="10124F51" wp14:editId="29798A94">
            <wp:extent cx="1156592" cy="780351"/>
            <wp:effectExtent l="0" t="0" r="5715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8207" cy="7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6DA0" w14:textId="382137EC" w:rsidR="008C3323" w:rsidRDefault="00D548B1" w:rsidP="0018518B">
      <w:r>
        <w:t>Este processo disponibili</w:t>
      </w:r>
      <w:r w:rsidR="003F3AE5">
        <w:t xml:space="preserve">za em TELA as ordens de coleta </w:t>
      </w:r>
      <w:r w:rsidR="001406D5">
        <w:t>p</w:t>
      </w:r>
      <w:r w:rsidR="003F3AE5">
        <w:t>ara que cada transportador selecionad</w:t>
      </w:r>
      <w:r w:rsidR="001406D5">
        <w:t>o</w:t>
      </w:r>
      <w:r w:rsidR="003F3AE5">
        <w:t xml:space="preserve"> possa</w:t>
      </w:r>
      <w:r w:rsidR="008C3323">
        <w:t>:</w:t>
      </w:r>
    </w:p>
    <w:p w14:paraId="40BC9E31" w14:textId="77777777" w:rsidR="008C3323" w:rsidRDefault="008C3323" w:rsidP="00353B4E">
      <w:pPr>
        <w:pStyle w:val="PargrafodaLista"/>
        <w:numPr>
          <w:ilvl w:val="0"/>
          <w:numId w:val="32"/>
        </w:numPr>
      </w:pPr>
      <w:r>
        <w:t>Registrar o ACEITE da ORDEM;</w:t>
      </w:r>
    </w:p>
    <w:p w14:paraId="7105F256" w14:textId="77777777" w:rsidR="008C3323" w:rsidRDefault="008C3323" w:rsidP="00353B4E">
      <w:pPr>
        <w:pStyle w:val="PargrafodaLista"/>
        <w:numPr>
          <w:ilvl w:val="0"/>
          <w:numId w:val="32"/>
        </w:numPr>
      </w:pPr>
      <w:r>
        <w:t>Fazer o Download das ordens em formato Excel;</w:t>
      </w:r>
    </w:p>
    <w:p w14:paraId="626CD902" w14:textId="0E037139" w:rsidR="001406D5" w:rsidRDefault="001406D5" w:rsidP="00353B4E">
      <w:pPr>
        <w:pStyle w:val="PargrafodaLista"/>
        <w:numPr>
          <w:ilvl w:val="0"/>
          <w:numId w:val="32"/>
        </w:numPr>
      </w:pPr>
      <w:r>
        <w:t xml:space="preserve">Gerar arquivo </w:t>
      </w:r>
      <w:proofErr w:type="spellStart"/>
      <w:r>
        <w:t>pdf</w:t>
      </w:r>
      <w:proofErr w:type="spellEnd"/>
      <w:r>
        <w:t xml:space="preserve"> para IM</w:t>
      </w:r>
      <w:r w:rsidR="00DE6AF2">
        <w:t>P</w:t>
      </w:r>
      <w:r>
        <w:t>RESSÃO das ordens de COLETA</w:t>
      </w:r>
      <w:r w:rsidR="00DE6AF2">
        <w:t>;</w:t>
      </w:r>
    </w:p>
    <w:p w14:paraId="351B542D" w14:textId="2D1D6E0D" w:rsidR="00DE6AF2" w:rsidRDefault="00DE6AF2" w:rsidP="00353B4E">
      <w:pPr>
        <w:pStyle w:val="PargrafodaLista"/>
        <w:numPr>
          <w:ilvl w:val="0"/>
          <w:numId w:val="32"/>
        </w:numPr>
      </w:pPr>
      <w:r>
        <w:t xml:space="preserve">WEBSERVICE exposto pelo </w:t>
      </w:r>
      <w:proofErr w:type="spellStart"/>
      <w:r>
        <w:t>Pechinchador</w:t>
      </w:r>
      <w:proofErr w:type="spellEnd"/>
      <w:r>
        <w:t xml:space="preserve"> para integrar as ORDENS no TMS do transportador.</w:t>
      </w:r>
    </w:p>
    <w:p w14:paraId="790BD59A" w14:textId="03DA1DD7" w:rsidR="00D50B75" w:rsidRDefault="0018518B" w:rsidP="0018518B">
      <w:r>
        <w:t>A</w:t>
      </w:r>
      <w:r w:rsidR="001406D5">
        <w:t xml:space="preserve">s ORDENS DE COLETA são geradas com STATUS </w:t>
      </w:r>
      <w:r w:rsidR="002F1A00">
        <w:t>“</w:t>
      </w:r>
      <w:r w:rsidR="001406D5">
        <w:t>PENDENTE</w:t>
      </w:r>
      <w:r w:rsidR="002F1A00">
        <w:t>”</w:t>
      </w:r>
      <w:r w:rsidR="007552A2">
        <w:t xml:space="preserve"> e após o ACEITE do transportador </w:t>
      </w:r>
      <w:r w:rsidR="002F1A00">
        <w:t>têm o STATUS atualizado para “ACEITA”</w:t>
      </w:r>
      <w:r w:rsidR="00D50B75">
        <w:t>.</w:t>
      </w:r>
    </w:p>
    <w:p w14:paraId="7498DFF2" w14:textId="51F95E30" w:rsidR="00067F0D" w:rsidRDefault="00067F0D" w:rsidP="00067F0D">
      <w:r>
        <w:t xml:space="preserve">Assim que publicadas, o </w:t>
      </w:r>
      <w:proofErr w:type="spellStart"/>
      <w:r>
        <w:t>Pechinchador</w:t>
      </w:r>
      <w:proofErr w:type="spellEnd"/>
      <w:r>
        <w:t xml:space="preserve"> iniciará um SLA para o ACEITE do transportador.</w:t>
      </w:r>
    </w:p>
    <w:p w14:paraId="0796DB01" w14:textId="58BCF160" w:rsidR="00AA6D69" w:rsidRDefault="00D50B75" w:rsidP="0018518B">
      <w:r>
        <w:t xml:space="preserve">As ORDENS DE COLETA também devem estar acessíveis ao CLIENTE que </w:t>
      </w:r>
      <w:r w:rsidR="00491746">
        <w:t>p</w:t>
      </w:r>
      <w:r>
        <w:t>ode utilizá-las para seus controles de rec</w:t>
      </w:r>
      <w:r w:rsidR="00AA6D69">
        <w:t>epção de coletas</w:t>
      </w:r>
      <w:r w:rsidR="000711DF">
        <w:t xml:space="preserve"> e para visualizar </w:t>
      </w:r>
      <w:r w:rsidR="00067F0D">
        <w:t>o tempo decorrido de SLA de ACEITE.</w:t>
      </w:r>
    </w:p>
    <w:p w14:paraId="59C90CD0" w14:textId="77777777" w:rsidR="0018518B" w:rsidRDefault="0018518B" w:rsidP="0018518B">
      <w:pPr>
        <w:pStyle w:val="Ttulo3"/>
        <w:spacing w:before="160" w:after="120"/>
      </w:pPr>
      <w:bookmarkStart w:id="77" w:name="_Toc78982229"/>
      <w:r>
        <w:t>ENTRADAS</w:t>
      </w:r>
      <w:bookmarkEnd w:id="77"/>
    </w:p>
    <w:p w14:paraId="10FD6EF7" w14:textId="4F5ED6BD" w:rsidR="0018518B" w:rsidRDefault="0018518B" w:rsidP="00353B4E">
      <w:pPr>
        <w:pStyle w:val="PargrafodaLista"/>
        <w:numPr>
          <w:ilvl w:val="0"/>
          <w:numId w:val="31"/>
        </w:numPr>
        <w:contextualSpacing w:val="0"/>
      </w:pPr>
      <w:r>
        <w:t>ORDENS DE COLETA</w:t>
      </w:r>
      <w:r w:rsidR="00AA6D69">
        <w:t xml:space="preserve"> (Status PENDENTE)</w:t>
      </w:r>
      <w:r>
        <w:t>;</w:t>
      </w:r>
    </w:p>
    <w:p w14:paraId="6596C6AE" w14:textId="77777777" w:rsidR="0018518B" w:rsidRDefault="0018518B" w:rsidP="0018518B">
      <w:pPr>
        <w:pStyle w:val="Ttulo3"/>
        <w:spacing w:before="160" w:after="120"/>
      </w:pPr>
      <w:bookmarkStart w:id="78" w:name="_Toc78982230"/>
      <w:r>
        <w:t>SAÍDAS</w:t>
      </w:r>
      <w:bookmarkEnd w:id="78"/>
    </w:p>
    <w:p w14:paraId="56AFA02B" w14:textId="77777777" w:rsidR="009E4CF6" w:rsidRDefault="009E4CF6" w:rsidP="00353B4E">
      <w:pPr>
        <w:pStyle w:val="PargrafodaLista"/>
        <w:numPr>
          <w:ilvl w:val="0"/>
          <w:numId w:val="33"/>
        </w:numPr>
        <w:contextualSpacing w:val="0"/>
      </w:pPr>
      <w:r>
        <w:t>Tela de ORDENS DE COLETA para ACEITE;</w:t>
      </w:r>
    </w:p>
    <w:p w14:paraId="25770287" w14:textId="0FC9D571" w:rsidR="0003628D" w:rsidRDefault="0003628D" w:rsidP="00353B4E">
      <w:pPr>
        <w:pStyle w:val="PargrafodaLista"/>
        <w:numPr>
          <w:ilvl w:val="0"/>
          <w:numId w:val="33"/>
        </w:numPr>
        <w:contextualSpacing w:val="0"/>
      </w:pPr>
      <w:r>
        <w:t>Download de ORDENS em Excel;</w:t>
      </w:r>
    </w:p>
    <w:p w14:paraId="4D0E149C" w14:textId="25CE9F63" w:rsidR="0003628D" w:rsidRDefault="0003628D" w:rsidP="00353B4E">
      <w:pPr>
        <w:pStyle w:val="PargrafodaLista"/>
        <w:numPr>
          <w:ilvl w:val="0"/>
          <w:numId w:val="33"/>
        </w:numPr>
        <w:contextualSpacing w:val="0"/>
      </w:pPr>
      <w:r>
        <w:t>IMPRESSÃO de ORDENS de coleta.</w:t>
      </w:r>
    </w:p>
    <w:p w14:paraId="70A4E086" w14:textId="7DAAB038" w:rsidR="0092449B" w:rsidRDefault="00675499" w:rsidP="00E30D7E">
      <w:pPr>
        <w:pStyle w:val="Ttulo2"/>
      </w:pPr>
      <w:bookmarkStart w:id="79" w:name="_Toc78982231"/>
      <w:r w:rsidRPr="00675499">
        <w:lastRenderedPageBreak/>
        <w:t>4.21 – Envio de alertas sobre ordens ao transportador</w:t>
      </w:r>
      <w:bookmarkEnd w:id="79"/>
    </w:p>
    <w:p w14:paraId="290B6259" w14:textId="3D012C0E" w:rsidR="00675499" w:rsidRDefault="003A33D9" w:rsidP="0092449B">
      <w:r>
        <w:rPr>
          <w:noProof/>
        </w:rPr>
        <w:drawing>
          <wp:inline distT="0" distB="0" distL="0" distR="0" wp14:anchorId="7103E123" wp14:editId="1C97DDFF">
            <wp:extent cx="1250504" cy="739660"/>
            <wp:effectExtent l="0" t="0" r="6985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7659" cy="7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769" w14:textId="77777777" w:rsidR="00C20548" w:rsidRDefault="0092449B" w:rsidP="0092449B">
      <w:pPr>
        <w:rPr>
          <w:bCs/>
        </w:rPr>
      </w:pPr>
      <w:r>
        <w:t xml:space="preserve">Este processo </w:t>
      </w:r>
      <w:r w:rsidR="00C20548">
        <w:rPr>
          <w:bCs/>
        </w:rPr>
        <w:t>NOTIFICA os transportadores da existência de ORDENS de COLETA a serem ACEITAS.</w:t>
      </w:r>
    </w:p>
    <w:p w14:paraId="14461877" w14:textId="602552D6" w:rsidR="00846033" w:rsidRDefault="00C20548" w:rsidP="0092449B">
      <w:pPr>
        <w:rPr>
          <w:bCs/>
        </w:rPr>
      </w:pPr>
      <w:r>
        <w:rPr>
          <w:bCs/>
        </w:rPr>
        <w:t>Os mét</w:t>
      </w:r>
      <w:r w:rsidR="00846033">
        <w:rPr>
          <w:bCs/>
        </w:rPr>
        <w:t xml:space="preserve">odos disponibilizados pelo </w:t>
      </w:r>
      <w:proofErr w:type="spellStart"/>
      <w:r w:rsidR="00846033">
        <w:rPr>
          <w:bCs/>
        </w:rPr>
        <w:t>Pechinchador</w:t>
      </w:r>
      <w:proofErr w:type="spellEnd"/>
      <w:r w:rsidR="00846033">
        <w:rPr>
          <w:bCs/>
        </w:rPr>
        <w:t xml:space="preserve"> são:</w:t>
      </w:r>
    </w:p>
    <w:p w14:paraId="42FD903F" w14:textId="77777777" w:rsidR="002C3668" w:rsidRDefault="002C3668" w:rsidP="00353B4E">
      <w:pPr>
        <w:pStyle w:val="PargrafodaLista"/>
        <w:numPr>
          <w:ilvl w:val="0"/>
          <w:numId w:val="32"/>
        </w:numPr>
      </w:pPr>
      <w:r>
        <w:t>Alerta via e-mail;</w:t>
      </w:r>
    </w:p>
    <w:p w14:paraId="4BB59D88" w14:textId="77777777" w:rsidR="002C3668" w:rsidRDefault="002C3668" w:rsidP="00353B4E">
      <w:pPr>
        <w:pStyle w:val="PargrafodaLista"/>
        <w:numPr>
          <w:ilvl w:val="0"/>
          <w:numId w:val="32"/>
        </w:numPr>
      </w:pPr>
      <w:r>
        <w:t>Alerta via SMS;</w:t>
      </w:r>
    </w:p>
    <w:p w14:paraId="55375890" w14:textId="53EB1C7A" w:rsidR="002C3668" w:rsidRDefault="004E59FF" w:rsidP="00353B4E">
      <w:pPr>
        <w:pStyle w:val="PargrafodaLista"/>
        <w:numPr>
          <w:ilvl w:val="0"/>
          <w:numId w:val="32"/>
        </w:numPr>
      </w:pPr>
      <w:r>
        <w:t>Outras</w:t>
      </w:r>
      <w:r w:rsidR="002C3668">
        <w:t xml:space="preserve"> formas (?).</w:t>
      </w:r>
    </w:p>
    <w:p w14:paraId="4AB3B540" w14:textId="77777777" w:rsidR="0092449B" w:rsidRDefault="0092449B" w:rsidP="0092449B">
      <w:pPr>
        <w:pStyle w:val="Ttulo3"/>
        <w:spacing w:before="160" w:after="120"/>
      </w:pPr>
      <w:bookmarkStart w:id="80" w:name="_Toc78982232"/>
      <w:r>
        <w:t>ENTRADAS</w:t>
      </w:r>
      <w:bookmarkEnd w:id="80"/>
    </w:p>
    <w:p w14:paraId="6B3D31DD" w14:textId="77777777" w:rsidR="0092449B" w:rsidRDefault="0092449B" w:rsidP="00353B4E">
      <w:pPr>
        <w:pStyle w:val="PargrafodaLista"/>
        <w:numPr>
          <w:ilvl w:val="0"/>
          <w:numId w:val="34"/>
        </w:numPr>
        <w:contextualSpacing w:val="0"/>
      </w:pPr>
      <w:r>
        <w:t>ORDENS DE COLETA (Status PENDENTE);</w:t>
      </w:r>
    </w:p>
    <w:p w14:paraId="25AECE6B" w14:textId="77777777" w:rsidR="0092449B" w:rsidRDefault="0092449B" w:rsidP="0092449B">
      <w:pPr>
        <w:pStyle w:val="Ttulo3"/>
        <w:spacing w:before="160" w:after="120"/>
      </w:pPr>
      <w:bookmarkStart w:id="81" w:name="_Toc78982233"/>
      <w:r>
        <w:t>SAÍDAS</w:t>
      </w:r>
      <w:bookmarkEnd w:id="81"/>
    </w:p>
    <w:p w14:paraId="3BB600EC" w14:textId="77777777" w:rsidR="00B0006F" w:rsidRDefault="002C3668" w:rsidP="00353B4E">
      <w:pPr>
        <w:pStyle w:val="PargrafodaLista"/>
        <w:numPr>
          <w:ilvl w:val="0"/>
          <w:numId w:val="33"/>
        </w:numPr>
        <w:contextualSpacing w:val="0"/>
      </w:pPr>
      <w:r>
        <w:t>E-mail de ALERTA</w:t>
      </w:r>
      <w:r w:rsidR="00B0006F">
        <w:t>;</w:t>
      </w:r>
    </w:p>
    <w:p w14:paraId="0EF21CF5" w14:textId="77777777" w:rsidR="00B0006F" w:rsidRDefault="00B0006F" w:rsidP="00353B4E">
      <w:pPr>
        <w:pStyle w:val="PargrafodaLista"/>
        <w:numPr>
          <w:ilvl w:val="0"/>
          <w:numId w:val="33"/>
        </w:numPr>
        <w:contextualSpacing w:val="0"/>
      </w:pPr>
      <w:r>
        <w:t>SMS de ALERTA;</w:t>
      </w:r>
    </w:p>
    <w:p w14:paraId="1038E6AE" w14:textId="0145832D" w:rsidR="00B0006F" w:rsidRDefault="00B0006F" w:rsidP="00353B4E">
      <w:pPr>
        <w:pStyle w:val="PargrafodaLista"/>
        <w:numPr>
          <w:ilvl w:val="0"/>
          <w:numId w:val="33"/>
        </w:numPr>
        <w:contextualSpacing w:val="0"/>
      </w:pPr>
      <w:r>
        <w:t>Outras formas (?).</w:t>
      </w:r>
    </w:p>
    <w:p w14:paraId="7FEC935F" w14:textId="639A78F2" w:rsidR="00E32278" w:rsidRDefault="00FA4E49" w:rsidP="00E30D7E">
      <w:pPr>
        <w:pStyle w:val="Ttulo2"/>
      </w:pPr>
      <w:bookmarkStart w:id="82" w:name="_Toc78982234"/>
      <w:r w:rsidRPr="00FA4E49">
        <w:t>4.22 – Recepção dos CTEs dos transportadores</w:t>
      </w:r>
      <w:bookmarkEnd w:id="82"/>
    </w:p>
    <w:p w14:paraId="31DEA1EB" w14:textId="44D0AFC9" w:rsidR="00E32278" w:rsidRDefault="0084568A" w:rsidP="00E32278">
      <w:r>
        <w:rPr>
          <w:noProof/>
        </w:rPr>
        <w:drawing>
          <wp:inline distT="0" distB="0" distL="0" distR="0" wp14:anchorId="14F48651" wp14:editId="7CB51A03">
            <wp:extent cx="2115477" cy="99099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9834" cy="9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D2F8" w14:textId="3970C498" w:rsidR="0084568A" w:rsidRDefault="0084568A" w:rsidP="0084568A">
      <w:r>
        <w:t xml:space="preserve">Este processo é responsável </w:t>
      </w:r>
      <w:r w:rsidR="00642592">
        <w:t>p</w:t>
      </w:r>
      <w:r>
        <w:t xml:space="preserve">ela RECEPÇÃO dos arquivos </w:t>
      </w:r>
      <w:r w:rsidR="00C26338">
        <w:t>de CTEs</w:t>
      </w:r>
      <w:r>
        <w:t xml:space="preserve"> relativ</w:t>
      </w:r>
      <w:r w:rsidR="0093287D">
        <w:t>os às ENTREGAS a serem feitas pelo TRANSPORTADOR</w:t>
      </w:r>
      <w:r w:rsidR="008E200A">
        <w:t>.</w:t>
      </w:r>
    </w:p>
    <w:p w14:paraId="62D52612" w14:textId="1E5FD2F5" w:rsidR="0084568A" w:rsidRDefault="0084568A" w:rsidP="0084568A">
      <w:r>
        <w:t xml:space="preserve">A Plataforma BEXX deverá disponibilizar </w:t>
      </w:r>
      <w:r w:rsidR="00AA546F">
        <w:t xml:space="preserve">os seguintes </w:t>
      </w:r>
      <w:r>
        <w:t xml:space="preserve">métodos de recepção dos arquivos </w:t>
      </w:r>
      <w:r w:rsidR="008E200A">
        <w:t>CTEs</w:t>
      </w:r>
      <w:r>
        <w:t>:</w:t>
      </w:r>
    </w:p>
    <w:p w14:paraId="2622604D" w14:textId="7E821011" w:rsidR="0084568A" w:rsidRDefault="0084568A" w:rsidP="00353B4E">
      <w:pPr>
        <w:pStyle w:val="PargrafodaLista"/>
        <w:numPr>
          <w:ilvl w:val="0"/>
          <w:numId w:val="35"/>
        </w:numPr>
      </w:pPr>
      <w:r>
        <w:t xml:space="preserve">Transação de UPLOAD dos arquivos </w:t>
      </w:r>
      <w:r w:rsidR="008E200A">
        <w:t>CTEs</w:t>
      </w:r>
      <w:r>
        <w:t xml:space="preserve"> da rede do</w:t>
      </w:r>
      <w:r w:rsidR="008E200A">
        <w:t xml:space="preserve"> TRANSPORTADOR</w:t>
      </w:r>
      <w:r>
        <w:t xml:space="preserve"> para o ambiente BEXX;</w:t>
      </w:r>
    </w:p>
    <w:p w14:paraId="0FD522B2" w14:textId="04BD371A" w:rsidR="0084568A" w:rsidRDefault="0084568A" w:rsidP="00353B4E">
      <w:pPr>
        <w:pStyle w:val="PargrafodaLista"/>
        <w:numPr>
          <w:ilvl w:val="0"/>
          <w:numId w:val="35"/>
        </w:numPr>
      </w:pPr>
      <w:r>
        <w:t xml:space="preserve">Transação de FTP para transmissão e recepção dos arquivos </w:t>
      </w:r>
      <w:r w:rsidR="008E200A">
        <w:t>CTEs</w:t>
      </w:r>
      <w:r>
        <w:t xml:space="preserve"> da rede do </w:t>
      </w:r>
      <w:r w:rsidR="008E200A">
        <w:t>TRANSPORTADOR</w:t>
      </w:r>
      <w:r>
        <w:t xml:space="preserve"> para o ambiente BEXX;</w:t>
      </w:r>
    </w:p>
    <w:p w14:paraId="5AE12BAC" w14:textId="1FAB3AF4" w:rsidR="002B542C" w:rsidRDefault="002B542C" w:rsidP="00353B4E">
      <w:pPr>
        <w:pStyle w:val="PargrafodaLista"/>
        <w:numPr>
          <w:ilvl w:val="0"/>
          <w:numId w:val="35"/>
        </w:numPr>
      </w:pPr>
      <w:r>
        <w:t xml:space="preserve">WEBSERVICE exposto pelo </w:t>
      </w:r>
      <w:proofErr w:type="spellStart"/>
      <w:r>
        <w:t>Pechinchador</w:t>
      </w:r>
      <w:proofErr w:type="spellEnd"/>
      <w:r>
        <w:t xml:space="preserve"> para integrar os CTEs emitidos.</w:t>
      </w:r>
    </w:p>
    <w:p w14:paraId="79F48783" w14:textId="04076956" w:rsidR="0084568A" w:rsidRDefault="004866C3" w:rsidP="0084568A">
      <w:r>
        <w:t>Os CTEs</w:t>
      </w:r>
      <w:r w:rsidR="0084568A">
        <w:t xml:space="preserve"> recebid</w:t>
      </w:r>
      <w:r>
        <w:t>o</w:t>
      </w:r>
      <w:r w:rsidR="0084568A">
        <w:t>s devem ser INTEGRAD</w:t>
      </w:r>
      <w:r>
        <w:t>O</w:t>
      </w:r>
      <w:r w:rsidR="0084568A">
        <w:t xml:space="preserve">S à base de MONITORAMENTO BEXX (Tracking BEXX) e, também servirão </w:t>
      </w:r>
      <w:r w:rsidR="00C27ACC">
        <w:t xml:space="preserve">de INPUT para o processo de conciliação </w:t>
      </w:r>
      <w:r w:rsidR="009640F7">
        <w:t>suportado elo módulo GFRETES BEXX.</w:t>
      </w:r>
    </w:p>
    <w:p w14:paraId="34FF951E" w14:textId="77777777" w:rsidR="0084568A" w:rsidRDefault="0084568A" w:rsidP="0084568A">
      <w:pPr>
        <w:pStyle w:val="Ttulo3"/>
        <w:spacing w:before="160" w:after="120"/>
      </w:pPr>
      <w:bookmarkStart w:id="83" w:name="_Toc78982235"/>
      <w:r>
        <w:t>ENTRADAS</w:t>
      </w:r>
      <w:bookmarkEnd w:id="83"/>
    </w:p>
    <w:p w14:paraId="4C08625C" w14:textId="12FA375B" w:rsidR="0084568A" w:rsidRDefault="009640F7" w:rsidP="00353B4E">
      <w:pPr>
        <w:pStyle w:val="PargrafodaLista"/>
        <w:numPr>
          <w:ilvl w:val="0"/>
          <w:numId w:val="36"/>
        </w:numPr>
        <w:contextualSpacing w:val="0"/>
      </w:pPr>
      <w:r>
        <w:t>CTEs emitidos pelos TRANSORTADORES.</w:t>
      </w:r>
    </w:p>
    <w:p w14:paraId="78B241AE" w14:textId="77777777" w:rsidR="0084568A" w:rsidRDefault="0084568A" w:rsidP="0084568A">
      <w:pPr>
        <w:pStyle w:val="Ttulo3"/>
        <w:spacing w:before="160" w:after="120"/>
      </w:pPr>
      <w:bookmarkStart w:id="84" w:name="_Toc78982236"/>
      <w:r>
        <w:t>SAÍDAS</w:t>
      </w:r>
      <w:bookmarkEnd w:id="84"/>
    </w:p>
    <w:p w14:paraId="139FA1F5" w14:textId="77777777" w:rsidR="003C49ED" w:rsidRDefault="003C49ED" w:rsidP="00353B4E">
      <w:pPr>
        <w:pStyle w:val="PargrafodaLista"/>
        <w:numPr>
          <w:ilvl w:val="0"/>
          <w:numId w:val="37"/>
        </w:numPr>
        <w:contextualSpacing w:val="0"/>
      </w:pPr>
      <w:r>
        <w:t>CTEs integrados ao GFRETES BEXX.</w:t>
      </w:r>
    </w:p>
    <w:p w14:paraId="0D1232C6" w14:textId="4DAC74B1" w:rsidR="0019030B" w:rsidRDefault="00227B87" w:rsidP="0019030B">
      <w:pPr>
        <w:pStyle w:val="Ttulo2"/>
      </w:pPr>
      <w:bookmarkStart w:id="85" w:name="_Toc78982237"/>
      <w:r w:rsidRPr="00227B87">
        <w:lastRenderedPageBreak/>
        <w:t>4.23 – Integração dos valores financeiros</w:t>
      </w:r>
      <w:bookmarkEnd w:id="85"/>
    </w:p>
    <w:p w14:paraId="0E32988B" w14:textId="1E4D9548" w:rsidR="0019030B" w:rsidRDefault="00842ABF" w:rsidP="0019030B">
      <w:r>
        <w:rPr>
          <w:noProof/>
        </w:rPr>
        <w:drawing>
          <wp:inline distT="0" distB="0" distL="0" distR="0" wp14:anchorId="2164B3FD" wp14:editId="5B011D58">
            <wp:extent cx="1985664" cy="1883545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2198" cy="18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4E74" w14:textId="11BE3C9F" w:rsidR="00741A2E" w:rsidRDefault="0019030B" w:rsidP="0019030B">
      <w:r>
        <w:t xml:space="preserve">Este processo é responsável pela </w:t>
      </w:r>
      <w:r w:rsidR="00842ABF">
        <w:t>integração</w:t>
      </w:r>
      <w:r w:rsidR="00741A2E">
        <w:t xml:space="preserve"> dos valores financeiros pertinentes à BEXX no ERP BE</w:t>
      </w:r>
      <w:r w:rsidR="000C4FFD">
        <w:t>X</w:t>
      </w:r>
      <w:r w:rsidR="00741A2E">
        <w:t>X.</w:t>
      </w:r>
    </w:p>
    <w:p w14:paraId="5A6C8F31" w14:textId="2CDB6AAB" w:rsidR="000C4FFD" w:rsidRDefault="00741A2E" w:rsidP="0019030B">
      <w:r>
        <w:t>Esta integração</w:t>
      </w:r>
      <w:r w:rsidR="000C4FFD">
        <w:t xml:space="preserve"> deverá utilizar o componente de integração disponibilizado pelo ERP PROTHEUS para integração de PEDIDOS de faturamento.</w:t>
      </w:r>
    </w:p>
    <w:p w14:paraId="7C782ECE" w14:textId="69228DF1" w:rsidR="00E17C02" w:rsidRDefault="00E17C02" w:rsidP="0019030B">
      <w:r>
        <w:t>Compõem o EDIDO APENAS os valores pertinentes à BEXX.</w:t>
      </w:r>
    </w:p>
    <w:p w14:paraId="32DAFD68" w14:textId="77777777" w:rsidR="0019030B" w:rsidRDefault="0019030B" w:rsidP="0019030B">
      <w:pPr>
        <w:pStyle w:val="Ttulo3"/>
        <w:spacing w:before="160" w:after="120"/>
      </w:pPr>
      <w:bookmarkStart w:id="86" w:name="_Toc78982238"/>
      <w:r>
        <w:t>ENTRADAS</w:t>
      </w:r>
      <w:bookmarkEnd w:id="86"/>
    </w:p>
    <w:p w14:paraId="15E828B4" w14:textId="77777777" w:rsidR="00E17C02" w:rsidRPr="00E17C02" w:rsidRDefault="00E17C02" w:rsidP="005536A3">
      <w:pPr>
        <w:pStyle w:val="PargrafodaLista"/>
        <w:numPr>
          <w:ilvl w:val="0"/>
          <w:numId w:val="129"/>
        </w:numPr>
      </w:pPr>
      <w:r w:rsidRPr="00E17C02">
        <w:t>Base de serviços BEXX a faturar (</w:t>
      </w:r>
      <w:proofErr w:type="spellStart"/>
      <w:r w:rsidRPr="00E17C02">
        <w:t>Success</w:t>
      </w:r>
      <w:proofErr w:type="spellEnd"/>
      <w:r w:rsidRPr="00E17C02">
        <w:t xml:space="preserve"> </w:t>
      </w:r>
      <w:proofErr w:type="spellStart"/>
      <w:r w:rsidRPr="00E17C02">
        <w:t>Fee</w:t>
      </w:r>
      <w:proofErr w:type="spellEnd"/>
      <w:r w:rsidRPr="00E17C02">
        <w:t xml:space="preserve"> ou por Volume).</w:t>
      </w:r>
    </w:p>
    <w:p w14:paraId="074E443C" w14:textId="77777777" w:rsidR="0019030B" w:rsidRDefault="0019030B" w:rsidP="0019030B">
      <w:pPr>
        <w:pStyle w:val="Ttulo3"/>
        <w:spacing w:before="160" w:after="120"/>
      </w:pPr>
      <w:bookmarkStart w:id="87" w:name="_Toc78982239"/>
      <w:r>
        <w:t>SAÍDAS</w:t>
      </w:r>
      <w:bookmarkEnd w:id="87"/>
    </w:p>
    <w:p w14:paraId="609C6D83" w14:textId="4D734A23" w:rsidR="0019030B" w:rsidRDefault="00E17C02" w:rsidP="005536A3">
      <w:pPr>
        <w:pStyle w:val="PargrafodaLista"/>
        <w:numPr>
          <w:ilvl w:val="0"/>
          <w:numId w:val="130"/>
        </w:numPr>
        <w:contextualSpacing w:val="0"/>
      </w:pPr>
      <w:r>
        <w:t>S</w:t>
      </w:r>
      <w:r w:rsidRPr="00E17C02">
        <w:t xml:space="preserve">erviços BEXX a faturar </w:t>
      </w:r>
      <w:r>
        <w:t xml:space="preserve">integrados no </w:t>
      </w:r>
      <w:r w:rsidR="005536A3">
        <w:t>P</w:t>
      </w:r>
      <w:r>
        <w:t>ROTHEUS</w:t>
      </w:r>
      <w:r w:rsidR="005536A3">
        <w:t>.</w:t>
      </w:r>
    </w:p>
    <w:p w14:paraId="160E2ABB" w14:textId="77777777" w:rsidR="00845221" w:rsidRDefault="00845221">
      <w:pPr>
        <w:spacing w:after="160" w:line="259" w:lineRule="auto"/>
        <w:rPr>
          <w:rFonts w:ascii="Calibri Light" w:eastAsia="SimSun" w:hAnsi="Calibri Light"/>
          <w:color w:val="2E74B5"/>
          <w:sz w:val="28"/>
          <w:szCs w:val="28"/>
        </w:rPr>
      </w:pPr>
      <w:r>
        <w:br w:type="page"/>
      </w:r>
    </w:p>
    <w:p w14:paraId="630F6344" w14:textId="59F606B5" w:rsidR="00830655" w:rsidRDefault="00AB62CA" w:rsidP="00830655">
      <w:pPr>
        <w:pStyle w:val="Ttulo1"/>
      </w:pPr>
      <w:bookmarkStart w:id="88" w:name="_Toc78982240"/>
      <w:r w:rsidRPr="00AB62CA">
        <w:lastRenderedPageBreak/>
        <w:t>15 - FATURAMENTO DO CLIENTE</w:t>
      </w:r>
      <w:bookmarkEnd w:id="88"/>
    </w:p>
    <w:p w14:paraId="60600104" w14:textId="77777777" w:rsidR="00830655" w:rsidRPr="00FA35F9" w:rsidRDefault="00830655" w:rsidP="00830655"/>
    <w:p w14:paraId="6B159D65" w14:textId="37441CC2" w:rsidR="00766ABB" w:rsidRDefault="00830655" w:rsidP="00830655">
      <w:r>
        <w:t xml:space="preserve">Finalizado o processo de </w:t>
      </w:r>
      <w:r w:rsidR="00AB62CA">
        <w:t xml:space="preserve">seleção de transportadores </w:t>
      </w:r>
      <w:r w:rsidR="00811F0F">
        <w:t xml:space="preserve">no </w:t>
      </w:r>
      <w:proofErr w:type="spellStart"/>
      <w:r w:rsidR="00811F0F">
        <w:t>Pechinchador</w:t>
      </w:r>
      <w:proofErr w:type="spellEnd"/>
      <w:r w:rsidR="00A03F96">
        <w:t>, os valore</w:t>
      </w:r>
      <w:r w:rsidR="00F76B93">
        <w:t xml:space="preserve">s contratados pelo cliente </w:t>
      </w:r>
      <w:r w:rsidR="00494AE2">
        <w:t>seguem para FATURAMENTO obedecendo REGRAS contratuais fixadas entre a BEXX e o cliente</w:t>
      </w:r>
      <w:r w:rsidR="00766ABB">
        <w:t>.</w:t>
      </w:r>
    </w:p>
    <w:p w14:paraId="053862F6" w14:textId="01AF2309" w:rsidR="00830655" w:rsidRDefault="00830655" w:rsidP="00830655">
      <w:r>
        <w:t xml:space="preserve">O macroprocesso </w:t>
      </w:r>
      <w:r w:rsidR="00766ABB" w:rsidRPr="00766ABB">
        <w:t xml:space="preserve">FATURAMENTO DO CLIENTE </w:t>
      </w:r>
      <w:r>
        <w:t>contempla as atividades necessárias para o objetivo acima.</w:t>
      </w:r>
    </w:p>
    <w:p w14:paraId="5F3930C3" w14:textId="77777777" w:rsidR="00830655" w:rsidRDefault="00830655" w:rsidP="00830655">
      <w:pPr>
        <w:pStyle w:val="Ttulo2"/>
        <w:jc w:val="both"/>
      </w:pPr>
      <w:bookmarkStart w:id="89" w:name="_Toc78982241"/>
      <w:r>
        <w:t>CONTEXTO</w:t>
      </w:r>
      <w:bookmarkEnd w:id="89"/>
    </w:p>
    <w:p w14:paraId="301087ED" w14:textId="7D533DBC" w:rsidR="00830655" w:rsidRDefault="006C4446" w:rsidP="00830655">
      <w:r>
        <w:rPr>
          <w:noProof/>
        </w:rPr>
        <w:drawing>
          <wp:inline distT="0" distB="0" distL="0" distR="0" wp14:anchorId="7D7459EB" wp14:editId="43EFC222">
            <wp:extent cx="5400040" cy="290195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55D5" w14:textId="15EB7550" w:rsidR="00830655" w:rsidRPr="00D80759" w:rsidRDefault="00830655" w:rsidP="00830655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D60F92" w:rsidRPr="00D60F92">
        <w:rPr>
          <w:sz w:val="16"/>
          <w:szCs w:val="16"/>
        </w:rPr>
        <w:t>FATURAMENTO DO CLIENTE</w:t>
      </w:r>
    </w:p>
    <w:p w14:paraId="505891D6" w14:textId="77777777" w:rsidR="00830655" w:rsidRDefault="00830655" w:rsidP="00830655"/>
    <w:p w14:paraId="70DFA731" w14:textId="77777777" w:rsidR="00830655" w:rsidRDefault="00830655" w:rsidP="00830655">
      <w:r>
        <w:t>As atividades de interesse para especificação dos módulos sistêmicos da plataforma BEXX são descritas a seguir.</w:t>
      </w:r>
    </w:p>
    <w:p w14:paraId="27BA3A85" w14:textId="73F925DB" w:rsidR="00845221" w:rsidRDefault="001C3190" w:rsidP="00845221">
      <w:pPr>
        <w:pStyle w:val="Ttulo2"/>
      </w:pPr>
      <w:bookmarkStart w:id="90" w:name="_Toc78982242"/>
      <w:r w:rsidRPr="001C3190">
        <w:t>15.1 – Geração de Pedido p/ERP faturar Valores da BEXX</w:t>
      </w:r>
      <w:bookmarkEnd w:id="90"/>
    </w:p>
    <w:p w14:paraId="2E63BB70" w14:textId="1172F61E" w:rsidR="00845221" w:rsidRDefault="00F84231" w:rsidP="00845221">
      <w:r>
        <w:rPr>
          <w:noProof/>
        </w:rPr>
        <w:drawing>
          <wp:inline distT="0" distB="0" distL="0" distR="0" wp14:anchorId="02589459" wp14:editId="1B3FDDB2">
            <wp:extent cx="1952625" cy="18478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6C09" w14:textId="3E09C52C" w:rsidR="000B7F6D" w:rsidRDefault="00845221" w:rsidP="00845221">
      <w:r>
        <w:t xml:space="preserve">Este processo é responsável </w:t>
      </w:r>
      <w:r w:rsidR="00D942EC">
        <w:t>p</w:t>
      </w:r>
      <w:r>
        <w:t>el</w:t>
      </w:r>
      <w:r w:rsidR="00F4706A">
        <w:t xml:space="preserve">o registro dos valores relativos </w:t>
      </w:r>
      <w:r w:rsidR="003C7945">
        <w:t>à</w:t>
      </w:r>
      <w:r w:rsidR="006F3A95">
        <w:t xml:space="preserve"> remuneração da BEXX associad</w:t>
      </w:r>
      <w:r w:rsidR="00403419">
        <w:t>a</w:t>
      </w:r>
      <w:r w:rsidR="006F3A95">
        <w:t xml:space="preserve"> ao processo do </w:t>
      </w:r>
      <w:proofErr w:type="spellStart"/>
      <w:r w:rsidR="000B7F6D">
        <w:t>P</w:t>
      </w:r>
      <w:r w:rsidR="006F3A95">
        <w:t>echinchador</w:t>
      </w:r>
      <w:proofErr w:type="spellEnd"/>
      <w:r w:rsidR="006F3A95">
        <w:t xml:space="preserve"> (</w:t>
      </w:r>
      <w:proofErr w:type="spellStart"/>
      <w:r w:rsidR="006F3A95">
        <w:t>Success</w:t>
      </w:r>
      <w:proofErr w:type="spellEnd"/>
      <w:r w:rsidR="006F3A95">
        <w:t xml:space="preserve"> </w:t>
      </w:r>
      <w:proofErr w:type="spellStart"/>
      <w:r w:rsidR="006F3A95">
        <w:t>fee</w:t>
      </w:r>
      <w:proofErr w:type="spellEnd"/>
      <w:r w:rsidR="006F3A95">
        <w:t xml:space="preserve"> ou Remuner</w:t>
      </w:r>
      <w:r w:rsidR="000B7F6D">
        <w:t>ação pelo Volume de frete contratado).</w:t>
      </w:r>
    </w:p>
    <w:p w14:paraId="1384ED98" w14:textId="1E895C06" w:rsidR="000B7F6D" w:rsidRDefault="000B7F6D" w:rsidP="00845221">
      <w:r>
        <w:t>Esses valor</w:t>
      </w:r>
      <w:r w:rsidR="006A7A8F">
        <w:t>es</w:t>
      </w:r>
      <w:r>
        <w:t xml:space="preserve"> são </w:t>
      </w:r>
      <w:r w:rsidR="006A7A8F">
        <w:t>INTEGRADOS</w:t>
      </w:r>
      <w:r>
        <w:t xml:space="preserve"> no ERP da BEXX (Protheus).</w:t>
      </w:r>
    </w:p>
    <w:p w14:paraId="3D587837" w14:textId="77777777" w:rsidR="00845221" w:rsidRDefault="00845221" w:rsidP="00845221">
      <w:pPr>
        <w:pStyle w:val="Ttulo3"/>
        <w:spacing w:before="160" w:after="120"/>
      </w:pPr>
      <w:bookmarkStart w:id="91" w:name="_Toc78982243"/>
      <w:r>
        <w:lastRenderedPageBreak/>
        <w:t>ENTRADAS</w:t>
      </w:r>
      <w:bookmarkEnd w:id="91"/>
    </w:p>
    <w:p w14:paraId="30F133A8" w14:textId="61D1C644" w:rsidR="006D098E" w:rsidRDefault="006D098E" w:rsidP="00353B4E">
      <w:pPr>
        <w:pStyle w:val="PargrafodaLista"/>
        <w:numPr>
          <w:ilvl w:val="0"/>
          <w:numId w:val="38"/>
        </w:numPr>
        <w:contextualSpacing w:val="0"/>
      </w:pPr>
      <w:r>
        <w:t xml:space="preserve">Valores da remuneração BEXX pelo processo do </w:t>
      </w:r>
      <w:proofErr w:type="spellStart"/>
      <w:r>
        <w:t>Pechinchador</w:t>
      </w:r>
      <w:proofErr w:type="spellEnd"/>
      <w:r w:rsidR="003C7945">
        <w:t>;</w:t>
      </w:r>
    </w:p>
    <w:p w14:paraId="47B009ED" w14:textId="772958CE" w:rsidR="003C7945" w:rsidRDefault="003C7945" w:rsidP="00353B4E">
      <w:pPr>
        <w:pStyle w:val="PargrafodaLista"/>
        <w:numPr>
          <w:ilvl w:val="0"/>
          <w:numId w:val="38"/>
        </w:numPr>
        <w:contextualSpacing w:val="0"/>
      </w:pPr>
      <w:r>
        <w:t xml:space="preserve">Cadastro do CLIENTE </w:t>
      </w:r>
      <w:r w:rsidR="00357CC8">
        <w:t>BEXX para o PROTHEUS.</w:t>
      </w:r>
    </w:p>
    <w:p w14:paraId="161FDF08" w14:textId="77777777" w:rsidR="00845221" w:rsidRDefault="00845221" w:rsidP="00845221">
      <w:pPr>
        <w:pStyle w:val="Ttulo3"/>
        <w:spacing w:before="160" w:after="120"/>
      </w:pPr>
      <w:bookmarkStart w:id="92" w:name="_Toc78982244"/>
      <w:r>
        <w:t>SAÍDAS</w:t>
      </w:r>
      <w:bookmarkEnd w:id="92"/>
    </w:p>
    <w:p w14:paraId="57D071CA" w14:textId="77777777" w:rsidR="00463D80" w:rsidRDefault="00463D80" w:rsidP="00353B4E">
      <w:pPr>
        <w:pStyle w:val="PargrafodaLista"/>
        <w:numPr>
          <w:ilvl w:val="0"/>
          <w:numId w:val="39"/>
        </w:numPr>
        <w:contextualSpacing w:val="0"/>
      </w:pPr>
      <w:r>
        <w:t>Valores da remuneração BEXX pelo processo do Pechinchador INTEGRADOS no PROTHEUS BEXX;</w:t>
      </w:r>
    </w:p>
    <w:p w14:paraId="355BE13D" w14:textId="77777777" w:rsidR="00845221" w:rsidRDefault="00845221" w:rsidP="00845221"/>
    <w:p w14:paraId="6D4E574D" w14:textId="6BD2E7AA" w:rsidR="00DA61D4" w:rsidRDefault="000F01C3" w:rsidP="00BA5D5F">
      <w:pPr>
        <w:pStyle w:val="Ttulo2"/>
        <w:spacing w:after="120"/>
      </w:pPr>
      <w:bookmarkStart w:id="93" w:name="_Toc78982245"/>
      <w:r w:rsidRPr="000F01C3">
        <w:t>15.2 - Análise de condições para faturar o cliente</w:t>
      </w:r>
      <w:bookmarkEnd w:id="93"/>
    </w:p>
    <w:p w14:paraId="717803E7" w14:textId="543E86DE" w:rsidR="00DA61D4" w:rsidRDefault="007610CF" w:rsidP="00DA61D4">
      <w:r>
        <w:rPr>
          <w:noProof/>
        </w:rPr>
        <w:drawing>
          <wp:inline distT="0" distB="0" distL="0" distR="0" wp14:anchorId="3F404212" wp14:editId="1F337496">
            <wp:extent cx="3733800" cy="20764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CFA2" w14:textId="77777777" w:rsidR="00BA5D5F" w:rsidRDefault="00BA5D5F" w:rsidP="00DA61D4"/>
    <w:p w14:paraId="43139422" w14:textId="2A5718D4" w:rsidR="00703900" w:rsidRDefault="00DA61D4" w:rsidP="00DA61D4">
      <w:r>
        <w:t xml:space="preserve">Este processo é responsável </w:t>
      </w:r>
      <w:r w:rsidR="0051385F">
        <w:t>p</w:t>
      </w:r>
      <w:r w:rsidR="001702A0">
        <w:t>or LIBERAR</w:t>
      </w:r>
      <w:r w:rsidR="0051385F">
        <w:t xml:space="preserve"> para </w:t>
      </w:r>
      <w:r w:rsidR="00703900">
        <w:t xml:space="preserve">FATURAMENTO os valores a RECEBER do Cliente tanto </w:t>
      </w:r>
      <w:r w:rsidR="0051385F">
        <w:t>p</w:t>
      </w:r>
      <w:r w:rsidR="00703900">
        <w:t xml:space="preserve">elos fretes contratados quanto </w:t>
      </w:r>
      <w:r w:rsidR="0051385F">
        <w:t>p</w:t>
      </w:r>
      <w:r w:rsidR="00703900">
        <w:t>ela remuneração BEXX.</w:t>
      </w:r>
    </w:p>
    <w:p w14:paraId="270B31BF" w14:textId="4FD7EE73" w:rsidR="00703900" w:rsidRDefault="000B2AFF" w:rsidP="00DA61D4">
      <w:r>
        <w:t>O cliente pactua com</w:t>
      </w:r>
      <w:r w:rsidR="00673478">
        <w:t xml:space="preserve"> </w:t>
      </w:r>
      <w:r>
        <w:t xml:space="preserve">a BEXX (contratualmente) as regras de </w:t>
      </w:r>
      <w:r w:rsidR="00673478">
        <w:t xml:space="preserve">datas de </w:t>
      </w:r>
      <w:r>
        <w:t>faturamento que podem incluir:</w:t>
      </w:r>
    </w:p>
    <w:p w14:paraId="7B5DC887" w14:textId="7BEC93C2" w:rsidR="000B2AFF" w:rsidRDefault="000B2AFF" w:rsidP="00353B4E">
      <w:pPr>
        <w:pStyle w:val="PargrafodaLista"/>
        <w:numPr>
          <w:ilvl w:val="0"/>
          <w:numId w:val="40"/>
        </w:numPr>
      </w:pPr>
      <w:r>
        <w:t>F</w:t>
      </w:r>
      <w:r w:rsidR="002A26A3">
        <w:t>a</w:t>
      </w:r>
      <w:r>
        <w:t xml:space="preserve">turamento </w:t>
      </w:r>
      <w:r w:rsidR="002A26A3">
        <w:t>com periodicidade determinada (semanal, mensal etc.)</w:t>
      </w:r>
      <w:r w:rsidR="007979D4">
        <w:t>;</w:t>
      </w:r>
    </w:p>
    <w:p w14:paraId="05B70A57" w14:textId="77777777" w:rsidR="00357120" w:rsidRDefault="002A26A3" w:rsidP="00353B4E">
      <w:pPr>
        <w:pStyle w:val="PargrafodaLista"/>
        <w:numPr>
          <w:ilvl w:val="0"/>
          <w:numId w:val="40"/>
        </w:numPr>
      </w:pPr>
      <w:r>
        <w:t>Faturamento em datas fixas</w:t>
      </w:r>
      <w:r w:rsidR="00357120">
        <w:t>;</w:t>
      </w:r>
    </w:p>
    <w:p w14:paraId="5905D806" w14:textId="59B7512C" w:rsidR="00357120" w:rsidRDefault="00357120" w:rsidP="00353B4E">
      <w:pPr>
        <w:pStyle w:val="PargrafodaLista"/>
        <w:numPr>
          <w:ilvl w:val="0"/>
          <w:numId w:val="40"/>
        </w:numPr>
      </w:pPr>
      <w:r>
        <w:t>Faturamento a cada operação.</w:t>
      </w:r>
    </w:p>
    <w:p w14:paraId="67DDE811" w14:textId="471CB7D5" w:rsidR="007979D4" w:rsidRDefault="002A26A3" w:rsidP="002A26A3">
      <w:r>
        <w:t xml:space="preserve"> </w:t>
      </w:r>
      <w:r w:rsidR="007979D4">
        <w:t>Além das regras de datas de faturamento, pode haver outros critérios, tais como:</w:t>
      </w:r>
    </w:p>
    <w:p w14:paraId="5991973B" w14:textId="41639C62" w:rsidR="00455C9E" w:rsidRDefault="00455C9E" w:rsidP="00353B4E">
      <w:pPr>
        <w:pStyle w:val="PargrafodaLista"/>
        <w:numPr>
          <w:ilvl w:val="0"/>
          <w:numId w:val="41"/>
        </w:numPr>
      </w:pPr>
      <w:r>
        <w:t>Faturar apenas após a ENTREGA CONFIRMADA da MERCADORIA;</w:t>
      </w:r>
    </w:p>
    <w:p w14:paraId="7C122EB2" w14:textId="4B7A7EFE" w:rsidR="00DA61D4" w:rsidRDefault="00455C9E" w:rsidP="00DA61D4">
      <w:r>
        <w:t xml:space="preserve">Assim, este </w:t>
      </w:r>
      <w:r w:rsidR="00380922">
        <w:t>p</w:t>
      </w:r>
      <w:r>
        <w:t xml:space="preserve">rocesso deve </w:t>
      </w:r>
      <w:r w:rsidR="00380922">
        <w:t>verificar diariamente quais valores registrados no ERP BEX são passíveis de FATURAMENTO no dia.</w:t>
      </w:r>
    </w:p>
    <w:p w14:paraId="60964D36" w14:textId="77777777" w:rsidR="00DA61D4" w:rsidRDefault="00DA61D4" w:rsidP="00DA61D4">
      <w:pPr>
        <w:pStyle w:val="Ttulo3"/>
        <w:spacing w:before="160" w:after="120"/>
      </w:pPr>
      <w:bookmarkStart w:id="94" w:name="_Toc78982246"/>
      <w:r>
        <w:t>ENTRADAS</w:t>
      </w:r>
      <w:bookmarkEnd w:id="94"/>
    </w:p>
    <w:p w14:paraId="119C6E0B" w14:textId="77777777" w:rsidR="004F69CC" w:rsidRDefault="004F69CC" w:rsidP="00353B4E">
      <w:pPr>
        <w:pStyle w:val="PargrafodaLista"/>
        <w:numPr>
          <w:ilvl w:val="0"/>
          <w:numId w:val="42"/>
        </w:numPr>
        <w:contextualSpacing w:val="0"/>
      </w:pPr>
      <w:r>
        <w:t>Valores relativos aos fretes contratados no Pechinchador INTEGRADOS no PROTHEUS BEXX;</w:t>
      </w:r>
    </w:p>
    <w:p w14:paraId="393666B3" w14:textId="77777777" w:rsidR="004F69CC" w:rsidRDefault="004F69CC" w:rsidP="00353B4E">
      <w:pPr>
        <w:pStyle w:val="PargrafodaLista"/>
        <w:numPr>
          <w:ilvl w:val="0"/>
          <w:numId w:val="42"/>
        </w:numPr>
        <w:contextualSpacing w:val="0"/>
      </w:pPr>
      <w:r>
        <w:t>Valores da remuneração BEXX pelo processo do Pechinchador INTEGRADOS no PROTHEUS BEXX;</w:t>
      </w:r>
    </w:p>
    <w:p w14:paraId="3EBAE31F" w14:textId="77777777" w:rsidR="00DA61D4" w:rsidRDefault="00DA61D4" w:rsidP="00DA61D4">
      <w:pPr>
        <w:pStyle w:val="Ttulo3"/>
        <w:spacing w:before="160" w:after="120"/>
      </w:pPr>
      <w:bookmarkStart w:id="95" w:name="_Toc78982247"/>
      <w:r>
        <w:t>SAÍDAS</w:t>
      </w:r>
      <w:bookmarkEnd w:id="95"/>
    </w:p>
    <w:p w14:paraId="3B6BF073" w14:textId="609FB922" w:rsidR="004B68E7" w:rsidRDefault="004F69CC" w:rsidP="00353B4E">
      <w:pPr>
        <w:pStyle w:val="PargrafodaLista"/>
        <w:numPr>
          <w:ilvl w:val="0"/>
          <w:numId w:val="43"/>
        </w:numPr>
        <w:contextualSpacing w:val="0"/>
      </w:pPr>
      <w:r>
        <w:t xml:space="preserve">Valores relativos aos fretes contratados </w:t>
      </w:r>
      <w:r w:rsidR="004B68E7">
        <w:t>liberados para o FATURAMENTO;</w:t>
      </w:r>
    </w:p>
    <w:p w14:paraId="2C9D21E5" w14:textId="28B77802" w:rsidR="00E32278" w:rsidRDefault="004F69CC" w:rsidP="00353B4E">
      <w:pPr>
        <w:pStyle w:val="PargrafodaLista"/>
        <w:numPr>
          <w:ilvl w:val="0"/>
          <w:numId w:val="43"/>
        </w:numPr>
        <w:contextualSpacing w:val="0"/>
      </w:pPr>
      <w:r>
        <w:t xml:space="preserve">Valores da remuneração </w:t>
      </w:r>
      <w:r w:rsidR="004B68E7">
        <w:t xml:space="preserve">da </w:t>
      </w:r>
      <w:r>
        <w:t xml:space="preserve">BEXX </w:t>
      </w:r>
      <w:r w:rsidR="004B68E7">
        <w:t>liberados para o FATURAMENTO.</w:t>
      </w:r>
    </w:p>
    <w:p w14:paraId="6C3C7150" w14:textId="2451E707" w:rsidR="00591EAF" w:rsidRDefault="003D4DAD" w:rsidP="00591EAF">
      <w:pPr>
        <w:pStyle w:val="Ttulo2"/>
        <w:spacing w:after="120"/>
      </w:pPr>
      <w:bookmarkStart w:id="96" w:name="_Toc78982248"/>
      <w:r w:rsidRPr="003D4DAD">
        <w:lastRenderedPageBreak/>
        <w:t>15.3 - Faturamento do cliente</w:t>
      </w:r>
      <w:bookmarkEnd w:id="96"/>
    </w:p>
    <w:p w14:paraId="65D40BD6" w14:textId="65885F87" w:rsidR="00591EAF" w:rsidRDefault="001702A0" w:rsidP="00591EAF">
      <w:r>
        <w:rPr>
          <w:noProof/>
        </w:rPr>
        <w:drawing>
          <wp:inline distT="0" distB="0" distL="0" distR="0" wp14:anchorId="3BC59902" wp14:editId="268BBFD7">
            <wp:extent cx="1000125" cy="8572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7FF8" w14:textId="690D5A73" w:rsidR="00591EAF" w:rsidRDefault="00591EAF" w:rsidP="00591EAF">
      <w:r>
        <w:t xml:space="preserve">Este processo é responsável pelo FATURAMENTO dos valores </w:t>
      </w:r>
      <w:r w:rsidR="00353B4E">
        <w:t xml:space="preserve">LIBERADOS </w:t>
      </w:r>
      <w:r>
        <w:t xml:space="preserve">a RECEBER do Cliente tanto </w:t>
      </w:r>
      <w:r w:rsidR="00353B4E">
        <w:t>p</w:t>
      </w:r>
      <w:r>
        <w:t xml:space="preserve">elos fretes contratados quanto </w:t>
      </w:r>
      <w:r w:rsidR="00353B4E">
        <w:t>p</w:t>
      </w:r>
      <w:r>
        <w:t>ela remuneração BEXX.</w:t>
      </w:r>
    </w:p>
    <w:p w14:paraId="05B37DDE" w14:textId="1526CA9D" w:rsidR="00591EAF" w:rsidRDefault="00353B4E" w:rsidP="00591EAF">
      <w:r>
        <w:t>Este processo é de responsabilidade do ER BEXX (Protheus).</w:t>
      </w:r>
    </w:p>
    <w:p w14:paraId="51F059DB" w14:textId="77777777" w:rsidR="00591EAF" w:rsidRDefault="00591EAF" w:rsidP="00591EAF">
      <w:pPr>
        <w:pStyle w:val="Ttulo3"/>
        <w:spacing w:before="160" w:after="120"/>
      </w:pPr>
      <w:bookmarkStart w:id="97" w:name="_Toc78982249"/>
      <w:r>
        <w:t>ENTRADAS</w:t>
      </w:r>
      <w:bookmarkEnd w:id="97"/>
    </w:p>
    <w:p w14:paraId="32B591C7" w14:textId="77777777" w:rsidR="00353B4E" w:rsidRDefault="00353B4E" w:rsidP="00353B4E">
      <w:pPr>
        <w:pStyle w:val="PargrafodaLista"/>
        <w:numPr>
          <w:ilvl w:val="0"/>
          <w:numId w:val="44"/>
        </w:numPr>
        <w:contextualSpacing w:val="0"/>
      </w:pPr>
      <w:r>
        <w:t>Valores relativos aos fretes contratados liberados para o FATURAMENTO;</w:t>
      </w:r>
    </w:p>
    <w:p w14:paraId="7AA648B8" w14:textId="77777777" w:rsidR="00353B4E" w:rsidRDefault="00353B4E" w:rsidP="00353B4E">
      <w:pPr>
        <w:pStyle w:val="PargrafodaLista"/>
        <w:numPr>
          <w:ilvl w:val="0"/>
          <w:numId w:val="44"/>
        </w:numPr>
        <w:contextualSpacing w:val="0"/>
      </w:pPr>
      <w:r>
        <w:t>Valores da remuneração da BEXX liberados para o FATURAMENTO.</w:t>
      </w:r>
    </w:p>
    <w:p w14:paraId="0935BD8F" w14:textId="77777777" w:rsidR="00591EAF" w:rsidRDefault="00591EAF" w:rsidP="00591EAF">
      <w:pPr>
        <w:pStyle w:val="Ttulo3"/>
        <w:spacing w:before="160" w:after="120"/>
      </w:pPr>
      <w:bookmarkStart w:id="98" w:name="_Toc78982250"/>
      <w:r>
        <w:t>SAÍDAS</w:t>
      </w:r>
      <w:bookmarkEnd w:id="98"/>
    </w:p>
    <w:p w14:paraId="4335830E" w14:textId="77777777" w:rsidR="00353B4E" w:rsidRDefault="00591EAF" w:rsidP="00353B4E">
      <w:pPr>
        <w:pStyle w:val="PargrafodaLista"/>
        <w:numPr>
          <w:ilvl w:val="0"/>
          <w:numId w:val="45"/>
        </w:numPr>
        <w:contextualSpacing w:val="0"/>
      </w:pPr>
      <w:r>
        <w:t xml:space="preserve">Valores relativos aos fretes contratados </w:t>
      </w:r>
      <w:r w:rsidR="00353B4E">
        <w:t>F</w:t>
      </w:r>
      <w:r>
        <w:t>ATURA</w:t>
      </w:r>
      <w:r w:rsidR="00353B4E">
        <w:t>DOS CONTRA O CLIENTE;</w:t>
      </w:r>
    </w:p>
    <w:p w14:paraId="2183BD12" w14:textId="4E37C5DE" w:rsidR="00591EAF" w:rsidRDefault="00591EAF" w:rsidP="00353B4E">
      <w:pPr>
        <w:pStyle w:val="PargrafodaLista"/>
        <w:numPr>
          <w:ilvl w:val="0"/>
          <w:numId w:val="45"/>
        </w:numPr>
        <w:contextualSpacing w:val="0"/>
      </w:pPr>
      <w:r>
        <w:t xml:space="preserve">Valores da remuneração da BEXX </w:t>
      </w:r>
      <w:r w:rsidR="00353B4E">
        <w:t>FATURADOS CONTRA O CLIENTE.</w:t>
      </w:r>
    </w:p>
    <w:p w14:paraId="35013AEC" w14:textId="7B010810" w:rsidR="0099288E" w:rsidRDefault="001910E1" w:rsidP="0099288E">
      <w:pPr>
        <w:pStyle w:val="Ttulo2"/>
        <w:spacing w:after="120"/>
      </w:pPr>
      <w:bookmarkStart w:id="99" w:name="_Toc78982251"/>
      <w:r w:rsidRPr="001910E1">
        <w:t xml:space="preserve">15.4 - Geração de contas a receber pelo Frete e </w:t>
      </w:r>
      <w:r w:rsidR="005D3022">
        <w:t>Remuneração BEXX (</w:t>
      </w:r>
      <w:r w:rsidRPr="001910E1">
        <w:t>Suc</w:t>
      </w:r>
      <w:r>
        <w:t>cess</w:t>
      </w:r>
      <w:r w:rsidRPr="001910E1">
        <w:t xml:space="preserve"> Fee</w:t>
      </w:r>
      <w:r w:rsidR="005D3022">
        <w:t xml:space="preserve"> ou</w:t>
      </w:r>
      <w:r w:rsidRPr="001910E1">
        <w:t xml:space="preserve"> Volume</w:t>
      </w:r>
      <w:r w:rsidR="005D3022">
        <w:t>)</w:t>
      </w:r>
      <w:bookmarkEnd w:id="99"/>
    </w:p>
    <w:p w14:paraId="0B3E3FFC" w14:textId="4E91E9CC" w:rsidR="0099288E" w:rsidRDefault="0085170F" w:rsidP="0099288E">
      <w:r>
        <w:rPr>
          <w:noProof/>
        </w:rPr>
        <w:drawing>
          <wp:inline distT="0" distB="0" distL="0" distR="0" wp14:anchorId="4EC3131F" wp14:editId="0E31F1B7">
            <wp:extent cx="1210962" cy="812418"/>
            <wp:effectExtent l="0" t="0" r="8255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5356" cy="8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07F" w14:textId="77777777" w:rsidR="009F2138" w:rsidRDefault="00447590" w:rsidP="00447590">
      <w:r>
        <w:t>Este processo é responsável p</w:t>
      </w:r>
      <w:r w:rsidR="003C4B3B">
        <w:t xml:space="preserve">ela alimentação do CONTAS a RECEBER da BEXX para controle dos recebimentos e emissão de </w:t>
      </w:r>
      <w:r w:rsidR="009F2138">
        <w:t>instrumentos de COBRANÇA.</w:t>
      </w:r>
    </w:p>
    <w:p w14:paraId="3E45607F" w14:textId="486B0C01" w:rsidR="00447590" w:rsidRDefault="00447590" w:rsidP="00A91A87">
      <w:r>
        <w:t xml:space="preserve">O cliente pactua com a BEXX (contratualmente) as regras de </w:t>
      </w:r>
      <w:r w:rsidR="009F2138">
        <w:t xml:space="preserve">PRAZOS DE PAGAMENTO dos valores </w:t>
      </w:r>
      <w:r w:rsidR="00A91A87">
        <w:t>faturados</w:t>
      </w:r>
      <w:r w:rsidR="009B2FEE">
        <w:t xml:space="preserve"> (prazo após o faturamento)</w:t>
      </w:r>
      <w:r w:rsidR="00A91A87">
        <w:t>.</w:t>
      </w:r>
    </w:p>
    <w:p w14:paraId="0693B5B1" w14:textId="77777777" w:rsidR="00447590" w:rsidRDefault="00447590" w:rsidP="00447590">
      <w:pPr>
        <w:pStyle w:val="Ttulo3"/>
        <w:spacing w:before="160" w:after="120"/>
      </w:pPr>
      <w:bookmarkStart w:id="100" w:name="_Toc78982252"/>
      <w:r>
        <w:t>ENTRADAS</w:t>
      </w:r>
      <w:bookmarkEnd w:id="100"/>
    </w:p>
    <w:p w14:paraId="77ABB726" w14:textId="77777777" w:rsidR="00A91A87" w:rsidRDefault="00A91A87" w:rsidP="00A91A87">
      <w:pPr>
        <w:pStyle w:val="PargrafodaLista"/>
        <w:numPr>
          <w:ilvl w:val="0"/>
          <w:numId w:val="46"/>
        </w:numPr>
        <w:contextualSpacing w:val="0"/>
      </w:pPr>
      <w:r>
        <w:t>Valores relativos aos fretes contratados FATURADOS CONTRA O CLIENTE;</w:t>
      </w:r>
    </w:p>
    <w:p w14:paraId="119E1209" w14:textId="77777777" w:rsidR="00A91A87" w:rsidRDefault="00A91A87" w:rsidP="00A91A87">
      <w:pPr>
        <w:pStyle w:val="PargrafodaLista"/>
        <w:numPr>
          <w:ilvl w:val="0"/>
          <w:numId w:val="46"/>
        </w:numPr>
        <w:contextualSpacing w:val="0"/>
      </w:pPr>
      <w:r>
        <w:t>Valores da remuneração da BEXX FATURADOS CONTRA O CLIENTE.</w:t>
      </w:r>
    </w:p>
    <w:p w14:paraId="0AF8230B" w14:textId="77777777" w:rsidR="00A91A87" w:rsidRDefault="00A91A87" w:rsidP="00A91A87">
      <w:pPr>
        <w:pStyle w:val="Ttulo3"/>
        <w:spacing w:before="160" w:after="120"/>
      </w:pPr>
      <w:bookmarkStart w:id="101" w:name="_Toc78982253"/>
      <w:r>
        <w:t>SAÍDAS</w:t>
      </w:r>
      <w:bookmarkEnd w:id="101"/>
    </w:p>
    <w:p w14:paraId="6C650F59" w14:textId="2C365D06" w:rsidR="00A91A87" w:rsidRDefault="009C5656" w:rsidP="00A91A87">
      <w:pPr>
        <w:pStyle w:val="PargrafodaLista"/>
        <w:numPr>
          <w:ilvl w:val="0"/>
          <w:numId w:val="47"/>
        </w:numPr>
        <w:contextualSpacing w:val="0"/>
      </w:pPr>
      <w:r>
        <w:t xml:space="preserve">Fluxos financeiros a RECEBER </w:t>
      </w:r>
      <w:r w:rsidR="00A91A87">
        <w:t>relativos aos fretes contratados FATURADOS CONTRA O CLIENTE;</w:t>
      </w:r>
    </w:p>
    <w:p w14:paraId="7C0ABC8F" w14:textId="4CF32305" w:rsidR="00A91A87" w:rsidRDefault="009C5656" w:rsidP="00A91A87">
      <w:pPr>
        <w:pStyle w:val="PargrafodaLista"/>
        <w:numPr>
          <w:ilvl w:val="0"/>
          <w:numId w:val="47"/>
        </w:numPr>
        <w:contextualSpacing w:val="0"/>
      </w:pPr>
      <w:r>
        <w:t xml:space="preserve">Fluxos financeiros a RECEBER </w:t>
      </w:r>
      <w:r w:rsidR="008D2312">
        <w:t xml:space="preserve">relativos aos </w:t>
      </w:r>
      <w:r w:rsidR="00A91A87">
        <w:t>Valores da remuneração da BEXX FATURADOS CONTRA O CLIENTE.</w:t>
      </w:r>
    </w:p>
    <w:p w14:paraId="57C7B955" w14:textId="526DAA7A" w:rsidR="00EA6689" w:rsidRDefault="002247F9" w:rsidP="00EA6689">
      <w:pPr>
        <w:pStyle w:val="Ttulo2"/>
        <w:spacing w:after="120"/>
      </w:pPr>
      <w:bookmarkStart w:id="102" w:name="_Toc78982254"/>
      <w:r w:rsidRPr="002247F9">
        <w:lastRenderedPageBreak/>
        <w:t>15.5 - Geração de dados para parceiro de cobrança</w:t>
      </w:r>
      <w:bookmarkEnd w:id="102"/>
    </w:p>
    <w:p w14:paraId="241DC9CF" w14:textId="1380E7D7" w:rsidR="00EA6689" w:rsidRDefault="00987541" w:rsidP="00EA6689">
      <w:r>
        <w:rPr>
          <w:noProof/>
        </w:rPr>
        <w:drawing>
          <wp:inline distT="0" distB="0" distL="0" distR="0" wp14:anchorId="534AD1EF" wp14:editId="7864ABD1">
            <wp:extent cx="2000250" cy="981075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7709" w14:textId="58197DB8" w:rsidR="00AE7E60" w:rsidRDefault="00EA6689" w:rsidP="00EA6689">
      <w:r>
        <w:t xml:space="preserve">Este processo é responsável pela </w:t>
      </w:r>
      <w:r w:rsidR="00684C2C">
        <w:t xml:space="preserve">geração dos dados </w:t>
      </w:r>
      <w:r w:rsidR="00AE7E60">
        <w:t>p</w:t>
      </w:r>
      <w:r w:rsidR="00684C2C">
        <w:t xml:space="preserve">ara emissão dos instrumentos de cobrança </w:t>
      </w:r>
      <w:r w:rsidR="00AE7E60">
        <w:t>a serem enviados ao CLIENTE.</w:t>
      </w:r>
    </w:p>
    <w:p w14:paraId="3402E154" w14:textId="6059FC3A" w:rsidR="00957703" w:rsidRDefault="00AE7E60" w:rsidP="00EA6689">
      <w:r>
        <w:t>Para emissão dos instrumentos de cobran</w:t>
      </w:r>
      <w:r w:rsidR="00855D5B">
        <w:t>ç</w:t>
      </w:r>
      <w:r>
        <w:t>a, a BEXX</w:t>
      </w:r>
      <w:r w:rsidR="00957703">
        <w:t xml:space="preserve"> contará com um parceiro de serviços financeiro</w:t>
      </w:r>
      <w:r w:rsidR="00855D5B">
        <w:t>s</w:t>
      </w:r>
      <w:r w:rsidR="00957703">
        <w:t>.</w:t>
      </w:r>
    </w:p>
    <w:p w14:paraId="3C9F726C" w14:textId="5EAB3BCB" w:rsidR="00855D5B" w:rsidRDefault="00957703" w:rsidP="00EA6689">
      <w:r>
        <w:t>Os detalhes do processo de interação com esses parcei</w:t>
      </w:r>
      <w:r w:rsidR="00855D5B">
        <w:t>r</w:t>
      </w:r>
      <w:r>
        <w:t>os não estão definidos ainda</w:t>
      </w:r>
      <w:r w:rsidR="006B1C00">
        <w:t>,</w:t>
      </w:r>
      <w:r>
        <w:t xml:space="preserve"> mas e</w:t>
      </w:r>
      <w:r w:rsidR="00855D5B">
        <w:t>s</w:t>
      </w:r>
      <w:r>
        <w:t xml:space="preserve">pera-se contar </w:t>
      </w:r>
      <w:r w:rsidR="00855D5B">
        <w:t>com as seguintes formas de cobrança:</w:t>
      </w:r>
    </w:p>
    <w:p w14:paraId="5CC6A894" w14:textId="77777777" w:rsidR="00855D5B" w:rsidRDefault="00855D5B" w:rsidP="00855D5B">
      <w:pPr>
        <w:pStyle w:val="PargrafodaLista"/>
        <w:numPr>
          <w:ilvl w:val="0"/>
          <w:numId w:val="48"/>
        </w:numPr>
      </w:pPr>
      <w:r>
        <w:t>Cobrança via BOLETO BANCÁRIO;</w:t>
      </w:r>
    </w:p>
    <w:p w14:paraId="718ACD04" w14:textId="6450F5C0" w:rsidR="00855D5B" w:rsidRDefault="00855D5B" w:rsidP="00855D5B">
      <w:pPr>
        <w:pStyle w:val="PargrafodaLista"/>
        <w:numPr>
          <w:ilvl w:val="0"/>
          <w:numId w:val="48"/>
        </w:numPr>
      </w:pPr>
      <w:r>
        <w:t>COBRAN</w:t>
      </w:r>
      <w:r w:rsidR="0037129A">
        <w:t>ÇA</w:t>
      </w:r>
      <w:r>
        <w:t xml:space="preserve"> via CARTÃO DE CRÉDITO;</w:t>
      </w:r>
    </w:p>
    <w:p w14:paraId="5C433A37" w14:textId="77777777" w:rsidR="00855D5B" w:rsidRDefault="00855D5B" w:rsidP="00855D5B">
      <w:pPr>
        <w:pStyle w:val="PargrafodaLista"/>
        <w:numPr>
          <w:ilvl w:val="0"/>
          <w:numId w:val="48"/>
        </w:numPr>
      </w:pPr>
      <w:r>
        <w:t>COBRANÇA via PIXX pré-agendado.</w:t>
      </w:r>
    </w:p>
    <w:p w14:paraId="2D6B1D07" w14:textId="49368B62" w:rsidR="00855D5B" w:rsidRDefault="00855D5B" w:rsidP="00EA6689">
      <w:r>
        <w:t>Independente</w:t>
      </w:r>
      <w:r w:rsidR="0037129A">
        <w:t>mente</w:t>
      </w:r>
      <w:r>
        <w:t xml:space="preserve"> do método de cobran</w:t>
      </w:r>
      <w:r w:rsidR="00EC5215">
        <w:t xml:space="preserve">ça pactuado com o CLIENTE, o parceiro </w:t>
      </w:r>
      <w:r w:rsidR="00912069">
        <w:t xml:space="preserve">de serviços financeiros </w:t>
      </w:r>
      <w:r w:rsidR="00EC5215">
        <w:t>terá que disponibilizar o SPLIT de VALORES para que os créditos ref</w:t>
      </w:r>
      <w:r w:rsidR="00B13DAC">
        <w:t>e</w:t>
      </w:r>
      <w:r w:rsidR="00EC5215">
        <w:t>rentes à BEXX e ao TRANS</w:t>
      </w:r>
      <w:r w:rsidR="0037129A">
        <w:t>P</w:t>
      </w:r>
      <w:r w:rsidR="00EC5215">
        <w:t>O</w:t>
      </w:r>
      <w:r w:rsidR="0085271E">
        <w:t>R</w:t>
      </w:r>
      <w:r w:rsidR="00EC5215">
        <w:t>TADOR sejam feito</w:t>
      </w:r>
      <w:r w:rsidR="0085271E">
        <w:t>s</w:t>
      </w:r>
      <w:r w:rsidR="00EC5215">
        <w:t xml:space="preserve"> no</w:t>
      </w:r>
      <w:r w:rsidR="0085271E">
        <w:t>s</w:t>
      </w:r>
      <w:r w:rsidR="00EC5215">
        <w:t xml:space="preserve"> </w:t>
      </w:r>
      <w:r w:rsidR="00B13DAC">
        <w:t>devido</w:t>
      </w:r>
      <w:r w:rsidR="0085271E">
        <w:t>s</w:t>
      </w:r>
      <w:r w:rsidR="00B13DAC">
        <w:t xml:space="preserve"> </w:t>
      </w:r>
      <w:r w:rsidR="00EC5215">
        <w:t>DOMICÍLIO</w:t>
      </w:r>
      <w:r w:rsidR="0085271E">
        <w:t>S</w:t>
      </w:r>
      <w:r w:rsidR="00EC5215">
        <w:t xml:space="preserve"> BANCÁRIO</w:t>
      </w:r>
      <w:r w:rsidR="0085271E">
        <w:t>S</w:t>
      </w:r>
      <w:r w:rsidR="00B13DAC">
        <w:t xml:space="preserve"> de cada parte.</w:t>
      </w:r>
    </w:p>
    <w:p w14:paraId="0C66CF01" w14:textId="113F6381" w:rsidR="00B13DAC" w:rsidRDefault="00B13DAC" w:rsidP="00EA6689">
      <w:r>
        <w:t>O formato dessa troca de informações também não está definido</w:t>
      </w:r>
      <w:r w:rsidR="000E68D6">
        <w:t xml:space="preserve"> </w:t>
      </w:r>
      <w:r w:rsidR="00A53FA6">
        <w:t>p</w:t>
      </w:r>
      <w:r w:rsidR="000E68D6">
        <w:t>odendo ser operacionalizado através de:</w:t>
      </w:r>
    </w:p>
    <w:p w14:paraId="1A7D6D89" w14:textId="5311A189" w:rsidR="000E68D6" w:rsidRDefault="000E68D6" w:rsidP="00A53FA6">
      <w:pPr>
        <w:pStyle w:val="PargrafodaLista"/>
        <w:numPr>
          <w:ilvl w:val="0"/>
          <w:numId w:val="49"/>
        </w:numPr>
      </w:pPr>
      <w:r>
        <w:t xml:space="preserve">Integração do </w:t>
      </w:r>
      <w:r w:rsidR="00A53FA6">
        <w:t>P</w:t>
      </w:r>
      <w:r>
        <w:t xml:space="preserve">ROTHEUS BEXX </w:t>
      </w:r>
      <w:r w:rsidR="00A53FA6">
        <w:t>(troca de arquivos de cobrança bancária);</w:t>
      </w:r>
    </w:p>
    <w:p w14:paraId="666EF10A" w14:textId="6E03F619" w:rsidR="00A53FA6" w:rsidRDefault="00A53FA6" w:rsidP="00A53FA6">
      <w:pPr>
        <w:pStyle w:val="PargrafodaLista"/>
        <w:numPr>
          <w:ilvl w:val="0"/>
          <w:numId w:val="49"/>
        </w:numPr>
      </w:pPr>
      <w:r>
        <w:t>Outro método a definir.</w:t>
      </w:r>
    </w:p>
    <w:p w14:paraId="0F54C415" w14:textId="77777777" w:rsidR="00EA6689" w:rsidRDefault="00EA6689" w:rsidP="00EA6689">
      <w:pPr>
        <w:pStyle w:val="Ttulo3"/>
        <w:spacing w:before="160" w:after="120"/>
      </w:pPr>
      <w:bookmarkStart w:id="103" w:name="_Toc78982255"/>
      <w:r>
        <w:t>ENTRADAS</w:t>
      </w:r>
      <w:bookmarkEnd w:id="103"/>
    </w:p>
    <w:p w14:paraId="30A376B5" w14:textId="77777777" w:rsidR="0085271E" w:rsidRDefault="0085271E" w:rsidP="0085271E">
      <w:pPr>
        <w:pStyle w:val="PargrafodaLista"/>
        <w:numPr>
          <w:ilvl w:val="0"/>
          <w:numId w:val="50"/>
        </w:numPr>
        <w:contextualSpacing w:val="0"/>
      </w:pPr>
      <w:r>
        <w:t>Fluxos financeiros a RECEBER relativos aos fretes contratados FATURADOS CONTRA O CLIENTE;</w:t>
      </w:r>
    </w:p>
    <w:p w14:paraId="0A0DC696" w14:textId="77777777" w:rsidR="0085271E" w:rsidRDefault="0085271E" w:rsidP="0085271E">
      <w:pPr>
        <w:pStyle w:val="PargrafodaLista"/>
        <w:numPr>
          <w:ilvl w:val="0"/>
          <w:numId w:val="50"/>
        </w:numPr>
        <w:contextualSpacing w:val="0"/>
      </w:pPr>
      <w:r>
        <w:t>Fluxos financeiros a RECEBER relativos aos Valores da remuneração da BEXX FATURADOS CONTRA O CLIENTE.</w:t>
      </w:r>
    </w:p>
    <w:p w14:paraId="781527D2" w14:textId="77777777" w:rsidR="00EA6689" w:rsidRDefault="00EA6689" w:rsidP="00EA6689">
      <w:pPr>
        <w:pStyle w:val="Ttulo3"/>
        <w:spacing w:before="160" w:after="120"/>
      </w:pPr>
      <w:bookmarkStart w:id="104" w:name="_Toc78982256"/>
      <w:r>
        <w:t>SAÍDAS</w:t>
      </w:r>
      <w:bookmarkEnd w:id="104"/>
    </w:p>
    <w:p w14:paraId="0C3F2365" w14:textId="3276C1B5" w:rsidR="00591EAF" w:rsidRDefault="00FC73BD" w:rsidP="00FC73BD">
      <w:pPr>
        <w:pStyle w:val="PargrafodaLista"/>
        <w:numPr>
          <w:ilvl w:val="0"/>
          <w:numId w:val="51"/>
        </w:numPr>
        <w:contextualSpacing w:val="0"/>
      </w:pPr>
      <w:r>
        <w:t>Dados para geração de Instrumento de cobrança pelo parceiro de serviços financeiros BEXX.</w:t>
      </w:r>
    </w:p>
    <w:p w14:paraId="10F1FD7F" w14:textId="5D41A6A2" w:rsidR="00531110" w:rsidRDefault="00531110" w:rsidP="00531110"/>
    <w:p w14:paraId="07A509A3" w14:textId="1C2CC528" w:rsidR="00531110" w:rsidRDefault="00AE16F7" w:rsidP="00531110">
      <w:pPr>
        <w:pStyle w:val="Ttulo2"/>
        <w:spacing w:after="120"/>
      </w:pPr>
      <w:bookmarkStart w:id="105" w:name="_Toc78982257"/>
      <w:r w:rsidRPr="00AE16F7">
        <w:t>15.6 - Emissão de cobrança via boleto</w:t>
      </w:r>
      <w:r w:rsidR="00B1228C">
        <w:t xml:space="preserve">, </w:t>
      </w:r>
      <w:r w:rsidR="00B1228C" w:rsidRPr="00B1228C">
        <w:t>cobrança via cartão</w:t>
      </w:r>
      <w:r w:rsidR="00B1228C">
        <w:t xml:space="preserve">, </w:t>
      </w:r>
      <w:r w:rsidR="00B1228C" w:rsidRPr="00B1228C">
        <w:t>agenda PIX)</w:t>
      </w:r>
      <w:bookmarkEnd w:id="105"/>
    </w:p>
    <w:p w14:paraId="1F0C6C42" w14:textId="77777777" w:rsidR="00AE16F7" w:rsidRPr="00AE16F7" w:rsidRDefault="00AE16F7" w:rsidP="00AE16F7"/>
    <w:p w14:paraId="616F5E1F" w14:textId="67DC6E4F" w:rsidR="00531110" w:rsidRDefault="00CF19A9" w:rsidP="00531110">
      <w:r>
        <w:rPr>
          <w:noProof/>
        </w:rPr>
        <w:drawing>
          <wp:inline distT="0" distB="0" distL="0" distR="0" wp14:anchorId="0E80C2F0" wp14:editId="531DE643">
            <wp:extent cx="5400040" cy="6845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A125" w14:textId="2B0D013A" w:rsidR="00197B5A" w:rsidRDefault="00531110" w:rsidP="00531110">
      <w:r>
        <w:t xml:space="preserve">Este processo </w:t>
      </w:r>
      <w:r w:rsidR="002A76D2">
        <w:t xml:space="preserve">ocorre no </w:t>
      </w:r>
      <w:r w:rsidR="00197B5A">
        <w:t>p</w:t>
      </w:r>
      <w:r w:rsidR="002A76D2">
        <w:t>arceiro de serviços financeiro contratado pela BEXX</w:t>
      </w:r>
      <w:r w:rsidR="00197B5A">
        <w:t>.</w:t>
      </w:r>
    </w:p>
    <w:p w14:paraId="319E1387" w14:textId="77777777" w:rsidR="00F00255" w:rsidRDefault="00197B5A" w:rsidP="00531110">
      <w:r>
        <w:t xml:space="preserve">Esse </w:t>
      </w:r>
      <w:r w:rsidR="00F00255">
        <w:t>p</w:t>
      </w:r>
      <w:r>
        <w:t xml:space="preserve">arceiro </w:t>
      </w:r>
      <w:r w:rsidR="00F00255">
        <w:t>p</w:t>
      </w:r>
      <w:r>
        <w:t>oder</w:t>
      </w:r>
      <w:r w:rsidR="00F00255">
        <w:t>á</w:t>
      </w:r>
      <w:r>
        <w:t xml:space="preserve"> ser um GATEWAY de Pagamento, uma IP ou at</w:t>
      </w:r>
      <w:r w:rsidR="00F00255">
        <w:t>é</w:t>
      </w:r>
      <w:r>
        <w:t xml:space="preserve"> mesmo um Banco.</w:t>
      </w:r>
    </w:p>
    <w:p w14:paraId="6CA92E02" w14:textId="67396DE5" w:rsidR="00B015E8" w:rsidRDefault="00F00255" w:rsidP="00B015E8">
      <w:r>
        <w:lastRenderedPageBreak/>
        <w:t>A partir dos Dados para geração do Instrumento de cobrança, esse parceiro</w:t>
      </w:r>
      <w:r w:rsidR="00B015E8">
        <w:t xml:space="preserve"> gerará </w:t>
      </w:r>
    </w:p>
    <w:p w14:paraId="1493DB95" w14:textId="414AB03C" w:rsidR="00531110" w:rsidRDefault="00531110" w:rsidP="00531110">
      <w:r>
        <w:t>as seguintes formas de cobrança:</w:t>
      </w:r>
    </w:p>
    <w:p w14:paraId="075B92F0" w14:textId="77777777" w:rsidR="00531110" w:rsidRDefault="00531110" w:rsidP="00531110">
      <w:pPr>
        <w:pStyle w:val="PargrafodaLista"/>
        <w:numPr>
          <w:ilvl w:val="0"/>
          <w:numId w:val="48"/>
        </w:numPr>
      </w:pPr>
      <w:r>
        <w:t>Cobrança via BOLETO BANCÁRIO;</w:t>
      </w:r>
    </w:p>
    <w:p w14:paraId="5F20B051" w14:textId="77777777" w:rsidR="00531110" w:rsidRDefault="00531110" w:rsidP="00531110">
      <w:pPr>
        <w:pStyle w:val="PargrafodaLista"/>
        <w:numPr>
          <w:ilvl w:val="0"/>
          <w:numId w:val="48"/>
        </w:numPr>
      </w:pPr>
      <w:r>
        <w:t>COBRANÇA via CARTÃO DE CRÉDITO;</w:t>
      </w:r>
    </w:p>
    <w:p w14:paraId="0418F6EF" w14:textId="77777777" w:rsidR="00531110" w:rsidRDefault="00531110" w:rsidP="00531110">
      <w:pPr>
        <w:pStyle w:val="PargrafodaLista"/>
        <w:numPr>
          <w:ilvl w:val="0"/>
          <w:numId w:val="48"/>
        </w:numPr>
      </w:pPr>
      <w:r>
        <w:t>COBRANÇA via PIXX pré-agendado.</w:t>
      </w:r>
    </w:p>
    <w:p w14:paraId="7A6D43E3" w14:textId="77777777" w:rsidR="00531110" w:rsidRDefault="00531110" w:rsidP="00531110">
      <w:pPr>
        <w:pStyle w:val="Ttulo3"/>
        <w:spacing w:before="160" w:after="120"/>
      </w:pPr>
      <w:bookmarkStart w:id="106" w:name="_Toc78982258"/>
      <w:r>
        <w:t>ENTRADAS</w:t>
      </w:r>
      <w:bookmarkEnd w:id="106"/>
    </w:p>
    <w:p w14:paraId="5728F47E" w14:textId="77777777" w:rsidR="00B015E8" w:rsidRDefault="00B015E8" w:rsidP="00B015E8">
      <w:pPr>
        <w:pStyle w:val="PargrafodaLista"/>
        <w:numPr>
          <w:ilvl w:val="0"/>
          <w:numId w:val="52"/>
        </w:numPr>
        <w:contextualSpacing w:val="0"/>
      </w:pPr>
      <w:r>
        <w:t>Dados para geração de Instrumento de cobrança pelo parceiro de serviços financeiros BEXX.</w:t>
      </w:r>
    </w:p>
    <w:p w14:paraId="0CD28048" w14:textId="77777777" w:rsidR="00531110" w:rsidRDefault="00531110" w:rsidP="00531110">
      <w:pPr>
        <w:pStyle w:val="Ttulo3"/>
        <w:spacing w:before="160" w:after="120"/>
      </w:pPr>
      <w:bookmarkStart w:id="107" w:name="_Toc78982259"/>
      <w:r>
        <w:t>SAÍDAS</w:t>
      </w:r>
      <w:bookmarkEnd w:id="107"/>
    </w:p>
    <w:p w14:paraId="344BED35" w14:textId="1FF27FF2" w:rsidR="00B93204" w:rsidRDefault="00760C09" w:rsidP="00F00255">
      <w:pPr>
        <w:pStyle w:val="PargrafodaLista"/>
        <w:numPr>
          <w:ilvl w:val="0"/>
          <w:numId w:val="52"/>
        </w:numPr>
        <w:contextualSpacing w:val="0"/>
      </w:pPr>
      <w:r>
        <w:t>Boleto de Cobrança ou PIXX de de</w:t>
      </w:r>
      <w:r w:rsidR="00B93204">
        <w:t>p</w:t>
      </w:r>
      <w:r>
        <w:t>ósito agendado</w:t>
      </w:r>
      <w:r w:rsidR="00B93204">
        <w:t xml:space="preserve"> ou d</w:t>
      </w:r>
      <w:r w:rsidR="00A813F9">
        <w:t>é</w:t>
      </w:r>
      <w:r w:rsidR="00B93204">
        <w:t xml:space="preserve">bito em cartão de </w:t>
      </w:r>
      <w:r w:rsidR="00337123">
        <w:t>crédito</w:t>
      </w:r>
      <w:r w:rsidR="00B93204">
        <w:t xml:space="preserve"> gerado.</w:t>
      </w:r>
    </w:p>
    <w:p w14:paraId="3D671CD0" w14:textId="660BBC25" w:rsidR="00A813F9" w:rsidRDefault="00A813F9" w:rsidP="00A813F9"/>
    <w:p w14:paraId="3AE3E14D" w14:textId="77777777" w:rsidR="00E422CF" w:rsidRDefault="00E422CF">
      <w:pPr>
        <w:spacing w:after="160" w:line="259" w:lineRule="auto"/>
        <w:rPr>
          <w:rFonts w:ascii="Calibri Light" w:eastAsia="SimSun" w:hAnsi="Calibri Light"/>
          <w:color w:val="2E74B5"/>
          <w:sz w:val="36"/>
          <w:szCs w:val="36"/>
        </w:rPr>
      </w:pPr>
      <w:r>
        <w:br w:type="page"/>
      </w:r>
    </w:p>
    <w:p w14:paraId="3A05FA79" w14:textId="1510A703" w:rsidR="00A813F9" w:rsidRDefault="0061626E" w:rsidP="00A813F9">
      <w:pPr>
        <w:pStyle w:val="Ttulo1"/>
      </w:pPr>
      <w:bookmarkStart w:id="108" w:name="_Toc78982260"/>
      <w:r w:rsidRPr="0061626E">
        <w:lastRenderedPageBreak/>
        <w:t>16 - CONCILIAÇÃO DE FRETES A PAGAR</w:t>
      </w:r>
      <w:bookmarkEnd w:id="108"/>
    </w:p>
    <w:p w14:paraId="1266D059" w14:textId="77777777" w:rsidR="00A813F9" w:rsidRPr="00FA35F9" w:rsidRDefault="00A813F9" w:rsidP="00A813F9"/>
    <w:p w14:paraId="2FC69918" w14:textId="6A73BF3E" w:rsidR="00E3309D" w:rsidRDefault="00752E25" w:rsidP="00A813F9">
      <w:r>
        <w:t xml:space="preserve">O módulo GFRETES (Gestão de Fretes) BEXX </w:t>
      </w:r>
      <w:r w:rsidR="00065B13">
        <w:t xml:space="preserve">permite a conciliação dos valores dos fretes contratados </w:t>
      </w:r>
      <w:r w:rsidR="00FD3734">
        <w:t xml:space="preserve">pelo cliente </w:t>
      </w:r>
      <w:r w:rsidR="00065B13">
        <w:t xml:space="preserve">com os valores cobrados </w:t>
      </w:r>
      <w:r w:rsidR="00FD3734">
        <w:t>p</w:t>
      </w:r>
      <w:r w:rsidR="00065B13">
        <w:t xml:space="preserve">elos transportadores. </w:t>
      </w:r>
    </w:p>
    <w:p w14:paraId="6995E803" w14:textId="4F32135F" w:rsidR="00E3309D" w:rsidRDefault="00065B13" w:rsidP="00A813F9">
      <w:r>
        <w:t>Na verdade</w:t>
      </w:r>
      <w:r w:rsidR="00E3309D">
        <w:t>,</w:t>
      </w:r>
      <w:r>
        <w:t xml:space="preserve"> a conciliação envolve </w:t>
      </w:r>
      <w:r w:rsidR="00E3309D">
        <w:t xml:space="preserve">confrontar </w:t>
      </w:r>
      <w:r w:rsidR="00FD3734">
        <w:t>4</w:t>
      </w:r>
      <w:r w:rsidR="00E3309D">
        <w:t xml:space="preserve"> fontes de informação:</w:t>
      </w:r>
    </w:p>
    <w:p w14:paraId="277DE68F" w14:textId="6EBF009F" w:rsidR="00E3309D" w:rsidRDefault="00CE3F6C" w:rsidP="00834BA6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>As Notas fiscais</w:t>
      </w:r>
      <w:r w:rsidR="007A46E9">
        <w:t xml:space="preserve"> </w:t>
      </w:r>
      <w:r w:rsidR="00061186">
        <w:t xml:space="preserve">emitidas </w:t>
      </w:r>
      <w:r w:rsidR="00BE7BEB">
        <w:t>p</w:t>
      </w:r>
      <w:r w:rsidR="00061186">
        <w:t>elo cliente</w:t>
      </w:r>
      <w:r w:rsidR="00BE7BEB">
        <w:t xml:space="preserve">, </w:t>
      </w:r>
      <w:r w:rsidR="007A46E9">
        <w:t>associadas às entregas contratadas;</w:t>
      </w:r>
    </w:p>
    <w:p w14:paraId="1E1E10A0" w14:textId="604FC17F" w:rsidR="007A46E9" w:rsidRDefault="00CE4001" w:rsidP="00834BA6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 xml:space="preserve">Os CTEs emitidos </w:t>
      </w:r>
      <w:r w:rsidR="00BE7BEB">
        <w:t>p</w:t>
      </w:r>
      <w:r>
        <w:t>elos transportadores;</w:t>
      </w:r>
    </w:p>
    <w:p w14:paraId="4B53ED3D" w14:textId="3087CBA6" w:rsidR="00CE4001" w:rsidRDefault="00CE4001" w:rsidP="00834BA6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 xml:space="preserve">A fatura consolidadora, emitida </w:t>
      </w:r>
      <w:r w:rsidR="00BE7BEB">
        <w:t>p</w:t>
      </w:r>
      <w:r>
        <w:t xml:space="preserve">elo transportador, </w:t>
      </w:r>
      <w:r w:rsidR="00834BA6">
        <w:t>com o valor total a ser pago (com os respectivos CTEs geradores);</w:t>
      </w:r>
    </w:p>
    <w:p w14:paraId="473EF6FD" w14:textId="6C3A25F9" w:rsidR="00FD3734" w:rsidRDefault="00FD3734" w:rsidP="00834BA6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>Tabelas de fretes dos transportadores com os preços praticados.</w:t>
      </w:r>
    </w:p>
    <w:p w14:paraId="100F9EBC" w14:textId="0E18B1E6" w:rsidR="00032C9F" w:rsidRDefault="00A76EB7" w:rsidP="00834BA6">
      <w:r>
        <w:t xml:space="preserve">Entram ainda neste processo, </w:t>
      </w:r>
      <w:r w:rsidR="00032C9F">
        <w:t>p</w:t>
      </w:r>
      <w:r>
        <w:t>arâmetros e dados base para as etapas de consistência</w:t>
      </w:r>
      <w:r w:rsidR="00032C9F">
        <w:t>:</w:t>
      </w:r>
    </w:p>
    <w:p w14:paraId="7ADDBFC6" w14:textId="507A1560" w:rsidR="00651CC9" w:rsidRDefault="00651CC9" w:rsidP="00E14F8D">
      <w:pPr>
        <w:pStyle w:val="PargrafodaLista"/>
        <w:numPr>
          <w:ilvl w:val="0"/>
          <w:numId w:val="54"/>
        </w:numPr>
        <w:ind w:left="714" w:hanging="357"/>
        <w:contextualSpacing w:val="0"/>
      </w:pPr>
      <w:r w:rsidRPr="00651CC9">
        <w:t>Parâmetro de autorização de faturamento/</w:t>
      </w:r>
      <w:r w:rsidR="004E59FF" w:rsidRPr="00651CC9">
        <w:t>pgto.</w:t>
      </w:r>
      <w:r w:rsidRPr="00651CC9">
        <w:t xml:space="preserve"> CTEs</w:t>
      </w:r>
      <w:r w:rsidR="00A010A8">
        <w:t>;</w:t>
      </w:r>
      <w:r w:rsidR="0023255B">
        <w:t xml:space="preserve"> </w:t>
      </w:r>
    </w:p>
    <w:p w14:paraId="134AFF84" w14:textId="75F5777C" w:rsidR="00651CC9" w:rsidRDefault="00651CC9" w:rsidP="00E14F8D">
      <w:pPr>
        <w:pStyle w:val="PargrafodaLista"/>
        <w:numPr>
          <w:ilvl w:val="0"/>
          <w:numId w:val="54"/>
        </w:numPr>
        <w:ind w:left="714" w:hanging="357"/>
        <w:contextualSpacing w:val="0"/>
      </w:pPr>
      <w:r w:rsidRPr="00651CC9">
        <w:t>Status das entregas</w:t>
      </w:r>
      <w:r w:rsidR="00A010A8">
        <w:t>;</w:t>
      </w:r>
    </w:p>
    <w:p w14:paraId="66EBF093" w14:textId="77777777" w:rsidR="0012061D" w:rsidRDefault="00E239F2" w:rsidP="00E14F8D">
      <w:pPr>
        <w:pStyle w:val="PargrafodaLista"/>
        <w:numPr>
          <w:ilvl w:val="0"/>
          <w:numId w:val="54"/>
        </w:numPr>
        <w:ind w:left="714" w:hanging="357"/>
        <w:contextualSpacing w:val="0"/>
      </w:pPr>
      <w:r w:rsidRPr="00E239F2">
        <w:t xml:space="preserve">Parâmetro de </w:t>
      </w:r>
      <w:r w:rsidR="0012061D">
        <w:t xml:space="preserve">local </w:t>
      </w:r>
      <w:r w:rsidRPr="00E239F2">
        <w:t>origem</w:t>
      </w:r>
      <w:r w:rsidR="00852482">
        <w:t xml:space="preserve"> da carga</w:t>
      </w:r>
      <w:r w:rsidR="0012061D">
        <w:t>.</w:t>
      </w:r>
    </w:p>
    <w:p w14:paraId="5F25159E" w14:textId="62A5E992" w:rsidR="00A136BE" w:rsidRDefault="00852482" w:rsidP="0012061D">
      <w:r>
        <w:t xml:space="preserve"> </w:t>
      </w:r>
      <w:r w:rsidR="0073629F">
        <w:t xml:space="preserve">O resultado deste processo </w:t>
      </w:r>
      <w:r w:rsidR="00976769">
        <w:t>é</w:t>
      </w:r>
      <w:r w:rsidR="0073629F">
        <w:t xml:space="preserve"> o valor cobrado </w:t>
      </w:r>
      <w:r w:rsidR="00A136BE">
        <w:t>p</w:t>
      </w:r>
      <w:r w:rsidR="0073629F">
        <w:t>elos transportadores conciliado contra o valor contratado</w:t>
      </w:r>
      <w:r w:rsidR="00976769">
        <w:t xml:space="preserve"> com o transportador</w:t>
      </w:r>
      <w:r w:rsidR="00A136BE">
        <w:t xml:space="preserve"> e, consequentemente, liberado</w:t>
      </w:r>
      <w:r w:rsidR="00976769">
        <w:t xml:space="preserve"> p</w:t>
      </w:r>
      <w:r w:rsidR="00A136BE">
        <w:t xml:space="preserve">ara </w:t>
      </w:r>
      <w:r w:rsidR="00976769">
        <w:t>p</w:t>
      </w:r>
      <w:r w:rsidR="00A136BE">
        <w:t>agamento.</w:t>
      </w:r>
    </w:p>
    <w:p w14:paraId="223D477B" w14:textId="77777777" w:rsidR="00A813F9" w:rsidRDefault="00A813F9" w:rsidP="00A813F9">
      <w:pPr>
        <w:pStyle w:val="Ttulo2"/>
        <w:jc w:val="both"/>
      </w:pPr>
      <w:bookmarkStart w:id="109" w:name="_Toc78982261"/>
      <w:r>
        <w:t>CONTEXTO</w:t>
      </w:r>
      <w:bookmarkEnd w:id="109"/>
    </w:p>
    <w:p w14:paraId="23EC00CB" w14:textId="7D260714" w:rsidR="00A813F9" w:rsidRDefault="007E5B01" w:rsidP="00A813F9">
      <w:r>
        <w:rPr>
          <w:noProof/>
        </w:rPr>
        <w:drawing>
          <wp:inline distT="0" distB="0" distL="0" distR="0" wp14:anchorId="36EA9782" wp14:editId="1A14EBC0">
            <wp:extent cx="5400040" cy="24834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DAF" w14:textId="5D336722" w:rsidR="00A813F9" w:rsidRPr="00D80759" w:rsidRDefault="00A813F9" w:rsidP="00A813F9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7E5B01" w:rsidRPr="007E5B01">
        <w:rPr>
          <w:sz w:val="16"/>
          <w:szCs w:val="16"/>
        </w:rPr>
        <w:t>CONCILIAÇÃO DE FRETES A PAGAR</w:t>
      </w:r>
    </w:p>
    <w:p w14:paraId="52D0666B" w14:textId="77777777" w:rsidR="00A813F9" w:rsidRDefault="00A813F9" w:rsidP="00A813F9"/>
    <w:p w14:paraId="1FF5FA87" w14:textId="77777777" w:rsidR="00A813F9" w:rsidRDefault="00A813F9" w:rsidP="00A813F9">
      <w:r>
        <w:t>As atividades de interesse para especificação dos módulos sistêmicos da plataforma BEXX são descritas a seguir.</w:t>
      </w:r>
    </w:p>
    <w:p w14:paraId="3A98D6D9" w14:textId="70A18152" w:rsidR="00A813F9" w:rsidRDefault="00BB6DB7" w:rsidP="00A813F9">
      <w:pPr>
        <w:pStyle w:val="Ttulo2"/>
      </w:pPr>
      <w:bookmarkStart w:id="110" w:name="_Toc78982262"/>
      <w:r w:rsidRPr="00BB6DB7">
        <w:t>16.1 - Integração das Notas do cliente</w:t>
      </w:r>
      <w:bookmarkEnd w:id="110"/>
    </w:p>
    <w:p w14:paraId="14771974" w14:textId="5689DCE1" w:rsidR="00A813F9" w:rsidRDefault="0062509D" w:rsidP="00A813F9">
      <w:r>
        <w:rPr>
          <w:noProof/>
        </w:rPr>
        <w:drawing>
          <wp:inline distT="0" distB="0" distL="0" distR="0" wp14:anchorId="01EB7C88" wp14:editId="42152A40">
            <wp:extent cx="3733800" cy="838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4CC9" w14:textId="7C93050C" w:rsidR="00E82512" w:rsidRDefault="00A813F9" w:rsidP="00A813F9">
      <w:r>
        <w:lastRenderedPageBreak/>
        <w:t xml:space="preserve">Este processo é responsável </w:t>
      </w:r>
      <w:r w:rsidR="0062509D">
        <w:t xml:space="preserve">pela persistência </w:t>
      </w:r>
      <w:r w:rsidR="00091B93">
        <w:t xml:space="preserve">em banco de dados </w:t>
      </w:r>
      <w:r w:rsidR="00293DAC">
        <w:t xml:space="preserve">do GFRETES BEXX </w:t>
      </w:r>
      <w:r w:rsidR="00091B93">
        <w:t>das informações relativas às notas fiscais recebidas do cliente (</w:t>
      </w:r>
      <w:r w:rsidR="00E82512">
        <w:t xml:space="preserve">ver </w:t>
      </w:r>
      <w:r w:rsidR="00293DAC">
        <w:t>p</w:t>
      </w:r>
      <w:r w:rsidR="00E82512">
        <w:t>rocesso “</w:t>
      </w:r>
      <w:r w:rsidR="00E82512" w:rsidRPr="00E82512">
        <w:t>4.18 – Recepção do XML das notas</w:t>
      </w:r>
      <w:r w:rsidR="00293DAC">
        <w:t>”</w:t>
      </w:r>
      <w:r w:rsidR="00E82512">
        <w:t>).</w:t>
      </w:r>
    </w:p>
    <w:p w14:paraId="6ED9B23D" w14:textId="77777777" w:rsidR="00A813F9" w:rsidRDefault="00A813F9" w:rsidP="00A813F9">
      <w:pPr>
        <w:pStyle w:val="Ttulo3"/>
        <w:spacing w:before="160" w:after="120"/>
      </w:pPr>
      <w:bookmarkStart w:id="111" w:name="_Toc78982263"/>
      <w:r>
        <w:t>ENTRADAS</w:t>
      </w:r>
      <w:bookmarkEnd w:id="111"/>
    </w:p>
    <w:p w14:paraId="11B3F5C2" w14:textId="77777777" w:rsidR="00E14F8D" w:rsidRDefault="00E14F8D" w:rsidP="00E14F8D">
      <w:pPr>
        <w:pStyle w:val="PargrafodaLista"/>
        <w:numPr>
          <w:ilvl w:val="0"/>
          <w:numId w:val="55"/>
        </w:numPr>
        <w:contextualSpacing w:val="0"/>
      </w:pPr>
      <w:r>
        <w:t>ARQUIVOS XML das notas presentes nos DECK e com sugestões de transportadores ACEITA pelo Cliente.</w:t>
      </w:r>
    </w:p>
    <w:p w14:paraId="3BA04E67" w14:textId="77777777" w:rsidR="00A813F9" w:rsidRDefault="00A813F9" w:rsidP="00A813F9">
      <w:pPr>
        <w:pStyle w:val="Ttulo3"/>
        <w:spacing w:before="160" w:after="120"/>
      </w:pPr>
      <w:bookmarkStart w:id="112" w:name="_Toc78982264"/>
      <w:r>
        <w:t>SAÍDAS</w:t>
      </w:r>
      <w:bookmarkEnd w:id="112"/>
    </w:p>
    <w:p w14:paraId="6B3DB998" w14:textId="55211755" w:rsidR="00A813F9" w:rsidRDefault="00E14F8D" w:rsidP="00E14F8D">
      <w:pPr>
        <w:pStyle w:val="PargrafodaLista"/>
        <w:numPr>
          <w:ilvl w:val="0"/>
          <w:numId w:val="56"/>
        </w:numPr>
        <w:contextualSpacing w:val="0"/>
      </w:pPr>
      <w:r>
        <w:t>Notas a conciliar persistidas na base GFRETES BEXX.</w:t>
      </w:r>
    </w:p>
    <w:p w14:paraId="71890A24" w14:textId="5D529ED6" w:rsidR="00E61E95" w:rsidRDefault="00E61E95" w:rsidP="00E61E95"/>
    <w:p w14:paraId="4D1C8451" w14:textId="6AC5038E" w:rsidR="00E61E95" w:rsidRDefault="00E61E95" w:rsidP="00E61E95">
      <w:pPr>
        <w:pStyle w:val="Ttulo2"/>
      </w:pPr>
      <w:bookmarkStart w:id="113" w:name="_Toc78982265"/>
      <w:r w:rsidRPr="00E61E95">
        <w:t>16.2 - Integração de CTEs emitidos contra o Cliente</w:t>
      </w:r>
      <w:bookmarkEnd w:id="113"/>
    </w:p>
    <w:p w14:paraId="5A0CEF9D" w14:textId="7D26B73D" w:rsidR="00E61E95" w:rsidRDefault="00EF65F0" w:rsidP="00E61E95">
      <w:r>
        <w:rPr>
          <w:noProof/>
        </w:rPr>
        <w:drawing>
          <wp:inline distT="0" distB="0" distL="0" distR="0" wp14:anchorId="51509F36" wp14:editId="1CF8C4CB">
            <wp:extent cx="1019175" cy="11525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5238" w14:textId="590A2D39" w:rsidR="00E61E95" w:rsidRDefault="00E61E95" w:rsidP="00E61E95">
      <w:r>
        <w:t xml:space="preserve">Este processo é responsável pela persistência em banco de dados do GFRETES BEXX das informações relativas </w:t>
      </w:r>
      <w:r w:rsidR="00EF65F0">
        <w:t xml:space="preserve">aos CTEs </w:t>
      </w:r>
      <w:r w:rsidR="00A95F0B">
        <w:t>emitidos elos transportadores</w:t>
      </w:r>
      <w:r>
        <w:t xml:space="preserve"> (ver processo “</w:t>
      </w:r>
      <w:r w:rsidR="00A850AE" w:rsidRPr="00A850AE">
        <w:t>4.22 – Recepção dos CTEs dos transportadores</w:t>
      </w:r>
      <w:r>
        <w:t>”).</w:t>
      </w:r>
    </w:p>
    <w:p w14:paraId="73CC15AB" w14:textId="77777777" w:rsidR="00E61E95" w:rsidRDefault="00E61E95" w:rsidP="00E61E95">
      <w:pPr>
        <w:pStyle w:val="Ttulo3"/>
        <w:spacing w:before="160" w:after="120"/>
      </w:pPr>
      <w:bookmarkStart w:id="114" w:name="_Toc78982266"/>
      <w:r>
        <w:t>ENTRADAS</w:t>
      </w:r>
      <w:bookmarkEnd w:id="114"/>
    </w:p>
    <w:p w14:paraId="77682D77" w14:textId="446E2E3C" w:rsidR="00E61E95" w:rsidRDefault="00E61E95" w:rsidP="00E61E95">
      <w:pPr>
        <w:pStyle w:val="PargrafodaLista"/>
        <w:numPr>
          <w:ilvl w:val="0"/>
          <w:numId w:val="57"/>
        </w:numPr>
        <w:contextualSpacing w:val="0"/>
      </w:pPr>
      <w:r>
        <w:t>ARQUIVOS XML d</w:t>
      </w:r>
      <w:r w:rsidR="00226415">
        <w:t>os CTEs emitidos pelos transportadores.</w:t>
      </w:r>
    </w:p>
    <w:p w14:paraId="72A5213E" w14:textId="77777777" w:rsidR="00E61E95" w:rsidRDefault="00E61E95" w:rsidP="00E61E95">
      <w:pPr>
        <w:pStyle w:val="Ttulo3"/>
        <w:spacing w:before="160" w:after="120"/>
      </w:pPr>
      <w:bookmarkStart w:id="115" w:name="_Toc78982267"/>
      <w:r>
        <w:t>SAÍDAS</w:t>
      </w:r>
      <w:bookmarkEnd w:id="115"/>
    </w:p>
    <w:p w14:paraId="43F940D5" w14:textId="621B60A3" w:rsidR="00E61E95" w:rsidRDefault="00226415" w:rsidP="00E61E95">
      <w:pPr>
        <w:pStyle w:val="PargrafodaLista"/>
        <w:numPr>
          <w:ilvl w:val="0"/>
          <w:numId w:val="56"/>
        </w:numPr>
        <w:contextualSpacing w:val="0"/>
      </w:pPr>
      <w:r>
        <w:t>CTEs</w:t>
      </w:r>
      <w:r w:rsidR="00E61E95">
        <w:t xml:space="preserve"> a conciliar persistidas na base GFRETES BEXX.</w:t>
      </w:r>
    </w:p>
    <w:p w14:paraId="45A459F9" w14:textId="5B415A1F" w:rsidR="00E61E95" w:rsidRDefault="00E61E95" w:rsidP="00E61E95"/>
    <w:p w14:paraId="18D03889" w14:textId="2B4E312D" w:rsidR="000F343E" w:rsidRDefault="000F343E" w:rsidP="000F343E">
      <w:pPr>
        <w:pStyle w:val="Ttulo2"/>
      </w:pPr>
      <w:bookmarkStart w:id="116" w:name="_Toc78982268"/>
      <w:r w:rsidRPr="000F343E">
        <w:t>16.3 – Pré</w:t>
      </w:r>
      <w:r w:rsidR="00716E0E">
        <w:t xml:space="preserve"> </w:t>
      </w:r>
      <w:r w:rsidRPr="000F343E">
        <w:t>consistência de CTEs</w:t>
      </w:r>
      <w:bookmarkEnd w:id="116"/>
    </w:p>
    <w:p w14:paraId="0715B185" w14:textId="35ABE828" w:rsidR="000F343E" w:rsidRDefault="00CE0E3F" w:rsidP="000F343E">
      <w:r>
        <w:rPr>
          <w:noProof/>
        </w:rPr>
        <w:drawing>
          <wp:inline distT="0" distB="0" distL="0" distR="0" wp14:anchorId="1EF60B9E" wp14:editId="60287201">
            <wp:extent cx="1400175" cy="8096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0442" w14:textId="48C925A1" w:rsidR="00753F25" w:rsidRDefault="00CE0E3F" w:rsidP="000F343E">
      <w:r>
        <w:t xml:space="preserve">Após a persistência dos CTEs na base GFRETES BEXX, este </w:t>
      </w:r>
      <w:r w:rsidR="00F740DD">
        <w:t>p</w:t>
      </w:r>
      <w:r>
        <w:t>rocesso CONSISTE</w:t>
      </w:r>
      <w:r w:rsidR="00F740DD">
        <w:t xml:space="preserve"> cada CTE quanto aos valores dos fretes praticados </w:t>
      </w:r>
      <w:r w:rsidR="0000735C">
        <w:t xml:space="preserve">e </w:t>
      </w:r>
      <w:r w:rsidR="00753F25">
        <w:t>presentes nas “Tabelas de fretes dos transportadores com os preços praticados”. Também são consistidas</w:t>
      </w:r>
      <w:r w:rsidR="00E83082">
        <w:t xml:space="preserve"> neste processo </w:t>
      </w:r>
      <w:r w:rsidR="00753F25">
        <w:t>informações gerais do CTE</w:t>
      </w:r>
      <w:r w:rsidR="00E83082">
        <w:t>.</w:t>
      </w:r>
    </w:p>
    <w:p w14:paraId="67B57AD6" w14:textId="4B1A32D1" w:rsidR="00CB6D51" w:rsidRDefault="00CB6D51" w:rsidP="000F343E">
      <w:r>
        <w:t xml:space="preserve">Cada CTE receberá </w:t>
      </w:r>
      <w:r w:rsidR="009B5CCD">
        <w:t>um STATUS correspondente à consistência. Para CTEs inconsistências o GFRETE registra as inconsistências encontradas para posterior comunicação ao Transportador.</w:t>
      </w:r>
    </w:p>
    <w:p w14:paraId="719AC82A" w14:textId="77777777" w:rsidR="000F343E" w:rsidRDefault="000F343E" w:rsidP="000F343E">
      <w:pPr>
        <w:pStyle w:val="Ttulo3"/>
        <w:spacing w:before="160" w:after="120"/>
      </w:pPr>
      <w:bookmarkStart w:id="117" w:name="_Toc78982269"/>
      <w:r>
        <w:t>ENTRADAS</w:t>
      </w:r>
      <w:bookmarkEnd w:id="117"/>
    </w:p>
    <w:p w14:paraId="59FDE5BF" w14:textId="67EEB9A9" w:rsidR="000F343E" w:rsidRDefault="00FE77D3" w:rsidP="000F343E">
      <w:pPr>
        <w:pStyle w:val="PargrafodaLista"/>
        <w:numPr>
          <w:ilvl w:val="0"/>
          <w:numId w:val="58"/>
        </w:numPr>
        <w:contextualSpacing w:val="0"/>
      </w:pPr>
      <w:r>
        <w:t>CTEs a conciliar persistidas na base GFRETES BEXX</w:t>
      </w:r>
      <w:r w:rsidR="000F343E">
        <w:t>.</w:t>
      </w:r>
    </w:p>
    <w:p w14:paraId="7C63BF34" w14:textId="77777777" w:rsidR="000F343E" w:rsidRDefault="000F343E" w:rsidP="000F343E">
      <w:pPr>
        <w:pStyle w:val="Ttulo3"/>
        <w:spacing w:before="160" w:after="120"/>
      </w:pPr>
      <w:bookmarkStart w:id="118" w:name="_Toc78982270"/>
      <w:r>
        <w:t>SAÍDAS</w:t>
      </w:r>
      <w:bookmarkEnd w:id="118"/>
    </w:p>
    <w:p w14:paraId="4DEEFBB7" w14:textId="2BD3C5FB" w:rsidR="00CB6D51" w:rsidRDefault="000F343E" w:rsidP="00CF3F00">
      <w:pPr>
        <w:pStyle w:val="PargrafodaLista"/>
        <w:numPr>
          <w:ilvl w:val="0"/>
          <w:numId w:val="59"/>
        </w:numPr>
        <w:contextualSpacing w:val="0"/>
      </w:pPr>
      <w:r>
        <w:t xml:space="preserve">CTEs </w:t>
      </w:r>
      <w:r w:rsidR="00CF3F00">
        <w:t xml:space="preserve">com status atualizado </w:t>
      </w:r>
      <w:r w:rsidR="00F2438C">
        <w:t xml:space="preserve">para </w:t>
      </w:r>
      <w:r w:rsidR="00CB6D51">
        <w:t>“CONSISTENTE”;</w:t>
      </w:r>
    </w:p>
    <w:p w14:paraId="54F1514F" w14:textId="31D05DA0" w:rsidR="00CB6D51" w:rsidRDefault="00CB6D51" w:rsidP="00CB6D51">
      <w:pPr>
        <w:pStyle w:val="PargrafodaLista"/>
        <w:numPr>
          <w:ilvl w:val="0"/>
          <w:numId w:val="59"/>
        </w:numPr>
        <w:contextualSpacing w:val="0"/>
      </w:pPr>
      <w:r>
        <w:lastRenderedPageBreak/>
        <w:t xml:space="preserve">CTEs com status atualizado </w:t>
      </w:r>
      <w:r w:rsidR="00F2438C">
        <w:t xml:space="preserve">para </w:t>
      </w:r>
      <w:r>
        <w:t>“</w:t>
      </w:r>
      <w:r w:rsidR="00F2438C">
        <w:t>IN</w:t>
      </w:r>
      <w:r>
        <w:t>CONSISTENTE”;</w:t>
      </w:r>
    </w:p>
    <w:p w14:paraId="07E41BCD" w14:textId="24D12E98" w:rsidR="00F2438C" w:rsidRDefault="00F2438C" w:rsidP="00CF3F00">
      <w:pPr>
        <w:pStyle w:val="PargrafodaLista"/>
        <w:numPr>
          <w:ilvl w:val="0"/>
          <w:numId w:val="59"/>
        </w:numPr>
        <w:contextualSpacing w:val="0"/>
      </w:pPr>
      <w:r>
        <w:t>Relação de INCONSITÊNCIAS encontradas em cada CTE.</w:t>
      </w:r>
    </w:p>
    <w:p w14:paraId="6881AA0A" w14:textId="7B2DA7A1" w:rsidR="00824B0D" w:rsidRDefault="003779F0" w:rsidP="00824B0D">
      <w:pPr>
        <w:pStyle w:val="Ttulo2"/>
      </w:pPr>
      <w:bookmarkStart w:id="119" w:name="_Toc78982271"/>
      <w:r w:rsidRPr="003779F0">
        <w:t>16.4 – Avisa transportador</w:t>
      </w:r>
      <w:bookmarkEnd w:id="119"/>
    </w:p>
    <w:p w14:paraId="51651F11" w14:textId="17927066" w:rsidR="00824B0D" w:rsidRDefault="00E41973" w:rsidP="00824B0D">
      <w:r>
        <w:rPr>
          <w:noProof/>
        </w:rPr>
        <w:drawing>
          <wp:inline distT="0" distB="0" distL="0" distR="0" wp14:anchorId="67EEA8DB" wp14:editId="320334F6">
            <wp:extent cx="1322173" cy="12194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26942" cy="1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3BD5" w14:textId="0AEE651F" w:rsidR="00ED7C4A" w:rsidRDefault="00E41973" w:rsidP="00824B0D">
      <w:r>
        <w:t>Este processo é responsável pela publicação dos CTEs inconsistentes, bem como das inconsistências encontradas, no Portal do Trans</w:t>
      </w:r>
      <w:r w:rsidR="00ED7C4A">
        <w:t>p</w:t>
      </w:r>
      <w:r>
        <w:t>ortador BEXX</w:t>
      </w:r>
      <w:r w:rsidR="00ED7C4A">
        <w:t>.</w:t>
      </w:r>
    </w:p>
    <w:p w14:paraId="64514439" w14:textId="4BFBE62C" w:rsidR="00ED7C4A" w:rsidRDefault="00ED7C4A" w:rsidP="00ED7C4A">
      <w:r>
        <w:t xml:space="preserve">Assim que publicados, o GFRETES BEXX iniciará um SLA para o </w:t>
      </w:r>
      <w:r w:rsidR="00AC2E2B">
        <w:t>FOLLOW UP</w:t>
      </w:r>
      <w:r>
        <w:t xml:space="preserve"> do transportador.</w:t>
      </w:r>
    </w:p>
    <w:p w14:paraId="59A756B2" w14:textId="77777777" w:rsidR="00824B0D" w:rsidRDefault="00824B0D" w:rsidP="00824B0D">
      <w:pPr>
        <w:pStyle w:val="Ttulo3"/>
        <w:spacing w:before="160" w:after="120"/>
      </w:pPr>
      <w:bookmarkStart w:id="120" w:name="_Toc78982272"/>
      <w:r>
        <w:t>ENTRADAS</w:t>
      </w:r>
      <w:bookmarkEnd w:id="120"/>
    </w:p>
    <w:p w14:paraId="68FE8140" w14:textId="77777777" w:rsidR="00815430" w:rsidRDefault="00815430" w:rsidP="00E85C48">
      <w:pPr>
        <w:pStyle w:val="PargrafodaLista"/>
        <w:numPr>
          <w:ilvl w:val="0"/>
          <w:numId w:val="60"/>
        </w:numPr>
        <w:contextualSpacing w:val="0"/>
      </w:pPr>
      <w:r>
        <w:t>CTEs com status atualizado para “INCONSISTENTE”;</w:t>
      </w:r>
    </w:p>
    <w:p w14:paraId="708DCB88" w14:textId="77777777" w:rsidR="00824B0D" w:rsidRDefault="00824B0D" w:rsidP="00824B0D">
      <w:pPr>
        <w:pStyle w:val="Ttulo3"/>
        <w:spacing w:before="160" w:after="120"/>
      </w:pPr>
      <w:bookmarkStart w:id="121" w:name="_Toc78982273"/>
      <w:r>
        <w:t>SAÍDAS</w:t>
      </w:r>
      <w:bookmarkEnd w:id="121"/>
    </w:p>
    <w:p w14:paraId="752B4A59" w14:textId="7CF74A3F" w:rsidR="000F343E" w:rsidRDefault="00815430" w:rsidP="00E85C48">
      <w:pPr>
        <w:pStyle w:val="PargrafodaLista"/>
        <w:numPr>
          <w:ilvl w:val="0"/>
          <w:numId w:val="61"/>
        </w:numPr>
        <w:contextualSpacing w:val="0"/>
      </w:pPr>
      <w:r>
        <w:t>Tela com CTEs com status atualizado para “INCONSISTENTE”.</w:t>
      </w:r>
    </w:p>
    <w:p w14:paraId="35E85EA1" w14:textId="57F22DCE" w:rsidR="00815430" w:rsidRDefault="00815430" w:rsidP="00815430"/>
    <w:p w14:paraId="671DB8D2" w14:textId="78F37AB9" w:rsidR="00815430" w:rsidRDefault="00A61605" w:rsidP="00815430">
      <w:pPr>
        <w:pStyle w:val="Ttulo2"/>
      </w:pPr>
      <w:bookmarkStart w:id="122" w:name="_Toc78982274"/>
      <w:r w:rsidRPr="00A61605">
        <w:t>16.5 - Conciliação de valores a pagar</w:t>
      </w:r>
      <w:bookmarkEnd w:id="122"/>
    </w:p>
    <w:p w14:paraId="7A484BD8" w14:textId="7DD1AA44" w:rsidR="00815430" w:rsidRDefault="00C42FA8" w:rsidP="00815430">
      <w:r>
        <w:rPr>
          <w:noProof/>
        </w:rPr>
        <w:drawing>
          <wp:inline distT="0" distB="0" distL="0" distR="0" wp14:anchorId="6F7DEA23" wp14:editId="4C8C2F3C">
            <wp:extent cx="3714750" cy="136207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DE5" w14:textId="77777777" w:rsidR="006B63A7" w:rsidRDefault="00815430" w:rsidP="006B63A7">
      <w:r>
        <w:t xml:space="preserve">Este processo é </w:t>
      </w:r>
      <w:r w:rsidR="00C42FA8">
        <w:t xml:space="preserve">o coração do GFRETES BEXX. </w:t>
      </w:r>
    </w:p>
    <w:p w14:paraId="45C91CBD" w14:textId="44E8FFFB" w:rsidR="006B63A7" w:rsidRDefault="00C42FA8" w:rsidP="006B63A7">
      <w:r>
        <w:t xml:space="preserve">Ele é </w:t>
      </w:r>
      <w:r w:rsidR="00815430">
        <w:t xml:space="preserve">responsável pela </w:t>
      </w:r>
      <w:r w:rsidR="006B63A7">
        <w:t xml:space="preserve">conciliação dos valores dos fretes contratados pelo cliente com os valores cobrados pelos transportadores. </w:t>
      </w:r>
    </w:p>
    <w:p w14:paraId="4F605F9E" w14:textId="592F1623" w:rsidR="006B63A7" w:rsidRDefault="00D93A8C" w:rsidP="006B63A7">
      <w:r>
        <w:t>A</w:t>
      </w:r>
      <w:r w:rsidR="006B63A7">
        <w:t xml:space="preserve"> conciliação envolve confrontar 4 fontes de informação:</w:t>
      </w:r>
    </w:p>
    <w:p w14:paraId="3F410BE3" w14:textId="77777777" w:rsidR="006B63A7" w:rsidRDefault="006B63A7" w:rsidP="006B63A7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>As Notas fiscais emitidas pelo cliente, associadas às entregas contratadas;</w:t>
      </w:r>
    </w:p>
    <w:p w14:paraId="3D71D4FD" w14:textId="77777777" w:rsidR="006B63A7" w:rsidRDefault="006B63A7" w:rsidP="006B63A7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>Os CTEs emitidos pelos transportadores;</w:t>
      </w:r>
    </w:p>
    <w:p w14:paraId="5304B95D" w14:textId="77777777" w:rsidR="006B63A7" w:rsidRDefault="006B63A7" w:rsidP="006B63A7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>A fatura consolidadora, emitida pelo transportador, com o valor total a ser pago (com os respectivos CTEs geradores);</w:t>
      </w:r>
    </w:p>
    <w:p w14:paraId="7747FB40" w14:textId="77777777" w:rsidR="006B63A7" w:rsidRDefault="006B63A7" w:rsidP="006B63A7">
      <w:pPr>
        <w:pStyle w:val="PargrafodaLista"/>
        <w:numPr>
          <w:ilvl w:val="0"/>
          <w:numId w:val="53"/>
        </w:numPr>
        <w:ind w:left="714" w:hanging="357"/>
        <w:contextualSpacing w:val="0"/>
      </w:pPr>
      <w:r>
        <w:t>Tabelas de fretes dos transportadores com os preços praticados.</w:t>
      </w:r>
    </w:p>
    <w:p w14:paraId="1F7EB79E" w14:textId="77A30475" w:rsidR="006B63A7" w:rsidRDefault="006B63A7" w:rsidP="006B63A7">
      <w:r>
        <w:t>Entram ainda neste processo, parâmetros e dados base para as etapas de consistência:</w:t>
      </w:r>
    </w:p>
    <w:p w14:paraId="5B56FB7E" w14:textId="02AA9D08" w:rsidR="006B63A7" w:rsidRDefault="006B63A7" w:rsidP="00E85C48">
      <w:pPr>
        <w:pStyle w:val="PargrafodaLista"/>
        <w:numPr>
          <w:ilvl w:val="0"/>
          <w:numId w:val="63"/>
        </w:numPr>
        <w:contextualSpacing w:val="0"/>
      </w:pPr>
      <w:r w:rsidRPr="00651CC9">
        <w:t>Parâmetro de autorização de faturamento/</w:t>
      </w:r>
      <w:r w:rsidR="00716E0E" w:rsidRPr="00651CC9">
        <w:t>pgto.</w:t>
      </w:r>
      <w:r w:rsidRPr="00651CC9">
        <w:t xml:space="preserve"> CTEs</w:t>
      </w:r>
      <w:r w:rsidR="00C95C11">
        <w:t xml:space="preserve">: este </w:t>
      </w:r>
      <w:r w:rsidR="000242FD">
        <w:t>parâmetro não bloqueia a conciliação</w:t>
      </w:r>
      <w:r w:rsidR="00884CB6">
        <w:t>,</w:t>
      </w:r>
      <w:r w:rsidR="000242FD">
        <w:t xml:space="preserve"> mas condiciona a liberação do PAGAMENTO do frete</w:t>
      </w:r>
      <w:r>
        <w:t xml:space="preserve">; </w:t>
      </w:r>
    </w:p>
    <w:p w14:paraId="32FAFB79" w14:textId="4B9FDD25" w:rsidR="006B63A7" w:rsidRDefault="006B63A7" w:rsidP="00E85C48">
      <w:pPr>
        <w:pStyle w:val="PargrafodaLista"/>
        <w:numPr>
          <w:ilvl w:val="0"/>
          <w:numId w:val="63"/>
        </w:numPr>
        <w:ind w:left="714" w:hanging="357"/>
        <w:contextualSpacing w:val="0"/>
      </w:pPr>
      <w:r w:rsidRPr="00651CC9">
        <w:lastRenderedPageBreak/>
        <w:t>Status das entregas</w:t>
      </w:r>
      <w:r w:rsidR="000242FD">
        <w:t>: este parâmetro não bloqueia a conciliação</w:t>
      </w:r>
      <w:r w:rsidR="00884CB6">
        <w:t>,</w:t>
      </w:r>
      <w:r w:rsidR="000242FD">
        <w:t xml:space="preserve"> mas condiciona a liberação do PAGAMENTO do frete;</w:t>
      </w:r>
    </w:p>
    <w:p w14:paraId="4E9161DE" w14:textId="68A878CD" w:rsidR="00D93A8C" w:rsidRDefault="007C6E70" w:rsidP="00D93A8C">
      <w:r>
        <w:t xml:space="preserve">O resultado deste </w:t>
      </w:r>
      <w:r w:rsidR="00766261">
        <w:t>p</w:t>
      </w:r>
      <w:r>
        <w:t xml:space="preserve">rocesso é a </w:t>
      </w:r>
      <w:r w:rsidR="00766261">
        <w:t>indicação de FATURA CONCILIADA ou FATURA com PENDÊNCIAS.</w:t>
      </w:r>
    </w:p>
    <w:p w14:paraId="13EFFAA2" w14:textId="2412BC8B" w:rsidR="00815430" w:rsidRDefault="00815430" w:rsidP="006B63A7">
      <w:r>
        <w:t>ENTRADAS</w:t>
      </w:r>
    </w:p>
    <w:p w14:paraId="786EE799" w14:textId="0D0F24B6" w:rsidR="00815430" w:rsidRDefault="00815430" w:rsidP="00E85C48">
      <w:pPr>
        <w:pStyle w:val="PargrafodaLista"/>
        <w:numPr>
          <w:ilvl w:val="0"/>
          <w:numId w:val="62"/>
        </w:numPr>
        <w:contextualSpacing w:val="0"/>
      </w:pPr>
      <w:r>
        <w:t>CTEs “CONSISTENTE</w:t>
      </w:r>
      <w:r w:rsidR="005E61E0">
        <w:t>S</w:t>
      </w:r>
      <w:r>
        <w:t>”;</w:t>
      </w:r>
    </w:p>
    <w:p w14:paraId="4DD78FCB" w14:textId="77777777" w:rsidR="005E61E0" w:rsidRDefault="005E61E0" w:rsidP="00E85C48">
      <w:pPr>
        <w:pStyle w:val="PargrafodaLista"/>
        <w:numPr>
          <w:ilvl w:val="0"/>
          <w:numId w:val="62"/>
        </w:numPr>
        <w:contextualSpacing w:val="0"/>
      </w:pPr>
      <w:r>
        <w:t>Notas a conciliar persistidas na base GFRETES BEXX.</w:t>
      </w:r>
    </w:p>
    <w:p w14:paraId="19000D98" w14:textId="1BB0E086" w:rsidR="005E61E0" w:rsidRDefault="005E61E0" w:rsidP="00E85C48">
      <w:pPr>
        <w:pStyle w:val="PargrafodaLista"/>
        <w:numPr>
          <w:ilvl w:val="0"/>
          <w:numId w:val="62"/>
        </w:numPr>
        <w:contextualSpacing w:val="0"/>
      </w:pPr>
      <w:r>
        <w:t>FATURA do transportador;</w:t>
      </w:r>
    </w:p>
    <w:p w14:paraId="51B7D51D" w14:textId="77777777" w:rsidR="00815430" w:rsidRDefault="00815430" w:rsidP="00815430">
      <w:pPr>
        <w:pStyle w:val="Ttulo3"/>
        <w:spacing w:before="160" w:after="120"/>
      </w:pPr>
      <w:bookmarkStart w:id="123" w:name="_Toc78982275"/>
      <w:r>
        <w:t>SAÍDAS</w:t>
      </w:r>
      <w:bookmarkEnd w:id="123"/>
    </w:p>
    <w:p w14:paraId="71AB9035" w14:textId="6FC979C0" w:rsidR="00B53304" w:rsidRDefault="00B53304" w:rsidP="00E85C48">
      <w:pPr>
        <w:pStyle w:val="PargrafodaLista"/>
        <w:numPr>
          <w:ilvl w:val="0"/>
          <w:numId w:val="64"/>
        </w:numPr>
        <w:contextualSpacing w:val="0"/>
      </w:pPr>
      <w:r>
        <w:t>FATURAS com status atualizado para “CONSISTENTE”;</w:t>
      </w:r>
    </w:p>
    <w:p w14:paraId="5DC83132" w14:textId="32C0F835" w:rsidR="00B53304" w:rsidRDefault="00B53304" w:rsidP="00E85C48">
      <w:pPr>
        <w:pStyle w:val="PargrafodaLista"/>
        <w:numPr>
          <w:ilvl w:val="0"/>
          <w:numId w:val="64"/>
        </w:numPr>
        <w:contextualSpacing w:val="0"/>
      </w:pPr>
      <w:r>
        <w:t>FATURAS com status atualizado para “INCONSISTENTE”;</w:t>
      </w:r>
    </w:p>
    <w:p w14:paraId="64143363" w14:textId="7137925F" w:rsidR="00B53304" w:rsidRDefault="00B53304" w:rsidP="00E85C48">
      <w:pPr>
        <w:pStyle w:val="PargrafodaLista"/>
        <w:numPr>
          <w:ilvl w:val="0"/>
          <w:numId w:val="64"/>
        </w:numPr>
        <w:contextualSpacing w:val="0"/>
      </w:pPr>
      <w:r>
        <w:t>Relação de INCONSITÊNCIAS encontradas em cada FATURA.</w:t>
      </w:r>
    </w:p>
    <w:p w14:paraId="1546CF6F" w14:textId="31FB9457" w:rsidR="00AB3F82" w:rsidRDefault="00717561" w:rsidP="00AB3F82">
      <w:pPr>
        <w:pStyle w:val="Ttulo2"/>
      </w:pPr>
      <w:bookmarkStart w:id="124" w:name="_Toc78982276"/>
      <w:r w:rsidRPr="00717561">
        <w:t>16.6 - Geração de pendência</w:t>
      </w:r>
      <w:bookmarkEnd w:id="124"/>
    </w:p>
    <w:p w14:paraId="5890A14D" w14:textId="78F1B6A0" w:rsidR="00AB3F82" w:rsidRDefault="008A407F" w:rsidP="00AB3F82">
      <w:r>
        <w:rPr>
          <w:noProof/>
        </w:rPr>
        <w:drawing>
          <wp:inline distT="0" distB="0" distL="0" distR="0" wp14:anchorId="6BF8104F" wp14:editId="7A18A4F0">
            <wp:extent cx="1248902" cy="852616"/>
            <wp:effectExtent l="0" t="0" r="889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6772" cy="8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99A" w14:textId="5E4DC4BD" w:rsidR="00180D5E" w:rsidRDefault="00180D5E" w:rsidP="00180D5E">
      <w:r>
        <w:t xml:space="preserve">Este processo é responsável pela publicação </w:t>
      </w:r>
      <w:r w:rsidR="00321439">
        <w:t>no GFRETES BEXX das FATURAS</w:t>
      </w:r>
      <w:r>
        <w:t xml:space="preserve"> inconsistentes, bem como das inconsistências encontradas</w:t>
      </w:r>
      <w:r w:rsidR="00321439">
        <w:t>.</w:t>
      </w:r>
    </w:p>
    <w:p w14:paraId="34303534" w14:textId="77777777" w:rsidR="00180D5E" w:rsidRDefault="00180D5E" w:rsidP="00180D5E">
      <w:pPr>
        <w:pStyle w:val="Ttulo3"/>
        <w:spacing w:before="160" w:after="120"/>
      </w:pPr>
      <w:bookmarkStart w:id="125" w:name="_Toc78982277"/>
      <w:r>
        <w:t>ENTRADAS</w:t>
      </w:r>
      <w:bookmarkEnd w:id="125"/>
    </w:p>
    <w:p w14:paraId="40991CA4" w14:textId="77777777" w:rsidR="00E85C48" w:rsidRDefault="00E85C48" w:rsidP="00E85C48">
      <w:pPr>
        <w:pStyle w:val="PargrafodaLista"/>
        <w:numPr>
          <w:ilvl w:val="0"/>
          <w:numId w:val="65"/>
        </w:numPr>
        <w:contextualSpacing w:val="0"/>
      </w:pPr>
      <w:r>
        <w:t>FATURAS com status atualizado para “INCONSISTENTE”;</w:t>
      </w:r>
    </w:p>
    <w:p w14:paraId="4CEC8616" w14:textId="77777777" w:rsidR="00E85C48" w:rsidRDefault="00E85C48" w:rsidP="00E85C48">
      <w:pPr>
        <w:pStyle w:val="PargrafodaLista"/>
        <w:numPr>
          <w:ilvl w:val="0"/>
          <w:numId w:val="65"/>
        </w:numPr>
        <w:contextualSpacing w:val="0"/>
      </w:pPr>
      <w:r>
        <w:t>Relação de INCONSITÊNCIAS encontradas em cada FATURA.</w:t>
      </w:r>
    </w:p>
    <w:p w14:paraId="1E0967F6" w14:textId="77777777" w:rsidR="00180D5E" w:rsidRDefault="00180D5E" w:rsidP="00180D5E">
      <w:pPr>
        <w:pStyle w:val="Ttulo3"/>
        <w:spacing w:before="160" w:after="120"/>
      </w:pPr>
      <w:bookmarkStart w:id="126" w:name="_Toc78982278"/>
      <w:r>
        <w:t>SAÍDAS</w:t>
      </w:r>
      <w:bookmarkEnd w:id="126"/>
    </w:p>
    <w:p w14:paraId="69E60D26" w14:textId="0F67F6C7" w:rsidR="00180D5E" w:rsidRDefault="00180D5E" w:rsidP="00E85C48">
      <w:pPr>
        <w:pStyle w:val="PargrafodaLista"/>
        <w:numPr>
          <w:ilvl w:val="0"/>
          <w:numId w:val="61"/>
        </w:numPr>
        <w:contextualSpacing w:val="0"/>
      </w:pPr>
      <w:r>
        <w:t xml:space="preserve">Tela com </w:t>
      </w:r>
      <w:r w:rsidR="00E85C48">
        <w:t>FATURAS</w:t>
      </w:r>
      <w:r>
        <w:t xml:space="preserve"> com status atualizado para “INCONSISTENTE”</w:t>
      </w:r>
      <w:r w:rsidR="00E85C48">
        <w:t xml:space="preserve"> e respectivas inconsistências.</w:t>
      </w:r>
    </w:p>
    <w:p w14:paraId="2551B9E9" w14:textId="77777777" w:rsidR="00114936" w:rsidRDefault="00114936" w:rsidP="00114936">
      <w:pPr>
        <w:pStyle w:val="Ttulo2"/>
      </w:pPr>
      <w:bookmarkStart w:id="127" w:name="_Toc78982279"/>
      <w:r w:rsidRPr="00717561">
        <w:t>16.6 - Geração de pendência</w:t>
      </w:r>
      <w:bookmarkEnd w:id="127"/>
    </w:p>
    <w:p w14:paraId="4B55E8ED" w14:textId="77777777" w:rsidR="00114936" w:rsidRDefault="00114936" w:rsidP="00114936">
      <w:r>
        <w:rPr>
          <w:noProof/>
        </w:rPr>
        <w:drawing>
          <wp:inline distT="0" distB="0" distL="0" distR="0" wp14:anchorId="5D72A092" wp14:editId="1186EA17">
            <wp:extent cx="1248902" cy="852616"/>
            <wp:effectExtent l="0" t="0" r="8890" b="50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6772" cy="8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984D" w14:textId="19C5E329" w:rsidR="00114936" w:rsidRDefault="00114936" w:rsidP="00114936">
      <w:r>
        <w:t>Este processo é responsável pela publicação no GFRETES BEXX das FATURAS inconsistentes, bem como das inconsistências encontradas.</w:t>
      </w:r>
    </w:p>
    <w:p w14:paraId="57A84F4B" w14:textId="24A5B757" w:rsidR="00114936" w:rsidRDefault="00114936" w:rsidP="00114936">
      <w:r>
        <w:t xml:space="preserve">Isso gera PENDÊNCIAS que até serem </w:t>
      </w:r>
      <w:r w:rsidR="003E4CA8">
        <w:t>SANADAS (PELO TRANSORTADOR)</w:t>
      </w:r>
      <w:r>
        <w:t xml:space="preserve"> ou ABONADAS</w:t>
      </w:r>
      <w:r w:rsidR="003E4CA8">
        <w:t xml:space="preserve"> (PELO CLIENTE)</w:t>
      </w:r>
      <w:r>
        <w:t xml:space="preserve"> </w:t>
      </w:r>
      <w:r w:rsidR="007E3AA8">
        <w:t>seguram a liberação da FATURA para pagamento.</w:t>
      </w:r>
    </w:p>
    <w:p w14:paraId="52409165" w14:textId="77777777" w:rsidR="00114936" w:rsidRDefault="00114936" w:rsidP="00114936">
      <w:pPr>
        <w:pStyle w:val="Ttulo3"/>
        <w:spacing w:before="160" w:after="120"/>
      </w:pPr>
      <w:bookmarkStart w:id="128" w:name="_Toc78982280"/>
      <w:r>
        <w:t>ENTRADAS</w:t>
      </w:r>
      <w:bookmarkEnd w:id="128"/>
    </w:p>
    <w:p w14:paraId="1216BE37" w14:textId="77777777" w:rsidR="00114936" w:rsidRDefault="00114936" w:rsidP="00114936">
      <w:pPr>
        <w:pStyle w:val="PargrafodaLista"/>
        <w:numPr>
          <w:ilvl w:val="0"/>
          <w:numId w:val="66"/>
        </w:numPr>
        <w:contextualSpacing w:val="0"/>
      </w:pPr>
      <w:r>
        <w:t>FATURAS com status atualizado para “INCONSISTENTE”;</w:t>
      </w:r>
    </w:p>
    <w:p w14:paraId="0D8BF463" w14:textId="77777777" w:rsidR="00114936" w:rsidRDefault="00114936" w:rsidP="00114936">
      <w:pPr>
        <w:pStyle w:val="PargrafodaLista"/>
        <w:numPr>
          <w:ilvl w:val="0"/>
          <w:numId w:val="66"/>
        </w:numPr>
        <w:contextualSpacing w:val="0"/>
      </w:pPr>
      <w:r>
        <w:t>Relação de INCONSITÊNCIAS encontradas em cada FATURA.</w:t>
      </w:r>
    </w:p>
    <w:p w14:paraId="4D2B3A7A" w14:textId="77777777" w:rsidR="00114936" w:rsidRDefault="00114936" w:rsidP="00114936">
      <w:pPr>
        <w:pStyle w:val="Ttulo3"/>
        <w:spacing w:before="160" w:after="120"/>
      </w:pPr>
      <w:bookmarkStart w:id="129" w:name="_Toc78982281"/>
      <w:r>
        <w:lastRenderedPageBreak/>
        <w:t>SAÍDAS</w:t>
      </w:r>
      <w:bookmarkEnd w:id="129"/>
    </w:p>
    <w:p w14:paraId="19AFE58F" w14:textId="5FB6A081" w:rsidR="00732B42" w:rsidRDefault="003E4CA8" w:rsidP="003E4CA8">
      <w:pPr>
        <w:pStyle w:val="PargrafodaLista"/>
        <w:numPr>
          <w:ilvl w:val="0"/>
          <w:numId w:val="67"/>
        </w:numPr>
        <w:contextualSpacing w:val="0"/>
      </w:pPr>
      <w:r>
        <w:t>Pendências A SANAR OU ABONAR</w:t>
      </w:r>
      <w:r w:rsidR="00732B42">
        <w:t>.</w:t>
      </w:r>
    </w:p>
    <w:p w14:paraId="7C3863AE" w14:textId="42C9D674" w:rsidR="0097579D" w:rsidRDefault="0097579D" w:rsidP="0097579D"/>
    <w:p w14:paraId="0F9AA188" w14:textId="0F5C4476" w:rsidR="0097579D" w:rsidRDefault="007B5EF8" w:rsidP="0097579D">
      <w:pPr>
        <w:pStyle w:val="Ttulo2"/>
      </w:pPr>
      <w:bookmarkStart w:id="130" w:name="_Toc78982282"/>
      <w:r w:rsidRPr="007B5EF8">
        <w:t>16.7 - Liberação de pendência</w:t>
      </w:r>
      <w:bookmarkEnd w:id="130"/>
    </w:p>
    <w:p w14:paraId="3A3393FB" w14:textId="03826E6C" w:rsidR="0097579D" w:rsidRDefault="007B5EF8" w:rsidP="0097579D">
      <w:r>
        <w:rPr>
          <w:noProof/>
        </w:rPr>
        <w:drawing>
          <wp:inline distT="0" distB="0" distL="0" distR="0" wp14:anchorId="3DD2E3BA" wp14:editId="4DFC2C9C">
            <wp:extent cx="1285103" cy="709022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92797" cy="7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BDD5" w14:textId="40D3FBA4" w:rsidR="002E65AA" w:rsidRDefault="0097579D" w:rsidP="0097579D">
      <w:r>
        <w:t xml:space="preserve">Este processo é responsável pela </w:t>
      </w:r>
      <w:r w:rsidR="007B5EF8">
        <w:t>L</w:t>
      </w:r>
      <w:r w:rsidR="002E65AA">
        <w:t>I</w:t>
      </w:r>
      <w:r w:rsidR="007B5EF8">
        <w:t xml:space="preserve">BERAÇÃO DE PENDÊNCIAS EM </w:t>
      </w:r>
      <w:r w:rsidR="002E65AA">
        <w:t>FATURAS retidas no processo de conciliação.</w:t>
      </w:r>
    </w:p>
    <w:p w14:paraId="74C66AB0" w14:textId="77777777" w:rsidR="0097579D" w:rsidRDefault="0097579D" w:rsidP="0097579D">
      <w:pPr>
        <w:pStyle w:val="Ttulo3"/>
        <w:spacing w:before="160" w:after="120"/>
      </w:pPr>
      <w:bookmarkStart w:id="131" w:name="_Toc78982283"/>
      <w:r>
        <w:t>ENTRADAS</w:t>
      </w:r>
      <w:bookmarkEnd w:id="131"/>
    </w:p>
    <w:p w14:paraId="13074CB1" w14:textId="54ED7675" w:rsidR="0097579D" w:rsidRDefault="002E65AA" w:rsidP="00F02ED1">
      <w:pPr>
        <w:pStyle w:val="PargrafodaLista"/>
        <w:numPr>
          <w:ilvl w:val="0"/>
          <w:numId w:val="68"/>
        </w:numPr>
        <w:contextualSpacing w:val="0"/>
      </w:pPr>
      <w:r w:rsidRPr="002E65AA">
        <w:t>Pendências A SANAR</w:t>
      </w:r>
      <w:r w:rsidR="0013500A">
        <w:t xml:space="preserve"> ou ABONAR</w:t>
      </w:r>
      <w:r w:rsidRPr="002E65AA">
        <w:t>.</w:t>
      </w:r>
    </w:p>
    <w:p w14:paraId="1A15CB97" w14:textId="77777777" w:rsidR="0097579D" w:rsidRDefault="0097579D" w:rsidP="0097579D">
      <w:pPr>
        <w:pStyle w:val="Ttulo3"/>
        <w:spacing w:before="160" w:after="120"/>
      </w:pPr>
      <w:bookmarkStart w:id="132" w:name="_Toc78982284"/>
      <w:r>
        <w:t>SAÍDAS</w:t>
      </w:r>
      <w:bookmarkEnd w:id="132"/>
    </w:p>
    <w:p w14:paraId="5130168D" w14:textId="2C79BA02" w:rsidR="0097579D" w:rsidRDefault="0097579D" w:rsidP="0097579D">
      <w:pPr>
        <w:pStyle w:val="PargrafodaLista"/>
        <w:numPr>
          <w:ilvl w:val="0"/>
          <w:numId w:val="67"/>
        </w:numPr>
        <w:contextualSpacing w:val="0"/>
      </w:pPr>
      <w:r>
        <w:t xml:space="preserve">Pendências </w:t>
      </w:r>
      <w:r w:rsidR="00F02ED1">
        <w:t>S</w:t>
      </w:r>
      <w:r>
        <w:t>ANA</w:t>
      </w:r>
      <w:r w:rsidR="00F02ED1">
        <w:t>DA</w:t>
      </w:r>
      <w:r w:rsidR="0013500A">
        <w:t xml:space="preserve"> ou ABONADA</w:t>
      </w:r>
      <w:r w:rsidR="00F02ED1">
        <w:t>.</w:t>
      </w:r>
    </w:p>
    <w:p w14:paraId="54E1987F" w14:textId="7A777C43" w:rsidR="00F7503E" w:rsidRDefault="00F7503E" w:rsidP="0097579D">
      <w:pPr>
        <w:pStyle w:val="PargrafodaLista"/>
        <w:numPr>
          <w:ilvl w:val="0"/>
          <w:numId w:val="67"/>
        </w:numPr>
        <w:contextualSpacing w:val="0"/>
      </w:pPr>
      <w:r>
        <w:t>FATURA LIBERADA (sem pendências)</w:t>
      </w:r>
    </w:p>
    <w:p w14:paraId="5434FB54" w14:textId="6D92D2B4" w:rsidR="0097579D" w:rsidRDefault="0097579D" w:rsidP="0097579D"/>
    <w:p w14:paraId="01D35CB3" w14:textId="650145DE" w:rsidR="00F02ED1" w:rsidRDefault="00E71AE0" w:rsidP="00F02ED1">
      <w:pPr>
        <w:pStyle w:val="Ttulo2"/>
      </w:pPr>
      <w:bookmarkStart w:id="133" w:name="_Toc78982285"/>
      <w:r w:rsidRPr="00E71AE0">
        <w:t>16.8 - Liberação de Vl. a pagar transportador</w:t>
      </w:r>
      <w:bookmarkEnd w:id="133"/>
    </w:p>
    <w:p w14:paraId="2497E40B" w14:textId="145ECBB2" w:rsidR="00F02ED1" w:rsidRDefault="00145DAE" w:rsidP="00F02ED1">
      <w:r>
        <w:rPr>
          <w:noProof/>
        </w:rPr>
        <w:drawing>
          <wp:inline distT="0" distB="0" distL="0" distR="0" wp14:anchorId="13B93938" wp14:editId="7DC2B7B4">
            <wp:extent cx="1439562" cy="835166"/>
            <wp:effectExtent l="0" t="0" r="8255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44618" cy="8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8D09" w14:textId="77777777" w:rsidR="003E32F1" w:rsidRDefault="00F02ED1" w:rsidP="00F02ED1">
      <w:r>
        <w:t xml:space="preserve">Este processo é responsável pela LIBERAÇÃO </w:t>
      </w:r>
      <w:r w:rsidR="00145DAE">
        <w:t>do AGAMENTO aos transportador</w:t>
      </w:r>
      <w:r w:rsidR="003E32F1">
        <w:t>.</w:t>
      </w:r>
    </w:p>
    <w:p w14:paraId="6667032B" w14:textId="77777777" w:rsidR="003E32F1" w:rsidRDefault="003E32F1" w:rsidP="00F02ED1">
      <w:r>
        <w:t>Essa liberação estará condicionada a:</w:t>
      </w:r>
    </w:p>
    <w:p w14:paraId="2B1E354D" w14:textId="77777777" w:rsidR="003E32F1" w:rsidRDefault="003E32F1" w:rsidP="00F02ED1">
      <w:r>
        <w:t>Todas as pendências foram sanadas ou abonadas;</w:t>
      </w:r>
    </w:p>
    <w:p w14:paraId="6A64BA48" w14:textId="003E6E07" w:rsidR="00B366AB" w:rsidRDefault="003E32F1" w:rsidP="00F02ED1">
      <w:r>
        <w:t>Estão cumpridas todas as regras de negócio (prazo</w:t>
      </w:r>
      <w:r w:rsidR="00B366AB">
        <w:t>, entrega confirmada) que condicionam o pagamento.</w:t>
      </w:r>
    </w:p>
    <w:p w14:paraId="0F547344" w14:textId="77777777" w:rsidR="00F02ED1" w:rsidRDefault="00F02ED1" w:rsidP="00F02ED1">
      <w:pPr>
        <w:pStyle w:val="Ttulo3"/>
        <w:spacing w:before="160" w:after="120"/>
      </w:pPr>
      <w:bookmarkStart w:id="134" w:name="_Toc78982286"/>
      <w:r>
        <w:t>ENTRADAS</w:t>
      </w:r>
      <w:bookmarkEnd w:id="134"/>
    </w:p>
    <w:p w14:paraId="6A07BA8B" w14:textId="77777777" w:rsidR="00F7503E" w:rsidRDefault="00F7503E" w:rsidP="00F7503E">
      <w:pPr>
        <w:pStyle w:val="PargrafodaLista"/>
        <w:numPr>
          <w:ilvl w:val="0"/>
          <w:numId w:val="69"/>
        </w:numPr>
        <w:contextualSpacing w:val="0"/>
      </w:pPr>
      <w:r>
        <w:t>FATURA LIBERADA (sem pendências)</w:t>
      </w:r>
    </w:p>
    <w:p w14:paraId="0AC4AF1B" w14:textId="77777777" w:rsidR="00F02ED1" w:rsidRDefault="00F02ED1" w:rsidP="00F02ED1">
      <w:pPr>
        <w:pStyle w:val="Ttulo3"/>
        <w:spacing w:before="160" w:after="120"/>
      </w:pPr>
      <w:bookmarkStart w:id="135" w:name="_Toc78982287"/>
      <w:r>
        <w:t>SAÍDAS</w:t>
      </w:r>
      <w:bookmarkEnd w:id="135"/>
    </w:p>
    <w:p w14:paraId="62ED8937" w14:textId="4B9D63D3" w:rsidR="002C5944" w:rsidRDefault="00F7503E" w:rsidP="00F7503E">
      <w:pPr>
        <w:pStyle w:val="PargrafodaLista"/>
        <w:numPr>
          <w:ilvl w:val="0"/>
          <w:numId w:val="70"/>
        </w:numPr>
        <w:contextualSpacing w:val="0"/>
      </w:pPr>
      <w:r>
        <w:t>PAGAMENTO</w:t>
      </w:r>
      <w:r w:rsidR="002C5944">
        <w:t xml:space="preserve"> ao transportador </w:t>
      </w:r>
      <w:r>
        <w:t>LIBERADO</w:t>
      </w:r>
      <w:r w:rsidR="002C5944">
        <w:t>.</w:t>
      </w:r>
    </w:p>
    <w:p w14:paraId="700B85E4" w14:textId="72FD6FA7" w:rsidR="00473E01" w:rsidRDefault="00473E01" w:rsidP="00473E01"/>
    <w:p w14:paraId="3A420946" w14:textId="77777777" w:rsidR="00F62912" w:rsidRDefault="00F62912">
      <w:pPr>
        <w:spacing w:after="160" w:line="259" w:lineRule="auto"/>
        <w:rPr>
          <w:rFonts w:ascii="Calibri Light" w:eastAsia="SimSun" w:hAnsi="Calibri Light"/>
          <w:color w:val="2E74B5"/>
          <w:sz w:val="36"/>
          <w:szCs w:val="36"/>
        </w:rPr>
      </w:pPr>
      <w:r>
        <w:br w:type="page"/>
      </w:r>
    </w:p>
    <w:p w14:paraId="51981458" w14:textId="064FB0E6" w:rsidR="00473E01" w:rsidRDefault="005F2149" w:rsidP="00F62912">
      <w:pPr>
        <w:pStyle w:val="Ttulo1"/>
        <w:spacing w:after="120"/>
      </w:pPr>
      <w:bookmarkStart w:id="136" w:name="_Toc78982288"/>
      <w:r w:rsidRPr="005F2149">
        <w:lastRenderedPageBreak/>
        <w:t>10 - MONITORAMENTO DA ENTREGA</w:t>
      </w:r>
      <w:bookmarkEnd w:id="136"/>
    </w:p>
    <w:p w14:paraId="24B85901" w14:textId="77777777" w:rsidR="00300A22" w:rsidRDefault="00674A44" w:rsidP="00473E01">
      <w:r>
        <w:t xml:space="preserve">O processo de entrega é um </w:t>
      </w:r>
      <w:r w:rsidR="00300A22">
        <w:t>p</w:t>
      </w:r>
      <w:r>
        <w:t xml:space="preserve">rocesso CORE </w:t>
      </w:r>
      <w:r w:rsidR="00D064AE">
        <w:t xml:space="preserve">da </w:t>
      </w:r>
      <w:r w:rsidR="00300A22">
        <w:t>p</w:t>
      </w:r>
      <w:r w:rsidR="00D064AE">
        <w:t xml:space="preserve">lataforma BEXX. </w:t>
      </w:r>
    </w:p>
    <w:p w14:paraId="380B3A52" w14:textId="3D71B7E4" w:rsidR="00300A22" w:rsidRDefault="00D064AE" w:rsidP="00473E01">
      <w:r>
        <w:t>E</w:t>
      </w:r>
      <w:r w:rsidR="00A91FF2">
        <w:t>m</w:t>
      </w:r>
      <w:r>
        <w:t xml:space="preserve"> linhas gerais </w:t>
      </w:r>
      <w:r w:rsidR="00300A22">
        <w:t>tem como objetivo</w:t>
      </w:r>
      <w:r>
        <w:t xml:space="preserve"> dar visibilidade ao cliente </w:t>
      </w:r>
      <w:r w:rsidR="00300A22">
        <w:t>da situação, a qualquer momento, de cada entrega (NOTA).</w:t>
      </w:r>
    </w:p>
    <w:p w14:paraId="4C66C667" w14:textId="28F1F4C4" w:rsidR="00A91FF2" w:rsidRDefault="000A3C40" w:rsidP="00473E01">
      <w:r>
        <w:t xml:space="preserve">O </w:t>
      </w:r>
      <w:r w:rsidR="007C3204">
        <w:t>p</w:t>
      </w:r>
      <w:r>
        <w:t>rocesso de monitoramento</w:t>
      </w:r>
      <w:r w:rsidR="006776A6">
        <w:t xml:space="preserve"> cobre a </w:t>
      </w:r>
      <w:r w:rsidR="0005637F">
        <w:t>captura</w:t>
      </w:r>
      <w:r w:rsidR="006776A6">
        <w:t xml:space="preserve"> e interpretação de EVENTOS da JORNADA desde a recepção da Nota Fiscal </w:t>
      </w:r>
      <w:r w:rsidR="007C3204">
        <w:t xml:space="preserve">(ver processo </w:t>
      </w:r>
      <w:r w:rsidR="00D824CD">
        <w:t>“</w:t>
      </w:r>
      <w:r w:rsidR="00D824CD" w:rsidRPr="00D824CD">
        <w:t>4.18 – Recepção do XML das notas</w:t>
      </w:r>
      <w:r w:rsidR="00D824CD">
        <w:t>”</w:t>
      </w:r>
      <w:r w:rsidR="007C3204">
        <w:t>)</w:t>
      </w:r>
      <w:r w:rsidR="00D824CD">
        <w:t xml:space="preserve"> at</w:t>
      </w:r>
      <w:r w:rsidR="00A91FF2">
        <w:t>é</w:t>
      </w:r>
      <w:r w:rsidR="00D824CD">
        <w:t xml:space="preserve"> a recepção da informação do EVENTO FINALIZADOR da ENTREGA</w:t>
      </w:r>
      <w:r w:rsidR="00A91FF2">
        <w:t>.</w:t>
      </w:r>
    </w:p>
    <w:p w14:paraId="48619719" w14:textId="49DB627D" w:rsidR="00F62912" w:rsidRDefault="0005637F" w:rsidP="00473E01">
      <w:r>
        <w:t>O monitoramento também deve ca</w:t>
      </w:r>
      <w:r w:rsidR="00F62912">
        <w:t>p</w:t>
      </w:r>
      <w:r>
        <w:t xml:space="preserve">turar </w:t>
      </w:r>
      <w:r w:rsidR="00F62912">
        <w:t>as OCORRÊNCIAS durante a jornada da entrega.</w:t>
      </w:r>
    </w:p>
    <w:p w14:paraId="005E3A7E" w14:textId="77C3B2CF" w:rsidR="005173C9" w:rsidRDefault="005173C9" w:rsidP="00473E01">
      <w:r>
        <w:t>A análise dos EVENTOS e OCORRÊNCIAS de cada entrega produz dados estatísticos importante</w:t>
      </w:r>
      <w:r w:rsidR="00451D2D">
        <w:t>s</w:t>
      </w:r>
      <w:r>
        <w:t xml:space="preserve"> para a geração de informações de N</w:t>
      </w:r>
      <w:r w:rsidR="00451D2D">
        <w:t>Í</w:t>
      </w:r>
      <w:r>
        <w:t>VEIS DE SERVIÇO tanto da operação do cliente quanto de cada TRANSORTADOR participante da</w:t>
      </w:r>
      <w:r w:rsidR="00451D2D">
        <w:t xml:space="preserve"> cadeia logística.</w:t>
      </w:r>
    </w:p>
    <w:p w14:paraId="03D03D9E" w14:textId="77777777" w:rsidR="00473E01" w:rsidRDefault="00473E01" w:rsidP="00473E01">
      <w:pPr>
        <w:pStyle w:val="Ttulo2"/>
        <w:jc w:val="both"/>
      </w:pPr>
      <w:bookmarkStart w:id="137" w:name="_Toc78982289"/>
      <w:r>
        <w:t>CONTEXTO</w:t>
      </w:r>
      <w:bookmarkEnd w:id="137"/>
    </w:p>
    <w:p w14:paraId="66D88560" w14:textId="63EA11A0" w:rsidR="00473E01" w:rsidRDefault="00F53C16" w:rsidP="00F53C16">
      <w:pPr>
        <w:ind w:left="1985"/>
      </w:pPr>
      <w:r>
        <w:rPr>
          <w:noProof/>
        </w:rPr>
        <w:drawing>
          <wp:inline distT="0" distB="0" distL="0" distR="0" wp14:anchorId="25B30889" wp14:editId="21CF00F0">
            <wp:extent cx="2749378" cy="4757740"/>
            <wp:effectExtent l="0" t="0" r="0" b="508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6630" cy="47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FCF" w14:textId="4BB3546F" w:rsidR="00473E01" w:rsidRPr="00D80759" w:rsidRDefault="00473E01" w:rsidP="00473E01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443375" w:rsidRPr="00443375">
        <w:rPr>
          <w:sz w:val="16"/>
          <w:szCs w:val="16"/>
        </w:rPr>
        <w:t>MONITORAMENTO DA ENTREGA</w:t>
      </w:r>
    </w:p>
    <w:p w14:paraId="59425C4F" w14:textId="77777777" w:rsidR="00473E01" w:rsidRDefault="00473E01" w:rsidP="00473E01"/>
    <w:p w14:paraId="61DC20CF" w14:textId="77777777" w:rsidR="00473E01" w:rsidRDefault="00473E01" w:rsidP="00473E01">
      <w:r>
        <w:t>As atividades de interesse para especificação dos módulos sistêmicos da plataforma BEXX são descritas a seguir.</w:t>
      </w:r>
    </w:p>
    <w:p w14:paraId="229CCE6D" w14:textId="7BE3F772" w:rsidR="00464035" w:rsidRDefault="00BD689D" w:rsidP="00464035">
      <w:pPr>
        <w:pStyle w:val="Ttulo2"/>
      </w:pPr>
      <w:bookmarkStart w:id="138" w:name="_Toc78982290"/>
      <w:r w:rsidRPr="00BD689D">
        <w:lastRenderedPageBreak/>
        <w:t>10.1 - Integração de notas a</w:t>
      </w:r>
      <w:bookmarkEnd w:id="138"/>
      <w:r w:rsidRPr="00BD689D">
        <w:t xml:space="preserve"> </w:t>
      </w:r>
    </w:p>
    <w:p w14:paraId="74A7F83F" w14:textId="7D785F67" w:rsidR="00464035" w:rsidRDefault="00D200F9" w:rsidP="00464035">
      <w:r>
        <w:rPr>
          <w:noProof/>
        </w:rPr>
        <w:drawing>
          <wp:inline distT="0" distB="0" distL="0" distR="0" wp14:anchorId="0DF0F7DF" wp14:editId="68B63C34">
            <wp:extent cx="1093573" cy="1628968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98289" cy="16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1EF3" w14:textId="3749A607" w:rsidR="004E7548" w:rsidRDefault="00464035" w:rsidP="00464035">
      <w:r>
        <w:t xml:space="preserve">Este processo é responsável pela </w:t>
      </w:r>
      <w:r w:rsidR="00D200F9">
        <w:t xml:space="preserve">persistência </w:t>
      </w:r>
      <w:r w:rsidR="000760DC">
        <w:t>na</w:t>
      </w:r>
      <w:r w:rsidR="00D200F9">
        <w:t xml:space="preserve"> base de dados do módu</w:t>
      </w:r>
      <w:r w:rsidR="000760DC">
        <w:t>l</w:t>
      </w:r>
      <w:r w:rsidR="00D200F9">
        <w:t xml:space="preserve">o TRACKING BEXX das informações </w:t>
      </w:r>
      <w:r w:rsidR="004E7548">
        <w:t xml:space="preserve">de NOTAS FISCAIS do cliente obtidas dos arquivos XML tratados </w:t>
      </w:r>
      <w:r w:rsidR="000760DC">
        <w:t>p</w:t>
      </w:r>
      <w:r w:rsidR="004E7548">
        <w:t xml:space="preserve">elo </w:t>
      </w:r>
      <w:r w:rsidR="000760DC">
        <w:t>p</w:t>
      </w:r>
      <w:r w:rsidR="004E7548">
        <w:t>rocesso</w:t>
      </w:r>
      <w:r w:rsidR="000760DC">
        <w:t xml:space="preserve"> “</w:t>
      </w:r>
      <w:r w:rsidR="000760DC" w:rsidRPr="000760DC">
        <w:t>4.18 – Recepção do XML das notas</w:t>
      </w:r>
      <w:r w:rsidR="000760DC">
        <w:t>”.</w:t>
      </w:r>
    </w:p>
    <w:p w14:paraId="11984875" w14:textId="77777777" w:rsidR="00464035" w:rsidRDefault="00464035" w:rsidP="00464035">
      <w:pPr>
        <w:pStyle w:val="Ttulo3"/>
        <w:spacing w:before="160" w:after="120"/>
      </w:pPr>
      <w:bookmarkStart w:id="139" w:name="_Toc78982291"/>
      <w:r>
        <w:t>ENTRADAS</w:t>
      </w:r>
      <w:bookmarkEnd w:id="139"/>
    </w:p>
    <w:p w14:paraId="176FEA95" w14:textId="77777777" w:rsidR="000760DC" w:rsidRPr="000760DC" w:rsidRDefault="000760DC" w:rsidP="000760DC">
      <w:pPr>
        <w:pStyle w:val="PargrafodaLista"/>
        <w:numPr>
          <w:ilvl w:val="0"/>
          <w:numId w:val="71"/>
        </w:numPr>
      </w:pPr>
      <w:r w:rsidRPr="000760DC">
        <w:t>ARQUIVOS XML das notas presentes nos DECK e com sugestões de transportadores ACEITA pelo Cliente.</w:t>
      </w:r>
    </w:p>
    <w:p w14:paraId="6A0CAA4F" w14:textId="77777777" w:rsidR="00464035" w:rsidRDefault="00464035" w:rsidP="00464035">
      <w:pPr>
        <w:pStyle w:val="Ttulo3"/>
        <w:spacing w:before="160" w:after="120"/>
      </w:pPr>
      <w:bookmarkStart w:id="140" w:name="_Toc78982292"/>
      <w:r>
        <w:t>SAÍDAS</w:t>
      </w:r>
      <w:bookmarkEnd w:id="140"/>
    </w:p>
    <w:p w14:paraId="02EE76AA" w14:textId="2311ACC9" w:rsidR="00464035" w:rsidRDefault="00007626" w:rsidP="00007626">
      <w:pPr>
        <w:pStyle w:val="PargrafodaLista"/>
        <w:numPr>
          <w:ilvl w:val="0"/>
          <w:numId w:val="72"/>
        </w:numPr>
        <w:contextualSpacing w:val="0"/>
      </w:pPr>
      <w:r>
        <w:t>Informações das Notas Fiscais a monitorar persistidas na BASE TRACKING BEXX</w:t>
      </w:r>
      <w:r w:rsidR="00464035">
        <w:t>.</w:t>
      </w:r>
    </w:p>
    <w:p w14:paraId="54E3846F" w14:textId="4DC5CE65" w:rsidR="00473E01" w:rsidRDefault="00473E01" w:rsidP="00473E01"/>
    <w:p w14:paraId="30D065B3" w14:textId="5B7E9F96" w:rsidR="00DB2CF3" w:rsidRDefault="006E2C28" w:rsidP="00DB2CF3">
      <w:pPr>
        <w:pStyle w:val="Ttulo2"/>
      </w:pPr>
      <w:bookmarkStart w:id="141" w:name="_Toc78982293"/>
      <w:r w:rsidRPr="006E2C28">
        <w:t>10.2 - Integração de CTEs a monitorar</w:t>
      </w:r>
      <w:bookmarkEnd w:id="141"/>
    </w:p>
    <w:p w14:paraId="45DA6117" w14:textId="28D61DB3" w:rsidR="00DB2CF3" w:rsidRDefault="00F50496" w:rsidP="00DB2CF3">
      <w:r>
        <w:rPr>
          <w:noProof/>
        </w:rPr>
        <w:drawing>
          <wp:inline distT="0" distB="0" distL="0" distR="0" wp14:anchorId="393E16D9" wp14:editId="3C67D32B">
            <wp:extent cx="1377779" cy="1365586"/>
            <wp:effectExtent l="0" t="0" r="0" b="635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4772" cy="13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9C2" w14:textId="5D1CA2A7" w:rsidR="00DB2CF3" w:rsidRDefault="00DB2CF3" w:rsidP="00DB2CF3">
      <w:r>
        <w:t>Este processo é responsável pela persistência na base de dados do módulo TRACKING BEXX das informações d</w:t>
      </w:r>
      <w:r w:rsidR="0092793A">
        <w:t>os CTEs emitidos elos trans</w:t>
      </w:r>
      <w:r w:rsidR="00BE3023">
        <w:t>p</w:t>
      </w:r>
      <w:r w:rsidR="0092793A">
        <w:t>ortadores</w:t>
      </w:r>
      <w:r>
        <w:t xml:space="preserve"> tratados pelo processo “</w:t>
      </w:r>
      <w:r w:rsidR="0011081B" w:rsidRPr="0011081B">
        <w:t>4.22 – Recepção dos CTEs dos transportadores</w:t>
      </w:r>
      <w:r>
        <w:t>”.</w:t>
      </w:r>
    </w:p>
    <w:p w14:paraId="4A0AEF7A" w14:textId="77777777" w:rsidR="00DB2CF3" w:rsidRDefault="00DB2CF3" w:rsidP="00DB2CF3">
      <w:pPr>
        <w:pStyle w:val="Ttulo3"/>
        <w:spacing w:before="160" w:after="120"/>
      </w:pPr>
      <w:bookmarkStart w:id="142" w:name="_Toc78982294"/>
      <w:r>
        <w:t>ENTRADAS</w:t>
      </w:r>
      <w:bookmarkEnd w:id="142"/>
    </w:p>
    <w:p w14:paraId="2091F9A8" w14:textId="6924F986" w:rsidR="00DB2CF3" w:rsidRPr="000760DC" w:rsidRDefault="00DB2CF3" w:rsidP="00DB2CF3">
      <w:pPr>
        <w:pStyle w:val="PargrafodaLista"/>
        <w:numPr>
          <w:ilvl w:val="0"/>
          <w:numId w:val="73"/>
        </w:numPr>
      </w:pPr>
      <w:r w:rsidRPr="000760DC">
        <w:t>ARQUIVOS XML d</w:t>
      </w:r>
      <w:r w:rsidR="0011081B">
        <w:t>os CTEs emitidos pelos transportadores.</w:t>
      </w:r>
    </w:p>
    <w:p w14:paraId="1B236FCF" w14:textId="77777777" w:rsidR="00DB2CF3" w:rsidRDefault="00DB2CF3" w:rsidP="00DB2CF3">
      <w:pPr>
        <w:pStyle w:val="Ttulo3"/>
        <w:spacing w:before="160" w:after="120"/>
      </w:pPr>
      <w:bookmarkStart w:id="143" w:name="_Toc78982295"/>
      <w:r>
        <w:t>SAÍDAS</w:t>
      </w:r>
      <w:bookmarkEnd w:id="143"/>
    </w:p>
    <w:p w14:paraId="39852081" w14:textId="4F92EDC1" w:rsidR="00DB2CF3" w:rsidRDefault="00DB2CF3" w:rsidP="00DB2CF3">
      <w:pPr>
        <w:pStyle w:val="PargrafodaLista"/>
        <w:numPr>
          <w:ilvl w:val="0"/>
          <w:numId w:val="72"/>
        </w:numPr>
        <w:contextualSpacing w:val="0"/>
      </w:pPr>
      <w:r>
        <w:t>Informações d</w:t>
      </w:r>
      <w:r w:rsidR="0011081B">
        <w:t>os CTEs</w:t>
      </w:r>
      <w:r>
        <w:t xml:space="preserve"> a monitorar persistidas na BASE TRACKING BEXX.</w:t>
      </w:r>
    </w:p>
    <w:p w14:paraId="7FB1585E" w14:textId="01E2462C" w:rsidR="00473E01" w:rsidRDefault="00473E01" w:rsidP="00473E01"/>
    <w:p w14:paraId="12B05D7D" w14:textId="235E6B49" w:rsidR="00566098" w:rsidRDefault="00DD1F52" w:rsidP="00566098">
      <w:pPr>
        <w:pStyle w:val="Ttulo2"/>
      </w:pPr>
      <w:bookmarkStart w:id="144" w:name="_Toc78982296"/>
      <w:r w:rsidRPr="00DD1F52">
        <w:lastRenderedPageBreak/>
        <w:t>10.3 – Montagem base de Entregas</w:t>
      </w:r>
      <w:bookmarkEnd w:id="144"/>
    </w:p>
    <w:p w14:paraId="12FF4F31" w14:textId="2B7DCA8B" w:rsidR="00566098" w:rsidRDefault="00353857" w:rsidP="00566098">
      <w:r>
        <w:rPr>
          <w:noProof/>
        </w:rPr>
        <w:drawing>
          <wp:inline distT="0" distB="0" distL="0" distR="0" wp14:anchorId="13D00A1E" wp14:editId="2F20EFA6">
            <wp:extent cx="1314450" cy="84772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7FA" w14:textId="77777777" w:rsidR="005C44AD" w:rsidRDefault="00566098" w:rsidP="00566098">
      <w:r>
        <w:t xml:space="preserve">Este processo é responsável pela </w:t>
      </w:r>
      <w:r w:rsidR="008D5C4D">
        <w:t>montagem da base de dados de ENTREGAS</w:t>
      </w:r>
      <w:r w:rsidR="000961A0">
        <w:t xml:space="preserve"> </w:t>
      </w:r>
      <w:r w:rsidR="005C44AD">
        <w:t>do TRACKING.</w:t>
      </w:r>
    </w:p>
    <w:p w14:paraId="2F1F64D7" w14:textId="20AEC781" w:rsidR="00ED4BE0" w:rsidRDefault="0095651B" w:rsidP="00566098">
      <w:r>
        <w:t>Essa base popula as co</w:t>
      </w:r>
      <w:r w:rsidR="00C441B8">
        <w:t xml:space="preserve">nsultas de monitoramento, os dashboards BI de análise, as análises estatísticas e </w:t>
      </w:r>
      <w:r w:rsidR="00ED4BE0">
        <w:t xml:space="preserve">fornece os </w:t>
      </w:r>
      <w:r w:rsidR="00DF32BB">
        <w:t>d</w:t>
      </w:r>
      <w:r w:rsidR="00ED4BE0">
        <w:t xml:space="preserve">ados </w:t>
      </w:r>
      <w:r w:rsidR="00DF32BB">
        <w:t>p</w:t>
      </w:r>
      <w:r w:rsidR="00ED4BE0">
        <w:t xml:space="preserve">ara integração com outros sistemas do CLIENTE como, </w:t>
      </w:r>
      <w:r w:rsidR="00DF32BB">
        <w:t>p</w:t>
      </w:r>
      <w:r w:rsidR="00ED4BE0">
        <w:t>or exemplo, para a baixa das entregas no TMS.</w:t>
      </w:r>
    </w:p>
    <w:p w14:paraId="0C162838" w14:textId="3736E2B6" w:rsidR="007E7DA6" w:rsidRDefault="007E7DA6" w:rsidP="00566098">
      <w:r>
        <w:t>Além dos inputs originados pelas notas e CTEs, a base de monitoramento é atualizada pela ação do CRM do cliente, pelo monitoramento de última milha e pelos eventos e ocorrências oriundas dos transportadores.</w:t>
      </w:r>
    </w:p>
    <w:p w14:paraId="4561A91A" w14:textId="77777777" w:rsidR="00566098" w:rsidRDefault="00566098" w:rsidP="00566098">
      <w:pPr>
        <w:pStyle w:val="Ttulo3"/>
        <w:spacing w:before="160" w:after="120"/>
      </w:pPr>
      <w:bookmarkStart w:id="145" w:name="_Toc78982297"/>
      <w:r>
        <w:t>ENTRADAS</w:t>
      </w:r>
      <w:bookmarkEnd w:id="145"/>
    </w:p>
    <w:p w14:paraId="24A10F33" w14:textId="77777777" w:rsidR="00DF32BB" w:rsidRDefault="00DF32BB" w:rsidP="00566098">
      <w:pPr>
        <w:pStyle w:val="PargrafodaLista"/>
        <w:numPr>
          <w:ilvl w:val="0"/>
          <w:numId w:val="74"/>
        </w:numPr>
      </w:pPr>
      <w:r w:rsidRPr="00DF32BB">
        <w:t>Informações das Notas Fiscais a monitorar persistidas na BASE TRACKING BEXX</w:t>
      </w:r>
      <w:r>
        <w:t>;</w:t>
      </w:r>
    </w:p>
    <w:p w14:paraId="4EA11A18" w14:textId="6B7F7F89" w:rsidR="00566098" w:rsidRDefault="00DF32BB" w:rsidP="00566098">
      <w:pPr>
        <w:pStyle w:val="PargrafodaLista"/>
        <w:numPr>
          <w:ilvl w:val="0"/>
          <w:numId w:val="74"/>
        </w:numPr>
      </w:pPr>
      <w:r w:rsidRPr="00DF32BB">
        <w:t xml:space="preserve">Informações dos CTEs a monitorar persistidas na BASE TRACKING BEXX. </w:t>
      </w:r>
      <w:r w:rsidR="00566098" w:rsidRPr="000760DC">
        <w:t>ARQUIVOS XML d</w:t>
      </w:r>
      <w:r w:rsidR="00566098">
        <w:t>os CTEs emitidos pelos transportadores</w:t>
      </w:r>
      <w:r w:rsidR="008C4D3F">
        <w:t>;</w:t>
      </w:r>
    </w:p>
    <w:p w14:paraId="154C95FF" w14:textId="2954EFD5" w:rsidR="008C4D3F" w:rsidRDefault="008C4D3F" w:rsidP="00566098">
      <w:pPr>
        <w:pStyle w:val="PargrafodaLista"/>
        <w:numPr>
          <w:ilvl w:val="0"/>
          <w:numId w:val="74"/>
        </w:numPr>
      </w:pPr>
      <w:r>
        <w:t>Eventos e ocorrências atualizadas pelo CRM do Cliente;</w:t>
      </w:r>
    </w:p>
    <w:p w14:paraId="5DAC134C" w14:textId="2A3A1505" w:rsidR="008C4D3F" w:rsidRDefault="008C4D3F" w:rsidP="008C4D3F">
      <w:pPr>
        <w:pStyle w:val="PargrafodaLista"/>
        <w:numPr>
          <w:ilvl w:val="0"/>
          <w:numId w:val="74"/>
        </w:numPr>
      </w:pPr>
      <w:r>
        <w:t>Eventos e ocorrências atualizadas pelos Transportadores.</w:t>
      </w:r>
    </w:p>
    <w:p w14:paraId="1572E7C8" w14:textId="77777777" w:rsidR="00566098" w:rsidRDefault="00566098" w:rsidP="00566098">
      <w:pPr>
        <w:pStyle w:val="Ttulo3"/>
        <w:spacing w:before="160" w:after="120"/>
      </w:pPr>
      <w:bookmarkStart w:id="146" w:name="_Toc78982298"/>
      <w:r>
        <w:t>SAÍDAS</w:t>
      </w:r>
      <w:bookmarkEnd w:id="146"/>
    </w:p>
    <w:p w14:paraId="7432AE0F" w14:textId="6B30586F" w:rsidR="00566098" w:rsidRDefault="00496689" w:rsidP="00566098">
      <w:pPr>
        <w:pStyle w:val="PargrafodaLista"/>
        <w:numPr>
          <w:ilvl w:val="0"/>
          <w:numId w:val="72"/>
        </w:numPr>
        <w:contextualSpacing w:val="0"/>
      </w:pPr>
      <w:r>
        <w:t>Base de entregas TRACKING BEXX</w:t>
      </w:r>
      <w:r w:rsidR="00D10502">
        <w:t>.</w:t>
      </w:r>
    </w:p>
    <w:p w14:paraId="23436CDA" w14:textId="5A6FD9E8" w:rsidR="00177ACA" w:rsidRDefault="00237862" w:rsidP="00177ACA">
      <w:pPr>
        <w:pStyle w:val="Ttulo2"/>
      </w:pPr>
      <w:bookmarkStart w:id="147" w:name="_Toc78982299"/>
      <w:r w:rsidRPr="00237862">
        <w:t>10.4 Atualização on-line pelo CRM do cliente</w:t>
      </w:r>
      <w:bookmarkEnd w:id="147"/>
    </w:p>
    <w:p w14:paraId="6CB3A5FC" w14:textId="2F88207B" w:rsidR="00177ACA" w:rsidRDefault="00EA68A4" w:rsidP="00177ACA">
      <w:r>
        <w:rPr>
          <w:noProof/>
        </w:rPr>
        <w:drawing>
          <wp:inline distT="0" distB="0" distL="0" distR="0" wp14:anchorId="1452D1F9" wp14:editId="6CFFD43D">
            <wp:extent cx="1359916" cy="1000898"/>
            <wp:effectExtent l="0" t="0" r="0" b="889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6787" cy="1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1BA0" w14:textId="26398512" w:rsidR="00D246BF" w:rsidRDefault="00177ACA" w:rsidP="00177ACA">
      <w:r>
        <w:t xml:space="preserve">Este processo é responsável pela </w:t>
      </w:r>
      <w:r w:rsidR="00EA68A4">
        <w:t>ca</w:t>
      </w:r>
      <w:r w:rsidR="00D246BF">
        <w:t>p</w:t>
      </w:r>
      <w:r w:rsidR="00EA68A4">
        <w:t xml:space="preserve">tura de eventos e ocorrências </w:t>
      </w:r>
      <w:r w:rsidR="00D246BF">
        <w:t>da jornada de entrega.</w:t>
      </w:r>
    </w:p>
    <w:p w14:paraId="757E447F" w14:textId="6BC910A8" w:rsidR="00CA4E57" w:rsidRDefault="00D246BF" w:rsidP="00177ACA">
      <w:r>
        <w:t xml:space="preserve">Ele é suportado por transação em TELA </w:t>
      </w:r>
      <w:r w:rsidR="00CA4E57">
        <w:t>alimentada elo próprio CRM do Cliente.</w:t>
      </w:r>
    </w:p>
    <w:p w14:paraId="44D63BBB" w14:textId="77777777" w:rsidR="00177ACA" w:rsidRDefault="00177ACA" w:rsidP="00177ACA">
      <w:pPr>
        <w:pStyle w:val="Ttulo3"/>
        <w:spacing w:before="160" w:after="120"/>
      </w:pPr>
      <w:bookmarkStart w:id="148" w:name="_Toc78982300"/>
      <w:r>
        <w:t>ENTRADAS</w:t>
      </w:r>
      <w:bookmarkEnd w:id="148"/>
    </w:p>
    <w:p w14:paraId="492C7639" w14:textId="18C45FEF" w:rsidR="00177ACA" w:rsidRDefault="003D6E9D" w:rsidP="007C093A">
      <w:pPr>
        <w:pStyle w:val="PargrafodaLista"/>
        <w:numPr>
          <w:ilvl w:val="0"/>
          <w:numId w:val="75"/>
        </w:numPr>
      </w:pPr>
      <w:bookmarkStart w:id="149" w:name="_Hlk78359269"/>
      <w:r>
        <w:t>Eventos e ocorrências DIGI</w:t>
      </w:r>
      <w:r w:rsidR="00776A5E">
        <w:t xml:space="preserve">TADAS </w:t>
      </w:r>
      <w:r w:rsidR="00FC428F">
        <w:t>p</w:t>
      </w:r>
      <w:r w:rsidR="00776A5E">
        <w:t xml:space="preserve">elo CRM </w:t>
      </w:r>
      <w:r w:rsidR="00FC428F">
        <w:t>do CLIE</w:t>
      </w:r>
      <w:r w:rsidR="00187177">
        <w:t>NTE.</w:t>
      </w:r>
    </w:p>
    <w:p w14:paraId="49C0435F" w14:textId="77777777" w:rsidR="00177ACA" w:rsidRDefault="00177ACA" w:rsidP="00177ACA">
      <w:pPr>
        <w:pStyle w:val="Ttulo3"/>
        <w:spacing w:before="160" w:after="120"/>
      </w:pPr>
      <w:bookmarkStart w:id="150" w:name="_Toc78982301"/>
      <w:bookmarkEnd w:id="149"/>
      <w:r>
        <w:t>SAÍDAS</w:t>
      </w:r>
      <w:bookmarkEnd w:id="150"/>
    </w:p>
    <w:p w14:paraId="6FE5651B" w14:textId="6158722D" w:rsidR="00177ACA" w:rsidRDefault="00177ACA" w:rsidP="00187177">
      <w:pPr>
        <w:pStyle w:val="PargrafodaLista"/>
        <w:numPr>
          <w:ilvl w:val="0"/>
          <w:numId w:val="76"/>
        </w:numPr>
        <w:contextualSpacing w:val="0"/>
      </w:pPr>
      <w:r>
        <w:t>Base de entregas TRACKING BEXX</w:t>
      </w:r>
      <w:r w:rsidR="00187177">
        <w:t xml:space="preserve"> atualizada.</w:t>
      </w:r>
    </w:p>
    <w:p w14:paraId="1808ED70" w14:textId="77777777" w:rsidR="00177ACA" w:rsidRDefault="00177ACA" w:rsidP="00177ACA"/>
    <w:p w14:paraId="7ED160B0" w14:textId="5DE2A841" w:rsidR="00F4035D" w:rsidRDefault="00137B68" w:rsidP="00F4035D">
      <w:pPr>
        <w:pStyle w:val="Ttulo2"/>
      </w:pPr>
      <w:bookmarkStart w:id="151" w:name="_Toc78982302"/>
      <w:r w:rsidRPr="00137B68">
        <w:t>10.7 – Envio Eventos e Ocorrências</w:t>
      </w:r>
      <w:bookmarkEnd w:id="151"/>
    </w:p>
    <w:p w14:paraId="417747B5" w14:textId="354ABC16" w:rsidR="00F4035D" w:rsidRDefault="005E3270" w:rsidP="00F4035D">
      <w:r>
        <w:rPr>
          <w:noProof/>
        </w:rPr>
        <w:drawing>
          <wp:inline distT="0" distB="0" distL="0" distR="0" wp14:anchorId="0F1E646C" wp14:editId="1BFF4134">
            <wp:extent cx="2266950" cy="81915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97E" w14:textId="781D5FD1" w:rsidR="0018230A" w:rsidRDefault="00F4035D" w:rsidP="00F4035D">
      <w:r>
        <w:lastRenderedPageBreak/>
        <w:t xml:space="preserve">Este processo é responsável </w:t>
      </w:r>
      <w:r w:rsidR="0018230A">
        <w:t>p</w:t>
      </w:r>
      <w:r w:rsidR="005E3270">
        <w:t>or disponibilizar aos Transportadores, meios de comunicar os EVENTOS e OCORRÊNCIAS</w:t>
      </w:r>
      <w:r w:rsidR="0018230A">
        <w:t xml:space="preserve"> de transporte.</w:t>
      </w:r>
    </w:p>
    <w:p w14:paraId="7FA38B9B" w14:textId="5AD622F0" w:rsidR="0018230A" w:rsidRDefault="0018230A" w:rsidP="0018230A">
      <w:r>
        <w:t xml:space="preserve">A Plataforma BEXX deverá disponibilizar </w:t>
      </w:r>
      <w:r w:rsidR="00256E78">
        <w:t>quatro</w:t>
      </w:r>
      <w:r>
        <w:t xml:space="preserve"> métodos de </w:t>
      </w:r>
      <w:r w:rsidR="00770ECB">
        <w:t>comunicação aos transportadores:</w:t>
      </w:r>
      <w:r>
        <w:t xml:space="preserve"> </w:t>
      </w:r>
    </w:p>
    <w:p w14:paraId="402FBC6F" w14:textId="32AE53BD" w:rsidR="0018230A" w:rsidRDefault="0018230A" w:rsidP="0018230A">
      <w:pPr>
        <w:pStyle w:val="PargrafodaLista"/>
        <w:numPr>
          <w:ilvl w:val="0"/>
          <w:numId w:val="79"/>
        </w:numPr>
      </w:pPr>
      <w:r>
        <w:t xml:space="preserve">Transação de UPLOAD dos arquivos </w:t>
      </w:r>
      <w:r w:rsidR="00770ECB">
        <w:t>padrão EDI</w:t>
      </w:r>
      <w:r>
        <w:t xml:space="preserve"> da rede do </w:t>
      </w:r>
      <w:r w:rsidR="002D575F">
        <w:t>transportador</w:t>
      </w:r>
      <w:r>
        <w:t xml:space="preserve"> para o ambiente BEXX;</w:t>
      </w:r>
    </w:p>
    <w:p w14:paraId="025CC35F" w14:textId="11147CFC" w:rsidR="0018230A" w:rsidRDefault="0018230A" w:rsidP="0018230A">
      <w:pPr>
        <w:pStyle w:val="PargrafodaLista"/>
        <w:numPr>
          <w:ilvl w:val="0"/>
          <w:numId w:val="79"/>
        </w:numPr>
      </w:pPr>
      <w:r>
        <w:t xml:space="preserve">Transação de FTP para transmissão e recepção dos arquivos </w:t>
      </w:r>
      <w:r w:rsidR="002D575F">
        <w:t>EDI</w:t>
      </w:r>
      <w:r>
        <w:t xml:space="preserve"> da rede do </w:t>
      </w:r>
      <w:r w:rsidR="002D575F">
        <w:t>transportador</w:t>
      </w:r>
      <w:r>
        <w:t xml:space="preserve"> para o ambiente BEXX;</w:t>
      </w:r>
    </w:p>
    <w:p w14:paraId="053E5F69" w14:textId="2DC42328" w:rsidR="002D575F" w:rsidRDefault="002D575F" w:rsidP="002D575F">
      <w:pPr>
        <w:pStyle w:val="PargrafodaLista"/>
        <w:numPr>
          <w:ilvl w:val="0"/>
          <w:numId w:val="79"/>
        </w:numPr>
      </w:pPr>
      <w:r>
        <w:t>Infraestrutura de VAN para transmissão e recepção dos arquivos EDI da rede do transportador para o ambiente BEXX;</w:t>
      </w:r>
    </w:p>
    <w:p w14:paraId="5A0B796E" w14:textId="6BA174AE" w:rsidR="002D575F" w:rsidRDefault="00784CBA" w:rsidP="0018230A">
      <w:pPr>
        <w:pStyle w:val="PargrafodaLista"/>
        <w:numPr>
          <w:ilvl w:val="0"/>
          <w:numId w:val="79"/>
        </w:numPr>
      </w:pPr>
      <w:r w:rsidRPr="00784CBA">
        <w:t xml:space="preserve">WEBSERVICE exposto pelo </w:t>
      </w:r>
      <w:r w:rsidR="00A10749">
        <w:t>TRACKING BEXX ara integração de EVENTOS e OCORRÊNCIAS de entregas.</w:t>
      </w:r>
    </w:p>
    <w:p w14:paraId="226540C9" w14:textId="77777777" w:rsidR="00F4035D" w:rsidRDefault="00F4035D" w:rsidP="00F4035D">
      <w:pPr>
        <w:pStyle w:val="Ttulo3"/>
        <w:spacing w:before="160" w:after="120"/>
      </w:pPr>
      <w:bookmarkStart w:id="152" w:name="_Toc78982303"/>
      <w:r>
        <w:t>ENTRADAS</w:t>
      </w:r>
      <w:bookmarkEnd w:id="152"/>
    </w:p>
    <w:p w14:paraId="697FBE87" w14:textId="7F5AC2CA" w:rsidR="00256E78" w:rsidRPr="00256E78" w:rsidRDefault="00256E78" w:rsidP="00256E78">
      <w:pPr>
        <w:pStyle w:val="PargrafodaLista"/>
        <w:numPr>
          <w:ilvl w:val="0"/>
          <w:numId w:val="78"/>
        </w:numPr>
      </w:pPr>
      <w:r w:rsidRPr="00256E78">
        <w:t xml:space="preserve">Eventos e ocorrências </w:t>
      </w:r>
      <w:r w:rsidR="001F06DF">
        <w:t xml:space="preserve">de entregas </w:t>
      </w:r>
      <w:r w:rsidR="00333FBF">
        <w:t>no AMBIENTE do Trans</w:t>
      </w:r>
      <w:r w:rsidR="00436456">
        <w:t>p</w:t>
      </w:r>
      <w:r w:rsidR="00333FBF">
        <w:t>ortador.</w:t>
      </w:r>
    </w:p>
    <w:p w14:paraId="58AD2BE2" w14:textId="77777777" w:rsidR="00F4035D" w:rsidRDefault="00F4035D" w:rsidP="00F4035D">
      <w:pPr>
        <w:pStyle w:val="Ttulo3"/>
        <w:spacing w:before="160" w:after="120"/>
      </w:pPr>
      <w:bookmarkStart w:id="153" w:name="_Toc78982304"/>
      <w:r>
        <w:t>SAÍDAS</w:t>
      </w:r>
      <w:bookmarkEnd w:id="153"/>
    </w:p>
    <w:p w14:paraId="636C939C" w14:textId="6D7B24F9" w:rsidR="00436456" w:rsidRDefault="00436456" w:rsidP="00436456">
      <w:pPr>
        <w:pStyle w:val="PargrafodaLista"/>
        <w:numPr>
          <w:ilvl w:val="0"/>
          <w:numId w:val="80"/>
        </w:numPr>
      </w:pPr>
      <w:r w:rsidRPr="00256E78">
        <w:t xml:space="preserve">Eventos e ocorrências </w:t>
      </w:r>
      <w:r>
        <w:t>de entregas no AMBIENTE BEXX.</w:t>
      </w:r>
    </w:p>
    <w:p w14:paraId="43AAAF5B" w14:textId="64502C13" w:rsidR="00CF040A" w:rsidRDefault="007251E8" w:rsidP="00CF040A">
      <w:pPr>
        <w:pStyle w:val="Ttulo2"/>
      </w:pPr>
      <w:bookmarkStart w:id="154" w:name="_Toc78982305"/>
      <w:r w:rsidRPr="007251E8">
        <w:t>10.6 – Atualização batch de status</w:t>
      </w:r>
      <w:bookmarkEnd w:id="154"/>
    </w:p>
    <w:p w14:paraId="06160017" w14:textId="010ED112" w:rsidR="00CF040A" w:rsidRDefault="000B54F2" w:rsidP="00CF040A">
      <w:r>
        <w:rPr>
          <w:noProof/>
        </w:rPr>
        <w:drawing>
          <wp:inline distT="0" distB="0" distL="0" distR="0" wp14:anchorId="30775C88" wp14:editId="6E25A1B3">
            <wp:extent cx="1285875" cy="6667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3784" w14:textId="29A33CE6" w:rsidR="00CF040A" w:rsidRDefault="00CF040A" w:rsidP="00CF040A">
      <w:r>
        <w:t>Este processo é responsável pela INTEGRAÇÃO de EVENTOS e OCORRÊNCIAS enviados pelos transportadores e pela persistência desses dados na BASE de entregas BEXX.</w:t>
      </w:r>
    </w:p>
    <w:p w14:paraId="5D748F87" w14:textId="77777777" w:rsidR="00CF040A" w:rsidRDefault="00CF040A" w:rsidP="00CF040A">
      <w:r>
        <w:t>Este processo contempla o tratamento das informações recebidas para que possam ser integradas à base de entregas BEXX (tratamento de DE/PARA etc.).</w:t>
      </w:r>
    </w:p>
    <w:p w14:paraId="5BB3204F" w14:textId="77777777" w:rsidR="00CF040A" w:rsidRDefault="00CF040A" w:rsidP="00CF040A">
      <w:pPr>
        <w:pStyle w:val="Ttulo3"/>
        <w:spacing w:before="160" w:after="120"/>
      </w:pPr>
      <w:bookmarkStart w:id="155" w:name="_Toc78982306"/>
      <w:r>
        <w:t>ENTRADAS</w:t>
      </w:r>
      <w:bookmarkEnd w:id="155"/>
    </w:p>
    <w:p w14:paraId="6764D01B" w14:textId="77777777" w:rsidR="000B54F2" w:rsidRPr="000B54F2" w:rsidRDefault="000B54F2" w:rsidP="000B54F2">
      <w:pPr>
        <w:pStyle w:val="PargrafodaLista"/>
        <w:numPr>
          <w:ilvl w:val="0"/>
          <w:numId w:val="77"/>
        </w:numPr>
      </w:pPr>
      <w:r w:rsidRPr="000B54F2">
        <w:t>Eventos e ocorrências de entregas no AMBIENTE BEXX.</w:t>
      </w:r>
    </w:p>
    <w:p w14:paraId="3B806FAD" w14:textId="77777777" w:rsidR="00CF040A" w:rsidRDefault="00CF040A" w:rsidP="00CF040A">
      <w:pPr>
        <w:pStyle w:val="Ttulo3"/>
        <w:spacing w:before="160" w:after="120"/>
      </w:pPr>
      <w:bookmarkStart w:id="156" w:name="_Toc78982307"/>
      <w:r>
        <w:t>SAÍDAS</w:t>
      </w:r>
      <w:bookmarkEnd w:id="156"/>
    </w:p>
    <w:p w14:paraId="4949151E" w14:textId="77777777" w:rsidR="00CF040A" w:rsidRDefault="00CF040A" w:rsidP="00CF040A">
      <w:pPr>
        <w:pStyle w:val="PargrafodaLista"/>
        <w:numPr>
          <w:ilvl w:val="0"/>
          <w:numId w:val="76"/>
        </w:numPr>
        <w:contextualSpacing w:val="0"/>
      </w:pPr>
      <w:r>
        <w:t>Base de entregas TRACKING BEXX atualizada com eventos e ocorrências dos transportadores.</w:t>
      </w:r>
    </w:p>
    <w:p w14:paraId="0D50E6F7" w14:textId="0CE90B64" w:rsidR="00137B68" w:rsidRDefault="002203AD" w:rsidP="00137B68">
      <w:pPr>
        <w:pStyle w:val="Ttulo2"/>
      </w:pPr>
      <w:bookmarkStart w:id="157" w:name="_Toc78982308"/>
      <w:r w:rsidRPr="002203AD">
        <w:t>10.2.2 – Consultas DAILY</w:t>
      </w:r>
      <w:bookmarkEnd w:id="157"/>
    </w:p>
    <w:p w14:paraId="73B94C8C" w14:textId="38F61C8D" w:rsidR="00137B68" w:rsidRDefault="00EF7012" w:rsidP="00137B68">
      <w:r>
        <w:rPr>
          <w:noProof/>
        </w:rPr>
        <w:drawing>
          <wp:inline distT="0" distB="0" distL="0" distR="0" wp14:anchorId="54B224AA" wp14:editId="5135669F">
            <wp:extent cx="1133475" cy="952500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4717" w14:textId="42AC3286" w:rsidR="008116A4" w:rsidRDefault="00137B68" w:rsidP="00137B68">
      <w:r>
        <w:t xml:space="preserve">Este processo é responsável por disponibilizar </w:t>
      </w:r>
      <w:r w:rsidR="00083B9D">
        <w:t>um elenco de consultas</w:t>
      </w:r>
      <w:r w:rsidR="008116A4">
        <w:t xml:space="preserve"> completo para o MONITORAMENTO da JORNADA de ENTREGAS das NOTAS e CTEs emitidos pelo cliente e transportadores.</w:t>
      </w:r>
    </w:p>
    <w:p w14:paraId="5BA00927" w14:textId="3488E104" w:rsidR="008116A4" w:rsidRDefault="008116A4" w:rsidP="00137B68">
      <w:r>
        <w:t>Essas consu</w:t>
      </w:r>
      <w:r w:rsidR="00C74330">
        <w:t>ltas são disponibilizadas no formato de TELAS do MÓDULO TRACKING BEXX e nos DASHBOARDS BI</w:t>
      </w:r>
      <w:r w:rsidR="0000074A">
        <w:t xml:space="preserve"> integrados ao módulo:</w:t>
      </w:r>
    </w:p>
    <w:p w14:paraId="57FE6837" w14:textId="77777777" w:rsidR="00137B68" w:rsidRDefault="00137B68" w:rsidP="00137B68">
      <w:pPr>
        <w:pStyle w:val="Ttulo3"/>
        <w:spacing w:before="160" w:after="120"/>
      </w:pPr>
      <w:bookmarkStart w:id="158" w:name="_Toc78982309"/>
      <w:r>
        <w:lastRenderedPageBreak/>
        <w:t>ENTRADAS</w:t>
      </w:r>
      <w:bookmarkEnd w:id="158"/>
    </w:p>
    <w:p w14:paraId="48DD96C7" w14:textId="77777777" w:rsidR="00F504B4" w:rsidRPr="00F504B4" w:rsidRDefault="00F504B4" w:rsidP="00F504B4">
      <w:pPr>
        <w:pStyle w:val="PargrafodaLista"/>
        <w:numPr>
          <w:ilvl w:val="0"/>
          <w:numId w:val="81"/>
        </w:numPr>
      </w:pPr>
      <w:r w:rsidRPr="00F504B4">
        <w:t>Base de entregas TRACKING BEXX atualizada com eventos e ocorrências dos transportadores.</w:t>
      </w:r>
    </w:p>
    <w:p w14:paraId="18D7DE26" w14:textId="77777777" w:rsidR="00137B68" w:rsidRDefault="00137B68" w:rsidP="00137B68">
      <w:pPr>
        <w:pStyle w:val="Ttulo3"/>
        <w:spacing w:before="160" w:after="120"/>
      </w:pPr>
      <w:bookmarkStart w:id="159" w:name="_Toc78982310"/>
      <w:r>
        <w:t>SAÍDAS</w:t>
      </w:r>
      <w:bookmarkEnd w:id="159"/>
    </w:p>
    <w:p w14:paraId="75F9863D" w14:textId="77777777" w:rsidR="00210265" w:rsidRDefault="00210265" w:rsidP="00137B68">
      <w:pPr>
        <w:pStyle w:val="PargrafodaLista"/>
        <w:numPr>
          <w:ilvl w:val="0"/>
          <w:numId w:val="80"/>
        </w:numPr>
      </w:pPr>
      <w:r>
        <w:t>Consultas em TELA e BI INTEGRADO:</w:t>
      </w:r>
    </w:p>
    <w:tbl>
      <w:tblPr>
        <w:tblW w:w="7229" w:type="dxa"/>
        <w:tblInd w:w="7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29"/>
      </w:tblGrid>
      <w:tr w:rsidR="00210265" w:rsidRPr="00210265" w14:paraId="32064871" w14:textId="77777777" w:rsidTr="0015778D">
        <w:trPr>
          <w:trHeight w:val="324"/>
        </w:trPr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6D2"/>
            <w:vAlign w:val="center"/>
            <w:hideMark/>
          </w:tcPr>
          <w:p w14:paraId="25E735C3" w14:textId="0A87DA34" w:rsidR="00210265" w:rsidRPr="00210265" w:rsidRDefault="00210265" w:rsidP="0015778D">
            <w:pPr>
              <w:spacing w:after="0" w:line="240" w:lineRule="auto"/>
              <w:ind w:left="631" w:hanging="63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 xml:space="preserve">CONSULTAS </w:t>
            </w:r>
            <w:r w:rsidR="00C348A1">
              <w:rPr>
                <w:rFonts w:ascii="Arial" w:hAnsi="Arial" w:cs="Arial"/>
                <w:b/>
                <w:bCs/>
                <w:sz w:val="17"/>
                <w:szCs w:val="17"/>
              </w:rPr>
              <w:t>DAILY</w:t>
            </w:r>
          </w:p>
        </w:tc>
      </w:tr>
      <w:tr w:rsidR="00210265" w:rsidRPr="00210265" w14:paraId="0023AAE5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15DF48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RESUMO GERAL</w:t>
            </w:r>
          </w:p>
        </w:tc>
      </w:tr>
      <w:tr w:rsidR="00210265" w:rsidRPr="00210265" w14:paraId="3DAB7068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35FCF95" w14:textId="2C4352B2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Consulta de Notas Fiscais possibilitando uma visão RESUMIDA de todas as notas integradas </w:t>
            </w:r>
            <w:r w:rsidR="00C348A1">
              <w:rPr>
                <w:rFonts w:ascii="Arial" w:hAnsi="Arial" w:cs="Arial"/>
                <w:sz w:val="17"/>
                <w:szCs w:val="17"/>
              </w:rPr>
              <w:t xml:space="preserve">ao TRACKING BEXX </w:t>
            </w:r>
          </w:p>
        </w:tc>
      </w:tr>
      <w:tr w:rsidR="00210265" w:rsidRPr="00210265" w14:paraId="37D6C41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040F95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Exportar os dados do GRID de consulta no formato de planilha Excel;</w:t>
            </w:r>
          </w:p>
        </w:tc>
      </w:tr>
      <w:tr w:rsidR="00210265" w:rsidRPr="00210265" w14:paraId="1A380651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52E3F1D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Copiar a relação de notas exibidas para o “Clipboard” (área de transferência), permitindo “colar” a relação de notas em outros aplicativos</w:t>
            </w:r>
          </w:p>
        </w:tc>
      </w:tr>
      <w:tr w:rsidR="00210265" w:rsidRPr="00210265" w14:paraId="10FC113B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2570F8A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por período de data (DE – ATÉ) pela data de PREVISÂO de ENTREGA (Lead Time).</w:t>
            </w:r>
          </w:p>
        </w:tc>
      </w:tr>
      <w:tr w:rsidR="00210265" w:rsidRPr="00210265" w14:paraId="406E48E8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12DADB8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por período de data (DE – ATÉ) pela data de AGENDAMENTO DA ENTREGA</w:t>
            </w:r>
          </w:p>
        </w:tc>
      </w:tr>
      <w:tr w:rsidR="00210265" w:rsidRPr="00210265" w14:paraId="44403F93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1EFB6AF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por período de data (DE – ATÉ) pela data de EMISSÃO</w:t>
            </w:r>
          </w:p>
        </w:tc>
      </w:tr>
      <w:tr w:rsidR="00210265" w:rsidRPr="00210265" w14:paraId="2AC8C870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FD3C8BC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por período de data (DE – ATÉ) pela data de ENTREGA</w:t>
            </w:r>
          </w:p>
        </w:tc>
      </w:tr>
      <w:tr w:rsidR="00210265" w:rsidRPr="00210265" w14:paraId="63A30CB7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3BE3924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por Número da Nota</w:t>
            </w:r>
          </w:p>
        </w:tc>
      </w:tr>
      <w:tr w:rsidR="00210265" w:rsidRPr="00210265" w14:paraId="074038F1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12BC564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Permitir acessar os detalhes de uma nota específica a partir desta tela</w:t>
            </w:r>
          </w:p>
        </w:tc>
      </w:tr>
      <w:tr w:rsidR="00210265" w:rsidRPr="00210265" w14:paraId="1BF0219A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51E17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DETALHE DA NOTA</w:t>
            </w:r>
          </w:p>
        </w:tc>
      </w:tr>
      <w:tr w:rsidR="00210265" w:rsidRPr="00210265" w14:paraId="1DDAD16B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645C671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Exibir todos os campos da Nota Fiscal (os campos estarão bloqueados para edição).</w:t>
            </w:r>
          </w:p>
        </w:tc>
      </w:tr>
      <w:tr w:rsidR="00210265" w:rsidRPr="00210265" w14:paraId="250EE730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A0ACB7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HISTÓRICO DE OCORRÊNCIAS COM a NOTA FISCAL</w:t>
            </w:r>
          </w:p>
        </w:tc>
      </w:tr>
      <w:tr w:rsidR="00210265" w:rsidRPr="00210265" w14:paraId="58660B55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7C7D5E8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Consulta de Notas Fiscais possibilitando uma visão das OCORRÊNCIAS na forma de lista (GRID na tela)</w:t>
            </w:r>
          </w:p>
        </w:tc>
      </w:tr>
      <w:tr w:rsidR="00210265" w:rsidRPr="00210265" w14:paraId="353A2B65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DCDA4DA" w14:textId="038DC441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Classificar a lista por: remetente,</w:t>
            </w:r>
            <w:r w:rsidR="003A2AE2">
              <w:rPr>
                <w:rFonts w:ascii="Arial" w:hAnsi="Arial" w:cs="Arial"/>
                <w:sz w:val="17"/>
                <w:szCs w:val="17"/>
              </w:rPr>
              <w:t xml:space="preserve"> </w:t>
            </w:r>
            <w:r w:rsidRPr="00210265">
              <w:rPr>
                <w:rFonts w:ascii="Arial" w:hAnsi="Arial" w:cs="Arial"/>
                <w:sz w:val="17"/>
                <w:szCs w:val="17"/>
              </w:rPr>
              <w:t>nota,</w:t>
            </w:r>
            <w:r w:rsidR="003A2AE2">
              <w:rPr>
                <w:rFonts w:ascii="Arial" w:hAnsi="Arial" w:cs="Arial"/>
                <w:sz w:val="17"/>
                <w:szCs w:val="17"/>
              </w:rPr>
              <w:t xml:space="preserve"> </w:t>
            </w:r>
            <w:r w:rsidRPr="00210265">
              <w:rPr>
                <w:rFonts w:ascii="Arial" w:hAnsi="Arial" w:cs="Arial"/>
                <w:sz w:val="17"/>
                <w:szCs w:val="17"/>
              </w:rPr>
              <w:t>série,</w:t>
            </w:r>
            <w:r w:rsidR="003A2AE2">
              <w:rPr>
                <w:rFonts w:ascii="Arial" w:hAnsi="Arial" w:cs="Arial"/>
                <w:sz w:val="17"/>
                <w:szCs w:val="17"/>
              </w:rPr>
              <w:t xml:space="preserve"> </w:t>
            </w:r>
            <w:r w:rsidRPr="00210265">
              <w:rPr>
                <w:rFonts w:ascii="Arial" w:hAnsi="Arial" w:cs="Arial"/>
                <w:sz w:val="17"/>
                <w:szCs w:val="17"/>
              </w:rPr>
              <w:t>destinatário,</w:t>
            </w:r>
            <w:r w:rsidR="003A2AE2">
              <w:rPr>
                <w:rFonts w:ascii="Arial" w:hAnsi="Arial" w:cs="Arial"/>
                <w:sz w:val="17"/>
                <w:szCs w:val="17"/>
              </w:rPr>
              <w:t xml:space="preserve"> 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data da ocorrência, descrição </w:t>
            </w:r>
          </w:p>
        </w:tc>
      </w:tr>
      <w:tr w:rsidR="00210265" w:rsidRPr="00210265" w14:paraId="69083127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F8042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 Fiscal - Particularidades da Entrega</w:t>
            </w:r>
          </w:p>
        </w:tc>
      </w:tr>
      <w:tr w:rsidR="00210265" w:rsidRPr="00210265" w14:paraId="4A637B73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A528273" w14:textId="7B08449F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Permitir consultar as particularidades da entrega da NOTA (</w:t>
            </w:r>
            <w:r w:rsidR="00F05EFD">
              <w:rPr>
                <w:rFonts w:ascii="Arial" w:hAnsi="Arial" w:cs="Arial"/>
                <w:sz w:val="17"/>
                <w:szCs w:val="17"/>
              </w:rPr>
              <w:t>“</w:t>
            </w:r>
            <w:r w:rsidRPr="00210265">
              <w:rPr>
                <w:rFonts w:ascii="Arial" w:hAnsi="Arial" w:cs="Arial"/>
                <w:sz w:val="17"/>
                <w:szCs w:val="17"/>
              </w:rPr>
              <w:t>Agenda?</w:t>
            </w:r>
            <w:r w:rsidR="00F05EFD">
              <w:rPr>
                <w:rFonts w:ascii="Arial" w:hAnsi="Arial" w:cs="Arial"/>
                <w:sz w:val="17"/>
                <w:szCs w:val="17"/>
              </w:rPr>
              <w:t>”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, </w:t>
            </w:r>
            <w:r w:rsidR="00F05EFD">
              <w:rPr>
                <w:rFonts w:ascii="Arial" w:hAnsi="Arial" w:cs="Arial"/>
                <w:sz w:val="17"/>
                <w:szCs w:val="17"/>
              </w:rPr>
              <w:t>“</w:t>
            </w:r>
            <w:r w:rsidRPr="00210265">
              <w:rPr>
                <w:rFonts w:ascii="Arial" w:hAnsi="Arial" w:cs="Arial"/>
                <w:sz w:val="17"/>
                <w:szCs w:val="17"/>
              </w:rPr>
              <w:t>Paletizado?</w:t>
            </w:r>
            <w:r w:rsidR="00F05EFD">
              <w:rPr>
                <w:rFonts w:ascii="Arial" w:hAnsi="Arial" w:cs="Arial"/>
                <w:sz w:val="17"/>
                <w:szCs w:val="17"/>
              </w:rPr>
              <w:t>”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, </w:t>
            </w:r>
            <w:r w:rsidR="00F05EFD">
              <w:rPr>
                <w:rFonts w:ascii="Arial" w:hAnsi="Arial" w:cs="Arial"/>
                <w:sz w:val="17"/>
                <w:szCs w:val="17"/>
              </w:rPr>
              <w:t>“</w:t>
            </w:r>
            <w:r w:rsidRPr="00210265">
              <w:rPr>
                <w:rFonts w:ascii="Arial" w:hAnsi="Arial" w:cs="Arial"/>
                <w:sz w:val="17"/>
                <w:szCs w:val="17"/>
              </w:rPr>
              <w:t>Cobra descarga?</w:t>
            </w:r>
            <w:r w:rsidR="00F05EFD">
              <w:rPr>
                <w:rFonts w:ascii="Arial" w:hAnsi="Arial" w:cs="Arial"/>
                <w:sz w:val="17"/>
                <w:szCs w:val="17"/>
              </w:rPr>
              <w:t>”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Etc.)</w:t>
            </w:r>
          </w:p>
        </w:tc>
      </w:tr>
      <w:tr w:rsidR="00210265" w:rsidRPr="00210265" w14:paraId="0B5FAFF8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3C66A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-EM TRÂNSITO - RESUMO</w:t>
            </w:r>
          </w:p>
        </w:tc>
      </w:tr>
      <w:tr w:rsidR="00210265" w:rsidRPr="00210265" w14:paraId="08BD078E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0EE804D" w14:textId="7A105FA6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Consulta que possibilita uma visão de todas as notas integradas </w:t>
            </w:r>
            <w:r w:rsidR="00C348A1">
              <w:rPr>
                <w:rFonts w:ascii="Arial" w:hAnsi="Arial" w:cs="Arial"/>
                <w:sz w:val="17"/>
                <w:szCs w:val="17"/>
              </w:rPr>
              <w:t>ao TRACKING BEXX</w:t>
            </w:r>
            <w:r w:rsidRPr="00210265">
              <w:rPr>
                <w:rFonts w:ascii="Arial" w:hAnsi="Arial" w:cs="Arial"/>
                <w:sz w:val="17"/>
                <w:szCs w:val="17"/>
              </w:rPr>
              <w:t>, cuja viagem já tenha iniciad</w:t>
            </w:r>
            <w:r w:rsidR="003A2AE2">
              <w:rPr>
                <w:rFonts w:ascii="Arial" w:hAnsi="Arial" w:cs="Arial"/>
                <w:sz w:val="17"/>
                <w:szCs w:val="17"/>
              </w:rPr>
              <w:t>o,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mas que ainda não tenham sido entregues.</w:t>
            </w:r>
          </w:p>
        </w:tc>
      </w:tr>
      <w:tr w:rsidR="00210265" w:rsidRPr="00210265" w14:paraId="27B74909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6D7968B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Exportar os dados do GRID de consulta no formato de planilha Excel;</w:t>
            </w:r>
          </w:p>
        </w:tc>
      </w:tr>
      <w:tr w:rsidR="00210265" w:rsidRPr="00210265" w14:paraId="7DE44685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D799F62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Copiar a relação de notas exibidas para o “Clipboard” (área de transferência), permitindo “colar” a relação de notas em outros aplicativos</w:t>
            </w:r>
          </w:p>
        </w:tc>
      </w:tr>
      <w:tr w:rsidR="00210265" w:rsidRPr="00210265" w14:paraId="7018514E" w14:textId="77777777" w:rsidTr="0015778D">
        <w:trPr>
          <w:trHeight w:val="876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7246F1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pela situação: notas atualizadas (status de tracking esteja atualizado no sistema), notas desatualizadas (status de tracking não esteja atualizado), notas expedidas "hoje", Notas em atraso (data de Previsão de entrega seja inferior a data base do sistema), Notas com entrega para o dia (data de Previsão de entrega seja igual a data base do sistema), notas com entrega futura (data de Previsão de entrega seja superior à data base do sistema).</w:t>
            </w:r>
          </w:p>
        </w:tc>
      </w:tr>
      <w:tr w:rsidR="00210265" w:rsidRPr="00210265" w14:paraId="03BC21D8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FF421A8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Permitir acessar os detalhes de uma nota específica a partir desta tela</w:t>
            </w:r>
          </w:p>
        </w:tc>
      </w:tr>
      <w:tr w:rsidR="00210265" w:rsidRPr="00210265" w14:paraId="1FB88E1A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6B2007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-ENTREGUES - RESUMO</w:t>
            </w:r>
          </w:p>
        </w:tc>
      </w:tr>
      <w:tr w:rsidR="00210265" w:rsidRPr="00210265" w14:paraId="045F0490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3041F5" w14:textId="1C879CC1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Consulta que possibilita uma visão de todas as notas integradas </w:t>
            </w:r>
            <w:r w:rsidR="00C348A1">
              <w:rPr>
                <w:rFonts w:ascii="Arial" w:hAnsi="Arial" w:cs="Arial"/>
                <w:sz w:val="17"/>
                <w:szCs w:val="17"/>
              </w:rPr>
              <w:t>ao TRACKING BEXX</w:t>
            </w:r>
            <w:r w:rsidRPr="00210265">
              <w:rPr>
                <w:rFonts w:ascii="Arial" w:hAnsi="Arial" w:cs="Arial"/>
                <w:sz w:val="17"/>
                <w:szCs w:val="17"/>
              </w:rPr>
              <w:t>, cuja viagem já tenha encerrada (entregues).</w:t>
            </w:r>
          </w:p>
        </w:tc>
      </w:tr>
      <w:tr w:rsidR="00210265" w:rsidRPr="00210265" w14:paraId="1C0219B7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3EB066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Exportar os dados do GRID de consulta no formato de planilha Excel;</w:t>
            </w:r>
          </w:p>
        </w:tc>
      </w:tr>
      <w:tr w:rsidR="00210265" w:rsidRPr="00210265" w14:paraId="204B17BA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A14119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Copiar a relação de notas exibidas para o “Clipboard” (área de transferência), permitindo “colar” a relação de notas em outros aplicativos</w:t>
            </w:r>
          </w:p>
        </w:tc>
      </w:tr>
      <w:tr w:rsidR="00210265" w:rsidRPr="00210265" w14:paraId="75EC6D3B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BDA0485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as Notas por: Número da Nota, período DE ATÉ para a data de entrega.</w:t>
            </w:r>
          </w:p>
        </w:tc>
      </w:tr>
      <w:tr w:rsidR="00210265" w:rsidRPr="00210265" w14:paraId="24BFFE7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A2767A6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Permitir acessar os detalhes de uma nota específica a partir desta tela</w:t>
            </w:r>
          </w:p>
        </w:tc>
      </w:tr>
      <w:tr w:rsidR="00210265" w:rsidRPr="00210265" w14:paraId="35CB9858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290D8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-ENTREGUES - COMPROVANTE DE ENTREGA</w:t>
            </w:r>
          </w:p>
        </w:tc>
      </w:tr>
      <w:tr w:rsidR="00210265" w:rsidRPr="00210265" w14:paraId="43154A60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EA034C5" w14:textId="0EDDD8E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lastRenderedPageBreak/>
              <w:t xml:space="preserve">Permitir acessar os detalhes </w:t>
            </w:r>
            <w:r w:rsidR="00F6630C">
              <w:rPr>
                <w:rFonts w:ascii="Arial" w:hAnsi="Arial" w:cs="Arial"/>
                <w:sz w:val="17"/>
                <w:szCs w:val="17"/>
              </w:rPr>
              <w:t>d</w:t>
            </w:r>
            <w:r w:rsidRPr="00210265">
              <w:rPr>
                <w:rFonts w:ascii="Arial" w:hAnsi="Arial" w:cs="Arial"/>
                <w:sz w:val="17"/>
                <w:szCs w:val="17"/>
              </w:rPr>
              <w:t>o comprovante de entrega a partir de uma nota específica a partir desta tela</w:t>
            </w:r>
          </w:p>
        </w:tc>
      </w:tr>
      <w:tr w:rsidR="00210265" w:rsidRPr="00210265" w14:paraId="1676B95D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3126E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-RETIDAS - RESUMO</w:t>
            </w:r>
          </w:p>
        </w:tc>
      </w:tr>
      <w:tr w:rsidR="00210265" w:rsidRPr="00210265" w14:paraId="3C3D6BEC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B1EF7D" w14:textId="18ECBB15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Consulta que possibilita uma visão de todas as notas integradas </w:t>
            </w:r>
            <w:r w:rsidR="00C348A1">
              <w:rPr>
                <w:rFonts w:ascii="Arial" w:hAnsi="Arial" w:cs="Arial"/>
                <w:sz w:val="17"/>
                <w:szCs w:val="17"/>
              </w:rPr>
              <w:t>ao TRACKING BEXX</w:t>
            </w:r>
            <w:r w:rsidR="00F6630C">
              <w:rPr>
                <w:rFonts w:ascii="Arial" w:hAnsi="Arial" w:cs="Arial"/>
                <w:sz w:val="17"/>
                <w:szCs w:val="17"/>
              </w:rPr>
              <w:t xml:space="preserve">, </w:t>
            </w:r>
            <w:r w:rsidRPr="00210265">
              <w:rPr>
                <w:rFonts w:ascii="Arial" w:hAnsi="Arial" w:cs="Arial"/>
                <w:sz w:val="17"/>
                <w:szCs w:val="17"/>
              </w:rPr>
              <w:t>mas que tenham sido RETIDAS por qual</w:t>
            </w:r>
            <w:r w:rsidR="00F6630C">
              <w:rPr>
                <w:rFonts w:ascii="Arial" w:hAnsi="Arial" w:cs="Arial"/>
                <w:sz w:val="17"/>
                <w:szCs w:val="17"/>
              </w:rPr>
              <w:t>q</w:t>
            </w:r>
            <w:r w:rsidRPr="00210265">
              <w:rPr>
                <w:rFonts w:ascii="Arial" w:hAnsi="Arial" w:cs="Arial"/>
                <w:sz w:val="17"/>
                <w:szCs w:val="17"/>
              </w:rPr>
              <w:t>uer motivo.</w:t>
            </w:r>
          </w:p>
        </w:tc>
      </w:tr>
      <w:tr w:rsidR="00210265" w:rsidRPr="00210265" w14:paraId="1B3CEBC5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B620A96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Exportar os dados do GRID de consulta no formato de planilha Excel;</w:t>
            </w:r>
          </w:p>
        </w:tc>
      </w:tr>
      <w:tr w:rsidR="00210265" w:rsidRPr="00210265" w14:paraId="70316407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B2D9ECA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Copiar a relação de notas exibidas para o “Clipboard” (área de transferência), permitindo “colar” a relação de notas em outros aplicativos</w:t>
            </w:r>
          </w:p>
        </w:tc>
      </w:tr>
      <w:tr w:rsidR="00210265" w:rsidRPr="00210265" w14:paraId="2ABEFE24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1D746AC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Permitir acessar os detalhes de uma nota específica a partir desta tela</w:t>
            </w:r>
          </w:p>
        </w:tc>
      </w:tr>
      <w:tr w:rsidR="00210265" w:rsidRPr="00210265" w14:paraId="36EDBAA9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873C1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ATRIBUIÇÃO de MONITORAMENTO</w:t>
            </w:r>
          </w:p>
        </w:tc>
      </w:tr>
      <w:tr w:rsidR="00210265" w:rsidRPr="00210265" w14:paraId="093F8DA1" w14:textId="77777777" w:rsidTr="0015778D">
        <w:trPr>
          <w:trHeight w:val="876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91EAF7F" w14:textId="28DF2F7F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Consulta que possibilita uma visão de todas as notas integradas </w:t>
            </w:r>
            <w:r w:rsidR="00C348A1">
              <w:rPr>
                <w:rFonts w:ascii="Arial" w:hAnsi="Arial" w:cs="Arial"/>
                <w:sz w:val="17"/>
                <w:szCs w:val="17"/>
              </w:rPr>
              <w:t>ao TRACKING BEXX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por analista. Permite gerenciar as notas de cada analista fornecendo um resumo das quantidades de notas com a situação atualizada, notas com a situação desatualizada e notas expedidas no dia. Permite ao gestor monitorar o desempenho da equipe de atendimento ao cliente.</w:t>
            </w:r>
          </w:p>
        </w:tc>
      </w:tr>
      <w:tr w:rsidR="00210265" w:rsidRPr="00210265" w14:paraId="53080D31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921F1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INCIDENTES - Resumo geral</w:t>
            </w:r>
          </w:p>
        </w:tc>
      </w:tr>
      <w:tr w:rsidR="00210265" w:rsidRPr="00210265" w14:paraId="46282D33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6EEE731" w14:textId="7BC87818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Consulta que possibilita uma visão de todos os incidentes registrados na Torre de Controle, nota a nota.</w:t>
            </w:r>
          </w:p>
        </w:tc>
      </w:tr>
      <w:tr w:rsidR="00210265" w:rsidRPr="00210265" w14:paraId="4D9D877A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E5AD4AC" w14:textId="05B0215C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Filtrar a visão dos incidentes por: Abertos, </w:t>
            </w:r>
            <w:r w:rsidR="00DB6327" w:rsidRPr="00210265">
              <w:rPr>
                <w:rFonts w:ascii="Arial" w:hAnsi="Arial" w:cs="Arial"/>
                <w:sz w:val="17"/>
                <w:szCs w:val="17"/>
              </w:rPr>
              <w:t>fechados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, </w:t>
            </w:r>
            <w:r w:rsidR="00F6630C">
              <w:rPr>
                <w:rFonts w:ascii="Arial" w:hAnsi="Arial" w:cs="Arial"/>
                <w:sz w:val="17"/>
                <w:szCs w:val="17"/>
              </w:rPr>
              <w:t>a</w:t>
            </w:r>
            <w:r w:rsidRPr="00210265">
              <w:rPr>
                <w:rFonts w:ascii="Arial" w:hAnsi="Arial" w:cs="Arial"/>
                <w:sz w:val="17"/>
                <w:szCs w:val="17"/>
              </w:rPr>
              <w:t>guardando parecer, Todos.</w:t>
            </w:r>
          </w:p>
        </w:tc>
      </w:tr>
      <w:tr w:rsidR="00210265" w:rsidRPr="00210265" w14:paraId="09F39924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F63279E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Permitir acessar os detalhes de um incidente específico a partir desta tela</w:t>
            </w:r>
          </w:p>
        </w:tc>
      </w:tr>
      <w:tr w:rsidR="00210265" w:rsidRPr="00210265" w14:paraId="6F20F665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46AB28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 - DETALHE</w:t>
            </w:r>
          </w:p>
        </w:tc>
      </w:tr>
      <w:tr w:rsidR="00210265" w:rsidRPr="00210265" w14:paraId="3EA588F6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E996ADD" w14:textId="2E024492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Exibir todos os campos </w:t>
            </w:r>
            <w:r w:rsidR="00F6630C">
              <w:rPr>
                <w:rFonts w:ascii="Arial" w:hAnsi="Arial" w:cs="Arial"/>
                <w:sz w:val="17"/>
                <w:szCs w:val="17"/>
              </w:rPr>
              <w:t>d</w:t>
            </w:r>
            <w:r w:rsidRPr="00210265">
              <w:rPr>
                <w:rFonts w:ascii="Arial" w:hAnsi="Arial" w:cs="Arial"/>
                <w:sz w:val="17"/>
                <w:szCs w:val="17"/>
              </w:rPr>
              <w:t>o incidente: NF, Série, Documento, Cliente, Transportadora/TAC, Valor NF, Origem, Destino, Destinatário Final, CNPJ destinatário.</w:t>
            </w:r>
          </w:p>
        </w:tc>
      </w:tr>
      <w:tr w:rsidR="00210265" w:rsidRPr="00210265" w14:paraId="3940F65A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8415B0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 - DETALHE - ANEXOS</w:t>
            </w:r>
          </w:p>
        </w:tc>
      </w:tr>
      <w:tr w:rsidR="00210265" w:rsidRPr="00210265" w14:paraId="4DF955C1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37A674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Exibir a lista de todos os documentos que foram anexados ao incidente, permitindo download e upload de novos anexos.</w:t>
            </w:r>
          </w:p>
        </w:tc>
      </w:tr>
      <w:tr w:rsidR="00210265" w:rsidRPr="00210265" w14:paraId="652EE427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5BADFE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 - DETALHE - HISTÓRICO</w:t>
            </w:r>
          </w:p>
        </w:tc>
      </w:tr>
      <w:tr w:rsidR="00210265" w:rsidRPr="00210265" w14:paraId="6887916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2F3A82C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Exibir a lista com o histórico do incidente.</w:t>
            </w:r>
          </w:p>
        </w:tc>
      </w:tr>
      <w:tr w:rsidR="00210265" w:rsidRPr="00210265" w14:paraId="2135461A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6D2"/>
            <w:vAlign w:val="center"/>
            <w:hideMark/>
          </w:tcPr>
          <w:p w14:paraId="33E2DC96" w14:textId="77777777" w:rsidR="00210265" w:rsidRPr="00210265" w:rsidRDefault="00210265" w:rsidP="00210265">
            <w:pPr>
              <w:spacing w:after="0" w:line="240" w:lineRule="auto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TRANSAÇÕES</w:t>
            </w:r>
          </w:p>
        </w:tc>
      </w:tr>
      <w:tr w:rsidR="00210265" w:rsidRPr="00210265" w14:paraId="0CBBAA32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F2498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INCIDENTES - INCLUSÃO</w:t>
            </w:r>
          </w:p>
        </w:tc>
      </w:tr>
      <w:tr w:rsidR="00210265" w:rsidRPr="00210265" w14:paraId="5530CE81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67D04E0" w14:textId="48E906A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A partir da consulta Notas Fiscais - RESUMO GERAL, permitir a INCLUSÃO de um INCIDENTE para uma </w:t>
            </w:r>
            <w:r w:rsidR="00F6630C">
              <w:rPr>
                <w:rFonts w:ascii="Arial" w:hAnsi="Arial" w:cs="Arial"/>
                <w:sz w:val="17"/>
                <w:szCs w:val="17"/>
              </w:rPr>
              <w:t>nota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específica (NF, Série, Documento, Cliente, Transportadora/TAC, Valor NF, Origem, Destino, Destinatário Final, CNPJ destinatário.)</w:t>
            </w:r>
          </w:p>
        </w:tc>
      </w:tr>
      <w:tr w:rsidR="00210265" w:rsidRPr="00210265" w14:paraId="5BB22C70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F0F7E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INCIDENTES - REDIRECIONAMENTO</w:t>
            </w:r>
          </w:p>
        </w:tc>
      </w:tr>
      <w:tr w:rsidR="00210265" w:rsidRPr="00210265" w14:paraId="3B4E1051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D5FB275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A partir da consulta de um INCIDENTE específico, permitir redirecioná-lo, por e-mail.</w:t>
            </w:r>
          </w:p>
        </w:tc>
      </w:tr>
      <w:tr w:rsidR="00210265" w:rsidRPr="00210265" w14:paraId="4775222C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6D2"/>
            <w:vAlign w:val="center"/>
            <w:hideMark/>
          </w:tcPr>
          <w:p w14:paraId="3CD4B6C9" w14:textId="77777777" w:rsidR="00210265" w:rsidRPr="00210265" w:rsidRDefault="00210265" w:rsidP="00210265">
            <w:pPr>
              <w:spacing w:after="0" w:line="240" w:lineRule="auto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BI INTEGRADO</w:t>
            </w:r>
          </w:p>
        </w:tc>
      </w:tr>
      <w:tr w:rsidR="00210265" w:rsidRPr="00210265" w14:paraId="48506119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CD410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INTEGRAÇÃO DE DASHBOARDS BI</w:t>
            </w:r>
          </w:p>
        </w:tc>
      </w:tr>
      <w:tr w:rsidR="00210265" w:rsidRPr="00210265" w14:paraId="657D8506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A9DC84" w14:textId="0EEECB28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visualização n</w:t>
            </w:r>
            <w:r w:rsidR="00F6630C">
              <w:rPr>
                <w:rFonts w:ascii="Arial" w:hAnsi="Arial" w:cs="Arial"/>
                <w:sz w:val="17"/>
                <w:szCs w:val="17"/>
              </w:rPr>
              <w:t>o TRACKING BEXX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de dashboards de BI (BI EMBEDED), sem necessidade de</w:t>
            </w:r>
            <w:r w:rsidR="00F863C5">
              <w:rPr>
                <w:rFonts w:ascii="Arial" w:hAnsi="Arial" w:cs="Arial"/>
                <w:sz w:val="17"/>
                <w:szCs w:val="17"/>
              </w:rPr>
              <w:t xml:space="preserve"> </w:t>
            </w:r>
            <w:r w:rsidRPr="00210265">
              <w:rPr>
                <w:rFonts w:ascii="Arial" w:hAnsi="Arial" w:cs="Arial"/>
                <w:sz w:val="17"/>
                <w:szCs w:val="17"/>
              </w:rPr>
              <w:t>login de usuário específico e sem consumo de licenças PRO (pagas).</w:t>
            </w:r>
          </w:p>
        </w:tc>
      </w:tr>
      <w:tr w:rsidR="00210265" w:rsidRPr="00210265" w14:paraId="125E5B0E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5258D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ENTREGAS PARA O DIA</w:t>
            </w:r>
          </w:p>
        </w:tc>
      </w:tr>
      <w:tr w:rsidR="00210265" w:rsidRPr="00210265" w14:paraId="1F3F5042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8D7F0D7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entregas "agendadas" e "lead time": resumo por quantidade de notas, índice de atualização, detalhes das notas/entregas, status.</w:t>
            </w:r>
          </w:p>
        </w:tc>
      </w:tr>
      <w:tr w:rsidR="00210265" w:rsidRPr="00210265" w14:paraId="4645FF00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AF6B9E2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cliente, transportadoras/TAC, analista de monitoramento</w:t>
            </w:r>
          </w:p>
        </w:tc>
      </w:tr>
      <w:tr w:rsidR="00210265" w:rsidRPr="00210265" w14:paraId="6FC232BE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546C0F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ENTREGAS PARA AMANHÃ</w:t>
            </w:r>
          </w:p>
        </w:tc>
      </w:tr>
      <w:tr w:rsidR="00210265" w:rsidRPr="00210265" w14:paraId="0DCA7675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821A52D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entregas "agendadas" e "lead time" PARA O DIA SEGUINTE (À DATA BASE): resumo por quantidade de notas, índice de atualização, detalhes das notas/entregas, status.</w:t>
            </w:r>
          </w:p>
        </w:tc>
      </w:tr>
      <w:tr w:rsidR="00210265" w:rsidRPr="00210265" w14:paraId="4B2F4AE5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B2F2871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cliente, transportadoras/TAC, analista de monitoramento</w:t>
            </w:r>
          </w:p>
        </w:tc>
      </w:tr>
      <w:tr w:rsidR="00210265" w:rsidRPr="00210265" w14:paraId="24CE4CA3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5916D8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ENTREGAS EM ATRASO</w:t>
            </w:r>
          </w:p>
        </w:tc>
      </w:tr>
      <w:tr w:rsidR="00210265" w:rsidRPr="00210265" w14:paraId="67C0A730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95EDFE9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entregas "agendadas" e "lead time" EM ATRASO: resumo por quantidade de notas, índice de atualização, detalhes das notas/entregas, status.</w:t>
            </w:r>
          </w:p>
        </w:tc>
      </w:tr>
      <w:tr w:rsidR="00210265" w:rsidRPr="00210265" w14:paraId="386F725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4DAC975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cliente, transportadoras/TAC, analista de monitoramento</w:t>
            </w:r>
          </w:p>
        </w:tc>
      </w:tr>
      <w:tr w:rsidR="00210265" w:rsidRPr="00210265" w14:paraId="09AF76E6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82F9A2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EFETIVIDADE DAS ENTREGAS - visão por quantidade de notas</w:t>
            </w:r>
          </w:p>
        </w:tc>
      </w:tr>
      <w:tr w:rsidR="00210265" w:rsidRPr="00210265" w14:paraId="2B37C0C9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B710E21" w14:textId="79F4712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lastRenderedPageBreak/>
              <w:t>Permite a visão geral das entregas "ENTREGUES" e "EM TRÂNSITO" PARA UM DETERMINADO PERÍODO DE DATAS ED PREVISÃO: resumo por data de previsão e detalhes das notas.</w:t>
            </w:r>
          </w:p>
        </w:tc>
      </w:tr>
      <w:tr w:rsidR="00210265" w:rsidRPr="00210265" w14:paraId="304DF68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4EBACB9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cliente, transportadoras/TAC, analista de monitoramento, UF destino, destino</w:t>
            </w:r>
          </w:p>
        </w:tc>
      </w:tr>
      <w:tr w:rsidR="00210265" w:rsidRPr="00210265" w14:paraId="7E3CF70C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F81B52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EFETIVIDADE DAS ENTREGAS - visão por valor financeiro</w:t>
            </w:r>
          </w:p>
        </w:tc>
      </w:tr>
      <w:tr w:rsidR="00210265" w:rsidRPr="00210265" w14:paraId="082951E9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3DE7489" w14:textId="29CE91BF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Permite a visão geral das entregas "ENTREGUES" e "EM TRÂNSITO" PARA UM DETERMINADO PERÍODO DE DATAS </w:t>
            </w:r>
            <w:r w:rsidR="00F863C5">
              <w:rPr>
                <w:rFonts w:ascii="Arial" w:hAnsi="Arial" w:cs="Arial"/>
                <w:sz w:val="17"/>
                <w:szCs w:val="17"/>
              </w:rPr>
              <w:t>DE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PREVISÃO: resumo por data de previsão e detalhes das notas.</w:t>
            </w:r>
          </w:p>
        </w:tc>
      </w:tr>
      <w:tr w:rsidR="00210265" w:rsidRPr="00210265" w14:paraId="67AD37C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4381C94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cliente, transportadoras/TAC, analista de monitoramento, UF destino, destino</w:t>
            </w:r>
          </w:p>
        </w:tc>
      </w:tr>
      <w:tr w:rsidR="00210265" w:rsidRPr="00210265" w14:paraId="42F7AA73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428BBC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NOTAS EM TRÂNSITO POR REGIÃO</w:t>
            </w:r>
          </w:p>
        </w:tc>
      </w:tr>
      <w:tr w:rsidR="00210265" w:rsidRPr="00210265" w14:paraId="3090C9C7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252E10F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notas em trânsito e sua distribuição por quantidade e região do Brasil.</w:t>
            </w:r>
          </w:p>
        </w:tc>
      </w:tr>
      <w:tr w:rsidR="00210265" w:rsidRPr="00210265" w14:paraId="49085B3C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D999C27" w14:textId="3A8402D8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cliente, destinat</w:t>
            </w:r>
            <w:r w:rsidR="00F863C5">
              <w:rPr>
                <w:rFonts w:ascii="Arial" w:hAnsi="Arial" w:cs="Arial"/>
                <w:sz w:val="17"/>
                <w:szCs w:val="17"/>
              </w:rPr>
              <w:t>á</w:t>
            </w:r>
            <w:r w:rsidRPr="00210265">
              <w:rPr>
                <w:rFonts w:ascii="Arial" w:hAnsi="Arial" w:cs="Arial"/>
                <w:sz w:val="17"/>
                <w:szCs w:val="17"/>
              </w:rPr>
              <w:t>rio, estado da federação</w:t>
            </w:r>
          </w:p>
        </w:tc>
      </w:tr>
      <w:tr w:rsidR="00210265" w:rsidRPr="00210265" w14:paraId="181E887E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0E92F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NOTAS EM TRÂNSITO POR STATUS</w:t>
            </w:r>
          </w:p>
        </w:tc>
      </w:tr>
      <w:tr w:rsidR="00210265" w:rsidRPr="00210265" w14:paraId="19FCBBAE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6670A23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notas em trânsito e sua distribuição por status</w:t>
            </w:r>
          </w:p>
        </w:tc>
      </w:tr>
      <w:tr w:rsidR="00210265" w:rsidRPr="00210265" w14:paraId="3F1010BA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FB8C952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por status, cliente</w:t>
            </w:r>
          </w:p>
        </w:tc>
      </w:tr>
      <w:tr w:rsidR="00210265" w:rsidRPr="00210265" w14:paraId="52E45D29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E836A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CONTROLE DE AGENDAS</w:t>
            </w:r>
          </w:p>
        </w:tc>
      </w:tr>
      <w:tr w:rsidR="00210265" w:rsidRPr="00210265" w14:paraId="5711E26E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DD6DE11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ENTREGAS COM AGENDA DETLHES DE CADA NOTA, SUMÁRIO POR TRANSPORTADORA, QTDADE E VALOR EM TRÂNSITO.</w:t>
            </w:r>
          </w:p>
        </w:tc>
      </w:tr>
      <w:tr w:rsidR="00210265" w:rsidRPr="00210265" w14:paraId="7E335EB1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4286EE6" w14:textId="07A22486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 xml:space="preserve">Filtrar </w:t>
            </w:r>
            <w:r w:rsidR="00F863C5">
              <w:rPr>
                <w:rFonts w:ascii="Arial" w:hAnsi="Arial" w:cs="Arial"/>
                <w:sz w:val="17"/>
                <w:szCs w:val="17"/>
              </w:rPr>
              <w:t>por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DATA AGENDA, CLIENTE, TRANSPORTADORA, OCORRÊNCIA, UF DESTINO, ANALISTA, STATUS DA NOTA</w:t>
            </w:r>
          </w:p>
        </w:tc>
      </w:tr>
      <w:tr w:rsidR="00210265" w:rsidRPr="00210265" w14:paraId="7CB2D03E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4B725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CONTROLE DE LEAD TIME</w:t>
            </w:r>
          </w:p>
        </w:tc>
      </w:tr>
      <w:tr w:rsidR="00210265" w:rsidRPr="00210265" w14:paraId="5CB748CD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2EBD780" w14:textId="13ED2F9C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das ENTREGAS POR LEAD TIME, DETALHES DE CADA NOTA, SUMÁRIO POR TRANSPORTADORA, QTDADE E VALOR EM TRÂNSITO.</w:t>
            </w:r>
          </w:p>
        </w:tc>
      </w:tr>
      <w:tr w:rsidR="00210265" w:rsidRPr="00210265" w14:paraId="49293862" w14:textId="77777777" w:rsidTr="0015778D">
        <w:trPr>
          <w:trHeight w:val="44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E70D1B0" w14:textId="725FE66B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Filtrar po</w:t>
            </w:r>
            <w:r w:rsidR="00F863C5">
              <w:rPr>
                <w:rFonts w:ascii="Arial" w:hAnsi="Arial" w:cs="Arial"/>
                <w:sz w:val="17"/>
                <w:szCs w:val="17"/>
              </w:rPr>
              <w:t>r</w:t>
            </w:r>
            <w:r w:rsidRPr="00210265">
              <w:rPr>
                <w:rFonts w:ascii="Arial" w:hAnsi="Arial" w:cs="Arial"/>
                <w:sz w:val="17"/>
                <w:szCs w:val="17"/>
              </w:rPr>
              <w:t xml:space="preserve"> DATA AGENDA, CLIENTE, TRANSPORTADORA, OCORRÊNCIA, UF DESTINO, ANALISTA, STATUS DA NOTA</w:t>
            </w:r>
          </w:p>
        </w:tc>
      </w:tr>
      <w:tr w:rsidR="00210265" w:rsidRPr="00210265" w14:paraId="34E6DE2B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64F3B9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PAINEL FATURAMENTO NO MÊS</w:t>
            </w:r>
          </w:p>
        </w:tc>
      </w:tr>
      <w:tr w:rsidR="00210265" w:rsidRPr="00210265" w14:paraId="6A255C48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E5E8EC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Permite a visão geral do faturamento no mês por cliente</w:t>
            </w:r>
          </w:p>
        </w:tc>
      </w:tr>
      <w:tr w:rsidR="00210265" w:rsidRPr="00210265" w14:paraId="06956BCB" w14:textId="77777777" w:rsidTr="0015778D">
        <w:trPr>
          <w:trHeight w:val="324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5218FD" w14:textId="77777777" w:rsidR="00210265" w:rsidRPr="00210265" w:rsidRDefault="00210265" w:rsidP="00210265">
            <w:pPr>
              <w:spacing w:after="0" w:line="240" w:lineRule="auto"/>
              <w:ind w:firstLineChars="100" w:firstLine="171"/>
              <w:rPr>
                <w:rFonts w:ascii="Arial" w:hAnsi="Arial" w:cs="Arial"/>
                <w:b/>
                <w:bCs/>
                <w:sz w:val="17"/>
                <w:szCs w:val="17"/>
              </w:rPr>
            </w:pPr>
            <w:r w:rsidRPr="00210265">
              <w:rPr>
                <w:rFonts w:ascii="Arial" w:hAnsi="Arial" w:cs="Arial"/>
                <w:b/>
                <w:bCs/>
                <w:sz w:val="17"/>
                <w:szCs w:val="17"/>
              </w:rPr>
              <w:t>Notas Fiscais - INCIDENTES - REDIRECIONAMENTO</w:t>
            </w:r>
          </w:p>
        </w:tc>
      </w:tr>
      <w:tr w:rsidR="00210265" w:rsidRPr="00210265" w14:paraId="31395BEA" w14:textId="77777777" w:rsidTr="0015778D">
        <w:trPr>
          <w:trHeight w:val="300"/>
        </w:trPr>
        <w:tc>
          <w:tcPr>
            <w:tcW w:w="7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D5501F8" w14:textId="77777777" w:rsidR="00210265" w:rsidRPr="00210265" w:rsidRDefault="00210265" w:rsidP="00210265">
            <w:pPr>
              <w:spacing w:after="0" w:line="240" w:lineRule="auto"/>
              <w:ind w:firstLineChars="200" w:firstLine="340"/>
              <w:rPr>
                <w:rFonts w:ascii="Arial" w:hAnsi="Arial" w:cs="Arial"/>
                <w:sz w:val="17"/>
                <w:szCs w:val="17"/>
              </w:rPr>
            </w:pPr>
            <w:r w:rsidRPr="00210265">
              <w:rPr>
                <w:rFonts w:ascii="Arial" w:hAnsi="Arial" w:cs="Arial"/>
                <w:sz w:val="17"/>
                <w:szCs w:val="17"/>
              </w:rPr>
              <w:t>A partir da consulta de um INCIDENTE específico, permitir redirecioná-lo, por e-mail.</w:t>
            </w:r>
          </w:p>
        </w:tc>
      </w:tr>
    </w:tbl>
    <w:p w14:paraId="0F0E0342" w14:textId="77777777" w:rsidR="00210265" w:rsidRDefault="00210265" w:rsidP="00210265"/>
    <w:p w14:paraId="6EF26B92" w14:textId="77777777" w:rsidR="00573069" w:rsidRDefault="00573069">
      <w:pPr>
        <w:spacing w:after="160" w:line="259" w:lineRule="auto"/>
        <w:rPr>
          <w:rFonts w:ascii="Calibri Light" w:eastAsia="SimSun" w:hAnsi="Calibri Light"/>
          <w:color w:val="2E74B5"/>
          <w:sz w:val="36"/>
          <w:szCs w:val="36"/>
        </w:rPr>
      </w:pPr>
      <w:r>
        <w:br w:type="page"/>
      </w:r>
    </w:p>
    <w:p w14:paraId="49D2762F" w14:textId="4104D8D6" w:rsidR="00573069" w:rsidRDefault="00806E3A" w:rsidP="00573069">
      <w:pPr>
        <w:pStyle w:val="Ttulo1"/>
        <w:spacing w:after="120"/>
      </w:pPr>
      <w:bookmarkStart w:id="160" w:name="_Toc78982311"/>
      <w:r w:rsidRPr="00806E3A">
        <w:lastRenderedPageBreak/>
        <w:t>11 - MONITORAMENTO DA ÚLTIMA MILHA DA ENTREGA</w:t>
      </w:r>
      <w:bookmarkEnd w:id="160"/>
    </w:p>
    <w:p w14:paraId="33ABD50C" w14:textId="5E6C3BA4" w:rsidR="00BD30A5" w:rsidRDefault="000A7341" w:rsidP="00573069">
      <w:r>
        <w:t xml:space="preserve">O </w:t>
      </w:r>
      <w:r w:rsidR="002D5679">
        <w:t>p</w:t>
      </w:r>
      <w:r>
        <w:t>rocesso de MONITORAMENTO de ENTREGA etapa ÚLTIMA MILHA é re</w:t>
      </w:r>
      <w:r w:rsidR="002D5679">
        <w:t>s</w:t>
      </w:r>
      <w:r>
        <w:t>pon</w:t>
      </w:r>
      <w:r w:rsidR="002D5679">
        <w:t>sável pela captura e exibição dos eventos de SAÍDA para ENTREGA</w:t>
      </w:r>
      <w:r w:rsidR="00BD30A5">
        <w:t xml:space="preserve"> FINAL, </w:t>
      </w:r>
      <w:r w:rsidR="002D5679">
        <w:t>de CHEGADA</w:t>
      </w:r>
      <w:r w:rsidR="00BD30A5">
        <w:t xml:space="preserve"> no local da ENTREGA FINAL e de captura do comprovante de ENTREGA.</w:t>
      </w:r>
    </w:p>
    <w:p w14:paraId="7938E4A8" w14:textId="4169DF3C" w:rsidR="00C352C4" w:rsidRDefault="00C352C4" w:rsidP="00573069">
      <w:r>
        <w:t>A captura desses EVENTOS é persistida na BASE de ENTREGAS do TRACKING BEXX.</w:t>
      </w:r>
    </w:p>
    <w:p w14:paraId="42DA841B" w14:textId="351231F7" w:rsidR="00BD30A5" w:rsidRDefault="009C11F0" w:rsidP="00573069">
      <w:r>
        <w:t>É um processo de INTERAÇÃO com o MOTORISTA DO TRANSPORTADOR.</w:t>
      </w:r>
    </w:p>
    <w:p w14:paraId="13D488B6" w14:textId="77777777" w:rsidR="00573069" w:rsidRDefault="00573069" w:rsidP="00573069">
      <w:pPr>
        <w:pStyle w:val="Ttulo2"/>
        <w:jc w:val="both"/>
      </w:pPr>
      <w:bookmarkStart w:id="161" w:name="_Toc78982312"/>
      <w:r>
        <w:t>CONTEXTO</w:t>
      </w:r>
      <w:bookmarkEnd w:id="161"/>
    </w:p>
    <w:p w14:paraId="5B8D5D2C" w14:textId="2327FDAE" w:rsidR="00573069" w:rsidRDefault="005A0428" w:rsidP="00573069">
      <w:pPr>
        <w:ind w:left="1560"/>
      </w:pPr>
      <w:r>
        <w:rPr>
          <w:noProof/>
        </w:rPr>
        <w:drawing>
          <wp:inline distT="0" distB="0" distL="0" distR="0" wp14:anchorId="503BB4DB" wp14:editId="0B81490C">
            <wp:extent cx="3039762" cy="4886960"/>
            <wp:effectExtent l="0" t="0" r="8255" b="889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7732" cy="48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5486" w14:textId="1AC51C32" w:rsidR="00573069" w:rsidRPr="00D80759" w:rsidRDefault="00573069" w:rsidP="00573069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5A0428" w:rsidRPr="005A0428">
        <w:rPr>
          <w:sz w:val="16"/>
          <w:szCs w:val="16"/>
        </w:rPr>
        <w:t>MONITORAMENTO DA ÚLTIMA MILHA DA ENTREGA</w:t>
      </w:r>
    </w:p>
    <w:p w14:paraId="7A8375F6" w14:textId="77777777" w:rsidR="00573069" w:rsidRDefault="00573069" w:rsidP="00573069"/>
    <w:p w14:paraId="2051640B" w14:textId="77777777" w:rsidR="00573069" w:rsidRDefault="00573069" w:rsidP="00573069">
      <w:r>
        <w:t>As atividades de interesse para especificação dos módulos sistêmicos da plataforma BEXX são descritas a seguir.</w:t>
      </w:r>
    </w:p>
    <w:p w14:paraId="3978790D" w14:textId="4A4A6E67" w:rsidR="00F05EFD" w:rsidRDefault="007651CE" w:rsidP="00F05EFD">
      <w:pPr>
        <w:pStyle w:val="Ttulo2"/>
      </w:pPr>
      <w:bookmarkStart w:id="162" w:name="_Toc78982313"/>
      <w:r w:rsidRPr="007651CE">
        <w:t>11.1 - Integração de notas a monitorar LM</w:t>
      </w:r>
      <w:bookmarkEnd w:id="162"/>
    </w:p>
    <w:p w14:paraId="5DC8CC46" w14:textId="4A928C4E" w:rsidR="00F05EFD" w:rsidRDefault="008609E4" w:rsidP="00F05EFD">
      <w:r>
        <w:rPr>
          <w:noProof/>
        </w:rPr>
        <w:drawing>
          <wp:inline distT="0" distB="0" distL="0" distR="0" wp14:anchorId="731D6B0B" wp14:editId="0C8A31FD">
            <wp:extent cx="1615858" cy="914400"/>
            <wp:effectExtent l="0" t="0" r="381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25358" cy="9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97C" w14:textId="150D764A" w:rsidR="007651CE" w:rsidRDefault="00F05EFD" w:rsidP="00F05EFD">
      <w:r>
        <w:lastRenderedPageBreak/>
        <w:t xml:space="preserve">Este processo é responsável pela INTEGRAÇÃO </w:t>
      </w:r>
      <w:r w:rsidR="0065317B">
        <w:t xml:space="preserve">entre o TRACKING BEXX e o APP LAST MILE </w:t>
      </w:r>
      <w:r>
        <w:t>d</w:t>
      </w:r>
      <w:r w:rsidR="007651CE">
        <w:t>a</w:t>
      </w:r>
      <w:r w:rsidR="0065317B">
        <w:t>s</w:t>
      </w:r>
      <w:r w:rsidR="00D813D7">
        <w:t xml:space="preserve"> informaç</w:t>
      </w:r>
      <w:r w:rsidR="0065317B">
        <w:t>ões</w:t>
      </w:r>
      <w:r w:rsidR="00D813D7">
        <w:t xml:space="preserve"> das </w:t>
      </w:r>
      <w:r w:rsidR="007651CE">
        <w:t xml:space="preserve">NOTAS que deverão ser entregues </w:t>
      </w:r>
      <w:r w:rsidR="00D813D7">
        <w:t>p</w:t>
      </w:r>
      <w:r w:rsidR="007651CE">
        <w:t>ela transportadora naquela JORNADA</w:t>
      </w:r>
      <w:r w:rsidR="00D813D7">
        <w:t xml:space="preserve"> </w:t>
      </w:r>
    </w:p>
    <w:p w14:paraId="23A25069" w14:textId="77777777" w:rsidR="00F05EFD" w:rsidRDefault="00F05EFD" w:rsidP="00F05EFD">
      <w:pPr>
        <w:pStyle w:val="Ttulo3"/>
        <w:spacing w:before="160" w:after="120"/>
      </w:pPr>
      <w:bookmarkStart w:id="163" w:name="_Toc78982314"/>
      <w:r>
        <w:t>ENTRADAS</w:t>
      </w:r>
      <w:bookmarkEnd w:id="163"/>
    </w:p>
    <w:p w14:paraId="24F39308" w14:textId="0F1A2EFF" w:rsidR="00F05EFD" w:rsidRPr="000B54F2" w:rsidRDefault="0065317B" w:rsidP="00F05EFD">
      <w:pPr>
        <w:pStyle w:val="PargrafodaLista"/>
        <w:numPr>
          <w:ilvl w:val="0"/>
          <w:numId w:val="82"/>
        </w:numPr>
      </w:pPr>
      <w:r>
        <w:t>NOTAS a entregar</w:t>
      </w:r>
      <w:r w:rsidR="00AB033D">
        <w:t>.</w:t>
      </w:r>
    </w:p>
    <w:p w14:paraId="2F5C5DF1" w14:textId="77777777" w:rsidR="00F05EFD" w:rsidRDefault="00F05EFD" w:rsidP="00F05EFD">
      <w:pPr>
        <w:pStyle w:val="Ttulo3"/>
        <w:spacing w:before="160" w:after="120"/>
      </w:pPr>
      <w:bookmarkStart w:id="164" w:name="_Toc78982315"/>
      <w:r>
        <w:t>SAÍDAS</w:t>
      </w:r>
      <w:bookmarkEnd w:id="164"/>
    </w:p>
    <w:p w14:paraId="058CBDB2" w14:textId="57213842" w:rsidR="00F05EFD" w:rsidRDefault="00AB033D" w:rsidP="0035313B">
      <w:pPr>
        <w:pStyle w:val="PargrafodaLista"/>
        <w:numPr>
          <w:ilvl w:val="0"/>
          <w:numId w:val="83"/>
        </w:numPr>
        <w:contextualSpacing w:val="0"/>
      </w:pPr>
      <w:r>
        <w:t>NOTAS a entregar integradas ao APP LAST MILE.</w:t>
      </w:r>
    </w:p>
    <w:p w14:paraId="012B4222" w14:textId="591F4563" w:rsidR="00830B02" w:rsidRDefault="00465691" w:rsidP="00830B02">
      <w:pPr>
        <w:pStyle w:val="Ttulo2"/>
      </w:pPr>
      <w:bookmarkStart w:id="165" w:name="_Toc78982316"/>
      <w:r w:rsidRPr="00465691">
        <w:t xml:space="preserve">11.2 - </w:t>
      </w:r>
      <w:r>
        <w:t>I</w:t>
      </w:r>
      <w:r w:rsidRPr="00465691">
        <w:t>nformação de Check in SA</w:t>
      </w:r>
      <w:r>
        <w:t>Í</w:t>
      </w:r>
      <w:r w:rsidRPr="00465691">
        <w:t>DA para entrega</w:t>
      </w:r>
      <w:bookmarkEnd w:id="165"/>
    </w:p>
    <w:p w14:paraId="7394D14A" w14:textId="76EB2DDF" w:rsidR="00830B02" w:rsidRDefault="00BB005A" w:rsidP="00830B02">
      <w:r>
        <w:rPr>
          <w:noProof/>
        </w:rPr>
        <w:drawing>
          <wp:inline distT="0" distB="0" distL="0" distR="0" wp14:anchorId="374BB3F5" wp14:editId="6E437FDD">
            <wp:extent cx="1343025" cy="65722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025E" w14:textId="77777777" w:rsidR="00B45AA9" w:rsidRDefault="00830B02" w:rsidP="00830B02">
      <w:r>
        <w:t xml:space="preserve">Este processo é responsável pela </w:t>
      </w:r>
      <w:r w:rsidR="00F3698F">
        <w:t xml:space="preserve">captura do “Check IN” do motorista no </w:t>
      </w:r>
      <w:r w:rsidR="00531717">
        <w:t xml:space="preserve">local </w:t>
      </w:r>
      <w:r w:rsidR="00F3698F">
        <w:t xml:space="preserve">de SAÍDA </w:t>
      </w:r>
      <w:r w:rsidR="00531717">
        <w:t>p</w:t>
      </w:r>
      <w:r w:rsidR="00F3698F">
        <w:t xml:space="preserve">ara </w:t>
      </w:r>
      <w:r w:rsidR="00531717">
        <w:t xml:space="preserve">a entrega final da NOTA </w:t>
      </w:r>
      <w:r w:rsidR="00B45AA9">
        <w:t>que será monitorada.</w:t>
      </w:r>
    </w:p>
    <w:p w14:paraId="2F2DF3E7" w14:textId="6862FF85" w:rsidR="00830B02" w:rsidRDefault="00B45AA9" w:rsidP="00830B02">
      <w:r>
        <w:t>Este evento se integrará ao TRACKING BEXX.</w:t>
      </w:r>
      <w:r w:rsidR="00830B02">
        <w:t xml:space="preserve"> </w:t>
      </w:r>
    </w:p>
    <w:p w14:paraId="10F2B937" w14:textId="77777777" w:rsidR="00830B02" w:rsidRDefault="00830B02" w:rsidP="00830B02">
      <w:pPr>
        <w:pStyle w:val="Ttulo3"/>
        <w:spacing w:before="160" w:after="120"/>
      </w:pPr>
      <w:bookmarkStart w:id="166" w:name="_Toc78982317"/>
      <w:r>
        <w:t>ENTRADAS</w:t>
      </w:r>
      <w:bookmarkEnd w:id="166"/>
    </w:p>
    <w:p w14:paraId="4AB833B8" w14:textId="77777777" w:rsidR="00830B02" w:rsidRPr="000B54F2" w:rsidRDefault="00830B02" w:rsidP="00830B02">
      <w:pPr>
        <w:pStyle w:val="PargrafodaLista"/>
        <w:numPr>
          <w:ilvl w:val="0"/>
          <w:numId w:val="84"/>
        </w:numPr>
      </w:pPr>
      <w:r>
        <w:t>NOTAS a entregar.</w:t>
      </w:r>
    </w:p>
    <w:p w14:paraId="17A4F14A" w14:textId="77777777" w:rsidR="00830B02" w:rsidRDefault="00830B02" w:rsidP="00830B02">
      <w:pPr>
        <w:pStyle w:val="Ttulo3"/>
        <w:spacing w:before="160" w:after="120"/>
      </w:pPr>
      <w:bookmarkStart w:id="167" w:name="_Toc78982318"/>
      <w:r>
        <w:t>SAÍDAS</w:t>
      </w:r>
      <w:bookmarkEnd w:id="167"/>
    </w:p>
    <w:p w14:paraId="60AAC765" w14:textId="329C4A72" w:rsidR="00566098" w:rsidRDefault="00B45AA9" w:rsidP="00B51177">
      <w:pPr>
        <w:pStyle w:val="PargrafodaLista"/>
        <w:numPr>
          <w:ilvl w:val="0"/>
          <w:numId w:val="83"/>
        </w:numPr>
        <w:contextualSpacing w:val="0"/>
      </w:pPr>
      <w:r>
        <w:t>“Check IN” do motorista no local de SAÍDA capturado para integração ao TRACKING BEXX.</w:t>
      </w:r>
    </w:p>
    <w:p w14:paraId="30E0CF15" w14:textId="45ADCFF8" w:rsidR="008561D3" w:rsidRDefault="008561D3" w:rsidP="008561D3"/>
    <w:p w14:paraId="5FC7EFA0" w14:textId="053B323E" w:rsidR="008561D3" w:rsidRDefault="008561D3" w:rsidP="008561D3">
      <w:pPr>
        <w:pStyle w:val="Ttulo2"/>
      </w:pPr>
      <w:bookmarkStart w:id="168" w:name="_Toc78982319"/>
      <w:r w:rsidRPr="008561D3">
        <w:t xml:space="preserve">11.3 - </w:t>
      </w:r>
      <w:r>
        <w:t>I</w:t>
      </w:r>
      <w:r w:rsidRPr="008561D3">
        <w:t xml:space="preserve">nformação de Check in CHEGADA </w:t>
      </w:r>
      <w:r w:rsidR="0080545D">
        <w:t xml:space="preserve">para </w:t>
      </w:r>
      <w:r w:rsidRPr="008561D3">
        <w:t>entrega</w:t>
      </w:r>
      <w:bookmarkEnd w:id="168"/>
    </w:p>
    <w:p w14:paraId="1440BC52" w14:textId="22CF760E" w:rsidR="008561D3" w:rsidRDefault="00911B43" w:rsidP="008561D3">
      <w:r>
        <w:rPr>
          <w:noProof/>
        </w:rPr>
        <w:drawing>
          <wp:inline distT="0" distB="0" distL="0" distR="0" wp14:anchorId="0BF0C816" wp14:editId="2F38B508">
            <wp:extent cx="1343025" cy="609600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5E8C" w14:textId="227892E6" w:rsidR="008561D3" w:rsidRDefault="008561D3" w:rsidP="008561D3">
      <w:r>
        <w:t xml:space="preserve">Este processo é responsável pela captura do “Check IN” do motorista no local de </w:t>
      </w:r>
      <w:r w:rsidR="00EF20C6">
        <w:t>CHEGADA</w:t>
      </w:r>
      <w:r>
        <w:t xml:space="preserve"> para a entrega final da NOTA monitorada.</w:t>
      </w:r>
    </w:p>
    <w:p w14:paraId="2188E2A6" w14:textId="77777777" w:rsidR="008561D3" w:rsidRDefault="008561D3" w:rsidP="008561D3">
      <w:r>
        <w:t xml:space="preserve">Este evento se integrará ao TRACKING BEXX. </w:t>
      </w:r>
    </w:p>
    <w:p w14:paraId="1B6BC037" w14:textId="77777777" w:rsidR="008561D3" w:rsidRDefault="008561D3" w:rsidP="008561D3">
      <w:pPr>
        <w:pStyle w:val="Ttulo3"/>
        <w:spacing w:before="160" w:after="120"/>
      </w:pPr>
      <w:bookmarkStart w:id="169" w:name="_Toc78982320"/>
      <w:r>
        <w:t>ENTRADAS</w:t>
      </w:r>
      <w:bookmarkEnd w:id="169"/>
    </w:p>
    <w:p w14:paraId="0FB9C384" w14:textId="77777777" w:rsidR="008561D3" w:rsidRPr="000B54F2" w:rsidRDefault="008561D3" w:rsidP="008561D3">
      <w:pPr>
        <w:pStyle w:val="PargrafodaLista"/>
        <w:numPr>
          <w:ilvl w:val="0"/>
          <w:numId w:val="85"/>
        </w:numPr>
      </w:pPr>
      <w:r>
        <w:t>NOTAS a entregar.</w:t>
      </w:r>
    </w:p>
    <w:p w14:paraId="648E6802" w14:textId="77777777" w:rsidR="008561D3" w:rsidRDefault="008561D3" w:rsidP="008561D3">
      <w:pPr>
        <w:pStyle w:val="Ttulo3"/>
        <w:spacing w:before="160" w:after="120"/>
      </w:pPr>
      <w:bookmarkStart w:id="170" w:name="_Toc78982321"/>
      <w:r>
        <w:t>SAÍDAS</w:t>
      </w:r>
      <w:bookmarkEnd w:id="170"/>
    </w:p>
    <w:p w14:paraId="4638F263" w14:textId="384B6553" w:rsidR="008561D3" w:rsidRDefault="008561D3" w:rsidP="004309C8">
      <w:pPr>
        <w:pStyle w:val="PargrafodaLista"/>
        <w:numPr>
          <w:ilvl w:val="0"/>
          <w:numId w:val="87"/>
        </w:numPr>
        <w:contextualSpacing w:val="0"/>
      </w:pPr>
      <w:r>
        <w:t xml:space="preserve">“Check IN” do motorista no local de </w:t>
      </w:r>
      <w:r w:rsidR="00F55B6E">
        <w:t>CHEGADA</w:t>
      </w:r>
      <w:r>
        <w:t xml:space="preserve"> capturado para integração ao TRACKING BEXX.</w:t>
      </w:r>
    </w:p>
    <w:p w14:paraId="4BEE51E6" w14:textId="0EDB0252" w:rsidR="00AA65B6" w:rsidRDefault="00AA65B6" w:rsidP="00AA65B6">
      <w:pPr>
        <w:pStyle w:val="Ttulo2"/>
      </w:pPr>
      <w:bookmarkStart w:id="171" w:name="_Toc78982322"/>
      <w:r w:rsidRPr="00AA65B6">
        <w:lastRenderedPageBreak/>
        <w:t>11.4 - Atualiza Status</w:t>
      </w:r>
      <w:bookmarkEnd w:id="171"/>
      <w:r w:rsidRPr="00AA65B6">
        <w:t xml:space="preserve"> </w:t>
      </w:r>
    </w:p>
    <w:p w14:paraId="10C8B315" w14:textId="5DC6D8AE" w:rsidR="00AA65B6" w:rsidRDefault="00D173D4" w:rsidP="00AA65B6">
      <w:r>
        <w:rPr>
          <w:noProof/>
        </w:rPr>
        <w:drawing>
          <wp:inline distT="0" distB="0" distL="0" distR="0" wp14:anchorId="3073766F" wp14:editId="58935764">
            <wp:extent cx="1114425" cy="1476375"/>
            <wp:effectExtent l="0" t="0" r="9525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EDE3" w14:textId="3960A562" w:rsidR="00AA65B6" w:rsidRDefault="00AA65B6" w:rsidP="00AA65B6">
      <w:r>
        <w:t xml:space="preserve">Este processo é responsável pela </w:t>
      </w:r>
      <w:r w:rsidR="00D173D4">
        <w:t>atualização da BASE de ENTREGAS BEXX</w:t>
      </w:r>
      <w:r w:rsidR="0013485D">
        <w:t xml:space="preserve"> com os eventos da última milha da entrega.</w:t>
      </w:r>
    </w:p>
    <w:p w14:paraId="36138D1B" w14:textId="77777777" w:rsidR="00AA65B6" w:rsidRDefault="00AA65B6" w:rsidP="00AA65B6">
      <w:pPr>
        <w:pStyle w:val="Ttulo3"/>
        <w:spacing w:before="160" w:after="120"/>
      </w:pPr>
      <w:bookmarkStart w:id="172" w:name="_Toc78982323"/>
      <w:r>
        <w:t>ENTRADAS</w:t>
      </w:r>
      <w:bookmarkEnd w:id="172"/>
    </w:p>
    <w:p w14:paraId="2719192E" w14:textId="77777777" w:rsidR="00AA65B6" w:rsidRPr="000B54F2" w:rsidRDefault="00AA65B6" w:rsidP="00AA65B6">
      <w:pPr>
        <w:pStyle w:val="PargrafodaLista"/>
        <w:numPr>
          <w:ilvl w:val="0"/>
          <w:numId w:val="86"/>
        </w:numPr>
      </w:pPr>
      <w:r>
        <w:t>NOTAS a entregar.</w:t>
      </w:r>
    </w:p>
    <w:p w14:paraId="08E7C16C" w14:textId="77777777" w:rsidR="00AA65B6" w:rsidRDefault="00AA65B6" w:rsidP="00AA65B6">
      <w:pPr>
        <w:pStyle w:val="Ttulo3"/>
        <w:spacing w:before="160" w:after="120"/>
      </w:pPr>
      <w:bookmarkStart w:id="173" w:name="_Toc78982324"/>
      <w:r>
        <w:t>SAÍDAS</w:t>
      </w:r>
      <w:bookmarkEnd w:id="173"/>
    </w:p>
    <w:p w14:paraId="7DF92267" w14:textId="1584613D" w:rsidR="0013485D" w:rsidRDefault="0013485D" w:rsidP="004309C8">
      <w:pPr>
        <w:pStyle w:val="PargrafodaLista"/>
        <w:numPr>
          <w:ilvl w:val="0"/>
          <w:numId w:val="88"/>
        </w:numPr>
        <w:contextualSpacing w:val="0"/>
      </w:pPr>
      <w:r w:rsidRPr="0013485D">
        <w:t>“Check IN” do motorista no local de SAÍDA capturado para integração ao TRACKING BEXX.</w:t>
      </w:r>
    </w:p>
    <w:p w14:paraId="3DF3F931" w14:textId="1060915C" w:rsidR="00AA65B6" w:rsidRDefault="00AA65B6" w:rsidP="004309C8">
      <w:pPr>
        <w:pStyle w:val="PargrafodaLista"/>
        <w:numPr>
          <w:ilvl w:val="0"/>
          <w:numId w:val="88"/>
        </w:numPr>
        <w:contextualSpacing w:val="0"/>
      </w:pPr>
      <w:r>
        <w:t>“Check IN” do motorista no local de CHEGADA capturado para integração ao TRACKING BEXX.</w:t>
      </w:r>
    </w:p>
    <w:p w14:paraId="145870F6" w14:textId="18F7063D" w:rsidR="004309C8" w:rsidRPr="004309C8" w:rsidRDefault="004309C8" w:rsidP="004309C8">
      <w:pPr>
        <w:pStyle w:val="PargrafodaLista"/>
        <w:numPr>
          <w:ilvl w:val="0"/>
          <w:numId w:val="88"/>
        </w:numPr>
      </w:pPr>
      <w:r w:rsidRPr="004309C8">
        <w:t>Base de entregas TRACKING BEXX atualizada com eventos e ocorrências d</w:t>
      </w:r>
      <w:r>
        <w:t>a última milha.</w:t>
      </w:r>
    </w:p>
    <w:p w14:paraId="63B529BF" w14:textId="77777777" w:rsidR="004309C8" w:rsidRDefault="004309C8" w:rsidP="004309C8">
      <w:pPr>
        <w:pStyle w:val="PargrafodaLista"/>
        <w:contextualSpacing w:val="0"/>
      </w:pPr>
    </w:p>
    <w:p w14:paraId="46921700" w14:textId="77777777" w:rsidR="00B37F6B" w:rsidRDefault="00B37F6B">
      <w:pPr>
        <w:spacing w:after="160" w:line="259" w:lineRule="auto"/>
        <w:rPr>
          <w:rFonts w:ascii="Calibri Light" w:eastAsia="SimSun" w:hAnsi="Calibri Light"/>
          <w:color w:val="2E74B5"/>
          <w:sz w:val="36"/>
          <w:szCs w:val="36"/>
        </w:rPr>
      </w:pPr>
      <w:r>
        <w:br w:type="page"/>
      </w:r>
    </w:p>
    <w:p w14:paraId="602B6C94" w14:textId="081247E2" w:rsidR="00B37F6B" w:rsidRDefault="00C30D43" w:rsidP="00B37F6B">
      <w:pPr>
        <w:pStyle w:val="Ttulo1"/>
        <w:spacing w:after="120"/>
      </w:pPr>
      <w:bookmarkStart w:id="174" w:name="_Toc78982325"/>
      <w:r w:rsidRPr="00C30D43">
        <w:lastRenderedPageBreak/>
        <w:t xml:space="preserve">12 - </w:t>
      </w:r>
      <w:bookmarkStart w:id="175" w:name="_Hlk78363775"/>
      <w:r w:rsidRPr="00C30D43">
        <w:t xml:space="preserve">TRATAMENTO </w:t>
      </w:r>
      <w:r w:rsidR="00E16BD9">
        <w:t xml:space="preserve">DE </w:t>
      </w:r>
      <w:r w:rsidRPr="00C30D43">
        <w:t>COMPROVANTE</w:t>
      </w:r>
      <w:bookmarkEnd w:id="175"/>
      <w:bookmarkEnd w:id="174"/>
    </w:p>
    <w:p w14:paraId="1F4F7E49" w14:textId="7DA20DED" w:rsidR="00E16BD9" w:rsidRDefault="00B37F6B" w:rsidP="00B37F6B">
      <w:r>
        <w:t xml:space="preserve">O processo de </w:t>
      </w:r>
      <w:r w:rsidR="00597092" w:rsidRPr="00597092">
        <w:t xml:space="preserve">TRATAMENTO COMPROVANTE </w:t>
      </w:r>
      <w:r w:rsidR="00597092">
        <w:t>é res</w:t>
      </w:r>
      <w:r w:rsidR="00E16BD9">
        <w:t>p</w:t>
      </w:r>
      <w:r w:rsidR="00597092">
        <w:t>onsável pela C</w:t>
      </w:r>
      <w:r w:rsidR="00E16BD9">
        <w:t>AP</w:t>
      </w:r>
      <w:r w:rsidR="00597092">
        <w:t>TURA e CUSTÓDIA dos COM</w:t>
      </w:r>
      <w:r w:rsidR="00E16BD9">
        <w:t>PROVANTES de ENTREGA.</w:t>
      </w:r>
    </w:p>
    <w:p w14:paraId="78FB8F0F" w14:textId="490635B9" w:rsidR="00E16BD9" w:rsidRDefault="00E16BD9" w:rsidP="00B37F6B">
      <w:r>
        <w:t>A plataforma BEXX disponibiliza duas formas de CA</w:t>
      </w:r>
      <w:r w:rsidR="00F04178">
        <w:t>P</w:t>
      </w:r>
      <w:r>
        <w:t>TURA:</w:t>
      </w:r>
    </w:p>
    <w:p w14:paraId="36121C6D" w14:textId="5E73F585" w:rsidR="00F04178" w:rsidRDefault="00F04178" w:rsidP="00B37F6B">
      <w:r>
        <w:t>Captura via APP LAST MILE;</w:t>
      </w:r>
    </w:p>
    <w:p w14:paraId="5491337B" w14:textId="7532499B" w:rsidR="00B37F6B" w:rsidRDefault="00F04178" w:rsidP="00950462">
      <w:r>
        <w:t>Ca</w:t>
      </w:r>
      <w:r w:rsidR="007E3B67">
        <w:t>p</w:t>
      </w:r>
      <w:r>
        <w:t>tura via U</w:t>
      </w:r>
      <w:r w:rsidR="007E3B67">
        <w:t>P</w:t>
      </w:r>
      <w:r>
        <w:t xml:space="preserve">LOAD do comprovante diretamente </w:t>
      </w:r>
      <w:bookmarkStart w:id="176" w:name="_Hlk78364303"/>
      <w:r>
        <w:t>n</w:t>
      </w:r>
      <w:r w:rsidR="007E3B67">
        <w:t>o SERVIÇO DE CUSTÓDIA BEXX (nuvem Amazon</w:t>
      </w:r>
      <w:r w:rsidR="00950462">
        <w:t>).</w:t>
      </w:r>
    </w:p>
    <w:p w14:paraId="6170C7A7" w14:textId="77777777" w:rsidR="00B37F6B" w:rsidRDefault="00B37F6B" w:rsidP="00B37F6B">
      <w:pPr>
        <w:pStyle w:val="Ttulo2"/>
        <w:jc w:val="both"/>
      </w:pPr>
      <w:bookmarkStart w:id="177" w:name="_Toc78982326"/>
      <w:bookmarkEnd w:id="176"/>
      <w:r>
        <w:t>CONTEXTO</w:t>
      </w:r>
      <w:bookmarkEnd w:id="177"/>
    </w:p>
    <w:p w14:paraId="3EA846EE" w14:textId="60EEFCCD" w:rsidR="00B37F6B" w:rsidRDefault="008419C9" w:rsidP="00B37F6B">
      <w:pPr>
        <w:ind w:left="1560"/>
      </w:pPr>
      <w:r>
        <w:rPr>
          <w:noProof/>
        </w:rPr>
        <w:drawing>
          <wp:inline distT="0" distB="0" distL="0" distR="0" wp14:anchorId="4B65286D" wp14:editId="01405155">
            <wp:extent cx="1996924" cy="5844746"/>
            <wp:effectExtent l="0" t="0" r="3810" b="381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3792" cy="58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FC90" w14:textId="27A64BB5" w:rsidR="00B37F6B" w:rsidRPr="00D80759" w:rsidRDefault="00B37F6B" w:rsidP="00B37F6B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8419C9" w:rsidRPr="008419C9">
        <w:rPr>
          <w:sz w:val="16"/>
          <w:szCs w:val="16"/>
        </w:rPr>
        <w:t xml:space="preserve">TRATAMENTO </w:t>
      </w:r>
      <w:r w:rsidR="00950462">
        <w:rPr>
          <w:sz w:val="16"/>
          <w:szCs w:val="16"/>
        </w:rPr>
        <w:t xml:space="preserve">DE </w:t>
      </w:r>
      <w:r w:rsidR="008419C9" w:rsidRPr="008419C9">
        <w:rPr>
          <w:sz w:val="16"/>
          <w:szCs w:val="16"/>
        </w:rPr>
        <w:t xml:space="preserve">COMPROVANTE </w:t>
      </w:r>
    </w:p>
    <w:p w14:paraId="58A713ED" w14:textId="77777777" w:rsidR="00B37F6B" w:rsidRDefault="00B37F6B" w:rsidP="00B37F6B"/>
    <w:p w14:paraId="1CB44F5B" w14:textId="73FCFC24" w:rsidR="00B37F6B" w:rsidRDefault="00B37F6B" w:rsidP="00B37F6B">
      <w:r>
        <w:t>As atividades de interesse para especificação dos módulos sistêmicos da plataforma BEXX são descritas a seguir.</w:t>
      </w:r>
    </w:p>
    <w:p w14:paraId="03983531" w14:textId="75087597" w:rsidR="00950462" w:rsidRDefault="00F9290E" w:rsidP="00950462">
      <w:pPr>
        <w:pStyle w:val="Ttulo2"/>
      </w:pPr>
      <w:bookmarkStart w:id="178" w:name="_Toc78982327"/>
      <w:r w:rsidRPr="00F9290E">
        <w:lastRenderedPageBreak/>
        <w:t xml:space="preserve">12.1 – </w:t>
      </w:r>
      <w:r>
        <w:t>C</w:t>
      </w:r>
      <w:r w:rsidRPr="00F9290E">
        <w:t>aptura de comprovante</w:t>
      </w:r>
      <w:bookmarkEnd w:id="178"/>
    </w:p>
    <w:p w14:paraId="013D45E9" w14:textId="33F2E791" w:rsidR="00950462" w:rsidRDefault="009C24DA" w:rsidP="00950462">
      <w:r>
        <w:rPr>
          <w:noProof/>
        </w:rPr>
        <w:drawing>
          <wp:inline distT="0" distB="0" distL="0" distR="0" wp14:anchorId="08AA7853" wp14:editId="0ED6C90B">
            <wp:extent cx="1085850" cy="74295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A111" w14:textId="5820FFEA" w:rsidR="004962FC" w:rsidRDefault="00950462" w:rsidP="00950462">
      <w:r>
        <w:t xml:space="preserve">Este processo é responsável pela </w:t>
      </w:r>
      <w:r w:rsidR="009C24DA">
        <w:t>captura do comprovante de entrega feita pelo MOTORISTA através de funcionalidade do A</w:t>
      </w:r>
      <w:r w:rsidR="004962FC">
        <w:t>PP</w:t>
      </w:r>
      <w:r w:rsidR="009C24DA">
        <w:t xml:space="preserve"> LAST MILE BEXX</w:t>
      </w:r>
      <w:r w:rsidR="004962FC">
        <w:t>.</w:t>
      </w:r>
    </w:p>
    <w:p w14:paraId="26AFBC76" w14:textId="074ECB35" w:rsidR="00950462" w:rsidRDefault="004962FC" w:rsidP="00950462">
      <w:r>
        <w:t xml:space="preserve">O motorista fotografa o comprovante de entrega ao final da entrega e o APP LAST MILE persiste a imagem </w:t>
      </w:r>
      <w:r w:rsidRPr="004962FC">
        <w:t>no SERVIÇO DE CUSTÓDIA BEXX (nuvem Amazon).</w:t>
      </w:r>
    </w:p>
    <w:p w14:paraId="74D65A83" w14:textId="4494C61E" w:rsidR="005942B1" w:rsidRDefault="005942B1" w:rsidP="00950462">
      <w:r>
        <w:t xml:space="preserve">A imagem do comprovante </w:t>
      </w:r>
      <w:r w:rsidR="00C93176">
        <w:t>pode ser visualizada em consulta específica do TRACKING de Entregas BEXX.</w:t>
      </w:r>
    </w:p>
    <w:p w14:paraId="3EDDB2EA" w14:textId="77777777" w:rsidR="00950462" w:rsidRDefault="00950462" w:rsidP="00950462">
      <w:pPr>
        <w:pStyle w:val="Ttulo3"/>
        <w:spacing w:before="160" w:after="120"/>
      </w:pPr>
      <w:bookmarkStart w:id="179" w:name="_Toc78982328"/>
      <w:r>
        <w:t>ENTRADAS</w:t>
      </w:r>
      <w:bookmarkEnd w:id="179"/>
    </w:p>
    <w:p w14:paraId="5A259B40" w14:textId="3A9F2B59" w:rsidR="00950462" w:rsidRPr="000B54F2" w:rsidRDefault="005942B1" w:rsidP="005942B1">
      <w:pPr>
        <w:pStyle w:val="PargrafodaLista"/>
        <w:numPr>
          <w:ilvl w:val="0"/>
          <w:numId w:val="89"/>
        </w:numPr>
      </w:pPr>
      <w:r>
        <w:t>Imagem do comprovante fotografado elo MOTORISTA.</w:t>
      </w:r>
    </w:p>
    <w:p w14:paraId="6FC1DF7B" w14:textId="77777777" w:rsidR="00950462" w:rsidRDefault="00950462" w:rsidP="00950462">
      <w:pPr>
        <w:pStyle w:val="Ttulo3"/>
        <w:spacing w:before="160" w:after="120"/>
      </w:pPr>
      <w:bookmarkStart w:id="180" w:name="_Toc78982329"/>
      <w:r>
        <w:t>SAÍDAS</w:t>
      </w:r>
      <w:bookmarkEnd w:id="180"/>
    </w:p>
    <w:p w14:paraId="2140C52B" w14:textId="750E6D18" w:rsidR="00C93176" w:rsidRDefault="00C93176" w:rsidP="00EE0B44">
      <w:pPr>
        <w:pStyle w:val="PargrafodaLista"/>
        <w:numPr>
          <w:ilvl w:val="0"/>
          <w:numId w:val="90"/>
        </w:numPr>
      </w:pPr>
      <w:r>
        <w:t xml:space="preserve">Imagem do comprovante persistida </w:t>
      </w:r>
      <w:r w:rsidR="00EE0B44">
        <w:t>n</w:t>
      </w:r>
      <w:r w:rsidRPr="004962FC">
        <w:t>o SERVIÇO DE CUSTÓDIA BEXX (nuvem Amazon).</w:t>
      </w:r>
    </w:p>
    <w:p w14:paraId="2FE718F5" w14:textId="2043634A" w:rsidR="00950462" w:rsidRDefault="00EE0B44" w:rsidP="00EE0B44">
      <w:pPr>
        <w:pStyle w:val="PargrafodaLista"/>
        <w:numPr>
          <w:ilvl w:val="0"/>
          <w:numId w:val="90"/>
        </w:numPr>
      </w:pPr>
      <w:r w:rsidRPr="00EE0B44">
        <w:t xml:space="preserve">A imagem do comprovante </w:t>
      </w:r>
      <w:r>
        <w:t>disponível</w:t>
      </w:r>
      <w:r w:rsidRPr="00EE0B44">
        <w:t xml:space="preserve"> em consulta específica do TRACKING de Entregas BEXX.</w:t>
      </w:r>
    </w:p>
    <w:p w14:paraId="15CF4F9D" w14:textId="48FEEAB5" w:rsidR="00F4688D" w:rsidRDefault="00F4688D" w:rsidP="00F4688D">
      <w:pPr>
        <w:pStyle w:val="Ttulo2"/>
      </w:pPr>
      <w:bookmarkStart w:id="181" w:name="_Toc78982330"/>
      <w:r w:rsidRPr="00F4688D">
        <w:t>12.2– Upload Custódia de comprovante</w:t>
      </w:r>
      <w:bookmarkEnd w:id="181"/>
    </w:p>
    <w:p w14:paraId="4D2DE62B" w14:textId="6B06802D" w:rsidR="00F4688D" w:rsidRDefault="009A396B" w:rsidP="00F4688D">
      <w:r>
        <w:rPr>
          <w:noProof/>
        </w:rPr>
        <w:drawing>
          <wp:inline distT="0" distB="0" distL="0" distR="0" wp14:anchorId="73703C86" wp14:editId="33CEDC63">
            <wp:extent cx="1123950" cy="63817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671" w14:textId="2E0FC2BE" w:rsidR="00F4688D" w:rsidRDefault="00F4688D" w:rsidP="00F4688D">
      <w:r>
        <w:t>Este processo é responsável pel</w:t>
      </w:r>
      <w:r w:rsidR="0021463F">
        <w:t>o</w:t>
      </w:r>
      <w:r w:rsidR="009A396B">
        <w:t xml:space="preserve"> upload da im</w:t>
      </w:r>
      <w:r w:rsidR="003E0566">
        <w:t xml:space="preserve">agem do </w:t>
      </w:r>
      <w:r>
        <w:t xml:space="preserve">comprovante </w:t>
      </w:r>
      <w:r w:rsidR="003E0566">
        <w:t xml:space="preserve">para </w:t>
      </w:r>
      <w:r w:rsidRPr="004962FC">
        <w:t>o SERVIÇO DE CUSTÓDIA BEXX (nuvem Amazon).</w:t>
      </w:r>
    </w:p>
    <w:p w14:paraId="6CD2BD7C" w14:textId="1897C749" w:rsidR="00A2492A" w:rsidRDefault="00A2492A" w:rsidP="00F4688D">
      <w:r>
        <w:t>O TRANSORTADOR recebe um usuário e senha para acessar a plataforma de custódia e fazer o upload.</w:t>
      </w:r>
    </w:p>
    <w:p w14:paraId="5D63835C" w14:textId="1C5E6844" w:rsidR="00F4688D" w:rsidRDefault="00F4688D" w:rsidP="00F4688D">
      <w:r>
        <w:t>A imagem do comprovante pode ser visualizada em consulta específica do TRACKING de Entregas BEXX.</w:t>
      </w:r>
    </w:p>
    <w:p w14:paraId="4DB3595B" w14:textId="77777777" w:rsidR="00F4688D" w:rsidRDefault="00F4688D" w:rsidP="00F4688D">
      <w:pPr>
        <w:pStyle w:val="Ttulo3"/>
        <w:spacing w:before="160" w:after="120"/>
      </w:pPr>
      <w:bookmarkStart w:id="182" w:name="_Toc78982331"/>
      <w:r>
        <w:t>ENTRADAS</w:t>
      </w:r>
      <w:bookmarkEnd w:id="182"/>
    </w:p>
    <w:p w14:paraId="7477D857" w14:textId="2DADFF02" w:rsidR="00D74986" w:rsidRDefault="00F4688D" w:rsidP="00D74986">
      <w:pPr>
        <w:pStyle w:val="PargrafodaLista"/>
        <w:numPr>
          <w:ilvl w:val="0"/>
          <w:numId w:val="91"/>
        </w:numPr>
      </w:pPr>
      <w:r>
        <w:t xml:space="preserve">Imagem do comprovante </w:t>
      </w:r>
      <w:r w:rsidR="00D74986">
        <w:t>no ambiente do TRANSPORTADOR.</w:t>
      </w:r>
    </w:p>
    <w:p w14:paraId="46AC6F5F" w14:textId="77777777" w:rsidR="00D74986" w:rsidRDefault="00D74986" w:rsidP="00D74986">
      <w:pPr>
        <w:pStyle w:val="Ttulo3"/>
        <w:spacing w:before="160" w:after="120"/>
      </w:pPr>
      <w:bookmarkStart w:id="183" w:name="_Toc78982332"/>
      <w:r>
        <w:t>SAÍDAS</w:t>
      </w:r>
      <w:bookmarkEnd w:id="183"/>
    </w:p>
    <w:p w14:paraId="6220BB0E" w14:textId="77777777" w:rsidR="00F4688D" w:rsidRDefault="00F4688D" w:rsidP="00F4688D">
      <w:pPr>
        <w:pStyle w:val="PargrafodaLista"/>
        <w:numPr>
          <w:ilvl w:val="0"/>
          <w:numId w:val="90"/>
        </w:numPr>
      </w:pPr>
      <w:r>
        <w:t>Imagem do comprovante persistida n</w:t>
      </w:r>
      <w:r w:rsidRPr="004962FC">
        <w:t>o SERVIÇO DE CUSTÓDIA BEXX (nuvem Amazon).</w:t>
      </w:r>
    </w:p>
    <w:p w14:paraId="1CB4F688" w14:textId="77777777" w:rsidR="00F4688D" w:rsidRPr="004309C8" w:rsidRDefault="00F4688D" w:rsidP="00F4688D">
      <w:pPr>
        <w:pStyle w:val="PargrafodaLista"/>
        <w:numPr>
          <w:ilvl w:val="0"/>
          <w:numId w:val="90"/>
        </w:numPr>
      </w:pPr>
      <w:r w:rsidRPr="00EE0B44">
        <w:t xml:space="preserve">A imagem do comprovante </w:t>
      </w:r>
      <w:r>
        <w:t>disponível</w:t>
      </w:r>
      <w:r w:rsidRPr="00EE0B44">
        <w:t xml:space="preserve"> em consulta específica do TRACKING de Entregas BEXX.</w:t>
      </w:r>
    </w:p>
    <w:p w14:paraId="41094324" w14:textId="2383906F" w:rsidR="0045690E" w:rsidRDefault="0045690E" w:rsidP="0045690E">
      <w:pPr>
        <w:pStyle w:val="Ttulo2"/>
      </w:pPr>
      <w:bookmarkStart w:id="184" w:name="_Toc78982333"/>
      <w:r w:rsidRPr="0045690E">
        <w:t>12.3 – Custódia de comprovante</w:t>
      </w:r>
      <w:bookmarkEnd w:id="184"/>
    </w:p>
    <w:p w14:paraId="1B6186B6" w14:textId="2B86C67E" w:rsidR="0045690E" w:rsidRDefault="0059559A" w:rsidP="0045690E">
      <w:r>
        <w:rPr>
          <w:noProof/>
        </w:rPr>
        <w:drawing>
          <wp:inline distT="0" distB="0" distL="0" distR="0" wp14:anchorId="6C798F89" wp14:editId="0E846AB7">
            <wp:extent cx="1524000" cy="981075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CDD6" w14:textId="77777777" w:rsidR="00F13953" w:rsidRDefault="0045690E" w:rsidP="0045690E">
      <w:r>
        <w:lastRenderedPageBreak/>
        <w:t xml:space="preserve">Este processo é responsável pela </w:t>
      </w:r>
      <w:r w:rsidR="00F13953">
        <w:t>custódia das IMAGENS dos COMROVANTES DE ENTREGA.</w:t>
      </w:r>
    </w:p>
    <w:p w14:paraId="6EDB2173" w14:textId="77777777" w:rsidR="00602E1C" w:rsidRDefault="00F13953" w:rsidP="0045690E">
      <w:r>
        <w:t xml:space="preserve">Estas imagens estarão custodiadas no serviço </w:t>
      </w:r>
      <w:r w:rsidR="004165EC">
        <w:t>S3</w:t>
      </w:r>
      <w:r w:rsidR="00602E1C">
        <w:t xml:space="preserve"> – Object Storage da Amazon.</w:t>
      </w:r>
    </w:p>
    <w:p w14:paraId="182A1335" w14:textId="2C040010" w:rsidR="00602E1C" w:rsidRDefault="00602E1C" w:rsidP="0045690E">
      <w:r>
        <w:t>O titular desse serviço dever</w:t>
      </w:r>
      <w:r w:rsidR="00A0023B">
        <w:t>á</w:t>
      </w:r>
      <w:r>
        <w:t xml:space="preserve"> ser a BEXX.</w:t>
      </w:r>
    </w:p>
    <w:p w14:paraId="0ED36244" w14:textId="7ACD75DD" w:rsidR="00A0023B" w:rsidRDefault="00602E1C" w:rsidP="0045690E">
      <w:r>
        <w:t>É importante destacar que a opção de U</w:t>
      </w:r>
      <w:r w:rsidR="00A0023B">
        <w:t>P</w:t>
      </w:r>
      <w:r>
        <w:t xml:space="preserve">LOAD direto </w:t>
      </w:r>
      <w:r w:rsidR="00A0023B">
        <w:t>p</w:t>
      </w:r>
      <w:r>
        <w:t>elos Trans</w:t>
      </w:r>
      <w:r w:rsidR="00A0023B">
        <w:t>portadores implica no for</w:t>
      </w:r>
      <w:r w:rsidR="00687BE5">
        <w:t>n</w:t>
      </w:r>
      <w:r w:rsidR="00A0023B">
        <w:t>ecimento de acesso a este serviço.</w:t>
      </w:r>
    </w:p>
    <w:p w14:paraId="38A76CFA" w14:textId="1EFF5FA6" w:rsidR="00293E86" w:rsidRDefault="00293E86" w:rsidP="0045690E">
      <w:r>
        <w:t>Este ambiente (serviço) se integra ao TRACKING de ENTREGAS BEXX para exibição da imagem dos comprovantes.</w:t>
      </w:r>
    </w:p>
    <w:p w14:paraId="37A678A6" w14:textId="77777777" w:rsidR="0045690E" w:rsidRDefault="0045690E" w:rsidP="0045690E">
      <w:pPr>
        <w:pStyle w:val="Ttulo3"/>
        <w:spacing w:before="160" w:after="120"/>
      </w:pPr>
      <w:bookmarkStart w:id="185" w:name="_Toc78982334"/>
      <w:r>
        <w:t>ENTRADAS</w:t>
      </w:r>
      <w:bookmarkEnd w:id="185"/>
    </w:p>
    <w:p w14:paraId="086F458F" w14:textId="39199E81" w:rsidR="0045690E" w:rsidRDefault="0045690E" w:rsidP="0045690E">
      <w:pPr>
        <w:pStyle w:val="PargrafodaLista"/>
        <w:numPr>
          <w:ilvl w:val="0"/>
          <w:numId w:val="91"/>
        </w:numPr>
      </w:pPr>
      <w:r>
        <w:t>Imagem do comprovante no ambiente do TRANSPORTADOR.</w:t>
      </w:r>
    </w:p>
    <w:p w14:paraId="26E299CD" w14:textId="6D45B539" w:rsidR="00293E86" w:rsidRDefault="00293E86" w:rsidP="0045690E">
      <w:pPr>
        <w:pStyle w:val="PargrafodaLista"/>
        <w:numPr>
          <w:ilvl w:val="0"/>
          <w:numId w:val="91"/>
        </w:numPr>
      </w:pPr>
      <w:r>
        <w:t>Foto do comprovante capturada pelo MOTORISTA.</w:t>
      </w:r>
    </w:p>
    <w:p w14:paraId="2FCC3CD7" w14:textId="77777777" w:rsidR="0045690E" w:rsidRDefault="0045690E" w:rsidP="0045690E">
      <w:pPr>
        <w:pStyle w:val="Ttulo3"/>
        <w:spacing w:before="160" w:after="120"/>
      </w:pPr>
      <w:bookmarkStart w:id="186" w:name="_Toc78982335"/>
      <w:r>
        <w:t>SAÍDAS</w:t>
      </w:r>
      <w:bookmarkEnd w:id="186"/>
    </w:p>
    <w:p w14:paraId="3EF11C42" w14:textId="1A78F803" w:rsidR="0045690E" w:rsidRPr="004309C8" w:rsidRDefault="0045690E" w:rsidP="003705BE">
      <w:pPr>
        <w:pStyle w:val="PargrafodaLista"/>
        <w:numPr>
          <w:ilvl w:val="0"/>
          <w:numId w:val="92"/>
        </w:numPr>
      </w:pPr>
      <w:r>
        <w:t>Imagem do comprovante persistida n</w:t>
      </w:r>
      <w:r w:rsidR="00293E86">
        <w:t>o S3 Object Storage.</w:t>
      </w:r>
    </w:p>
    <w:p w14:paraId="5444BF09" w14:textId="77777777" w:rsidR="00F4688D" w:rsidRPr="004309C8" w:rsidRDefault="00F4688D" w:rsidP="00F4688D"/>
    <w:p w14:paraId="2C32019A" w14:textId="79B699DA" w:rsidR="000511C4" w:rsidRDefault="000511C4" w:rsidP="000511C4">
      <w:pPr>
        <w:pStyle w:val="Ttulo2"/>
      </w:pPr>
      <w:bookmarkStart w:id="187" w:name="_Toc78982336"/>
      <w:r w:rsidRPr="000511C4">
        <w:t>12.4 - Consulta comprovantes de entrega</w:t>
      </w:r>
      <w:bookmarkEnd w:id="187"/>
    </w:p>
    <w:p w14:paraId="15743F2C" w14:textId="586FB9A9" w:rsidR="000511C4" w:rsidRDefault="00DF58C5" w:rsidP="000511C4">
      <w:r>
        <w:rPr>
          <w:noProof/>
        </w:rPr>
        <w:drawing>
          <wp:inline distT="0" distB="0" distL="0" distR="0" wp14:anchorId="51326694" wp14:editId="159621F9">
            <wp:extent cx="1600200" cy="102870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BA72" w14:textId="112A3894" w:rsidR="0022540D" w:rsidRDefault="000511C4" w:rsidP="000511C4">
      <w:r>
        <w:t xml:space="preserve">Este processo é responsável pela </w:t>
      </w:r>
      <w:r w:rsidR="00DF58C5">
        <w:t>exibição em tela das imagens dos comprovantes de entrega</w:t>
      </w:r>
      <w:r w:rsidR="0022540D">
        <w:t>.</w:t>
      </w:r>
    </w:p>
    <w:p w14:paraId="1BC94C5A" w14:textId="182F64D6" w:rsidR="0022540D" w:rsidRDefault="0022540D" w:rsidP="000511C4">
      <w:r>
        <w:t>Os comprovantes são exibidos em consulta específica do TRACKING de ENTREGAS BEXX.</w:t>
      </w:r>
    </w:p>
    <w:p w14:paraId="3014B7D4" w14:textId="77777777" w:rsidR="000511C4" w:rsidRDefault="000511C4" w:rsidP="000511C4">
      <w:pPr>
        <w:pStyle w:val="Ttulo3"/>
        <w:spacing w:before="160" w:after="120"/>
      </w:pPr>
      <w:bookmarkStart w:id="188" w:name="_Toc78982337"/>
      <w:r>
        <w:t>ENTRADAS</w:t>
      </w:r>
      <w:bookmarkEnd w:id="188"/>
    </w:p>
    <w:p w14:paraId="2A4355B1" w14:textId="21D2365C" w:rsidR="000511C4" w:rsidRDefault="0008016C" w:rsidP="00052F1D">
      <w:pPr>
        <w:pStyle w:val="PargrafodaLista"/>
        <w:numPr>
          <w:ilvl w:val="0"/>
          <w:numId w:val="93"/>
        </w:numPr>
      </w:pPr>
      <w:r w:rsidRPr="0008016C">
        <w:t>Imagem do comprovante persistida no S3 Object Storage.</w:t>
      </w:r>
    </w:p>
    <w:p w14:paraId="743B2441" w14:textId="77777777" w:rsidR="000511C4" w:rsidRDefault="000511C4" w:rsidP="000511C4">
      <w:pPr>
        <w:pStyle w:val="Ttulo3"/>
        <w:spacing w:before="160" w:after="120"/>
      </w:pPr>
      <w:bookmarkStart w:id="189" w:name="_Toc78982338"/>
      <w:r>
        <w:t>SAÍDAS</w:t>
      </w:r>
      <w:bookmarkEnd w:id="189"/>
    </w:p>
    <w:p w14:paraId="1645D167" w14:textId="6F8D1C60" w:rsidR="000511C4" w:rsidRPr="004309C8" w:rsidRDefault="0008016C" w:rsidP="003F117D">
      <w:pPr>
        <w:pStyle w:val="PargrafodaLista"/>
        <w:numPr>
          <w:ilvl w:val="0"/>
          <w:numId w:val="92"/>
        </w:numPr>
      </w:pPr>
      <w:r>
        <w:t>Consulta de comprovantes de entrega.</w:t>
      </w:r>
    </w:p>
    <w:p w14:paraId="4FB52BD8" w14:textId="77777777" w:rsidR="00950462" w:rsidRDefault="00950462" w:rsidP="00950462">
      <w:pPr>
        <w:pStyle w:val="PargrafodaLista"/>
        <w:contextualSpacing w:val="0"/>
      </w:pPr>
    </w:p>
    <w:p w14:paraId="03E1927B" w14:textId="731ADF81" w:rsidR="00287C21" w:rsidRDefault="00EB5FEC" w:rsidP="00287C21">
      <w:pPr>
        <w:pStyle w:val="Ttulo1"/>
      </w:pPr>
      <w:bookmarkStart w:id="190" w:name="_Toc78982339"/>
      <w:r w:rsidRPr="00EB5FEC">
        <w:t>8 - ENTREGA</w:t>
      </w:r>
      <w:bookmarkEnd w:id="190"/>
    </w:p>
    <w:p w14:paraId="7FBD288F" w14:textId="77777777" w:rsidR="00287C21" w:rsidRPr="00FA35F9" w:rsidRDefault="00287C21" w:rsidP="00287C21"/>
    <w:p w14:paraId="0637B39C" w14:textId="77777777" w:rsidR="00DB38FB" w:rsidRDefault="00EB5FEC" w:rsidP="00287C21">
      <w:r>
        <w:t xml:space="preserve">O processo de entrega compreende todas as etapas desde </w:t>
      </w:r>
      <w:r w:rsidR="00DB38FB">
        <w:t>a coleta da mercadoria no ponto de coleta até a entrega final no destinatário.</w:t>
      </w:r>
    </w:p>
    <w:p w14:paraId="29DA764A" w14:textId="251B41BC" w:rsidR="00DB38FB" w:rsidRDefault="00DB38FB" w:rsidP="00287C21">
      <w:r>
        <w:t xml:space="preserve">As atividades compreendidas </w:t>
      </w:r>
      <w:r w:rsidR="007A59AC">
        <w:t>ocorrem</w:t>
      </w:r>
      <w:r>
        <w:t xml:space="preserve"> no ambiente do </w:t>
      </w:r>
      <w:r w:rsidR="00E32132">
        <w:t>T</w:t>
      </w:r>
      <w:r>
        <w:t>RANS</w:t>
      </w:r>
      <w:r w:rsidR="00E32132">
        <w:t>P</w:t>
      </w:r>
      <w:r>
        <w:t>ORTADOR</w:t>
      </w:r>
      <w:r w:rsidR="00E32132">
        <w:t xml:space="preserve"> com o suporte de seus sistemas e aplicativos.</w:t>
      </w:r>
    </w:p>
    <w:p w14:paraId="51BB4A20" w14:textId="2D55431C" w:rsidR="00E32132" w:rsidRDefault="00E32132" w:rsidP="00287C21">
      <w:r>
        <w:t>As interações com a Plataforma BEXX são:</w:t>
      </w:r>
    </w:p>
    <w:p w14:paraId="35CD837E" w14:textId="3BFC7835" w:rsidR="008A4C0C" w:rsidRDefault="008A4C0C" w:rsidP="00C869F6">
      <w:pPr>
        <w:pStyle w:val="PargrafodaLista"/>
        <w:numPr>
          <w:ilvl w:val="0"/>
          <w:numId w:val="94"/>
        </w:numPr>
      </w:pPr>
      <w:r>
        <w:t xml:space="preserve">Geração </w:t>
      </w:r>
      <w:r w:rsidR="00D85B04">
        <w:t xml:space="preserve">pelo TRANSPORTADOR </w:t>
      </w:r>
      <w:r>
        <w:t>de informações sobre EVENTOS e OCORRÊNCIAS nas entregas</w:t>
      </w:r>
      <w:r w:rsidR="007A59AC">
        <w:t>;</w:t>
      </w:r>
    </w:p>
    <w:p w14:paraId="2ABC8FCF" w14:textId="4CC0F710" w:rsidR="007A59AC" w:rsidRDefault="00E50847" w:rsidP="00C869F6">
      <w:pPr>
        <w:pStyle w:val="PargrafodaLista"/>
        <w:numPr>
          <w:ilvl w:val="0"/>
          <w:numId w:val="94"/>
        </w:numPr>
      </w:pPr>
      <w:r>
        <w:lastRenderedPageBreak/>
        <w:t xml:space="preserve">Comunicação </w:t>
      </w:r>
      <w:r w:rsidR="00D85B04">
        <w:t xml:space="preserve">pela Plataforma BEXX </w:t>
      </w:r>
      <w:r>
        <w:t xml:space="preserve">de EVENTOS FINALIZADORES ao cliente para </w:t>
      </w:r>
      <w:r w:rsidR="00D85B04">
        <w:t>sequência de SEUS processos internos;</w:t>
      </w:r>
    </w:p>
    <w:p w14:paraId="21D2EFDD" w14:textId="3CE7EC2B" w:rsidR="00C869F6" w:rsidRDefault="00C869F6" w:rsidP="00C869F6">
      <w:pPr>
        <w:pStyle w:val="PargrafodaLista"/>
        <w:numPr>
          <w:ilvl w:val="0"/>
          <w:numId w:val="94"/>
        </w:numPr>
      </w:pPr>
      <w:r>
        <w:t>Captura da AVALIAÇÃO do cliente sobre a qualidade da entrega (opcional).</w:t>
      </w:r>
    </w:p>
    <w:p w14:paraId="5FED894D" w14:textId="77777777" w:rsidR="008A4C0C" w:rsidRDefault="008A4C0C" w:rsidP="00287C21"/>
    <w:p w14:paraId="29648662" w14:textId="77777777" w:rsidR="00287C21" w:rsidRDefault="00287C21" w:rsidP="00287C21">
      <w:pPr>
        <w:pStyle w:val="Ttulo2"/>
        <w:jc w:val="both"/>
      </w:pPr>
      <w:bookmarkStart w:id="191" w:name="_Toc78982340"/>
      <w:r>
        <w:t>CONTEXTO</w:t>
      </w:r>
      <w:bookmarkEnd w:id="191"/>
    </w:p>
    <w:p w14:paraId="10841700" w14:textId="2145E363" w:rsidR="00287C21" w:rsidRDefault="007545E5" w:rsidP="007545E5">
      <w:pPr>
        <w:ind w:left="1276"/>
      </w:pPr>
      <w:r>
        <w:rPr>
          <w:noProof/>
        </w:rPr>
        <w:drawing>
          <wp:inline distT="0" distB="0" distL="0" distR="0" wp14:anchorId="1131199F" wp14:editId="76AA7B59">
            <wp:extent cx="3954145" cy="4145692"/>
            <wp:effectExtent l="0" t="0" r="8255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7427" cy="415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3B9" w14:textId="77777777" w:rsidR="00287C21" w:rsidRPr="00D80759" w:rsidRDefault="00287C21" w:rsidP="00287C21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>Contexto do macroprocesso SELEÇÃO DO TRANSPORTADOR</w:t>
      </w:r>
    </w:p>
    <w:p w14:paraId="77C866F0" w14:textId="77777777" w:rsidR="00287C21" w:rsidRDefault="00287C21" w:rsidP="00287C21"/>
    <w:p w14:paraId="5E21F102" w14:textId="73D06FBC" w:rsidR="00287C21" w:rsidRDefault="00287C21" w:rsidP="00287C21">
      <w:r>
        <w:t>As atividades de interesse para especificação dos módulos sistêmicos da plataforma BEXX são descritas a seguir.</w:t>
      </w:r>
    </w:p>
    <w:p w14:paraId="1E5B753D" w14:textId="18C8A11B" w:rsidR="00A34425" w:rsidRDefault="00A34425" w:rsidP="00287C21"/>
    <w:p w14:paraId="3C9724BF" w14:textId="6464BCEF" w:rsidR="00B05AF1" w:rsidRDefault="00BE3B09" w:rsidP="00B05AF1">
      <w:pPr>
        <w:pStyle w:val="Ttulo2"/>
      </w:pPr>
      <w:bookmarkStart w:id="192" w:name="_Toc78982341"/>
      <w:r w:rsidRPr="00BE3B09">
        <w:t>8 - ENTREGA</w:t>
      </w:r>
      <w:bookmarkEnd w:id="192"/>
    </w:p>
    <w:p w14:paraId="0D697D6B" w14:textId="01875EAA" w:rsidR="00B05AF1" w:rsidRDefault="00F0612B" w:rsidP="00B05AF1">
      <w:r>
        <w:rPr>
          <w:noProof/>
        </w:rPr>
        <w:drawing>
          <wp:inline distT="0" distB="0" distL="0" distR="0" wp14:anchorId="414757BB" wp14:editId="68FD6EB5">
            <wp:extent cx="1685925" cy="11239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8189" w14:textId="4F7CD02E" w:rsidR="00F0612B" w:rsidRDefault="00F0612B" w:rsidP="00F0612B">
      <w:r>
        <w:t>O processo de entrega compreende todas as etapas desde a coleta da mercadoria no ponto de coleta até a entrega final no destinatário.</w:t>
      </w:r>
    </w:p>
    <w:p w14:paraId="1FC0757F" w14:textId="77777777" w:rsidR="00F0612B" w:rsidRDefault="00F0612B" w:rsidP="00F0612B">
      <w:r>
        <w:t>As atividades compreendidas ocorrem no ambiente do TRANSPORTADOR com o suporte de seus sistemas e aplicativos.</w:t>
      </w:r>
    </w:p>
    <w:p w14:paraId="62E89251" w14:textId="77777777" w:rsidR="00B05AF1" w:rsidRDefault="00B05AF1" w:rsidP="00B05AF1">
      <w:pPr>
        <w:pStyle w:val="Ttulo3"/>
        <w:spacing w:before="160" w:after="120"/>
      </w:pPr>
      <w:bookmarkStart w:id="193" w:name="_Toc78982342"/>
      <w:r>
        <w:lastRenderedPageBreak/>
        <w:t>ENTRADAS</w:t>
      </w:r>
      <w:bookmarkEnd w:id="193"/>
    </w:p>
    <w:p w14:paraId="0F422264" w14:textId="271864D3" w:rsidR="00683421" w:rsidRDefault="00683421" w:rsidP="00683421">
      <w:pPr>
        <w:pStyle w:val="PargrafodaLista"/>
        <w:numPr>
          <w:ilvl w:val="0"/>
          <w:numId w:val="95"/>
        </w:numPr>
      </w:pPr>
      <w:r>
        <w:t>Roteirização para entrega da mercadoria (suporte dos sistemas do TRANSORTADOR).</w:t>
      </w:r>
    </w:p>
    <w:p w14:paraId="772E1E8E" w14:textId="65C50FE8" w:rsidR="00B05AF1" w:rsidRDefault="00B05AF1" w:rsidP="00683421">
      <w:pPr>
        <w:pStyle w:val="PargrafodaLista"/>
      </w:pPr>
    </w:p>
    <w:p w14:paraId="3F5731AF" w14:textId="77777777" w:rsidR="00B05AF1" w:rsidRDefault="00B05AF1" w:rsidP="00B05AF1">
      <w:pPr>
        <w:pStyle w:val="Ttulo3"/>
        <w:spacing w:before="160" w:after="120"/>
      </w:pPr>
      <w:bookmarkStart w:id="194" w:name="_Toc78982343"/>
      <w:r>
        <w:t>SAÍDAS</w:t>
      </w:r>
      <w:bookmarkEnd w:id="194"/>
    </w:p>
    <w:p w14:paraId="0F19E968" w14:textId="53B679AF" w:rsidR="00B05AF1" w:rsidRPr="004309C8" w:rsidRDefault="00B45438" w:rsidP="00B45438">
      <w:pPr>
        <w:pStyle w:val="PargrafodaLista"/>
        <w:numPr>
          <w:ilvl w:val="0"/>
          <w:numId w:val="96"/>
        </w:numPr>
      </w:pPr>
      <w:r>
        <w:t xml:space="preserve">EVENTOS e OCORRÊNCIAS </w:t>
      </w:r>
      <w:r w:rsidR="00A73D8D">
        <w:t>da jornada de entrega para o MONITORAMENTO do TRACKING BEXX.</w:t>
      </w:r>
    </w:p>
    <w:p w14:paraId="63D9450D" w14:textId="77777777" w:rsidR="00A34425" w:rsidRDefault="00A34425" w:rsidP="00287C21"/>
    <w:p w14:paraId="5BBC2F1D" w14:textId="77777777" w:rsidR="00A73D8D" w:rsidRDefault="00A73D8D" w:rsidP="00A73D8D">
      <w:pPr>
        <w:pStyle w:val="Ttulo2"/>
      </w:pPr>
      <w:bookmarkStart w:id="195" w:name="_Toc78982344"/>
      <w:r w:rsidRPr="00BE3B09">
        <w:t>8 - ENTREGA</w:t>
      </w:r>
      <w:bookmarkEnd w:id="195"/>
    </w:p>
    <w:p w14:paraId="5D6865D1" w14:textId="77777777" w:rsidR="00A73D8D" w:rsidRDefault="00A73D8D" w:rsidP="00A73D8D">
      <w:r>
        <w:rPr>
          <w:noProof/>
        </w:rPr>
        <w:drawing>
          <wp:inline distT="0" distB="0" distL="0" distR="0" wp14:anchorId="1AA81443" wp14:editId="3D1E0E67">
            <wp:extent cx="1685925" cy="11239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ED8D" w14:textId="77777777" w:rsidR="00A73D8D" w:rsidRDefault="00A73D8D" w:rsidP="00A73D8D">
      <w:r>
        <w:t>O processo de entrega compreende todas as etapas desde a coleta da mercadoria no ponto de coleta até a entrega final no destinatário.</w:t>
      </w:r>
    </w:p>
    <w:p w14:paraId="4FA3FFE8" w14:textId="77777777" w:rsidR="00A73D8D" w:rsidRDefault="00A73D8D" w:rsidP="00A73D8D">
      <w:r>
        <w:t>As atividades compreendidas ocorrem no ambiente do TRANSPORTADOR com o suporte de seus sistemas e aplicativos.</w:t>
      </w:r>
    </w:p>
    <w:p w14:paraId="619D3E45" w14:textId="77777777" w:rsidR="00A73D8D" w:rsidRDefault="00A73D8D" w:rsidP="00A73D8D">
      <w:pPr>
        <w:pStyle w:val="Ttulo3"/>
        <w:spacing w:before="160" w:after="120"/>
      </w:pPr>
      <w:bookmarkStart w:id="196" w:name="_Toc78982345"/>
      <w:r>
        <w:t>ENTRADAS</w:t>
      </w:r>
      <w:bookmarkEnd w:id="196"/>
    </w:p>
    <w:p w14:paraId="686AD8D9" w14:textId="77777777" w:rsidR="00A73D8D" w:rsidRDefault="00A73D8D" w:rsidP="00A73D8D">
      <w:pPr>
        <w:pStyle w:val="PargrafodaLista"/>
        <w:numPr>
          <w:ilvl w:val="0"/>
          <w:numId w:val="97"/>
        </w:numPr>
      </w:pPr>
      <w:r>
        <w:t>Roteirização para entrega da mercadoria (suporte dos sistemas do TRANSORTADOR).</w:t>
      </w:r>
    </w:p>
    <w:p w14:paraId="660DD95E" w14:textId="77777777" w:rsidR="00A73D8D" w:rsidRDefault="00A73D8D" w:rsidP="00A73D8D">
      <w:pPr>
        <w:pStyle w:val="PargrafodaLista"/>
      </w:pPr>
    </w:p>
    <w:p w14:paraId="3C58D180" w14:textId="77777777" w:rsidR="00A73D8D" w:rsidRDefault="00A73D8D" w:rsidP="00A73D8D">
      <w:pPr>
        <w:pStyle w:val="Ttulo3"/>
        <w:spacing w:before="160" w:after="120"/>
      </w:pPr>
      <w:bookmarkStart w:id="197" w:name="_Toc78982346"/>
      <w:r>
        <w:t>SAÍDAS</w:t>
      </w:r>
      <w:bookmarkEnd w:id="197"/>
    </w:p>
    <w:p w14:paraId="3669F9FC" w14:textId="5EF24404" w:rsidR="00A73D8D" w:rsidRDefault="00A73D8D" w:rsidP="00A73D8D">
      <w:pPr>
        <w:pStyle w:val="PargrafodaLista"/>
        <w:numPr>
          <w:ilvl w:val="0"/>
          <w:numId w:val="96"/>
        </w:numPr>
      </w:pPr>
      <w:r>
        <w:t>EVENTOS e OCORRÊNCIAS da jornada de entrega para o MONITORAMENTO do TRACKING BEXX.</w:t>
      </w:r>
    </w:p>
    <w:p w14:paraId="0F282652" w14:textId="34950C90" w:rsidR="00034B03" w:rsidRDefault="00034B03" w:rsidP="00034B03"/>
    <w:p w14:paraId="25541485" w14:textId="19F91EB5" w:rsidR="00034B03" w:rsidRDefault="00166176" w:rsidP="00034B03">
      <w:pPr>
        <w:pStyle w:val="Ttulo2"/>
      </w:pPr>
      <w:bookmarkStart w:id="198" w:name="_Toc78982347"/>
      <w:r w:rsidRPr="00166176">
        <w:t>8.1– Avaliação da entrega</w:t>
      </w:r>
      <w:bookmarkEnd w:id="198"/>
    </w:p>
    <w:p w14:paraId="550FC38F" w14:textId="77777777" w:rsidR="00034B03" w:rsidRPr="004309C8" w:rsidRDefault="00034B03" w:rsidP="00034B03"/>
    <w:p w14:paraId="38102E2B" w14:textId="6114DA44" w:rsidR="008561D3" w:rsidRDefault="00034B03" w:rsidP="008561D3">
      <w:r>
        <w:rPr>
          <w:noProof/>
        </w:rPr>
        <w:drawing>
          <wp:inline distT="0" distB="0" distL="0" distR="0" wp14:anchorId="6AFAC1D8" wp14:editId="30EB5FA6">
            <wp:extent cx="2085975" cy="10572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5FFB" w14:textId="279D1500" w:rsidR="00166176" w:rsidRDefault="00166176" w:rsidP="008561D3"/>
    <w:p w14:paraId="4DC7CD1A" w14:textId="051436B7" w:rsidR="002C6034" w:rsidRDefault="00166176" w:rsidP="00166176">
      <w:r>
        <w:t xml:space="preserve">Ao receber a informação da finalização da entrega, o TRACKING de </w:t>
      </w:r>
      <w:r w:rsidR="002C6034">
        <w:t>ENTREGAS BEXX solicita ao cliente (em TELA) que avalie a qualidade da entrega.</w:t>
      </w:r>
    </w:p>
    <w:p w14:paraId="5D679687" w14:textId="61B47DCF" w:rsidR="0050746A" w:rsidRDefault="002C6034" w:rsidP="00166176">
      <w:r>
        <w:t>Es</w:t>
      </w:r>
      <w:r w:rsidR="003C0162">
        <w:t>s</w:t>
      </w:r>
      <w:r>
        <w:t xml:space="preserve">e </w:t>
      </w:r>
      <w:r w:rsidR="003C0162">
        <w:t>p</w:t>
      </w:r>
      <w:r>
        <w:t>rocesso gera um RATING para o Transportador que é exibido no pro</w:t>
      </w:r>
      <w:r w:rsidR="0050746A">
        <w:t>ces</w:t>
      </w:r>
      <w:r w:rsidR="003C0162">
        <w:t>s</w:t>
      </w:r>
      <w:r w:rsidR="0050746A">
        <w:t xml:space="preserve">o de seleção de transportadores no </w:t>
      </w:r>
      <w:r w:rsidR="003C0162">
        <w:t>P</w:t>
      </w:r>
      <w:r w:rsidR="0050746A">
        <w:t>echinchador.</w:t>
      </w:r>
    </w:p>
    <w:p w14:paraId="1D3D0BBC" w14:textId="77777777" w:rsidR="0050746A" w:rsidRDefault="0050746A" w:rsidP="00166176"/>
    <w:p w14:paraId="102D1219" w14:textId="6A06AD8E" w:rsidR="00166176" w:rsidRDefault="00166176" w:rsidP="00166176">
      <w:r>
        <w:lastRenderedPageBreak/>
        <w:t>O processo de entrega compreende todas as etapas desde a coleta da mercadoria no ponto de coleta até a entrega final no destinatário.</w:t>
      </w:r>
    </w:p>
    <w:p w14:paraId="2C1C009B" w14:textId="77777777" w:rsidR="00166176" w:rsidRDefault="00166176" w:rsidP="00166176">
      <w:r>
        <w:t>As atividades compreendidas ocorrem no ambiente do TRANSPORTADOR com o suporte de seus sistemas e aplicativos.</w:t>
      </w:r>
    </w:p>
    <w:p w14:paraId="1E2A4FF3" w14:textId="77777777" w:rsidR="00D30DAE" w:rsidRDefault="00D30DAE" w:rsidP="00D30DAE">
      <w:pPr>
        <w:pStyle w:val="Ttulo3"/>
        <w:spacing w:before="160" w:after="120"/>
      </w:pPr>
      <w:bookmarkStart w:id="199" w:name="_Toc78982348"/>
      <w:r>
        <w:t>ENTRADAS</w:t>
      </w:r>
      <w:bookmarkEnd w:id="199"/>
    </w:p>
    <w:p w14:paraId="274E73F2" w14:textId="77777777" w:rsidR="00093503" w:rsidRDefault="00D30DAE" w:rsidP="00D30DAE">
      <w:pPr>
        <w:pStyle w:val="PargrafodaLista"/>
        <w:numPr>
          <w:ilvl w:val="0"/>
          <w:numId w:val="98"/>
        </w:numPr>
      </w:pPr>
      <w:r>
        <w:t>Status</w:t>
      </w:r>
      <w:r w:rsidR="00093503">
        <w:t xml:space="preserve"> de EVENTO FINALIZADOR (fim da entrega);</w:t>
      </w:r>
    </w:p>
    <w:p w14:paraId="26B7214D" w14:textId="77777777" w:rsidR="00D30DAE" w:rsidRDefault="00D30DAE" w:rsidP="00D30DAE">
      <w:pPr>
        <w:pStyle w:val="PargrafodaLista"/>
      </w:pPr>
    </w:p>
    <w:p w14:paraId="5A853BCC" w14:textId="77777777" w:rsidR="00D30DAE" w:rsidRDefault="00D30DAE" w:rsidP="00D30DAE">
      <w:pPr>
        <w:pStyle w:val="Ttulo3"/>
        <w:spacing w:before="160" w:after="120"/>
      </w:pPr>
      <w:bookmarkStart w:id="200" w:name="_Toc78982349"/>
      <w:r>
        <w:t>SAÍDAS</w:t>
      </w:r>
      <w:bookmarkEnd w:id="200"/>
    </w:p>
    <w:p w14:paraId="182E645E" w14:textId="5C34EC02" w:rsidR="00093503" w:rsidRDefault="00093503" w:rsidP="00093503">
      <w:pPr>
        <w:pStyle w:val="PargrafodaLista"/>
        <w:numPr>
          <w:ilvl w:val="0"/>
          <w:numId w:val="99"/>
        </w:numPr>
      </w:pPr>
      <w:r>
        <w:t>Avaliação da ENTREGA do TRANSPORTADOR.</w:t>
      </w:r>
    </w:p>
    <w:p w14:paraId="46339D49" w14:textId="6AD06A4B" w:rsidR="00232717" w:rsidRDefault="00C75F33" w:rsidP="00232717">
      <w:pPr>
        <w:pStyle w:val="Ttulo2"/>
      </w:pPr>
      <w:bookmarkStart w:id="201" w:name="_Toc78982350"/>
      <w:r w:rsidRPr="00C75F33">
        <w:t>8.2– Integração de Atualização do TMS</w:t>
      </w:r>
      <w:bookmarkEnd w:id="201"/>
    </w:p>
    <w:p w14:paraId="4525D8E7" w14:textId="77777777" w:rsidR="00232717" w:rsidRPr="004309C8" w:rsidRDefault="00232717" w:rsidP="00232717"/>
    <w:p w14:paraId="57FEF886" w14:textId="2271E4F8" w:rsidR="00232717" w:rsidRDefault="006927F5" w:rsidP="00232717">
      <w:r>
        <w:rPr>
          <w:noProof/>
        </w:rPr>
        <w:drawing>
          <wp:inline distT="0" distB="0" distL="0" distR="0" wp14:anchorId="0669B16C" wp14:editId="1FC83FF9">
            <wp:extent cx="1514475" cy="84772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804" w14:textId="77777777" w:rsidR="00232717" w:rsidRDefault="00232717" w:rsidP="00232717"/>
    <w:p w14:paraId="17C01789" w14:textId="77777777" w:rsidR="006927F5" w:rsidRDefault="006927F5" w:rsidP="00232717">
      <w:r>
        <w:t>Este processo e responsável por disponibilizar ao CLIENTE um serviço de integração para que efetue a BAIXA da entrega em seus sistemas.</w:t>
      </w:r>
    </w:p>
    <w:p w14:paraId="68CF40D7" w14:textId="77777777" w:rsidR="00232717" w:rsidRDefault="00232717" w:rsidP="00232717">
      <w:pPr>
        <w:pStyle w:val="Ttulo3"/>
        <w:spacing w:before="160" w:after="120"/>
      </w:pPr>
      <w:bookmarkStart w:id="202" w:name="_Toc78982351"/>
      <w:r>
        <w:t>ENTRADAS</w:t>
      </w:r>
      <w:bookmarkEnd w:id="202"/>
    </w:p>
    <w:p w14:paraId="71F769FE" w14:textId="190143F7" w:rsidR="00232717" w:rsidRDefault="008226DE" w:rsidP="00232717">
      <w:pPr>
        <w:pStyle w:val="PargrafodaLista"/>
        <w:numPr>
          <w:ilvl w:val="0"/>
          <w:numId w:val="100"/>
        </w:numPr>
      </w:pPr>
      <w:r>
        <w:t>Informação de FINALIZAÇÃO DE ENTREGA.</w:t>
      </w:r>
    </w:p>
    <w:p w14:paraId="3BAA3913" w14:textId="77777777" w:rsidR="00232717" w:rsidRDefault="00232717" w:rsidP="00232717">
      <w:pPr>
        <w:pStyle w:val="PargrafodaLista"/>
      </w:pPr>
    </w:p>
    <w:p w14:paraId="0C5C54DD" w14:textId="77777777" w:rsidR="00232717" w:rsidRDefault="00232717" w:rsidP="00232717">
      <w:pPr>
        <w:pStyle w:val="Ttulo3"/>
        <w:spacing w:before="160" w:after="120"/>
      </w:pPr>
      <w:bookmarkStart w:id="203" w:name="_Toc78982352"/>
      <w:r>
        <w:t>SAÍDAS</w:t>
      </w:r>
      <w:bookmarkEnd w:id="203"/>
    </w:p>
    <w:p w14:paraId="5DA5CDC3" w14:textId="77777777" w:rsidR="008226DE" w:rsidRDefault="008226DE" w:rsidP="008226DE">
      <w:pPr>
        <w:pStyle w:val="PargrafodaLista"/>
        <w:numPr>
          <w:ilvl w:val="0"/>
          <w:numId w:val="99"/>
        </w:numPr>
      </w:pPr>
      <w:r>
        <w:t>Dados de informação de FINALIZAÇÃO de ENTREGA ara BAIXA no CLIENTE.</w:t>
      </w:r>
    </w:p>
    <w:p w14:paraId="12E5720F" w14:textId="42DFF15E" w:rsidR="00357BE6" w:rsidRDefault="00357BE6" w:rsidP="00357BE6">
      <w:pPr>
        <w:pStyle w:val="Ttulo2"/>
      </w:pPr>
      <w:bookmarkStart w:id="204" w:name="_Toc78982353"/>
      <w:r w:rsidRPr="00357BE6">
        <w:t>8.3 - Baixa de entregas</w:t>
      </w:r>
      <w:bookmarkEnd w:id="204"/>
    </w:p>
    <w:p w14:paraId="07556D90" w14:textId="7DB1671D" w:rsidR="00357BE6" w:rsidRPr="004309C8" w:rsidRDefault="00F96246" w:rsidP="00357BE6">
      <w:r>
        <w:rPr>
          <w:noProof/>
        </w:rPr>
        <w:drawing>
          <wp:inline distT="0" distB="0" distL="0" distR="0" wp14:anchorId="19CDAD7D" wp14:editId="028541E5">
            <wp:extent cx="1323975" cy="9334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E50E" w14:textId="243B7619" w:rsidR="00357BE6" w:rsidRDefault="00357BE6" w:rsidP="00357BE6"/>
    <w:p w14:paraId="10D9EFD1" w14:textId="77777777" w:rsidR="00541A5E" w:rsidRDefault="00F96246" w:rsidP="00357BE6">
      <w:r>
        <w:t>E</w:t>
      </w:r>
      <w:r w:rsidR="00357BE6">
        <w:t>ste processo e responsável p</w:t>
      </w:r>
      <w:r>
        <w:t>ela BAIXA da ENTREGA nos sistemas do</w:t>
      </w:r>
      <w:r w:rsidR="00541A5E">
        <w:t xml:space="preserve"> </w:t>
      </w:r>
      <w:r>
        <w:t>CLIENTE</w:t>
      </w:r>
      <w:r w:rsidR="00541A5E">
        <w:t>.</w:t>
      </w:r>
    </w:p>
    <w:p w14:paraId="2C826700" w14:textId="77777777" w:rsidR="00541A5E" w:rsidRDefault="00541A5E" w:rsidP="00357BE6">
      <w:r>
        <w:t>É um processo que ocorre nas instalações do CLIENTE.</w:t>
      </w:r>
    </w:p>
    <w:p w14:paraId="01062AFA" w14:textId="77777777" w:rsidR="00357BE6" w:rsidRDefault="00357BE6" w:rsidP="00357BE6">
      <w:pPr>
        <w:pStyle w:val="Ttulo3"/>
        <w:spacing w:before="160" w:after="120"/>
      </w:pPr>
      <w:bookmarkStart w:id="205" w:name="_Toc78982354"/>
      <w:r>
        <w:t>ENTRADAS</w:t>
      </w:r>
      <w:bookmarkEnd w:id="205"/>
    </w:p>
    <w:p w14:paraId="64AB7789" w14:textId="2B3E1582" w:rsidR="00357BE6" w:rsidRDefault="00541A5E" w:rsidP="00541A5E">
      <w:pPr>
        <w:pStyle w:val="PargrafodaLista"/>
        <w:numPr>
          <w:ilvl w:val="0"/>
          <w:numId w:val="101"/>
        </w:numPr>
      </w:pPr>
      <w:r>
        <w:t>Dados de informação de FINALIZAÇÃO de ENTREGA ara BAIXA no CLIENTE.</w:t>
      </w:r>
    </w:p>
    <w:p w14:paraId="21159DE3" w14:textId="77777777" w:rsidR="00357BE6" w:rsidRDefault="00357BE6" w:rsidP="00357BE6">
      <w:pPr>
        <w:pStyle w:val="PargrafodaLista"/>
      </w:pPr>
    </w:p>
    <w:p w14:paraId="5556C79C" w14:textId="71350FE0" w:rsidR="00357BE6" w:rsidRDefault="00357BE6" w:rsidP="00357BE6">
      <w:pPr>
        <w:pStyle w:val="Ttulo3"/>
        <w:spacing w:before="160" w:after="120"/>
      </w:pPr>
      <w:bookmarkStart w:id="206" w:name="_Toc78982355"/>
      <w:r>
        <w:t>SAÍDAS</w:t>
      </w:r>
      <w:bookmarkEnd w:id="206"/>
    </w:p>
    <w:p w14:paraId="24695247" w14:textId="2202DA50" w:rsidR="00AD7B18" w:rsidRDefault="00AD7B18" w:rsidP="005C746B">
      <w:pPr>
        <w:pStyle w:val="PargrafodaLista"/>
        <w:numPr>
          <w:ilvl w:val="0"/>
          <w:numId w:val="102"/>
        </w:numPr>
      </w:pPr>
      <w:r>
        <w:t>ENTREGA baixada no CLIENTE.</w:t>
      </w:r>
    </w:p>
    <w:p w14:paraId="1E3EF512" w14:textId="1F114344" w:rsidR="005F68C1" w:rsidRPr="00FA35F9" w:rsidRDefault="00BB58EF" w:rsidP="00BB58EF">
      <w:pPr>
        <w:pStyle w:val="Ttulo1"/>
      </w:pPr>
      <w:bookmarkStart w:id="207" w:name="_Toc78982356"/>
      <w:r w:rsidRPr="00BB58EF">
        <w:lastRenderedPageBreak/>
        <w:t>17 - PROCESSAMENTO DE LIQUIDAÇÃO FINANCEIRA DE TRANSPORTE</w:t>
      </w:r>
      <w:bookmarkEnd w:id="207"/>
    </w:p>
    <w:p w14:paraId="61FFC814" w14:textId="54855C58" w:rsidR="00BF1249" w:rsidRDefault="005F68C1" w:rsidP="005F68C1">
      <w:r>
        <w:t xml:space="preserve">O processo de </w:t>
      </w:r>
      <w:r w:rsidR="008E7DC4">
        <w:t>liquidação financeira ocorre FORA da PLATAFORMA BEXX e compreende as atividades de conciliação</w:t>
      </w:r>
      <w:r w:rsidR="00BF1249">
        <w:t>,</w:t>
      </w:r>
      <w:r w:rsidR="008E7DC4">
        <w:t xml:space="preserve"> </w:t>
      </w:r>
      <w:r w:rsidR="00BF1249">
        <w:t>p</w:t>
      </w:r>
      <w:r w:rsidR="008E7DC4">
        <w:t>or parte do CLIENTE</w:t>
      </w:r>
      <w:r w:rsidR="00BF1249">
        <w:t>,</w:t>
      </w:r>
      <w:r w:rsidR="008E7DC4">
        <w:t xml:space="preserve"> dos valores faturados</w:t>
      </w:r>
      <w:r w:rsidR="00BF1249">
        <w:t xml:space="preserve"> </w:t>
      </w:r>
      <w:r w:rsidR="00190955">
        <w:t>cont</w:t>
      </w:r>
      <w:r w:rsidR="00173FB7">
        <w:t>r</w:t>
      </w:r>
      <w:r w:rsidR="00190955">
        <w:t>a ele</w:t>
      </w:r>
      <w:r w:rsidR="00173FB7">
        <w:t>,</w:t>
      </w:r>
      <w:r w:rsidR="00BF1249">
        <w:t xml:space="preserve"> liberação do pagamento</w:t>
      </w:r>
      <w:r w:rsidR="00173FB7">
        <w:t xml:space="preserve">, </w:t>
      </w:r>
      <w:r w:rsidR="0075733C">
        <w:t>conciliação bancária do recebimento (processo interno BEXX) e pagamento final ao TRANSPORTADOR.</w:t>
      </w:r>
    </w:p>
    <w:p w14:paraId="5FF511AA" w14:textId="77777777" w:rsidR="005F68C1" w:rsidRDefault="005F68C1" w:rsidP="005F68C1">
      <w:pPr>
        <w:pStyle w:val="Ttulo2"/>
        <w:jc w:val="both"/>
      </w:pPr>
      <w:bookmarkStart w:id="208" w:name="_Toc78982357"/>
      <w:r>
        <w:t>CONTEXTO</w:t>
      </w:r>
      <w:bookmarkEnd w:id="208"/>
    </w:p>
    <w:p w14:paraId="57B39008" w14:textId="5574B927" w:rsidR="005F68C1" w:rsidRDefault="00701670" w:rsidP="00560DDB">
      <w:pPr>
        <w:ind w:left="2552"/>
      </w:pPr>
      <w:r>
        <w:rPr>
          <w:noProof/>
        </w:rPr>
        <w:drawing>
          <wp:inline distT="0" distB="0" distL="0" distR="0" wp14:anchorId="79EFE3B5" wp14:editId="452E63E7">
            <wp:extent cx="1828537" cy="3416643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32532" cy="34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649D" w14:textId="35F5F6B2" w:rsidR="005F68C1" w:rsidRPr="00D80759" w:rsidRDefault="005F68C1" w:rsidP="005F68C1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8E3423" w:rsidRPr="008E3423">
        <w:rPr>
          <w:sz w:val="16"/>
          <w:szCs w:val="16"/>
        </w:rPr>
        <w:t>LIQUIDAÇÃO FINANCEIRA DE TRANSPORTE</w:t>
      </w:r>
    </w:p>
    <w:p w14:paraId="6385AF7A" w14:textId="77777777" w:rsidR="005F68C1" w:rsidRDefault="005F68C1" w:rsidP="005F68C1"/>
    <w:p w14:paraId="1AA9D05C" w14:textId="77777777" w:rsidR="005F68C1" w:rsidRDefault="005F68C1" w:rsidP="005F68C1">
      <w:r>
        <w:t>As atividades de interesse para especificação dos módulos sistêmicos da plataforma BEXX são descritas a seguir.</w:t>
      </w:r>
    </w:p>
    <w:p w14:paraId="470CD219" w14:textId="052A038F" w:rsidR="00AF1C55" w:rsidRDefault="00E80B7F" w:rsidP="00AF1C55">
      <w:pPr>
        <w:pStyle w:val="Ttulo2"/>
      </w:pPr>
      <w:bookmarkStart w:id="209" w:name="_Toc78982358"/>
      <w:r w:rsidRPr="00E80B7F">
        <w:t>17.1 - Concilia Cobrança</w:t>
      </w:r>
      <w:bookmarkEnd w:id="209"/>
    </w:p>
    <w:p w14:paraId="51E4EF35" w14:textId="264E139A" w:rsidR="00AF1C55" w:rsidRPr="004309C8" w:rsidRDefault="00874E3C" w:rsidP="00AF1C55">
      <w:r>
        <w:rPr>
          <w:noProof/>
        </w:rPr>
        <w:drawing>
          <wp:inline distT="0" distB="0" distL="0" distR="0" wp14:anchorId="1C52C67A" wp14:editId="2E94ED65">
            <wp:extent cx="1200150" cy="752475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CAAE" w14:textId="5E615CDC" w:rsidR="00F62DAC" w:rsidRDefault="00874E3C" w:rsidP="00AF1C55">
      <w:r>
        <w:t xml:space="preserve">Para o CLIENTE que optar </w:t>
      </w:r>
      <w:r w:rsidR="00F62DAC">
        <w:t>p</w:t>
      </w:r>
      <w:r>
        <w:t>elo uso do GFRETE</w:t>
      </w:r>
      <w:r w:rsidR="00F62DAC">
        <w:t xml:space="preserve"> BEXX</w:t>
      </w:r>
      <w:r w:rsidR="00346B7D">
        <w:t xml:space="preserve"> (ver o processo </w:t>
      </w:r>
      <w:r w:rsidR="00346B7D" w:rsidRPr="00346B7D">
        <w:t>16.8 - Liberação de Vl. a pagar transportador</w:t>
      </w:r>
      <w:r w:rsidR="00346B7D">
        <w:t>)</w:t>
      </w:r>
      <w:r>
        <w:t>, a Plataforma BEXX fornec</w:t>
      </w:r>
      <w:r w:rsidR="00F62DAC">
        <w:t>e o INPUT para a conciliação FINAL entre os valores cobrados pelo TRANSORTADOR e o instrumento de COBRANÇA recebido da BEXX.</w:t>
      </w:r>
    </w:p>
    <w:p w14:paraId="46087DE3" w14:textId="77777777" w:rsidR="00AF1C55" w:rsidRDefault="00AF1C55" w:rsidP="00AF1C55">
      <w:pPr>
        <w:pStyle w:val="Ttulo3"/>
        <w:spacing w:before="160" w:after="120"/>
      </w:pPr>
      <w:bookmarkStart w:id="210" w:name="_Toc78982359"/>
      <w:r>
        <w:t>ENTRADAS</w:t>
      </w:r>
      <w:bookmarkEnd w:id="210"/>
    </w:p>
    <w:p w14:paraId="4ED23638" w14:textId="2C305128" w:rsidR="00AF1C55" w:rsidRDefault="00346B7D" w:rsidP="005C746B">
      <w:pPr>
        <w:pStyle w:val="PargrafodaLista"/>
        <w:numPr>
          <w:ilvl w:val="0"/>
          <w:numId w:val="103"/>
        </w:numPr>
      </w:pPr>
      <w:r w:rsidRPr="00346B7D">
        <w:t>PAGAMENTO ao transportador LIBERADO</w:t>
      </w:r>
      <w:r>
        <w:t>.</w:t>
      </w:r>
    </w:p>
    <w:p w14:paraId="7176EA7E" w14:textId="77777777" w:rsidR="00AF1C55" w:rsidRDefault="00AF1C55" w:rsidP="00AF1C55">
      <w:pPr>
        <w:pStyle w:val="PargrafodaLista"/>
      </w:pPr>
    </w:p>
    <w:p w14:paraId="7A0ED00B" w14:textId="77777777" w:rsidR="00AF1C55" w:rsidRDefault="00AF1C55" w:rsidP="00AF1C55">
      <w:pPr>
        <w:pStyle w:val="Ttulo3"/>
        <w:spacing w:before="160" w:after="120"/>
      </w:pPr>
      <w:bookmarkStart w:id="211" w:name="_Toc78982360"/>
      <w:r>
        <w:lastRenderedPageBreak/>
        <w:t>SAÍDAS</w:t>
      </w:r>
      <w:bookmarkEnd w:id="211"/>
    </w:p>
    <w:p w14:paraId="255021F8" w14:textId="1D8C7290" w:rsidR="00AF1C55" w:rsidRDefault="00346B7D" w:rsidP="005C746B">
      <w:pPr>
        <w:pStyle w:val="PargrafodaLista"/>
        <w:numPr>
          <w:ilvl w:val="0"/>
          <w:numId w:val="102"/>
        </w:numPr>
      </w:pPr>
      <w:r>
        <w:t>COBRANÇA conciliada.</w:t>
      </w:r>
    </w:p>
    <w:p w14:paraId="48F58216" w14:textId="67EEEE8C" w:rsidR="00E31E62" w:rsidRDefault="00E31E62" w:rsidP="00E31E62">
      <w:pPr>
        <w:pStyle w:val="Ttulo2"/>
      </w:pPr>
      <w:bookmarkStart w:id="212" w:name="_Toc78982361"/>
      <w:r w:rsidRPr="00E31E62">
        <w:t>17.2 - Autoriza pagamento</w:t>
      </w:r>
      <w:bookmarkEnd w:id="212"/>
    </w:p>
    <w:p w14:paraId="0D8C51D3" w14:textId="04C960D3" w:rsidR="00E31E62" w:rsidRPr="004309C8" w:rsidRDefault="00C94576" w:rsidP="00E31E62">
      <w:r>
        <w:rPr>
          <w:noProof/>
        </w:rPr>
        <w:drawing>
          <wp:inline distT="0" distB="0" distL="0" distR="0" wp14:anchorId="3C943E0B" wp14:editId="518FD6C2">
            <wp:extent cx="1654372" cy="920578"/>
            <wp:effectExtent l="0" t="0" r="317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62218" cy="9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9E06" w14:textId="71BF4FDA" w:rsidR="00C94576" w:rsidRDefault="00C94576" w:rsidP="00E31E62">
      <w:r>
        <w:t>Processo INTERNO do CLIENTE através do qual ele autoriza o pagamento do instrumento de cobrança emitido ela BEXX.</w:t>
      </w:r>
    </w:p>
    <w:p w14:paraId="3747B28F" w14:textId="77777777" w:rsidR="00E31E62" w:rsidRDefault="00E31E62" w:rsidP="00E31E62">
      <w:pPr>
        <w:pStyle w:val="Ttulo3"/>
        <w:spacing w:before="160" w:after="120"/>
      </w:pPr>
      <w:bookmarkStart w:id="213" w:name="_Toc78982362"/>
      <w:r>
        <w:t>ENTRADAS</w:t>
      </w:r>
      <w:bookmarkEnd w:id="213"/>
    </w:p>
    <w:p w14:paraId="5499ECD8" w14:textId="552BCF79" w:rsidR="00E31E62" w:rsidRDefault="00C94576" w:rsidP="005C746B">
      <w:pPr>
        <w:pStyle w:val="PargrafodaLista"/>
        <w:numPr>
          <w:ilvl w:val="0"/>
          <w:numId w:val="104"/>
        </w:numPr>
      </w:pPr>
      <w:r>
        <w:t>COBRANÇA conciliada</w:t>
      </w:r>
      <w:r w:rsidR="00E31E62">
        <w:t>.</w:t>
      </w:r>
    </w:p>
    <w:p w14:paraId="301FEC97" w14:textId="77777777" w:rsidR="00E31E62" w:rsidRDefault="00E31E62" w:rsidP="00E31E62">
      <w:pPr>
        <w:pStyle w:val="PargrafodaLista"/>
      </w:pPr>
    </w:p>
    <w:p w14:paraId="53C439B1" w14:textId="77777777" w:rsidR="00E31E62" w:rsidRDefault="00E31E62" w:rsidP="00E31E62">
      <w:pPr>
        <w:pStyle w:val="Ttulo3"/>
        <w:spacing w:before="160" w:after="120"/>
      </w:pPr>
      <w:bookmarkStart w:id="214" w:name="_Toc78982363"/>
      <w:r>
        <w:t>SAÍDAS</w:t>
      </w:r>
      <w:bookmarkEnd w:id="214"/>
    </w:p>
    <w:p w14:paraId="16C6C233" w14:textId="06685718" w:rsidR="00C94576" w:rsidRDefault="00C94576" w:rsidP="005C746B">
      <w:pPr>
        <w:pStyle w:val="PargrafodaLista"/>
        <w:numPr>
          <w:ilvl w:val="0"/>
          <w:numId w:val="102"/>
        </w:numPr>
      </w:pPr>
      <w:r>
        <w:t>PAGAMENTO autorizado</w:t>
      </w:r>
      <w:r w:rsidR="00914D88">
        <w:t xml:space="preserve"> elo CLIENTE</w:t>
      </w:r>
      <w:r>
        <w:t>.</w:t>
      </w:r>
    </w:p>
    <w:p w14:paraId="4BF45BD7" w14:textId="7E45D223" w:rsidR="005F68C1" w:rsidRDefault="005F68C1" w:rsidP="005F68C1"/>
    <w:p w14:paraId="05661B12" w14:textId="104E3DD7" w:rsidR="005A57B6" w:rsidRDefault="00F83336" w:rsidP="005A57B6">
      <w:pPr>
        <w:pStyle w:val="Ttulo2"/>
      </w:pPr>
      <w:bookmarkStart w:id="215" w:name="_Toc78982364"/>
      <w:r w:rsidRPr="00F83336">
        <w:t>17.3 - Conciliação bancária</w:t>
      </w:r>
      <w:bookmarkEnd w:id="215"/>
    </w:p>
    <w:p w14:paraId="3929383D" w14:textId="29670CD2" w:rsidR="005A57B6" w:rsidRPr="004309C8" w:rsidRDefault="007E4328" w:rsidP="005A57B6">
      <w:r>
        <w:rPr>
          <w:noProof/>
        </w:rPr>
        <w:drawing>
          <wp:inline distT="0" distB="0" distL="0" distR="0" wp14:anchorId="716392DA" wp14:editId="1405A8BD">
            <wp:extent cx="1952625" cy="10287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4707" w14:textId="6799408F" w:rsidR="002F219B" w:rsidRDefault="005A57B6" w:rsidP="005A57B6">
      <w:r>
        <w:t>Processo INTERNO d</w:t>
      </w:r>
      <w:r w:rsidR="007E4328">
        <w:t xml:space="preserve">a BEXX </w:t>
      </w:r>
      <w:r>
        <w:t xml:space="preserve">através do qual </w:t>
      </w:r>
      <w:r w:rsidR="007E4328">
        <w:t>são conciliadas as COBRAN</w:t>
      </w:r>
      <w:r w:rsidR="008F6739">
        <w:t>Ç</w:t>
      </w:r>
      <w:r w:rsidR="007E4328">
        <w:t>AS emitidas pelo parceiro de serviços financeiros contratado pela BEXX</w:t>
      </w:r>
      <w:r w:rsidR="002F219B">
        <w:t xml:space="preserve"> </w:t>
      </w:r>
      <w:r w:rsidR="00914D88">
        <w:t xml:space="preserve">(ver processo </w:t>
      </w:r>
      <w:r w:rsidR="00914D88" w:rsidRPr="00914D88">
        <w:t>15.6 - Emissão de cobrança via boleto, cobrança via cartão, agenda PIX)</w:t>
      </w:r>
      <w:r w:rsidR="00914D88">
        <w:t xml:space="preserve"> </w:t>
      </w:r>
      <w:r w:rsidR="002F219B">
        <w:t>e os créditos recebidos na conta DOMICÍLIO BANCÁRIO da BEXX.</w:t>
      </w:r>
    </w:p>
    <w:p w14:paraId="4B22EA50" w14:textId="77777777" w:rsidR="005A57B6" w:rsidRDefault="005A57B6" w:rsidP="005A57B6">
      <w:pPr>
        <w:pStyle w:val="Ttulo3"/>
        <w:spacing w:before="160" w:after="120"/>
      </w:pPr>
      <w:bookmarkStart w:id="216" w:name="_Toc78982365"/>
      <w:r>
        <w:t>ENTRADAS</w:t>
      </w:r>
      <w:bookmarkEnd w:id="216"/>
    </w:p>
    <w:p w14:paraId="1583DD66" w14:textId="55D1D2D2" w:rsidR="005A57B6" w:rsidRDefault="00914D88" w:rsidP="005C746B">
      <w:pPr>
        <w:pStyle w:val="PargrafodaLista"/>
        <w:numPr>
          <w:ilvl w:val="0"/>
          <w:numId w:val="105"/>
        </w:numPr>
      </w:pPr>
      <w:r>
        <w:t>CRÉDITO na Conta BEXX.</w:t>
      </w:r>
    </w:p>
    <w:p w14:paraId="7ED15FD4" w14:textId="77777777" w:rsidR="005A57B6" w:rsidRDefault="005A57B6" w:rsidP="005A57B6">
      <w:pPr>
        <w:pStyle w:val="PargrafodaLista"/>
      </w:pPr>
    </w:p>
    <w:p w14:paraId="415636AF" w14:textId="77777777" w:rsidR="005A57B6" w:rsidRDefault="005A57B6" w:rsidP="005A57B6">
      <w:pPr>
        <w:pStyle w:val="Ttulo3"/>
        <w:spacing w:before="160" w:after="120"/>
      </w:pPr>
      <w:bookmarkStart w:id="217" w:name="_Toc78982366"/>
      <w:r>
        <w:t>SAÍDAS</w:t>
      </w:r>
      <w:bookmarkEnd w:id="217"/>
    </w:p>
    <w:p w14:paraId="0CD09DDE" w14:textId="77777777" w:rsidR="00914D88" w:rsidRDefault="00914D88" w:rsidP="005C746B">
      <w:pPr>
        <w:pStyle w:val="PargrafodaLista"/>
        <w:numPr>
          <w:ilvl w:val="0"/>
          <w:numId w:val="106"/>
        </w:numPr>
      </w:pPr>
      <w:r>
        <w:t>DIVERGÊNCIA DE CONCILIAÇÃO;</w:t>
      </w:r>
    </w:p>
    <w:p w14:paraId="6CED4310" w14:textId="558A4B6A" w:rsidR="00DC32A0" w:rsidRDefault="00CE3DE9" w:rsidP="005C746B">
      <w:pPr>
        <w:pStyle w:val="PargrafodaLista"/>
        <w:numPr>
          <w:ilvl w:val="0"/>
          <w:numId w:val="106"/>
        </w:numPr>
      </w:pPr>
      <w:r>
        <w:t>CRÉDITO CONCILIADO</w:t>
      </w:r>
      <w:r w:rsidR="00DC32A0">
        <w:t>.</w:t>
      </w:r>
    </w:p>
    <w:p w14:paraId="237CBC5B" w14:textId="42E64F85" w:rsidR="005A57B6" w:rsidRDefault="005A57B6" w:rsidP="00DC32A0"/>
    <w:p w14:paraId="3296B38D" w14:textId="77777777" w:rsidR="00C14020" w:rsidRDefault="00C14020">
      <w:pPr>
        <w:spacing w:after="160" w:line="259" w:lineRule="auto"/>
        <w:rPr>
          <w:rFonts w:ascii="Calibri Light" w:eastAsia="SimSun" w:hAnsi="Calibri Light"/>
          <w:color w:val="2E74B5"/>
          <w:sz w:val="36"/>
          <w:szCs w:val="36"/>
        </w:rPr>
      </w:pPr>
      <w:r>
        <w:br w:type="page"/>
      </w:r>
    </w:p>
    <w:p w14:paraId="26743566" w14:textId="6E7994DA" w:rsidR="00C14020" w:rsidRPr="00FA35F9" w:rsidRDefault="001738FA" w:rsidP="00C14020">
      <w:pPr>
        <w:pStyle w:val="Ttulo1"/>
      </w:pPr>
      <w:bookmarkStart w:id="218" w:name="_Toc78982367"/>
      <w:r w:rsidRPr="001738FA">
        <w:lastRenderedPageBreak/>
        <w:t>19 - INBOUND DE TRANSPORTADOR</w:t>
      </w:r>
      <w:bookmarkEnd w:id="218"/>
    </w:p>
    <w:p w14:paraId="710984E8" w14:textId="0D50B576" w:rsidR="006B2262" w:rsidRDefault="00C14020" w:rsidP="00C14020">
      <w:r>
        <w:t xml:space="preserve">O processo </w:t>
      </w:r>
      <w:r w:rsidR="007D039C">
        <w:t xml:space="preserve">de INBOUND do TRANSORTADOR é </w:t>
      </w:r>
      <w:r w:rsidR="00554348">
        <w:t>responsável pela COLETA e ANÁLISE de informações com a fin</w:t>
      </w:r>
      <w:r w:rsidR="006B2262">
        <w:t>al</w:t>
      </w:r>
      <w:r w:rsidR="00554348">
        <w:t>i</w:t>
      </w:r>
      <w:r w:rsidR="00914EF4">
        <w:t>dade de homologar o TRANSPORD</w:t>
      </w:r>
      <w:r w:rsidR="006B2262">
        <w:t>OR como participante da BASE BEXX.</w:t>
      </w:r>
    </w:p>
    <w:p w14:paraId="4FDE294E" w14:textId="1F2C72D0" w:rsidR="00914A62" w:rsidRDefault="005519F3" w:rsidP="00C14020">
      <w:r>
        <w:t xml:space="preserve">Atualmente, esse processo se inicia com contatos feitos </w:t>
      </w:r>
      <w:r w:rsidR="00914A62">
        <w:t>p</w:t>
      </w:r>
      <w:r>
        <w:t>ela equipe de TRANS</w:t>
      </w:r>
      <w:r w:rsidR="00914A62">
        <w:t>P</w:t>
      </w:r>
      <w:r>
        <w:t xml:space="preserve">ORTES que busca continuamente </w:t>
      </w:r>
      <w:r w:rsidR="00914A62">
        <w:t>MANTER E AMPLIAR a Base BEXX</w:t>
      </w:r>
      <w:r w:rsidR="0041717A">
        <w:t xml:space="preserve"> e é SUPORTADO por ferramenta de BPM (FLUIG).</w:t>
      </w:r>
    </w:p>
    <w:p w14:paraId="6AAB064F" w14:textId="171FCF6A" w:rsidR="00914A62" w:rsidRDefault="00365526" w:rsidP="00C14020">
      <w:r>
        <w:t>O processo de inicial de homologação é um processo DOCUMENTAL.</w:t>
      </w:r>
    </w:p>
    <w:p w14:paraId="3A64D772" w14:textId="2E1F3209" w:rsidR="00365526" w:rsidRDefault="00365526" w:rsidP="00C14020">
      <w:r>
        <w:t xml:space="preserve">Os </w:t>
      </w:r>
      <w:r w:rsidR="00FE51B9">
        <w:t>p</w:t>
      </w:r>
      <w:r>
        <w:t>ilares de avaliação são:</w:t>
      </w:r>
    </w:p>
    <w:p w14:paraId="04742009" w14:textId="3B484852" w:rsidR="00365526" w:rsidRDefault="00643685" w:rsidP="005C746B">
      <w:pPr>
        <w:pStyle w:val="PargrafodaLista"/>
        <w:numPr>
          <w:ilvl w:val="0"/>
          <w:numId w:val="108"/>
        </w:numPr>
        <w:ind w:left="714" w:hanging="357"/>
        <w:contextualSpacing w:val="0"/>
      </w:pPr>
      <w:r>
        <w:t>Avaliação de GR;</w:t>
      </w:r>
    </w:p>
    <w:p w14:paraId="5F0B4D5A" w14:textId="2487FDA9" w:rsidR="00643685" w:rsidRDefault="00643685" w:rsidP="005C746B">
      <w:pPr>
        <w:pStyle w:val="PargrafodaLista"/>
        <w:numPr>
          <w:ilvl w:val="0"/>
          <w:numId w:val="108"/>
        </w:numPr>
        <w:ind w:left="714" w:hanging="357"/>
        <w:contextualSpacing w:val="0"/>
      </w:pPr>
      <w:r>
        <w:t>Avaliação FINANCEIRA;</w:t>
      </w:r>
    </w:p>
    <w:p w14:paraId="101AFB30" w14:textId="30284F44" w:rsidR="00643685" w:rsidRDefault="00643685" w:rsidP="005C746B">
      <w:pPr>
        <w:pStyle w:val="PargrafodaLista"/>
        <w:numPr>
          <w:ilvl w:val="0"/>
          <w:numId w:val="108"/>
        </w:numPr>
        <w:ind w:left="714" w:hanging="357"/>
        <w:contextualSpacing w:val="0"/>
      </w:pPr>
      <w:r>
        <w:t>Avaliação PATRIMONIAL;</w:t>
      </w:r>
    </w:p>
    <w:p w14:paraId="1575B6CD" w14:textId="07F4D7E2" w:rsidR="00643685" w:rsidRDefault="00643685" w:rsidP="005C746B">
      <w:pPr>
        <w:pStyle w:val="PargrafodaLista"/>
        <w:numPr>
          <w:ilvl w:val="0"/>
          <w:numId w:val="108"/>
        </w:numPr>
        <w:ind w:left="714" w:hanging="357"/>
        <w:contextualSpacing w:val="0"/>
      </w:pPr>
      <w:r>
        <w:t>Avaliação de TI</w:t>
      </w:r>
      <w:r w:rsidR="00FE51B9">
        <w:t>;</w:t>
      </w:r>
    </w:p>
    <w:p w14:paraId="570AB7D1" w14:textId="00B86D4B" w:rsidR="00FE51B9" w:rsidRDefault="00FE51B9" w:rsidP="005C746B">
      <w:pPr>
        <w:pStyle w:val="PargrafodaLista"/>
        <w:numPr>
          <w:ilvl w:val="0"/>
          <w:numId w:val="108"/>
        </w:numPr>
        <w:ind w:left="714" w:hanging="357"/>
        <w:contextualSpacing w:val="0"/>
      </w:pPr>
      <w:r>
        <w:t>FORMALIZAÇÃO CONTRATUAL;</w:t>
      </w:r>
    </w:p>
    <w:p w14:paraId="3E458F31" w14:textId="70AA7797" w:rsidR="00FE51B9" w:rsidRDefault="00FE51B9" w:rsidP="005C746B">
      <w:pPr>
        <w:pStyle w:val="PargrafodaLista"/>
        <w:numPr>
          <w:ilvl w:val="0"/>
          <w:numId w:val="108"/>
        </w:numPr>
        <w:ind w:left="714" w:hanging="357"/>
        <w:contextualSpacing w:val="0"/>
      </w:pPr>
      <w:r>
        <w:t>TREINAMENTOS.</w:t>
      </w:r>
    </w:p>
    <w:p w14:paraId="53313EE1" w14:textId="3A29F313" w:rsidR="00C14020" w:rsidRDefault="00C14020" w:rsidP="00C14020"/>
    <w:p w14:paraId="234619C1" w14:textId="77777777" w:rsidR="00C14020" w:rsidRDefault="00C14020" w:rsidP="00C14020">
      <w:pPr>
        <w:pStyle w:val="Ttulo2"/>
        <w:jc w:val="both"/>
      </w:pPr>
      <w:bookmarkStart w:id="219" w:name="_Toc78982368"/>
      <w:r>
        <w:t>CONTEXTO</w:t>
      </w:r>
      <w:bookmarkEnd w:id="219"/>
    </w:p>
    <w:p w14:paraId="5356B6B0" w14:textId="18C71A9E" w:rsidR="00C14020" w:rsidRDefault="008D6F5A" w:rsidP="00EE5CB6">
      <w:pPr>
        <w:ind w:left="2268"/>
      </w:pPr>
      <w:r>
        <w:rPr>
          <w:noProof/>
        </w:rPr>
        <w:drawing>
          <wp:inline distT="0" distB="0" distL="0" distR="0" wp14:anchorId="2954EE26" wp14:editId="19D7B6EB">
            <wp:extent cx="2508689" cy="3268363"/>
            <wp:effectExtent l="0" t="0" r="6350" b="825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1365" cy="32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2E8" w14:textId="32ACD76B" w:rsidR="00C14020" w:rsidRPr="00D80759" w:rsidRDefault="00C14020" w:rsidP="00C14020">
      <w:pPr>
        <w:jc w:val="center"/>
        <w:rPr>
          <w:sz w:val="16"/>
          <w:szCs w:val="16"/>
        </w:rPr>
      </w:pPr>
      <w:r w:rsidRPr="00D80759">
        <w:rPr>
          <w:sz w:val="16"/>
          <w:szCs w:val="16"/>
        </w:rPr>
        <w:t xml:space="preserve">Contexto do macroprocesso </w:t>
      </w:r>
      <w:r w:rsidR="008A37A3" w:rsidRPr="008A37A3">
        <w:rPr>
          <w:sz w:val="16"/>
          <w:szCs w:val="16"/>
        </w:rPr>
        <w:t>INBOUND DE TRANSPORTADOR</w:t>
      </w:r>
    </w:p>
    <w:p w14:paraId="07986760" w14:textId="77777777" w:rsidR="00C14020" w:rsidRDefault="00C14020" w:rsidP="00C14020"/>
    <w:p w14:paraId="7CC28039" w14:textId="5C3DB361" w:rsidR="00C14020" w:rsidRDefault="00C14020" w:rsidP="00C14020">
      <w:r>
        <w:t>As atividades de interesse para especificação dos módulos sistêmicos da plataforma BEXX são descritas a seguir.</w:t>
      </w:r>
    </w:p>
    <w:p w14:paraId="0B924FD6" w14:textId="2809B107" w:rsidR="0026236D" w:rsidRDefault="00F6611F" w:rsidP="0026236D">
      <w:pPr>
        <w:pStyle w:val="Ttulo2"/>
      </w:pPr>
      <w:bookmarkStart w:id="220" w:name="_Toc78982369"/>
      <w:r w:rsidRPr="00F6611F">
        <w:lastRenderedPageBreak/>
        <w:t>19.0 – Liberação de usuário e senha para o portal do Transportador</w:t>
      </w:r>
      <w:bookmarkEnd w:id="220"/>
    </w:p>
    <w:p w14:paraId="070D87F5" w14:textId="29FA7D85" w:rsidR="0026236D" w:rsidRPr="004309C8" w:rsidRDefault="00F6611F" w:rsidP="0026236D">
      <w:r>
        <w:rPr>
          <w:noProof/>
        </w:rPr>
        <w:drawing>
          <wp:inline distT="0" distB="0" distL="0" distR="0" wp14:anchorId="09AE2FA9" wp14:editId="5D803740">
            <wp:extent cx="1585576" cy="1149179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93478" cy="11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3B3A" w14:textId="77777777" w:rsidR="008C7030" w:rsidRDefault="00166DA6" w:rsidP="0026236D">
      <w:r>
        <w:t xml:space="preserve">Este </w:t>
      </w:r>
      <w:r w:rsidR="00DB6B00">
        <w:t>p</w:t>
      </w:r>
      <w:r>
        <w:t>rocesso e res</w:t>
      </w:r>
      <w:r w:rsidR="00DB6B00">
        <w:t>p</w:t>
      </w:r>
      <w:r>
        <w:t xml:space="preserve">onsável </w:t>
      </w:r>
      <w:r w:rsidR="00DB6B00">
        <w:t>p</w:t>
      </w:r>
      <w:r>
        <w:t xml:space="preserve">ela liberação de usuário e senha para que o TRANSPORTADOR </w:t>
      </w:r>
      <w:r w:rsidR="00DB6B00">
        <w:t>P</w:t>
      </w:r>
      <w:r>
        <w:t>ROSECT</w:t>
      </w:r>
      <w:r w:rsidR="00DB6B00">
        <w:t xml:space="preserve"> acesso o PORTAL DO TRANSPORTADOR BEXX </w:t>
      </w:r>
      <w:r w:rsidR="008C7030">
        <w:t>para interação com as atividades de homologação.</w:t>
      </w:r>
    </w:p>
    <w:p w14:paraId="6A1E1F46" w14:textId="77777777" w:rsidR="0026236D" w:rsidRDefault="0026236D" w:rsidP="0026236D">
      <w:pPr>
        <w:pStyle w:val="Ttulo3"/>
        <w:spacing w:before="160" w:after="120"/>
      </w:pPr>
      <w:bookmarkStart w:id="221" w:name="_Toc78982370"/>
      <w:r>
        <w:t>ENTRADAS</w:t>
      </w:r>
      <w:bookmarkEnd w:id="221"/>
    </w:p>
    <w:p w14:paraId="20A2A7E8" w14:textId="175559DD" w:rsidR="0026236D" w:rsidRDefault="008C7030" w:rsidP="005C746B">
      <w:pPr>
        <w:pStyle w:val="PargrafodaLista"/>
        <w:numPr>
          <w:ilvl w:val="0"/>
          <w:numId w:val="107"/>
        </w:numPr>
      </w:pPr>
      <w:r>
        <w:t>Dados Básicos de identificação do TRANSPORTADOR PROSPECT.</w:t>
      </w:r>
    </w:p>
    <w:p w14:paraId="1B104334" w14:textId="77777777" w:rsidR="0026236D" w:rsidRDefault="0026236D" w:rsidP="0026236D">
      <w:pPr>
        <w:pStyle w:val="PargrafodaLista"/>
      </w:pPr>
    </w:p>
    <w:p w14:paraId="59EEE626" w14:textId="77777777" w:rsidR="0026236D" w:rsidRDefault="0026236D" w:rsidP="0026236D">
      <w:pPr>
        <w:pStyle w:val="Ttulo3"/>
        <w:spacing w:before="160" w:after="120"/>
      </w:pPr>
      <w:bookmarkStart w:id="222" w:name="_Toc78982371"/>
      <w:r>
        <w:t>SAÍDAS</w:t>
      </w:r>
      <w:bookmarkEnd w:id="222"/>
    </w:p>
    <w:p w14:paraId="46176BE0" w14:textId="05B90CB7" w:rsidR="0026236D" w:rsidRDefault="008C7030" w:rsidP="005C746B">
      <w:pPr>
        <w:pStyle w:val="PargrafodaLista"/>
        <w:numPr>
          <w:ilvl w:val="0"/>
          <w:numId w:val="108"/>
        </w:numPr>
      </w:pPr>
      <w:r>
        <w:t>PORTAL Liberado para o TRANSPORTADOR PROSPECT.</w:t>
      </w:r>
    </w:p>
    <w:p w14:paraId="4CBE0D4E" w14:textId="160268B3" w:rsidR="00C14020" w:rsidRDefault="001C24E1" w:rsidP="00C14020">
      <w:pPr>
        <w:pStyle w:val="Ttulo2"/>
      </w:pPr>
      <w:bookmarkStart w:id="223" w:name="_Toc78982372"/>
      <w:r w:rsidRPr="001C24E1">
        <w:t>19.1 – Envio de documentação para análise</w:t>
      </w:r>
      <w:bookmarkEnd w:id="223"/>
    </w:p>
    <w:p w14:paraId="32115A41" w14:textId="78DAC7B4" w:rsidR="00C14020" w:rsidRPr="004309C8" w:rsidRDefault="001C24E1" w:rsidP="00C14020">
      <w:r>
        <w:rPr>
          <w:noProof/>
        </w:rPr>
        <w:drawing>
          <wp:inline distT="0" distB="0" distL="0" distR="0" wp14:anchorId="7C2C2E69" wp14:editId="3A0FE1D9">
            <wp:extent cx="1847653" cy="1210962"/>
            <wp:effectExtent l="0" t="0" r="635" b="825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55656" cy="12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891" w14:textId="27298480" w:rsidR="00F758F7" w:rsidRDefault="001C24E1" w:rsidP="00C14020">
      <w:r>
        <w:t xml:space="preserve">O </w:t>
      </w:r>
      <w:r w:rsidR="00F758F7">
        <w:t>p</w:t>
      </w:r>
      <w:r>
        <w:t>rocesso de homologação de TRANSPORTADO</w:t>
      </w:r>
      <w:r w:rsidR="00F758F7">
        <w:t>R se inicia com o envio da documentação, previamente solicitada pela equipe de TRANS</w:t>
      </w:r>
      <w:r w:rsidR="008C7030">
        <w:t>P</w:t>
      </w:r>
      <w:r w:rsidR="00F758F7">
        <w:t>ORTES.</w:t>
      </w:r>
    </w:p>
    <w:p w14:paraId="5EC03F30" w14:textId="7C9D400D" w:rsidR="00C14020" w:rsidRDefault="008C7030" w:rsidP="00C14020">
      <w:r>
        <w:t xml:space="preserve">O </w:t>
      </w:r>
      <w:r w:rsidR="00E9211E">
        <w:t>TRANSPORTADOR fará o UPLOAD da documentação no PORTAL do TRANSORTADOR.</w:t>
      </w:r>
    </w:p>
    <w:p w14:paraId="1044EA89" w14:textId="77777777" w:rsidR="00C14020" w:rsidRDefault="00C14020" w:rsidP="00C14020">
      <w:pPr>
        <w:pStyle w:val="Ttulo3"/>
        <w:spacing w:before="160" w:after="120"/>
      </w:pPr>
      <w:bookmarkStart w:id="224" w:name="_Toc78982373"/>
      <w:r>
        <w:t>ENTRADAS</w:t>
      </w:r>
      <w:bookmarkEnd w:id="224"/>
    </w:p>
    <w:p w14:paraId="3EE631EE" w14:textId="1EDC9FF4" w:rsidR="00C14020" w:rsidRDefault="003D7DA0" w:rsidP="005C746B">
      <w:pPr>
        <w:pStyle w:val="PargrafodaLista"/>
        <w:numPr>
          <w:ilvl w:val="0"/>
          <w:numId w:val="107"/>
        </w:numPr>
      </w:pPr>
      <w:r>
        <w:t>Documentos solicitados pela área de TRANSPORTES.</w:t>
      </w:r>
    </w:p>
    <w:p w14:paraId="20165F17" w14:textId="77777777" w:rsidR="00C14020" w:rsidRDefault="00C14020" w:rsidP="00C14020">
      <w:pPr>
        <w:pStyle w:val="PargrafodaLista"/>
      </w:pPr>
    </w:p>
    <w:p w14:paraId="154AB0DA" w14:textId="77777777" w:rsidR="00C14020" w:rsidRDefault="00C14020" w:rsidP="00C14020">
      <w:pPr>
        <w:pStyle w:val="Ttulo3"/>
        <w:spacing w:before="160" w:after="120"/>
      </w:pPr>
      <w:bookmarkStart w:id="225" w:name="_Toc78982374"/>
      <w:r>
        <w:t>SAÍDAS</w:t>
      </w:r>
      <w:bookmarkEnd w:id="225"/>
    </w:p>
    <w:p w14:paraId="74C5A944" w14:textId="1A32691D" w:rsidR="003D7DA0" w:rsidRDefault="003D7DA0" w:rsidP="005C746B">
      <w:pPr>
        <w:pStyle w:val="PargrafodaLista"/>
        <w:numPr>
          <w:ilvl w:val="0"/>
          <w:numId w:val="108"/>
        </w:numPr>
      </w:pPr>
      <w:r>
        <w:t>DOCUMENTOS disponíveis para a BEXX homologar.</w:t>
      </w:r>
    </w:p>
    <w:p w14:paraId="579B8C66" w14:textId="4087C064" w:rsidR="005A57B6" w:rsidRDefault="005A57B6" w:rsidP="005F68C1"/>
    <w:p w14:paraId="18F3C2CA" w14:textId="1DED6EC1" w:rsidR="003D7DA0" w:rsidRDefault="00026E17" w:rsidP="003D7DA0">
      <w:pPr>
        <w:pStyle w:val="Ttulo2"/>
      </w:pPr>
      <w:bookmarkStart w:id="226" w:name="_Toc78982375"/>
      <w:r w:rsidRPr="00026E17">
        <w:t>19.2 – Distribuição interna para análise</w:t>
      </w:r>
      <w:bookmarkEnd w:id="226"/>
    </w:p>
    <w:p w14:paraId="5A848D9B" w14:textId="6F6D77C3" w:rsidR="003D7DA0" w:rsidRPr="004309C8" w:rsidRDefault="005C746B" w:rsidP="003D7DA0">
      <w:r>
        <w:rPr>
          <w:noProof/>
        </w:rPr>
        <w:drawing>
          <wp:inline distT="0" distB="0" distL="0" distR="0" wp14:anchorId="559870BF" wp14:editId="546DF5CF">
            <wp:extent cx="1379578" cy="1037968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85660" cy="10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785E" w14:textId="0AE5793D" w:rsidR="00A52F2B" w:rsidRDefault="00244E70" w:rsidP="003D7DA0">
      <w:r>
        <w:t xml:space="preserve">Este processo é responsável </w:t>
      </w:r>
      <w:r w:rsidR="00A52F2B">
        <w:t>p</w:t>
      </w:r>
      <w:r>
        <w:t xml:space="preserve">elo </w:t>
      </w:r>
      <w:r w:rsidR="00A52F2B">
        <w:t>direciona</w:t>
      </w:r>
      <w:r w:rsidR="00AD7508">
        <w:t>mento</w:t>
      </w:r>
      <w:r w:rsidR="00A52F2B">
        <w:t xml:space="preserve"> </w:t>
      </w:r>
      <w:r w:rsidR="00AD7508">
        <w:t>d</w:t>
      </w:r>
      <w:r w:rsidR="00A52F2B">
        <w:t>os documentos de interesse de cada uma das áreas avaliadoras.</w:t>
      </w:r>
    </w:p>
    <w:p w14:paraId="293F3249" w14:textId="77777777" w:rsidR="003D7DA0" w:rsidRDefault="003D7DA0" w:rsidP="003D7DA0">
      <w:pPr>
        <w:pStyle w:val="Ttulo3"/>
        <w:spacing w:before="160" w:after="120"/>
      </w:pPr>
      <w:bookmarkStart w:id="227" w:name="_Toc78982376"/>
      <w:r>
        <w:lastRenderedPageBreak/>
        <w:t>ENTRADAS</w:t>
      </w:r>
      <w:bookmarkEnd w:id="227"/>
    </w:p>
    <w:p w14:paraId="7878EF1C" w14:textId="75A4D04B" w:rsidR="003D7DA0" w:rsidRDefault="00A52F2B" w:rsidP="005C746B">
      <w:pPr>
        <w:pStyle w:val="PargrafodaLista"/>
        <w:numPr>
          <w:ilvl w:val="0"/>
          <w:numId w:val="109"/>
        </w:numPr>
      </w:pPr>
      <w:r>
        <w:t>DOCUMENTOS disponíveis para a BEXX homologar</w:t>
      </w:r>
      <w:r w:rsidR="003D7DA0">
        <w:t>.</w:t>
      </w:r>
    </w:p>
    <w:p w14:paraId="527A0825" w14:textId="77777777" w:rsidR="003D7DA0" w:rsidRDefault="003D7DA0" w:rsidP="003D7DA0">
      <w:pPr>
        <w:pStyle w:val="PargrafodaLista"/>
      </w:pPr>
    </w:p>
    <w:p w14:paraId="2E9760C3" w14:textId="77777777" w:rsidR="003D7DA0" w:rsidRDefault="003D7DA0" w:rsidP="003D7DA0">
      <w:pPr>
        <w:pStyle w:val="Ttulo3"/>
        <w:spacing w:before="160" w:after="120"/>
      </w:pPr>
      <w:bookmarkStart w:id="228" w:name="_Toc78982377"/>
      <w:r>
        <w:t>SAÍDAS</w:t>
      </w:r>
      <w:bookmarkEnd w:id="228"/>
    </w:p>
    <w:p w14:paraId="06E9790E" w14:textId="77777777" w:rsidR="00A52F2B" w:rsidRDefault="003D7DA0" w:rsidP="00A52F2B">
      <w:pPr>
        <w:pStyle w:val="PargrafodaLista"/>
        <w:numPr>
          <w:ilvl w:val="0"/>
          <w:numId w:val="110"/>
        </w:numPr>
      </w:pPr>
      <w:r>
        <w:t>DOCUMENTOS disponíveis para a BEXX homologar</w:t>
      </w:r>
      <w:r w:rsidR="00A52F2B">
        <w:t xml:space="preserve"> distribuídos;</w:t>
      </w:r>
    </w:p>
    <w:p w14:paraId="07841303" w14:textId="4CC00869" w:rsidR="003048F5" w:rsidRDefault="006407C1" w:rsidP="003048F5">
      <w:pPr>
        <w:pStyle w:val="Ttulo2"/>
      </w:pPr>
      <w:bookmarkStart w:id="229" w:name="_Toc78982378"/>
      <w:r w:rsidRPr="006407C1">
        <w:t>19.3 – Abertura do processo de homologação</w:t>
      </w:r>
      <w:bookmarkEnd w:id="229"/>
    </w:p>
    <w:p w14:paraId="70DA08FF" w14:textId="38C6156B" w:rsidR="003048F5" w:rsidRPr="004309C8" w:rsidRDefault="006407C1" w:rsidP="003048F5">
      <w:r>
        <w:rPr>
          <w:noProof/>
        </w:rPr>
        <w:drawing>
          <wp:inline distT="0" distB="0" distL="0" distR="0" wp14:anchorId="2230722E" wp14:editId="4AF3BED2">
            <wp:extent cx="1506083" cy="1315995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12659" cy="13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043A" w14:textId="1C6E0221" w:rsidR="003048F5" w:rsidRDefault="003048F5" w:rsidP="003048F5">
      <w:r>
        <w:t>Este processo é responsável pelo INÍCIO do WORKFOW de HOMOLOGAÇÃO do transportador</w:t>
      </w:r>
      <w:r w:rsidR="006407C1">
        <w:t>.</w:t>
      </w:r>
    </w:p>
    <w:p w14:paraId="1DE721D4" w14:textId="77777777" w:rsidR="003048F5" w:rsidRDefault="003048F5" w:rsidP="003048F5">
      <w:pPr>
        <w:pStyle w:val="Ttulo3"/>
        <w:spacing w:before="160" w:after="120"/>
      </w:pPr>
      <w:bookmarkStart w:id="230" w:name="_Toc78982379"/>
      <w:r>
        <w:t>ENTRADAS</w:t>
      </w:r>
      <w:bookmarkEnd w:id="230"/>
    </w:p>
    <w:p w14:paraId="47098620" w14:textId="3016EBDB" w:rsidR="003048F5" w:rsidRDefault="006407C1" w:rsidP="006407C1">
      <w:pPr>
        <w:pStyle w:val="PargrafodaLista"/>
        <w:numPr>
          <w:ilvl w:val="0"/>
          <w:numId w:val="111"/>
        </w:numPr>
      </w:pPr>
      <w:r>
        <w:t>DOCUMENTOS disponíveis para a BEXX homologar distribuídos</w:t>
      </w:r>
      <w:r w:rsidR="003048F5">
        <w:t>.</w:t>
      </w:r>
    </w:p>
    <w:p w14:paraId="536B57BC" w14:textId="77777777" w:rsidR="003048F5" w:rsidRDefault="003048F5" w:rsidP="003048F5">
      <w:pPr>
        <w:pStyle w:val="PargrafodaLista"/>
      </w:pPr>
    </w:p>
    <w:p w14:paraId="5811A688" w14:textId="77777777" w:rsidR="003048F5" w:rsidRDefault="003048F5" w:rsidP="003048F5">
      <w:pPr>
        <w:pStyle w:val="Ttulo3"/>
        <w:spacing w:before="160" w:after="120"/>
      </w:pPr>
      <w:bookmarkStart w:id="231" w:name="_Toc78982380"/>
      <w:r>
        <w:t>SAÍDAS</w:t>
      </w:r>
      <w:bookmarkEnd w:id="231"/>
    </w:p>
    <w:p w14:paraId="6B8DB07B" w14:textId="1856FDE1" w:rsidR="003048F5" w:rsidRDefault="003048F5" w:rsidP="006407C1">
      <w:pPr>
        <w:pStyle w:val="PargrafodaLista"/>
        <w:numPr>
          <w:ilvl w:val="0"/>
          <w:numId w:val="112"/>
        </w:numPr>
      </w:pPr>
      <w:r>
        <w:t>WORKFLOW INICIADO.</w:t>
      </w:r>
    </w:p>
    <w:p w14:paraId="5C565470" w14:textId="5A7F3214" w:rsidR="00BE43DB" w:rsidRDefault="00BE43DB" w:rsidP="00BE43DB"/>
    <w:p w14:paraId="1099D469" w14:textId="2BCBF488" w:rsidR="00BE43DB" w:rsidRDefault="00414365" w:rsidP="00BE43DB">
      <w:pPr>
        <w:pStyle w:val="Ttulo2"/>
      </w:pPr>
      <w:bookmarkStart w:id="232" w:name="_Toc78982381"/>
      <w:r w:rsidRPr="00414365">
        <w:t>19.5 – Atualização de Status da validação de GR</w:t>
      </w:r>
      <w:bookmarkEnd w:id="232"/>
    </w:p>
    <w:p w14:paraId="787680F4" w14:textId="75368931" w:rsidR="00BE43DB" w:rsidRPr="004309C8" w:rsidRDefault="003E2AF3" w:rsidP="00BE43DB">
      <w:r>
        <w:rPr>
          <w:noProof/>
        </w:rPr>
        <w:drawing>
          <wp:inline distT="0" distB="0" distL="0" distR="0" wp14:anchorId="483A259F" wp14:editId="0C605200">
            <wp:extent cx="1882935" cy="926757"/>
            <wp:effectExtent l="0" t="0" r="3175" b="698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94511" cy="9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1569" w14:textId="48A298D2" w:rsidR="00BE43DB" w:rsidRDefault="00BE43DB" w:rsidP="00BE43DB">
      <w:r>
        <w:t>Este processo é responsável pel</w:t>
      </w:r>
      <w:r w:rsidR="003E2AF3">
        <w:t>a atualiza</w:t>
      </w:r>
      <w:r w:rsidR="006A7B68">
        <w:t>ç</w:t>
      </w:r>
      <w:r w:rsidR="003E2AF3">
        <w:t>ão do STATUS de AVALIA</w:t>
      </w:r>
      <w:r w:rsidR="006A7B68">
        <w:t>Ç</w:t>
      </w:r>
      <w:r w:rsidR="003E2AF3">
        <w:t>ÃO d</w:t>
      </w:r>
      <w:r w:rsidR="006A7B68">
        <w:t>os requisitos de Gestão de Riscos – GR.</w:t>
      </w:r>
      <w:r w:rsidR="006A7B68">
        <w:br/>
      </w:r>
    </w:p>
    <w:p w14:paraId="69C85840" w14:textId="77777777" w:rsidR="00BE43DB" w:rsidRDefault="00BE43DB" w:rsidP="00BE43DB">
      <w:pPr>
        <w:pStyle w:val="Ttulo3"/>
        <w:spacing w:before="160" w:after="120"/>
      </w:pPr>
      <w:bookmarkStart w:id="233" w:name="_Toc78982382"/>
      <w:r>
        <w:t>ENTRADAS</w:t>
      </w:r>
      <w:bookmarkEnd w:id="233"/>
    </w:p>
    <w:p w14:paraId="45EE79DF" w14:textId="77777777" w:rsidR="00BE43DB" w:rsidRDefault="00BE43DB" w:rsidP="00BE43DB">
      <w:pPr>
        <w:pStyle w:val="PargrafodaLista"/>
        <w:numPr>
          <w:ilvl w:val="0"/>
          <w:numId w:val="113"/>
        </w:numPr>
      </w:pPr>
      <w:r>
        <w:t>DOCUMENTOS disponíveis para a BEXX homologar distribuídos.</w:t>
      </w:r>
    </w:p>
    <w:p w14:paraId="68C64C0E" w14:textId="77777777" w:rsidR="00BE43DB" w:rsidRDefault="00BE43DB" w:rsidP="00BE43DB">
      <w:pPr>
        <w:pStyle w:val="PargrafodaLista"/>
      </w:pPr>
    </w:p>
    <w:p w14:paraId="1A60B272" w14:textId="77777777" w:rsidR="00BE43DB" w:rsidRDefault="00BE43DB" w:rsidP="00BE43DB">
      <w:pPr>
        <w:pStyle w:val="Ttulo3"/>
        <w:spacing w:before="160" w:after="120"/>
      </w:pPr>
      <w:bookmarkStart w:id="234" w:name="_Toc78982383"/>
      <w:r>
        <w:t>SAÍDAS</w:t>
      </w:r>
      <w:bookmarkEnd w:id="234"/>
    </w:p>
    <w:p w14:paraId="0AAA6E79" w14:textId="22182B7E" w:rsidR="00BE43DB" w:rsidRDefault="00296550" w:rsidP="00BE43DB">
      <w:pPr>
        <w:pStyle w:val="PargrafodaLista"/>
        <w:numPr>
          <w:ilvl w:val="0"/>
          <w:numId w:val="112"/>
        </w:numPr>
      </w:pPr>
      <w:r>
        <w:t>STATUS GR atualizado.</w:t>
      </w:r>
    </w:p>
    <w:p w14:paraId="144954EC" w14:textId="660465D6" w:rsidR="00296550" w:rsidRDefault="00296550" w:rsidP="00296550"/>
    <w:p w14:paraId="5CA4E066" w14:textId="1B47A44C" w:rsidR="00296550" w:rsidRDefault="005645A8" w:rsidP="00296550">
      <w:pPr>
        <w:pStyle w:val="Ttulo2"/>
      </w:pPr>
      <w:bookmarkStart w:id="235" w:name="_Toc78982384"/>
      <w:r w:rsidRPr="005645A8">
        <w:lastRenderedPageBreak/>
        <w:t>19.6 – Atualização de Status da validação do PATRIMONIAL</w:t>
      </w:r>
      <w:bookmarkEnd w:id="235"/>
    </w:p>
    <w:p w14:paraId="3C418119" w14:textId="3E368423" w:rsidR="00296550" w:rsidRPr="004309C8" w:rsidRDefault="005645A8" w:rsidP="00296550">
      <w:r>
        <w:rPr>
          <w:noProof/>
        </w:rPr>
        <w:drawing>
          <wp:inline distT="0" distB="0" distL="0" distR="0" wp14:anchorId="4C77FBFF" wp14:editId="320B31D7">
            <wp:extent cx="2438400" cy="923925"/>
            <wp:effectExtent l="0" t="0" r="0" b="952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5FF8" w14:textId="5999E83F" w:rsidR="00296550" w:rsidRDefault="00296550" w:rsidP="00296550">
      <w:r>
        <w:t xml:space="preserve">Este processo é responsável pela atualização do STATUS de AVALIAÇÃO dos requisitos de Gestão </w:t>
      </w:r>
      <w:r w:rsidR="005645A8">
        <w:t>PATRIM</w:t>
      </w:r>
      <w:r w:rsidR="00F96F9E">
        <w:t>O</w:t>
      </w:r>
      <w:r w:rsidR="005645A8">
        <w:t>NIAL</w:t>
      </w:r>
      <w:r w:rsidR="00F96F9E">
        <w:t>.</w:t>
      </w:r>
      <w:r>
        <w:br/>
      </w:r>
    </w:p>
    <w:p w14:paraId="4E28764C" w14:textId="77777777" w:rsidR="00296550" w:rsidRDefault="00296550" w:rsidP="00296550">
      <w:pPr>
        <w:pStyle w:val="Ttulo3"/>
        <w:spacing w:before="160" w:after="120"/>
      </w:pPr>
      <w:bookmarkStart w:id="236" w:name="_Toc78982385"/>
      <w:r>
        <w:t>ENTRADAS</w:t>
      </w:r>
      <w:bookmarkEnd w:id="236"/>
    </w:p>
    <w:p w14:paraId="014F2D36" w14:textId="77777777" w:rsidR="00296550" w:rsidRDefault="00296550" w:rsidP="00296550">
      <w:pPr>
        <w:pStyle w:val="PargrafodaLista"/>
        <w:numPr>
          <w:ilvl w:val="0"/>
          <w:numId w:val="114"/>
        </w:numPr>
      </w:pPr>
      <w:r>
        <w:t>DOCUMENTOS disponíveis para a BEXX homologar distribuídos.</w:t>
      </w:r>
    </w:p>
    <w:p w14:paraId="55861DCC" w14:textId="77777777" w:rsidR="00296550" w:rsidRDefault="00296550" w:rsidP="00296550">
      <w:pPr>
        <w:pStyle w:val="PargrafodaLista"/>
      </w:pPr>
    </w:p>
    <w:p w14:paraId="15320942" w14:textId="77777777" w:rsidR="00296550" w:rsidRDefault="00296550" w:rsidP="00296550">
      <w:pPr>
        <w:pStyle w:val="Ttulo3"/>
        <w:spacing w:before="160" w:after="120"/>
      </w:pPr>
      <w:bookmarkStart w:id="237" w:name="_Toc78982386"/>
      <w:r>
        <w:t>SAÍDAS</w:t>
      </w:r>
      <w:bookmarkEnd w:id="237"/>
    </w:p>
    <w:p w14:paraId="3B99E85E" w14:textId="08E068A6" w:rsidR="00296550" w:rsidRDefault="00296550" w:rsidP="00296550">
      <w:pPr>
        <w:pStyle w:val="PargrafodaLista"/>
        <w:numPr>
          <w:ilvl w:val="0"/>
          <w:numId w:val="112"/>
        </w:numPr>
      </w:pPr>
      <w:r>
        <w:t xml:space="preserve">STATUS </w:t>
      </w:r>
      <w:r w:rsidR="00F96F9E">
        <w:t xml:space="preserve">PATRIMONIAL </w:t>
      </w:r>
      <w:r>
        <w:t>atualizado.</w:t>
      </w:r>
    </w:p>
    <w:p w14:paraId="51C3B934" w14:textId="305AC391" w:rsidR="00296550" w:rsidRDefault="00296550" w:rsidP="00296550"/>
    <w:p w14:paraId="0D306C28" w14:textId="4E9CE905" w:rsidR="006A21BA" w:rsidRDefault="006A21BA" w:rsidP="006A21BA">
      <w:pPr>
        <w:pStyle w:val="Ttulo2"/>
      </w:pPr>
      <w:bookmarkStart w:id="238" w:name="_Toc78982387"/>
      <w:r w:rsidRPr="006A21BA">
        <w:t>19.7 – Atualização de Status da validação de TI</w:t>
      </w:r>
      <w:bookmarkEnd w:id="238"/>
    </w:p>
    <w:p w14:paraId="15B1F607" w14:textId="7B73B4A4" w:rsidR="006A21BA" w:rsidRPr="004309C8" w:rsidRDefault="00F22D27" w:rsidP="006A21BA">
      <w:r>
        <w:rPr>
          <w:noProof/>
        </w:rPr>
        <w:drawing>
          <wp:inline distT="0" distB="0" distL="0" distR="0" wp14:anchorId="20E602B9" wp14:editId="33033286">
            <wp:extent cx="2085975" cy="895350"/>
            <wp:effectExtent l="0" t="0" r="952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68F" w14:textId="1D7244E0" w:rsidR="006A21BA" w:rsidRDefault="006A21BA" w:rsidP="006A21BA">
      <w:r>
        <w:t xml:space="preserve">Este processo é responsável pela atualização do STATUS de AVALIAÇÃO dos requisitos de Gestão </w:t>
      </w:r>
      <w:r w:rsidR="00F22D27">
        <w:t>TECNOLOGIA.</w:t>
      </w:r>
    </w:p>
    <w:p w14:paraId="702C28BE" w14:textId="77777777" w:rsidR="006A21BA" w:rsidRDefault="006A21BA" w:rsidP="006A21BA">
      <w:pPr>
        <w:pStyle w:val="Ttulo3"/>
        <w:spacing w:before="160" w:after="120"/>
      </w:pPr>
      <w:bookmarkStart w:id="239" w:name="_Toc78982388"/>
      <w:r>
        <w:t>ENTRADAS</w:t>
      </w:r>
      <w:bookmarkEnd w:id="239"/>
    </w:p>
    <w:p w14:paraId="6923F755" w14:textId="77777777" w:rsidR="006A21BA" w:rsidRDefault="006A21BA" w:rsidP="006A21BA">
      <w:pPr>
        <w:pStyle w:val="PargrafodaLista"/>
        <w:numPr>
          <w:ilvl w:val="0"/>
          <w:numId w:val="115"/>
        </w:numPr>
      </w:pPr>
      <w:r>
        <w:t>DOCUMENTOS disponíveis para a BEXX homologar distribuídos.</w:t>
      </w:r>
    </w:p>
    <w:p w14:paraId="23D470E4" w14:textId="77777777" w:rsidR="006A21BA" w:rsidRDefault="006A21BA" w:rsidP="006A21BA">
      <w:pPr>
        <w:pStyle w:val="PargrafodaLista"/>
      </w:pPr>
    </w:p>
    <w:p w14:paraId="27FB9BB8" w14:textId="77777777" w:rsidR="006A21BA" w:rsidRDefault="006A21BA" w:rsidP="006A21BA">
      <w:pPr>
        <w:pStyle w:val="Ttulo3"/>
        <w:spacing w:before="160" w:after="120"/>
      </w:pPr>
      <w:bookmarkStart w:id="240" w:name="_Toc78982389"/>
      <w:r>
        <w:t>SAÍDAS</w:t>
      </w:r>
      <w:bookmarkEnd w:id="240"/>
    </w:p>
    <w:p w14:paraId="7A91A0DB" w14:textId="34DE87C8" w:rsidR="006A21BA" w:rsidRDefault="006A21BA" w:rsidP="006A21BA">
      <w:pPr>
        <w:pStyle w:val="PargrafodaLista"/>
        <w:numPr>
          <w:ilvl w:val="0"/>
          <w:numId w:val="112"/>
        </w:numPr>
      </w:pPr>
      <w:r>
        <w:t xml:space="preserve">STATUS </w:t>
      </w:r>
      <w:r w:rsidR="00F22D27">
        <w:t xml:space="preserve">TI </w:t>
      </w:r>
      <w:r>
        <w:t>atualizado.</w:t>
      </w:r>
    </w:p>
    <w:p w14:paraId="1060B5BF" w14:textId="533E0BE1" w:rsidR="00F22D27" w:rsidRDefault="00EC2BDF" w:rsidP="00F22D27">
      <w:pPr>
        <w:pStyle w:val="Ttulo2"/>
      </w:pPr>
      <w:bookmarkStart w:id="241" w:name="_Toc78982390"/>
      <w:r w:rsidRPr="00EC2BDF">
        <w:t>19.8 – Atualização de Status da validação do FINANCEIRO</w:t>
      </w:r>
      <w:bookmarkEnd w:id="241"/>
    </w:p>
    <w:p w14:paraId="69291270" w14:textId="4864EE70" w:rsidR="00F22D27" w:rsidRPr="004309C8" w:rsidRDefault="00E51A83" w:rsidP="00F22D27">
      <w:r>
        <w:rPr>
          <w:noProof/>
        </w:rPr>
        <w:drawing>
          <wp:inline distT="0" distB="0" distL="0" distR="0" wp14:anchorId="631C1E85" wp14:editId="48CBBA5E">
            <wp:extent cx="1933575" cy="904875"/>
            <wp:effectExtent l="0" t="0" r="9525" b="952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78D2" w14:textId="15011067" w:rsidR="00E51A83" w:rsidRDefault="00F22D27" w:rsidP="00F22D27">
      <w:r>
        <w:t>Este processo é responsável pela atualização do STATUS de AVALIAÇÃO dos requisitos d</w:t>
      </w:r>
      <w:r w:rsidR="00E51A83">
        <w:t>o FINANCEIRO.</w:t>
      </w:r>
    </w:p>
    <w:p w14:paraId="2E687279" w14:textId="77777777" w:rsidR="00F22D27" w:rsidRDefault="00F22D27" w:rsidP="00F22D27">
      <w:pPr>
        <w:pStyle w:val="Ttulo3"/>
        <w:spacing w:before="160" w:after="120"/>
      </w:pPr>
      <w:bookmarkStart w:id="242" w:name="_Toc78982391"/>
      <w:r>
        <w:t>ENTRADAS</w:t>
      </w:r>
      <w:bookmarkEnd w:id="242"/>
    </w:p>
    <w:p w14:paraId="77FC5310" w14:textId="77777777" w:rsidR="00F22D27" w:rsidRDefault="00F22D27" w:rsidP="00F22D27">
      <w:pPr>
        <w:pStyle w:val="PargrafodaLista"/>
        <w:numPr>
          <w:ilvl w:val="0"/>
          <w:numId w:val="116"/>
        </w:numPr>
      </w:pPr>
      <w:r>
        <w:t>DOCUMENTOS disponíveis para a BEXX homologar distribuídos.</w:t>
      </w:r>
    </w:p>
    <w:p w14:paraId="260B751D" w14:textId="77777777" w:rsidR="00F22D27" w:rsidRDefault="00F22D27" w:rsidP="00F22D27">
      <w:pPr>
        <w:pStyle w:val="PargrafodaLista"/>
      </w:pPr>
    </w:p>
    <w:p w14:paraId="2098AD62" w14:textId="77777777" w:rsidR="00F22D27" w:rsidRDefault="00F22D27" w:rsidP="00F22D27">
      <w:pPr>
        <w:pStyle w:val="Ttulo3"/>
        <w:spacing w:before="160" w:after="120"/>
      </w:pPr>
      <w:bookmarkStart w:id="243" w:name="_Toc78982392"/>
      <w:r>
        <w:lastRenderedPageBreak/>
        <w:t>SAÍDAS</w:t>
      </w:r>
      <w:bookmarkEnd w:id="243"/>
    </w:p>
    <w:p w14:paraId="1C4045E5" w14:textId="6566626E" w:rsidR="00F22D27" w:rsidRDefault="00F22D27" w:rsidP="00F22D27">
      <w:pPr>
        <w:pStyle w:val="PargrafodaLista"/>
        <w:numPr>
          <w:ilvl w:val="0"/>
          <w:numId w:val="112"/>
        </w:numPr>
      </w:pPr>
      <w:r>
        <w:t xml:space="preserve">STATUS </w:t>
      </w:r>
      <w:r w:rsidR="00E51A83">
        <w:t>FINANCEIR</w:t>
      </w:r>
      <w:r w:rsidR="000A479E">
        <w:t>O</w:t>
      </w:r>
      <w:r>
        <w:t xml:space="preserve"> atualizado.</w:t>
      </w:r>
    </w:p>
    <w:p w14:paraId="69819B9B" w14:textId="35885BCD" w:rsidR="000A479E" w:rsidRDefault="00BD2DDA" w:rsidP="000A479E">
      <w:pPr>
        <w:pStyle w:val="Ttulo2"/>
      </w:pPr>
      <w:bookmarkStart w:id="244" w:name="_Toc78982393"/>
      <w:r w:rsidRPr="00BD2DDA">
        <w:t>19.9 - Atualização de retorno das áreas</w:t>
      </w:r>
      <w:bookmarkEnd w:id="244"/>
    </w:p>
    <w:p w14:paraId="2C3B8AC9" w14:textId="14525909" w:rsidR="000A479E" w:rsidRPr="004309C8" w:rsidRDefault="00C74934" w:rsidP="000A479E">
      <w:r>
        <w:rPr>
          <w:noProof/>
        </w:rPr>
        <w:drawing>
          <wp:inline distT="0" distB="0" distL="0" distR="0" wp14:anchorId="362E6B56" wp14:editId="2DD89D82">
            <wp:extent cx="1828800" cy="1095375"/>
            <wp:effectExtent l="0" t="0" r="0" b="952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3289" w14:textId="77777777" w:rsidR="009B6CF2" w:rsidRDefault="000A479E" w:rsidP="000A479E">
      <w:r>
        <w:t xml:space="preserve">Este processo é responsável pela atualização </w:t>
      </w:r>
      <w:r w:rsidR="009B6CF2">
        <w:t>GERAL do processo de homologação a partir do retorno de cada área avaliadora.</w:t>
      </w:r>
    </w:p>
    <w:p w14:paraId="7F8343DE" w14:textId="77777777" w:rsidR="000A479E" w:rsidRDefault="000A479E" w:rsidP="000A479E">
      <w:pPr>
        <w:pStyle w:val="Ttulo3"/>
        <w:spacing w:before="160" w:after="120"/>
      </w:pPr>
      <w:bookmarkStart w:id="245" w:name="_Toc78982394"/>
      <w:r>
        <w:t>ENTRADAS</w:t>
      </w:r>
      <w:bookmarkEnd w:id="245"/>
    </w:p>
    <w:p w14:paraId="69CF969B" w14:textId="3E40D06C" w:rsidR="000A479E" w:rsidRDefault="009B6CF2" w:rsidP="000A479E">
      <w:pPr>
        <w:pStyle w:val="PargrafodaLista"/>
        <w:numPr>
          <w:ilvl w:val="0"/>
          <w:numId w:val="117"/>
        </w:numPr>
      </w:pPr>
      <w:r>
        <w:t>STATUS das áreas avaliadoras atualizado.</w:t>
      </w:r>
    </w:p>
    <w:p w14:paraId="5BD1ABEC" w14:textId="77777777" w:rsidR="000A479E" w:rsidRDefault="000A479E" w:rsidP="000A479E">
      <w:pPr>
        <w:pStyle w:val="PargrafodaLista"/>
      </w:pPr>
    </w:p>
    <w:p w14:paraId="15BD60FE" w14:textId="77777777" w:rsidR="000A479E" w:rsidRDefault="000A479E" w:rsidP="000A479E">
      <w:pPr>
        <w:pStyle w:val="Ttulo3"/>
        <w:spacing w:before="160" w:after="120"/>
      </w:pPr>
      <w:bookmarkStart w:id="246" w:name="_Toc78982395"/>
      <w:r>
        <w:t>SAÍDAS</w:t>
      </w:r>
      <w:bookmarkEnd w:id="246"/>
    </w:p>
    <w:p w14:paraId="1D3EA51A" w14:textId="338430BB" w:rsidR="000A479E" w:rsidRDefault="000A479E" w:rsidP="000A479E">
      <w:pPr>
        <w:pStyle w:val="PargrafodaLista"/>
        <w:numPr>
          <w:ilvl w:val="0"/>
          <w:numId w:val="112"/>
        </w:numPr>
      </w:pPr>
      <w:r>
        <w:t xml:space="preserve">STATUS </w:t>
      </w:r>
      <w:r w:rsidR="009B6CF2">
        <w:t>de HOMOLOGAÇÃO</w:t>
      </w:r>
      <w:r w:rsidR="00CF38D5">
        <w:t xml:space="preserve"> </w:t>
      </w:r>
      <w:r>
        <w:t>atualizado.</w:t>
      </w:r>
    </w:p>
    <w:p w14:paraId="250D6034" w14:textId="77777777" w:rsidR="006A21BA" w:rsidRDefault="006A21BA" w:rsidP="00296550"/>
    <w:p w14:paraId="75CA2076" w14:textId="2C4B22B9" w:rsidR="00CF38D5" w:rsidRDefault="00CF38D5" w:rsidP="00CF38D5">
      <w:pPr>
        <w:pStyle w:val="Ttulo2"/>
      </w:pPr>
      <w:bookmarkStart w:id="247" w:name="_Toc78982396"/>
      <w:r w:rsidRPr="00CF38D5">
        <w:t>19.10 - Solicitação de aprovação para continuidade com pendência</w:t>
      </w:r>
      <w:bookmarkEnd w:id="247"/>
    </w:p>
    <w:p w14:paraId="664C464D" w14:textId="3243DC34" w:rsidR="00CF38D5" w:rsidRPr="004309C8" w:rsidRDefault="007D74D7" w:rsidP="00CF38D5">
      <w:r>
        <w:rPr>
          <w:noProof/>
        </w:rPr>
        <w:drawing>
          <wp:inline distT="0" distB="0" distL="0" distR="0" wp14:anchorId="706397EC" wp14:editId="37C81B31">
            <wp:extent cx="2333625" cy="1104900"/>
            <wp:effectExtent l="0" t="0" r="952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E604" w14:textId="7DA4A005" w:rsidR="00BA4025" w:rsidRDefault="00CF38D5" w:rsidP="00CF38D5">
      <w:r>
        <w:t xml:space="preserve">Este processo é responsável pela </w:t>
      </w:r>
      <w:r w:rsidR="007D74D7">
        <w:t xml:space="preserve">solicitação </w:t>
      </w:r>
      <w:r w:rsidR="00BA4025">
        <w:t>p</w:t>
      </w:r>
      <w:r w:rsidR="007D74D7">
        <w:t xml:space="preserve">ara continuidade do </w:t>
      </w:r>
      <w:r w:rsidR="00BA4025">
        <w:t>p</w:t>
      </w:r>
      <w:r w:rsidR="007D74D7">
        <w:t xml:space="preserve">rocesso quando há pendências </w:t>
      </w:r>
      <w:r w:rsidR="00BA4025">
        <w:t>das áreas avaliadoras ou quando há algum requisito não atendido, mas que pode ser ABONADO.</w:t>
      </w:r>
    </w:p>
    <w:p w14:paraId="2F9BE8C9" w14:textId="6EDD31E8" w:rsidR="00A258AC" w:rsidRDefault="00A258AC" w:rsidP="00CF38D5">
      <w:r>
        <w:t>Caso todas as pendências sejam solucionadas ou abonadas, a fase de análise</w:t>
      </w:r>
      <w:r w:rsidR="00B03857">
        <w:t xml:space="preserve"> estará finalizada.</w:t>
      </w:r>
    </w:p>
    <w:p w14:paraId="7064468A" w14:textId="77777777" w:rsidR="00CF38D5" w:rsidRDefault="00CF38D5" w:rsidP="00CF38D5">
      <w:pPr>
        <w:pStyle w:val="Ttulo3"/>
        <w:spacing w:before="160" w:after="120"/>
      </w:pPr>
      <w:bookmarkStart w:id="248" w:name="_Toc78982397"/>
      <w:r>
        <w:t>ENTRADAS</w:t>
      </w:r>
      <w:bookmarkEnd w:id="248"/>
    </w:p>
    <w:p w14:paraId="51F30302" w14:textId="180AEA99" w:rsidR="00CF38D5" w:rsidRDefault="00BA4025" w:rsidP="00CF38D5">
      <w:pPr>
        <w:pStyle w:val="PargrafodaLista"/>
        <w:numPr>
          <w:ilvl w:val="0"/>
          <w:numId w:val="118"/>
        </w:numPr>
      </w:pPr>
      <w:r>
        <w:t>STATUS de HOMOLOGAÇÃO atualizado</w:t>
      </w:r>
    </w:p>
    <w:p w14:paraId="72C74CB3" w14:textId="77777777" w:rsidR="00CF38D5" w:rsidRDefault="00CF38D5" w:rsidP="00CF38D5">
      <w:pPr>
        <w:pStyle w:val="PargrafodaLista"/>
      </w:pPr>
    </w:p>
    <w:p w14:paraId="62D65B39" w14:textId="77777777" w:rsidR="00CF38D5" w:rsidRDefault="00CF38D5" w:rsidP="00CF38D5">
      <w:pPr>
        <w:pStyle w:val="Ttulo3"/>
        <w:spacing w:before="160" w:after="120"/>
      </w:pPr>
      <w:bookmarkStart w:id="249" w:name="_Toc78982398"/>
      <w:r>
        <w:t>SAÍDAS</w:t>
      </w:r>
      <w:bookmarkEnd w:id="249"/>
    </w:p>
    <w:p w14:paraId="54767EA2" w14:textId="7CA402D7" w:rsidR="00CF38D5" w:rsidRDefault="00B03857" w:rsidP="00CF38D5">
      <w:pPr>
        <w:pStyle w:val="PargrafodaLista"/>
        <w:numPr>
          <w:ilvl w:val="0"/>
          <w:numId w:val="112"/>
        </w:numPr>
      </w:pPr>
      <w:r>
        <w:t xml:space="preserve">FASE DE ANÁLISE </w:t>
      </w:r>
      <w:r w:rsidR="00CC251C">
        <w:t>finalizada.</w:t>
      </w:r>
    </w:p>
    <w:p w14:paraId="306CC689" w14:textId="77777777" w:rsidR="00366FD3" w:rsidRDefault="00366FD3" w:rsidP="00366FD3">
      <w:pPr>
        <w:pStyle w:val="Ttulo2"/>
      </w:pPr>
      <w:bookmarkStart w:id="250" w:name="_Toc78982399"/>
      <w:r w:rsidRPr="00CF38D5">
        <w:t>19.10 - Solicitação de aprovação para continuidade com pendência</w:t>
      </w:r>
      <w:bookmarkEnd w:id="250"/>
    </w:p>
    <w:p w14:paraId="5809524E" w14:textId="77777777" w:rsidR="00366FD3" w:rsidRPr="004309C8" w:rsidRDefault="00366FD3" w:rsidP="00366FD3">
      <w:r>
        <w:rPr>
          <w:noProof/>
        </w:rPr>
        <w:drawing>
          <wp:inline distT="0" distB="0" distL="0" distR="0" wp14:anchorId="6DC40929" wp14:editId="14A0551F">
            <wp:extent cx="2333625" cy="1104900"/>
            <wp:effectExtent l="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0AF" w14:textId="77777777" w:rsidR="00366FD3" w:rsidRDefault="00366FD3" w:rsidP="00366FD3">
      <w:r>
        <w:lastRenderedPageBreak/>
        <w:t>Este processo é responsável pela solicitação para continuidade do processo quando há pendências das áreas avaliadoras ou quando há algum requisito não atendido, mas que pode ser ABONADO.</w:t>
      </w:r>
    </w:p>
    <w:p w14:paraId="48351E6C" w14:textId="77777777" w:rsidR="00366FD3" w:rsidRDefault="00366FD3" w:rsidP="00366FD3">
      <w:r>
        <w:t>Caso todas as pendências sejam solucionadas ou abonadas, a fase de análise estará finalizada.</w:t>
      </w:r>
    </w:p>
    <w:p w14:paraId="38DCF106" w14:textId="77777777" w:rsidR="00366FD3" w:rsidRDefault="00366FD3" w:rsidP="00366FD3">
      <w:pPr>
        <w:pStyle w:val="Ttulo3"/>
        <w:spacing w:before="160" w:after="120"/>
      </w:pPr>
      <w:bookmarkStart w:id="251" w:name="_Toc78982400"/>
      <w:r>
        <w:t>ENTRADAS</w:t>
      </w:r>
      <w:bookmarkEnd w:id="251"/>
    </w:p>
    <w:p w14:paraId="0F173A37" w14:textId="77777777" w:rsidR="00366FD3" w:rsidRDefault="00366FD3" w:rsidP="00366FD3">
      <w:pPr>
        <w:pStyle w:val="PargrafodaLista"/>
        <w:numPr>
          <w:ilvl w:val="0"/>
          <w:numId w:val="120"/>
        </w:numPr>
      </w:pPr>
      <w:r>
        <w:t>STATUS de HOMOLOGAÇÃO atualizado</w:t>
      </w:r>
    </w:p>
    <w:p w14:paraId="09210AF4" w14:textId="77777777" w:rsidR="00366FD3" w:rsidRDefault="00366FD3" w:rsidP="00366FD3">
      <w:pPr>
        <w:pStyle w:val="PargrafodaLista"/>
      </w:pPr>
    </w:p>
    <w:p w14:paraId="53ADE43E" w14:textId="77777777" w:rsidR="00366FD3" w:rsidRDefault="00366FD3" w:rsidP="00366FD3">
      <w:pPr>
        <w:pStyle w:val="Ttulo3"/>
        <w:spacing w:before="160" w:after="120"/>
      </w:pPr>
      <w:bookmarkStart w:id="252" w:name="_Toc78982401"/>
      <w:r>
        <w:t>SAÍDAS</w:t>
      </w:r>
      <w:bookmarkEnd w:id="252"/>
    </w:p>
    <w:p w14:paraId="511A01CD" w14:textId="77777777" w:rsidR="00366FD3" w:rsidRDefault="00366FD3" w:rsidP="00455881">
      <w:pPr>
        <w:pStyle w:val="PargrafodaLista"/>
        <w:numPr>
          <w:ilvl w:val="0"/>
          <w:numId w:val="121"/>
        </w:numPr>
      </w:pPr>
      <w:r>
        <w:t>FASE DE ANÁLISE finalizada.</w:t>
      </w:r>
    </w:p>
    <w:p w14:paraId="5CB115AF" w14:textId="77777777" w:rsidR="00BE43DB" w:rsidRDefault="00BE43DB" w:rsidP="00BE43DB"/>
    <w:p w14:paraId="1AC42273" w14:textId="5DEC8657" w:rsidR="00BA4025" w:rsidRDefault="00366FD3" w:rsidP="00BA4025">
      <w:pPr>
        <w:pStyle w:val="Ttulo2"/>
      </w:pPr>
      <w:bookmarkStart w:id="253" w:name="_Toc78982402"/>
      <w:r w:rsidRPr="00366FD3">
        <w:t>19.11 - Atualização de Status da FORMALIZAÇÃO CONTRATUAL</w:t>
      </w:r>
      <w:bookmarkEnd w:id="253"/>
    </w:p>
    <w:p w14:paraId="716A55D7" w14:textId="3A0019E8" w:rsidR="00BA4025" w:rsidRPr="004309C8" w:rsidRDefault="00F6231D" w:rsidP="00BA4025">
      <w:r>
        <w:rPr>
          <w:noProof/>
        </w:rPr>
        <w:drawing>
          <wp:inline distT="0" distB="0" distL="0" distR="0" wp14:anchorId="30EEA928" wp14:editId="4EDC2F22">
            <wp:extent cx="2066925" cy="1047750"/>
            <wp:effectExtent l="0" t="0" r="9525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B556" w14:textId="1A9159F8" w:rsidR="00455881" w:rsidRDefault="00451172" w:rsidP="00BA4025">
      <w:r>
        <w:t>Encerrada a fase de análi</w:t>
      </w:r>
      <w:r w:rsidR="00104C37">
        <w:t>se de informações pelas áreas avaliador</w:t>
      </w:r>
      <w:r w:rsidR="00455881">
        <w:t>a</w:t>
      </w:r>
      <w:r w:rsidR="00104C37">
        <w:t>s, este processo passa a monitora</w:t>
      </w:r>
      <w:r w:rsidR="00455881">
        <w:t>r a FORMALIZAÃO CONTRATAUAL do TRANSPORTADOR.</w:t>
      </w:r>
    </w:p>
    <w:p w14:paraId="25118BB1" w14:textId="77777777" w:rsidR="00BA4025" w:rsidRDefault="00BA4025" w:rsidP="00BA4025">
      <w:pPr>
        <w:pStyle w:val="Ttulo3"/>
        <w:spacing w:before="160" w:after="120"/>
      </w:pPr>
      <w:bookmarkStart w:id="254" w:name="_Toc78982403"/>
      <w:r>
        <w:t>ENTRADAS</w:t>
      </w:r>
      <w:bookmarkEnd w:id="254"/>
    </w:p>
    <w:p w14:paraId="35D79B9D" w14:textId="77777777" w:rsidR="00455881" w:rsidRDefault="00455881" w:rsidP="00BA4025">
      <w:pPr>
        <w:pStyle w:val="PargrafodaLista"/>
        <w:numPr>
          <w:ilvl w:val="0"/>
          <w:numId w:val="119"/>
        </w:numPr>
      </w:pPr>
      <w:r w:rsidRPr="00455881">
        <w:t>FASE DE ANÁLISE finalizada</w:t>
      </w:r>
      <w:r>
        <w:t>.</w:t>
      </w:r>
    </w:p>
    <w:p w14:paraId="124D6D8A" w14:textId="77777777" w:rsidR="00BA4025" w:rsidRDefault="00BA4025" w:rsidP="00BA4025">
      <w:pPr>
        <w:pStyle w:val="PargrafodaLista"/>
      </w:pPr>
    </w:p>
    <w:p w14:paraId="3F700ADE" w14:textId="77777777" w:rsidR="00BA4025" w:rsidRDefault="00BA4025" w:rsidP="00BA4025">
      <w:pPr>
        <w:pStyle w:val="Ttulo3"/>
        <w:spacing w:before="160" w:after="120"/>
      </w:pPr>
      <w:bookmarkStart w:id="255" w:name="_Toc78982404"/>
      <w:r>
        <w:t>SAÍDAS</w:t>
      </w:r>
      <w:bookmarkEnd w:id="255"/>
    </w:p>
    <w:p w14:paraId="6E7882BF" w14:textId="28719447" w:rsidR="00293102" w:rsidRDefault="00293102" w:rsidP="00293102">
      <w:pPr>
        <w:pStyle w:val="PargrafodaLista"/>
        <w:numPr>
          <w:ilvl w:val="0"/>
          <w:numId w:val="121"/>
        </w:numPr>
      </w:pPr>
      <w:r w:rsidRPr="00455881">
        <w:t xml:space="preserve">FASE DE </w:t>
      </w:r>
      <w:r>
        <w:t>FORMALIZAÇÃO CONTRATUAL</w:t>
      </w:r>
      <w:r w:rsidRPr="00455881">
        <w:t xml:space="preserve"> finalizada</w:t>
      </w:r>
      <w:r>
        <w:t>.</w:t>
      </w:r>
    </w:p>
    <w:p w14:paraId="35B847E2" w14:textId="77777777" w:rsidR="003048F5" w:rsidRDefault="003048F5" w:rsidP="003048F5"/>
    <w:p w14:paraId="1781CA7A" w14:textId="3343F31D" w:rsidR="00293102" w:rsidRDefault="008540D7" w:rsidP="00293102">
      <w:pPr>
        <w:pStyle w:val="Ttulo2"/>
      </w:pPr>
      <w:bookmarkStart w:id="256" w:name="_Toc78982405"/>
      <w:r w:rsidRPr="008540D7">
        <w:t>19.12 - Atualização de Status dos TREINAMENTOS</w:t>
      </w:r>
      <w:bookmarkEnd w:id="256"/>
    </w:p>
    <w:p w14:paraId="69415866" w14:textId="673C1EA3" w:rsidR="00293102" w:rsidRPr="004309C8" w:rsidRDefault="00037742" w:rsidP="00293102">
      <w:r>
        <w:rPr>
          <w:noProof/>
        </w:rPr>
        <w:drawing>
          <wp:inline distT="0" distB="0" distL="0" distR="0" wp14:anchorId="08703680" wp14:editId="53E77376">
            <wp:extent cx="2047875" cy="1028700"/>
            <wp:effectExtent l="0" t="0" r="952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CFF" w14:textId="63A23687" w:rsidR="00472364" w:rsidRDefault="00293102" w:rsidP="00293102">
      <w:r>
        <w:t xml:space="preserve">Encerrada a </w:t>
      </w:r>
      <w:r w:rsidR="00037742" w:rsidRPr="00455881">
        <w:t xml:space="preserve">FASE DE </w:t>
      </w:r>
      <w:r w:rsidR="00037742">
        <w:t>FORMALIZAÇÃO CONTRATUAL</w:t>
      </w:r>
      <w:r>
        <w:t xml:space="preserve">, este processo passa a monitorar </w:t>
      </w:r>
      <w:r w:rsidR="00472364">
        <w:t xml:space="preserve">OS </w:t>
      </w:r>
      <w:r w:rsidR="00472364" w:rsidRPr="00472364">
        <w:t xml:space="preserve">TREINAMENTOS </w:t>
      </w:r>
      <w:r w:rsidR="00472364">
        <w:t>necessários para liberação do TRANSORTADOR para o início da operação com a BEXX.</w:t>
      </w:r>
    </w:p>
    <w:p w14:paraId="0AE93619" w14:textId="3685A235" w:rsidR="00293102" w:rsidRDefault="00293102" w:rsidP="00293102"/>
    <w:p w14:paraId="2FCD05EB" w14:textId="77777777" w:rsidR="00293102" w:rsidRDefault="00293102" w:rsidP="00293102">
      <w:pPr>
        <w:pStyle w:val="Ttulo3"/>
        <w:spacing w:before="160" w:after="120"/>
      </w:pPr>
      <w:bookmarkStart w:id="257" w:name="_Toc78982406"/>
      <w:r>
        <w:t>ENTRADAS</w:t>
      </w:r>
      <w:bookmarkEnd w:id="257"/>
    </w:p>
    <w:p w14:paraId="6768E1FC" w14:textId="09A38EAB" w:rsidR="00293102" w:rsidRDefault="00472364" w:rsidP="00472364">
      <w:pPr>
        <w:pStyle w:val="PargrafodaLista"/>
        <w:numPr>
          <w:ilvl w:val="0"/>
          <w:numId w:val="122"/>
        </w:numPr>
      </w:pPr>
      <w:r w:rsidRPr="00455881">
        <w:t xml:space="preserve">FASE DE </w:t>
      </w:r>
      <w:r>
        <w:t>FORMALIZAÇÃO CONTRATUAL</w:t>
      </w:r>
      <w:r w:rsidRPr="00455881">
        <w:t xml:space="preserve"> finalizada</w:t>
      </w:r>
      <w:r>
        <w:t>.</w:t>
      </w:r>
    </w:p>
    <w:p w14:paraId="3DB263AD" w14:textId="77777777" w:rsidR="00293102" w:rsidRDefault="00293102" w:rsidP="00293102">
      <w:pPr>
        <w:pStyle w:val="PargrafodaLista"/>
      </w:pPr>
    </w:p>
    <w:p w14:paraId="7FA6C999" w14:textId="77777777" w:rsidR="00293102" w:rsidRDefault="00293102" w:rsidP="00293102">
      <w:pPr>
        <w:pStyle w:val="Ttulo3"/>
        <w:spacing w:before="160" w:after="120"/>
      </w:pPr>
      <w:bookmarkStart w:id="258" w:name="_Toc78982407"/>
      <w:r>
        <w:lastRenderedPageBreak/>
        <w:t>SAÍDAS</w:t>
      </w:r>
      <w:bookmarkEnd w:id="258"/>
    </w:p>
    <w:p w14:paraId="3C90E60C" w14:textId="421926D5" w:rsidR="00293102" w:rsidRDefault="00293102" w:rsidP="005536A3">
      <w:pPr>
        <w:pStyle w:val="PargrafodaLista"/>
        <w:numPr>
          <w:ilvl w:val="0"/>
          <w:numId w:val="125"/>
        </w:numPr>
      </w:pPr>
      <w:r w:rsidRPr="00455881">
        <w:t xml:space="preserve">FASE DE </w:t>
      </w:r>
      <w:r w:rsidR="00472364">
        <w:t>TREINAMENTOS</w:t>
      </w:r>
      <w:r w:rsidRPr="00455881">
        <w:t xml:space="preserve"> finalizada</w:t>
      </w:r>
      <w:r>
        <w:t>.</w:t>
      </w:r>
    </w:p>
    <w:p w14:paraId="59F391B8" w14:textId="5DFF35D4" w:rsidR="00472364" w:rsidRDefault="00472364" w:rsidP="00472364"/>
    <w:p w14:paraId="5C0DE997" w14:textId="4F7BB9A9" w:rsidR="00472364" w:rsidRDefault="00F0091D" w:rsidP="00472364">
      <w:pPr>
        <w:pStyle w:val="Ttulo2"/>
      </w:pPr>
      <w:bookmarkStart w:id="259" w:name="_Toc78982408"/>
      <w:r w:rsidRPr="00F0091D">
        <w:t xml:space="preserve">19.13 - Liberação </w:t>
      </w:r>
      <w:r>
        <w:t xml:space="preserve">PARA </w:t>
      </w:r>
      <w:r w:rsidRPr="00F0091D">
        <w:t>IN</w:t>
      </w:r>
      <w:r>
        <w:t>Í</w:t>
      </w:r>
      <w:r w:rsidRPr="00F0091D">
        <w:t>CIO DA OPERAÇ</w:t>
      </w:r>
      <w:r>
        <w:t>Ã</w:t>
      </w:r>
      <w:r w:rsidRPr="00F0091D">
        <w:t>O</w:t>
      </w:r>
      <w:bookmarkEnd w:id="259"/>
    </w:p>
    <w:p w14:paraId="0911F636" w14:textId="712009E1" w:rsidR="00D53BDC" w:rsidRDefault="00D53BDC" w:rsidP="00472364">
      <w:r>
        <w:rPr>
          <w:noProof/>
        </w:rPr>
        <w:drawing>
          <wp:inline distT="0" distB="0" distL="0" distR="0" wp14:anchorId="7527E962" wp14:editId="17313D21">
            <wp:extent cx="1752600" cy="1733550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182E" w14:textId="6297172A" w:rsidR="00D53BDC" w:rsidRDefault="00472364" w:rsidP="00472364">
      <w:r>
        <w:t xml:space="preserve">Encerrada a </w:t>
      </w:r>
      <w:r w:rsidRPr="00455881">
        <w:t xml:space="preserve">FASE DE </w:t>
      </w:r>
      <w:r w:rsidR="00D53BDC">
        <w:t>TREINAMENTOS</w:t>
      </w:r>
      <w:r>
        <w:t xml:space="preserve">, este processo </w:t>
      </w:r>
      <w:r w:rsidR="00D53BDC">
        <w:t xml:space="preserve">libera o TRANSPORTADOR </w:t>
      </w:r>
      <w:r w:rsidR="006042B5">
        <w:t>p</w:t>
      </w:r>
      <w:r w:rsidR="00D53BDC">
        <w:t>ara início de suas operações.</w:t>
      </w:r>
    </w:p>
    <w:p w14:paraId="12B9751D" w14:textId="77777777" w:rsidR="006042B5" w:rsidRDefault="00D53BDC" w:rsidP="00472364">
      <w:r>
        <w:t>Este processo também e re</w:t>
      </w:r>
      <w:r w:rsidR="006042B5">
        <w:t>sponsável pela parametrização do TRANSORTADOR nas BASES BEXX de MÓDULOS.</w:t>
      </w:r>
    </w:p>
    <w:p w14:paraId="15C73B30" w14:textId="77777777" w:rsidR="00472364" w:rsidRDefault="00472364" w:rsidP="00472364">
      <w:pPr>
        <w:pStyle w:val="Ttulo3"/>
        <w:spacing w:before="160" w:after="120"/>
      </w:pPr>
      <w:bookmarkStart w:id="260" w:name="_Toc78982409"/>
      <w:r>
        <w:t>ENTRADAS</w:t>
      </w:r>
      <w:bookmarkEnd w:id="260"/>
    </w:p>
    <w:p w14:paraId="64586754" w14:textId="77777777" w:rsidR="006042B5" w:rsidRDefault="006042B5" w:rsidP="005536A3">
      <w:pPr>
        <w:pStyle w:val="PargrafodaLista"/>
        <w:numPr>
          <w:ilvl w:val="0"/>
          <w:numId w:val="123"/>
        </w:numPr>
      </w:pPr>
      <w:r w:rsidRPr="00455881">
        <w:t xml:space="preserve">FASE DE </w:t>
      </w:r>
      <w:r>
        <w:t>TREINAMENTOS</w:t>
      </w:r>
      <w:r w:rsidRPr="00455881">
        <w:t xml:space="preserve"> finalizada</w:t>
      </w:r>
      <w:r>
        <w:t>.</w:t>
      </w:r>
    </w:p>
    <w:p w14:paraId="19BF8F5F" w14:textId="77777777" w:rsidR="00472364" w:rsidRDefault="00472364" w:rsidP="00472364">
      <w:pPr>
        <w:pStyle w:val="PargrafodaLista"/>
      </w:pPr>
    </w:p>
    <w:p w14:paraId="64EBFE69" w14:textId="77777777" w:rsidR="00472364" w:rsidRDefault="00472364" w:rsidP="00472364">
      <w:pPr>
        <w:pStyle w:val="Ttulo3"/>
        <w:spacing w:before="160" w:after="120"/>
      </w:pPr>
      <w:bookmarkStart w:id="261" w:name="_Toc78982410"/>
      <w:r>
        <w:t>SAÍDAS</w:t>
      </w:r>
      <w:bookmarkEnd w:id="261"/>
    </w:p>
    <w:p w14:paraId="1E544C28" w14:textId="3C8ED6CF" w:rsidR="006042B5" w:rsidRDefault="006042B5" w:rsidP="005536A3">
      <w:pPr>
        <w:pStyle w:val="PargrafodaLista"/>
        <w:numPr>
          <w:ilvl w:val="0"/>
          <w:numId w:val="124"/>
        </w:numPr>
      </w:pPr>
      <w:r>
        <w:t>TRANSPORTADOR HOMOLOGADO;</w:t>
      </w:r>
    </w:p>
    <w:p w14:paraId="198AF1AC" w14:textId="426A40E1" w:rsidR="006042B5" w:rsidRDefault="006042B5" w:rsidP="005536A3">
      <w:pPr>
        <w:pStyle w:val="PargrafodaLista"/>
        <w:numPr>
          <w:ilvl w:val="0"/>
          <w:numId w:val="124"/>
        </w:numPr>
      </w:pPr>
      <w:r>
        <w:t>Parâmetros e cadastros devidamente preenchidos nos módulos BEXX.</w:t>
      </w:r>
    </w:p>
    <w:p w14:paraId="1CC9487E" w14:textId="2D50BD56" w:rsidR="003048F5" w:rsidRDefault="003048F5" w:rsidP="003048F5"/>
    <w:p w14:paraId="0D7C5A65" w14:textId="77777777" w:rsidR="003048F5" w:rsidRDefault="003048F5" w:rsidP="003048F5"/>
    <w:p w14:paraId="32ECA59A" w14:textId="77777777" w:rsidR="003D7DA0" w:rsidRDefault="003D7DA0" w:rsidP="005F68C1"/>
    <w:sectPr w:rsidR="003D7DA0" w:rsidSect="00EB48DA">
      <w:pgSz w:w="11906" w:h="16838"/>
      <w:pgMar w:top="1417" w:right="1701" w:bottom="1417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1C987" w14:textId="77777777" w:rsidR="00720405" w:rsidRDefault="00720405" w:rsidP="00EB48DA">
      <w:pPr>
        <w:spacing w:after="0" w:line="240" w:lineRule="auto"/>
      </w:pPr>
      <w:r>
        <w:separator/>
      </w:r>
    </w:p>
  </w:endnote>
  <w:endnote w:type="continuationSeparator" w:id="0">
    <w:p w14:paraId="7AE52A46" w14:textId="77777777" w:rsidR="00720405" w:rsidRDefault="00720405" w:rsidP="00EB4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2E34E5" w14:paraId="1D5DB0FF" w14:textId="77777777" w:rsidTr="00B84A45">
      <w:tc>
        <w:tcPr>
          <w:tcW w:w="3209" w:type="dxa"/>
          <w:vAlign w:val="center"/>
        </w:tcPr>
        <w:p w14:paraId="41A9CCF6" w14:textId="77777777" w:rsidR="002E34E5" w:rsidRDefault="004C5C74" w:rsidP="002E34E5">
          <w:pPr>
            <w:pStyle w:val="Rodap"/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C941C2">
            <w:rPr>
              <w:noProof/>
            </w:rPr>
            <w:t>BEXX_PROCESSOS_V01</w:t>
          </w:r>
          <w:r>
            <w:rPr>
              <w:noProof/>
            </w:rPr>
            <w:fldChar w:fldCharType="end"/>
          </w:r>
        </w:p>
      </w:tc>
      <w:tc>
        <w:tcPr>
          <w:tcW w:w="3210" w:type="dxa"/>
          <w:vMerge w:val="restart"/>
          <w:vAlign w:val="center"/>
        </w:tcPr>
        <w:p w14:paraId="2A28DF32" w14:textId="77777777" w:rsidR="002E34E5" w:rsidRDefault="004C5C74" w:rsidP="002E34E5">
          <w:pPr>
            <w:pStyle w:val="Rodap"/>
          </w:pPr>
        </w:p>
      </w:tc>
      <w:tc>
        <w:tcPr>
          <w:tcW w:w="3210" w:type="dxa"/>
          <w:vAlign w:val="center"/>
        </w:tcPr>
        <w:p w14:paraId="7D07553B" w14:textId="7CABD94A" w:rsidR="002E34E5" w:rsidRDefault="00C941C2" w:rsidP="002E34E5">
          <w:pPr>
            <w:pStyle w:val="Rodap"/>
            <w:jc w:val="right"/>
          </w:pPr>
          <w:r>
            <w:fldChar w:fldCharType="begin"/>
          </w:r>
          <w:r>
            <w:instrText xml:space="preserve"> DATE  \@ "dd/MM/yyyy HH:mm:ss"  \* MERGEFORMAT </w:instrText>
          </w:r>
          <w:r>
            <w:fldChar w:fldCharType="separate"/>
          </w:r>
          <w:r w:rsidR="00BA3CC1">
            <w:rPr>
              <w:noProof/>
            </w:rPr>
            <w:t>04/08/2021 14:24:34</w:t>
          </w:r>
          <w:r>
            <w:fldChar w:fldCharType="end"/>
          </w:r>
        </w:p>
      </w:tc>
    </w:tr>
    <w:tr w:rsidR="002E34E5" w14:paraId="5C382156" w14:textId="77777777" w:rsidTr="00B84A45">
      <w:tc>
        <w:tcPr>
          <w:tcW w:w="3209" w:type="dxa"/>
          <w:vAlign w:val="center"/>
        </w:tcPr>
        <w:p w14:paraId="2E5BE427" w14:textId="77777777" w:rsidR="002E34E5" w:rsidRDefault="00C941C2" w:rsidP="002E34E5">
          <w:pPr>
            <w:pStyle w:val="Rodap"/>
          </w:pPr>
          <w:r>
            <w:t>Documento protegido por NDA entre as partes</w:t>
          </w:r>
        </w:p>
      </w:tc>
      <w:tc>
        <w:tcPr>
          <w:tcW w:w="3210" w:type="dxa"/>
          <w:vMerge/>
          <w:vAlign w:val="center"/>
        </w:tcPr>
        <w:p w14:paraId="164C8AE1" w14:textId="77777777" w:rsidR="002E34E5" w:rsidRDefault="004C5C74" w:rsidP="002E34E5">
          <w:pPr>
            <w:pStyle w:val="Rodap"/>
          </w:pPr>
        </w:p>
      </w:tc>
      <w:tc>
        <w:tcPr>
          <w:tcW w:w="3210" w:type="dxa"/>
          <w:vAlign w:val="center"/>
        </w:tcPr>
        <w:p w14:paraId="1178A3FF" w14:textId="77777777" w:rsidR="002E34E5" w:rsidRDefault="00C941C2" w:rsidP="002E34E5">
          <w:pPr>
            <w:pStyle w:val="Rodap"/>
            <w:jc w:val="right"/>
          </w:pPr>
          <w: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7063C6D1" w14:textId="77777777" w:rsidR="002E34E5" w:rsidRPr="00AB79C0" w:rsidRDefault="004C5C74" w:rsidP="00AB79C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AB79C0" w14:paraId="4FE4377A" w14:textId="77777777" w:rsidTr="005029C7">
      <w:tc>
        <w:tcPr>
          <w:tcW w:w="3209" w:type="dxa"/>
          <w:vAlign w:val="center"/>
        </w:tcPr>
        <w:p w14:paraId="2F0E6D77" w14:textId="77777777" w:rsidR="00AB79C0" w:rsidRDefault="004C5C74">
          <w:pPr>
            <w:pStyle w:val="Rodap"/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C941C2">
            <w:rPr>
              <w:noProof/>
            </w:rPr>
            <w:t>BEXX_PROCESSOS_V01</w:t>
          </w:r>
          <w:r>
            <w:rPr>
              <w:noProof/>
            </w:rPr>
            <w:fldChar w:fldCharType="end"/>
          </w:r>
        </w:p>
      </w:tc>
      <w:tc>
        <w:tcPr>
          <w:tcW w:w="3210" w:type="dxa"/>
          <w:vMerge w:val="restart"/>
          <w:vAlign w:val="center"/>
        </w:tcPr>
        <w:p w14:paraId="578A491E" w14:textId="77777777" w:rsidR="00AB79C0" w:rsidRDefault="004C5C74">
          <w:pPr>
            <w:pStyle w:val="Rodap"/>
          </w:pPr>
        </w:p>
      </w:tc>
      <w:tc>
        <w:tcPr>
          <w:tcW w:w="3210" w:type="dxa"/>
          <w:vAlign w:val="center"/>
        </w:tcPr>
        <w:p w14:paraId="6F23EA66" w14:textId="49CD33D4" w:rsidR="00AB79C0" w:rsidRDefault="00C941C2" w:rsidP="00F86E65">
          <w:pPr>
            <w:pStyle w:val="Rodap"/>
            <w:jc w:val="right"/>
          </w:pPr>
          <w:r>
            <w:fldChar w:fldCharType="begin"/>
          </w:r>
          <w:r>
            <w:instrText xml:space="preserve"> DATE  \@ "dd/MM/yyyy HH:mm:ss"  \* MERGEFORMAT </w:instrText>
          </w:r>
          <w:r>
            <w:fldChar w:fldCharType="separate"/>
          </w:r>
          <w:r w:rsidR="00BA3CC1">
            <w:rPr>
              <w:noProof/>
            </w:rPr>
            <w:t>04/08/2021 14:24:34</w:t>
          </w:r>
          <w:r>
            <w:fldChar w:fldCharType="end"/>
          </w:r>
        </w:p>
      </w:tc>
    </w:tr>
    <w:tr w:rsidR="00AB79C0" w14:paraId="1AAB8FD6" w14:textId="77777777" w:rsidTr="005029C7">
      <w:tc>
        <w:tcPr>
          <w:tcW w:w="3209" w:type="dxa"/>
          <w:vAlign w:val="center"/>
        </w:tcPr>
        <w:p w14:paraId="013116DF" w14:textId="77777777" w:rsidR="00AB79C0" w:rsidRDefault="00C941C2">
          <w:pPr>
            <w:pStyle w:val="Rodap"/>
          </w:pPr>
          <w:r>
            <w:t>Documento protegido por NDA entre as partes</w:t>
          </w:r>
        </w:p>
      </w:tc>
      <w:tc>
        <w:tcPr>
          <w:tcW w:w="3210" w:type="dxa"/>
          <w:vMerge/>
          <w:vAlign w:val="center"/>
        </w:tcPr>
        <w:p w14:paraId="53470A6E" w14:textId="77777777" w:rsidR="00AB79C0" w:rsidRDefault="004C5C74">
          <w:pPr>
            <w:pStyle w:val="Rodap"/>
          </w:pPr>
        </w:p>
      </w:tc>
      <w:tc>
        <w:tcPr>
          <w:tcW w:w="3210" w:type="dxa"/>
          <w:vAlign w:val="center"/>
        </w:tcPr>
        <w:p w14:paraId="6767F840" w14:textId="77777777" w:rsidR="00AB79C0" w:rsidRDefault="00C941C2" w:rsidP="000B74A2">
          <w:pPr>
            <w:pStyle w:val="Rodap"/>
            <w:jc w:val="right"/>
          </w:pPr>
          <w: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42B9BD63" w14:textId="77777777" w:rsidR="000B74A2" w:rsidRDefault="004C5C7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8686D" w14:textId="77777777" w:rsidR="00720405" w:rsidRDefault="00720405" w:rsidP="00EB48DA">
      <w:pPr>
        <w:spacing w:after="0" w:line="240" w:lineRule="auto"/>
      </w:pPr>
      <w:r>
        <w:separator/>
      </w:r>
    </w:p>
  </w:footnote>
  <w:footnote w:type="continuationSeparator" w:id="0">
    <w:p w14:paraId="3EF20595" w14:textId="77777777" w:rsidR="00720405" w:rsidRDefault="00720405" w:rsidP="00EB4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55"/>
      <w:gridCol w:w="6237"/>
      <w:gridCol w:w="1837"/>
    </w:tblGrid>
    <w:tr w:rsidR="00370863" w14:paraId="0985149F" w14:textId="77777777" w:rsidTr="002E34E5">
      <w:tc>
        <w:tcPr>
          <w:tcW w:w="1555" w:type="dxa"/>
        </w:tcPr>
        <w:p w14:paraId="2DF079C7" w14:textId="77777777" w:rsidR="004E0E4E" w:rsidRDefault="00C941C2">
          <w:pPr>
            <w:pStyle w:val="Cabealho"/>
          </w:pPr>
          <w:r>
            <w:rPr>
              <w:noProof/>
            </w:rPr>
            <w:drawing>
              <wp:inline distT="0" distB="0" distL="0" distR="0" wp14:anchorId="196A134D" wp14:editId="157332B0">
                <wp:extent cx="738231" cy="738231"/>
                <wp:effectExtent l="0" t="0" r="5080" b="5080"/>
                <wp:docPr id="2" name="Imagem 2" descr="Bex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exx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V="1">
                          <a:off x="0" y="0"/>
                          <a:ext cx="777097" cy="777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37" w:type="dxa"/>
          <w:vAlign w:val="center"/>
        </w:tcPr>
        <w:p w14:paraId="7D7C887A" w14:textId="77777777" w:rsidR="004E0E4E" w:rsidRPr="00B03112" w:rsidRDefault="00C941C2" w:rsidP="00B03112">
          <w:pPr>
            <w:pStyle w:val="Cabealho"/>
            <w:jc w:val="center"/>
            <w:rPr>
              <w:sz w:val="40"/>
              <w:szCs w:val="40"/>
            </w:rPr>
          </w:pPr>
          <w:r>
            <w:rPr>
              <w:sz w:val="40"/>
              <w:szCs w:val="40"/>
            </w:rPr>
            <w:t>PLATAFORMA BEXX</w:t>
          </w:r>
        </w:p>
      </w:tc>
      <w:tc>
        <w:tcPr>
          <w:tcW w:w="1837" w:type="dxa"/>
          <w:vAlign w:val="center"/>
        </w:tcPr>
        <w:p w14:paraId="2D8CB193" w14:textId="77777777" w:rsidR="004E0E4E" w:rsidRDefault="00C941C2" w:rsidP="00B03112">
          <w:pPr>
            <w:pStyle w:val="Cabealho"/>
            <w:jc w:val="center"/>
          </w:pPr>
          <w:r>
            <w:t>PROCESSOS</w:t>
          </w:r>
        </w:p>
      </w:tc>
    </w:tr>
  </w:tbl>
  <w:p w14:paraId="5174BE6D" w14:textId="77777777" w:rsidR="004E0E4E" w:rsidRDefault="004C5C7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9C3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1584D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220C"/>
    <w:multiLevelType w:val="hybridMultilevel"/>
    <w:tmpl w:val="D2FEED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E2791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B5E7C"/>
    <w:multiLevelType w:val="hybridMultilevel"/>
    <w:tmpl w:val="0B840438"/>
    <w:lvl w:ilvl="0" w:tplc="D8A85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B15DD5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BA4DE1"/>
    <w:multiLevelType w:val="hybridMultilevel"/>
    <w:tmpl w:val="F1DC0AB2"/>
    <w:lvl w:ilvl="0" w:tplc="D242D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647CD"/>
    <w:multiLevelType w:val="hybridMultilevel"/>
    <w:tmpl w:val="28360CAE"/>
    <w:lvl w:ilvl="0" w:tplc="D3FAD3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F31676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F103A9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684BC7"/>
    <w:multiLevelType w:val="hybridMultilevel"/>
    <w:tmpl w:val="C1F42E7C"/>
    <w:lvl w:ilvl="0" w:tplc="232E1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C64EC1"/>
    <w:multiLevelType w:val="hybridMultilevel"/>
    <w:tmpl w:val="2D603072"/>
    <w:lvl w:ilvl="0" w:tplc="55785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B06C51"/>
    <w:multiLevelType w:val="hybridMultilevel"/>
    <w:tmpl w:val="E0BE9358"/>
    <w:lvl w:ilvl="0" w:tplc="7624C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B52EA8"/>
    <w:multiLevelType w:val="hybridMultilevel"/>
    <w:tmpl w:val="2272E4BE"/>
    <w:lvl w:ilvl="0" w:tplc="CC3C9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27329D"/>
    <w:multiLevelType w:val="hybridMultilevel"/>
    <w:tmpl w:val="2D30F64A"/>
    <w:lvl w:ilvl="0" w:tplc="04F0E2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EA4D0F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677850"/>
    <w:multiLevelType w:val="hybridMultilevel"/>
    <w:tmpl w:val="BA746228"/>
    <w:lvl w:ilvl="0" w:tplc="C7B86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3423E2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6610A0"/>
    <w:multiLevelType w:val="hybridMultilevel"/>
    <w:tmpl w:val="E45AE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3072CA"/>
    <w:multiLevelType w:val="hybridMultilevel"/>
    <w:tmpl w:val="2D30F64A"/>
    <w:lvl w:ilvl="0" w:tplc="04F0E2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C8354B"/>
    <w:multiLevelType w:val="hybridMultilevel"/>
    <w:tmpl w:val="E440F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73038FF"/>
    <w:multiLevelType w:val="hybridMultilevel"/>
    <w:tmpl w:val="B102370C"/>
    <w:lvl w:ilvl="0" w:tplc="408A4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81E7DBA"/>
    <w:multiLevelType w:val="hybridMultilevel"/>
    <w:tmpl w:val="5C187706"/>
    <w:lvl w:ilvl="0" w:tplc="528671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4F3FC2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67279F"/>
    <w:multiLevelType w:val="hybridMultilevel"/>
    <w:tmpl w:val="93D03F54"/>
    <w:lvl w:ilvl="0" w:tplc="47BC6F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E3DBD"/>
    <w:multiLevelType w:val="hybridMultilevel"/>
    <w:tmpl w:val="28360CAE"/>
    <w:lvl w:ilvl="0" w:tplc="D3FAD3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C3F5B5B"/>
    <w:multiLevelType w:val="hybridMultilevel"/>
    <w:tmpl w:val="60F2BD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DC95D90"/>
    <w:multiLevelType w:val="hybridMultilevel"/>
    <w:tmpl w:val="66C863A4"/>
    <w:lvl w:ilvl="0" w:tplc="44340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F8403A"/>
    <w:multiLevelType w:val="hybridMultilevel"/>
    <w:tmpl w:val="7206DDA4"/>
    <w:lvl w:ilvl="0" w:tplc="BFBC0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08558D"/>
    <w:multiLevelType w:val="hybridMultilevel"/>
    <w:tmpl w:val="AA7E2B66"/>
    <w:lvl w:ilvl="0" w:tplc="3EEE82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5B95A64"/>
    <w:multiLevelType w:val="hybridMultilevel"/>
    <w:tmpl w:val="635AF136"/>
    <w:lvl w:ilvl="0" w:tplc="299477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040E9A"/>
    <w:multiLevelType w:val="hybridMultilevel"/>
    <w:tmpl w:val="C1B4CF10"/>
    <w:lvl w:ilvl="0" w:tplc="BBAC3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F764AB"/>
    <w:multiLevelType w:val="hybridMultilevel"/>
    <w:tmpl w:val="5CE40AB0"/>
    <w:lvl w:ilvl="0" w:tplc="58E48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5B6CA1"/>
    <w:multiLevelType w:val="hybridMultilevel"/>
    <w:tmpl w:val="728037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8E053BA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9625E0E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9E31BAB"/>
    <w:multiLevelType w:val="hybridMultilevel"/>
    <w:tmpl w:val="625CF07A"/>
    <w:lvl w:ilvl="0" w:tplc="7624C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B075E66"/>
    <w:multiLevelType w:val="hybridMultilevel"/>
    <w:tmpl w:val="6E08C8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CBF679E"/>
    <w:multiLevelType w:val="hybridMultilevel"/>
    <w:tmpl w:val="DA801B6A"/>
    <w:lvl w:ilvl="0" w:tplc="50E4A4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D4F672E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E8024B2"/>
    <w:multiLevelType w:val="hybridMultilevel"/>
    <w:tmpl w:val="2A661996"/>
    <w:lvl w:ilvl="0" w:tplc="4030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EC02E57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F75566E"/>
    <w:multiLevelType w:val="hybridMultilevel"/>
    <w:tmpl w:val="0FBA8EAA"/>
    <w:lvl w:ilvl="0" w:tplc="680C2E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FED4F4D"/>
    <w:multiLevelType w:val="hybridMultilevel"/>
    <w:tmpl w:val="0FAC8B18"/>
    <w:lvl w:ilvl="0" w:tplc="BD4EF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0597144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1136D03"/>
    <w:multiLevelType w:val="hybridMultilevel"/>
    <w:tmpl w:val="2D603072"/>
    <w:lvl w:ilvl="0" w:tplc="55785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17938C4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3EB7986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4265C3E"/>
    <w:multiLevelType w:val="hybridMultilevel"/>
    <w:tmpl w:val="0B0630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653C0A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4804C63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6C567E3"/>
    <w:multiLevelType w:val="hybridMultilevel"/>
    <w:tmpl w:val="2D603072"/>
    <w:lvl w:ilvl="0" w:tplc="55785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E659BE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75B546E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7E75A80"/>
    <w:multiLevelType w:val="hybridMultilevel"/>
    <w:tmpl w:val="7206DDA4"/>
    <w:lvl w:ilvl="0" w:tplc="BFBC0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81B264F"/>
    <w:multiLevelType w:val="hybridMultilevel"/>
    <w:tmpl w:val="779291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03536E"/>
    <w:multiLevelType w:val="hybridMultilevel"/>
    <w:tmpl w:val="E0BE9358"/>
    <w:lvl w:ilvl="0" w:tplc="7624C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A884148"/>
    <w:multiLevelType w:val="hybridMultilevel"/>
    <w:tmpl w:val="93D03F54"/>
    <w:lvl w:ilvl="0" w:tplc="47BC6F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B1F59EA"/>
    <w:multiLevelType w:val="hybridMultilevel"/>
    <w:tmpl w:val="6B647DF4"/>
    <w:lvl w:ilvl="0" w:tplc="CC28A0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B446A01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B7A69F0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B835563"/>
    <w:multiLevelType w:val="hybridMultilevel"/>
    <w:tmpl w:val="206E9D0C"/>
    <w:lvl w:ilvl="0" w:tplc="D3FAD3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BBF482F"/>
    <w:multiLevelType w:val="hybridMultilevel"/>
    <w:tmpl w:val="421CA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D3718E4"/>
    <w:multiLevelType w:val="hybridMultilevel"/>
    <w:tmpl w:val="E440F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D9658A6"/>
    <w:multiLevelType w:val="hybridMultilevel"/>
    <w:tmpl w:val="2D30F64A"/>
    <w:lvl w:ilvl="0" w:tplc="04F0E2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EE80A28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2F027F3"/>
    <w:multiLevelType w:val="hybridMultilevel"/>
    <w:tmpl w:val="03ECE94E"/>
    <w:lvl w:ilvl="0" w:tplc="ACD626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3B405B1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51A47DF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5616175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5923ED1"/>
    <w:multiLevelType w:val="hybridMultilevel"/>
    <w:tmpl w:val="2A661996"/>
    <w:lvl w:ilvl="0" w:tplc="4030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87338F0"/>
    <w:multiLevelType w:val="hybridMultilevel"/>
    <w:tmpl w:val="0B840438"/>
    <w:lvl w:ilvl="0" w:tplc="D8A85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A0E5259"/>
    <w:multiLevelType w:val="hybridMultilevel"/>
    <w:tmpl w:val="B36E3636"/>
    <w:lvl w:ilvl="0" w:tplc="051450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BD91046"/>
    <w:multiLevelType w:val="hybridMultilevel"/>
    <w:tmpl w:val="2E2E02EC"/>
    <w:lvl w:ilvl="0" w:tplc="58E48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C3D7655"/>
    <w:multiLevelType w:val="hybridMultilevel"/>
    <w:tmpl w:val="DF38E7FA"/>
    <w:lvl w:ilvl="0" w:tplc="D85E0F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D877CD5"/>
    <w:multiLevelType w:val="hybridMultilevel"/>
    <w:tmpl w:val="4030C4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D9F0A36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DEE565B"/>
    <w:multiLevelType w:val="hybridMultilevel"/>
    <w:tmpl w:val="2ED40A06"/>
    <w:lvl w:ilvl="0" w:tplc="1F266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F5E1354"/>
    <w:multiLevelType w:val="hybridMultilevel"/>
    <w:tmpl w:val="7756A2FA"/>
    <w:lvl w:ilvl="0" w:tplc="E08628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1FD1552"/>
    <w:multiLevelType w:val="hybridMultilevel"/>
    <w:tmpl w:val="635AF136"/>
    <w:lvl w:ilvl="0" w:tplc="299477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24C7522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24E4A72"/>
    <w:multiLevelType w:val="hybridMultilevel"/>
    <w:tmpl w:val="83FCE942"/>
    <w:lvl w:ilvl="0" w:tplc="B5EA89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31A62DC"/>
    <w:multiLevelType w:val="hybridMultilevel"/>
    <w:tmpl w:val="9A7620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4981124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4CE2C82"/>
    <w:multiLevelType w:val="hybridMultilevel"/>
    <w:tmpl w:val="7DBC1FFC"/>
    <w:lvl w:ilvl="0" w:tplc="7FB020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5A44503"/>
    <w:multiLevelType w:val="hybridMultilevel"/>
    <w:tmpl w:val="684CB560"/>
    <w:lvl w:ilvl="0" w:tplc="CA3E5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6F06C82"/>
    <w:multiLevelType w:val="hybridMultilevel"/>
    <w:tmpl w:val="03ECE94E"/>
    <w:lvl w:ilvl="0" w:tplc="ACD626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7674243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7C90181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840465F"/>
    <w:multiLevelType w:val="hybridMultilevel"/>
    <w:tmpl w:val="E0BE9358"/>
    <w:lvl w:ilvl="0" w:tplc="7624C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86A24C7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8B60A86"/>
    <w:multiLevelType w:val="hybridMultilevel"/>
    <w:tmpl w:val="EB968F48"/>
    <w:lvl w:ilvl="0" w:tplc="101662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9A96376"/>
    <w:multiLevelType w:val="hybridMultilevel"/>
    <w:tmpl w:val="2076C6FA"/>
    <w:lvl w:ilvl="0" w:tplc="CE649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BF6320A"/>
    <w:multiLevelType w:val="hybridMultilevel"/>
    <w:tmpl w:val="DF38E7FA"/>
    <w:lvl w:ilvl="0" w:tplc="D85E0F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C1611A9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C6009CC"/>
    <w:multiLevelType w:val="hybridMultilevel"/>
    <w:tmpl w:val="1D9C70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C7F309A"/>
    <w:multiLevelType w:val="hybridMultilevel"/>
    <w:tmpl w:val="6A14DA6E"/>
    <w:lvl w:ilvl="0" w:tplc="E9AADE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D8D27C1"/>
    <w:multiLevelType w:val="hybridMultilevel"/>
    <w:tmpl w:val="28360CAE"/>
    <w:lvl w:ilvl="0" w:tplc="D3FAD3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E2A4444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E443157"/>
    <w:multiLevelType w:val="hybridMultilevel"/>
    <w:tmpl w:val="2076C6FA"/>
    <w:lvl w:ilvl="0" w:tplc="CE649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E7C099E"/>
    <w:multiLevelType w:val="hybridMultilevel"/>
    <w:tmpl w:val="51E89544"/>
    <w:lvl w:ilvl="0" w:tplc="275A09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FC969DF"/>
    <w:multiLevelType w:val="hybridMultilevel"/>
    <w:tmpl w:val="DBBE8E0A"/>
    <w:lvl w:ilvl="0" w:tplc="E2C0A6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0567C96"/>
    <w:multiLevelType w:val="hybridMultilevel"/>
    <w:tmpl w:val="894EDF84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06D11D7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20F226F"/>
    <w:multiLevelType w:val="hybridMultilevel"/>
    <w:tmpl w:val="6B0C09EE"/>
    <w:lvl w:ilvl="0" w:tplc="1602C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21632C0"/>
    <w:multiLevelType w:val="hybridMultilevel"/>
    <w:tmpl w:val="421CA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46A7708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5ED7EC1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7131B0F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83E5C18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BB543D5"/>
    <w:multiLevelType w:val="hybridMultilevel"/>
    <w:tmpl w:val="232EFA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D436B9D"/>
    <w:multiLevelType w:val="hybridMultilevel"/>
    <w:tmpl w:val="7756A2FA"/>
    <w:lvl w:ilvl="0" w:tplc="E08628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DB4629B"/>
    <w:multiLevelType w:val="hybridMultilevel"/>
    <w:tmpl w:val="E440F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EC12C55"/>
    <w:multiLevelType w:val="hybridMultilevel"/>
    <w:tmpl w:val="F80EC09A"/>
    <w:lvl w:ilvl="0" w:tplc="CAFA6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0C63E9D"/>
    <w:multiLevelType w:val="hybridMultilevel"/>
    <w:tmpl w:val="83D4CD82"/>
    <w:lvl w:ilvl="0" w:tplc="1A34B9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3CA54E7"/>
    <w:multiLevelType w:val="hybridMultilevel"/>
    <w:tmpl w:val="E4902E90"/>
    <w:lvl w:ilvl="0" w:tplc="ADB81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4151823"/>
    <w:multiLevelType w:val="hybridMultilevel"/>
    <w:tmpl w:val="3FE6AF9C"/>
    <w:lvl w:ilvl="0" w:tplc="BAD40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4176A7E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4BB6979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6031E85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70D0BB0"/>
    <w:multiLevelType w:val="hybridMultilevel"/>
    <w:tmpl w:val="E0BE9358"/>
    <w:lvl w:ilvl="0" w:tplc="7624C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7856FD5"/>
    <w:multiLevelType w:val="hybridMultilevel"/>
    <w:tmpl w:val="AD74AEF2"/>
    <w:lvl w:ilvl="0" w:tplc="32C66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8257DBB"/>
    <w:multiLevelType w:val="hybridMultilevel"/>
    <w:tmpl w:val="03ECE94E"/>
    <w:lvl w:ilvl="0" w:tplc="ACD626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89F4714"/>
    <w:multiLevelType w:val="hybridMultilevel"/>
    <w:tmpl w:val="2264D6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9B03110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AAC7B29"/>
    <w:multiLevelType w:val="hybridMultilevel"/>
    <w:tmpl w:val="28360CAE"/>
    <w:lvl w:ilvl="0" w:tplc="D3FAD3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D1A1B7F"/>
    <w:multiLevelType w:val="hybridMultilevel"/>
    <w:tmpl w:val="0AEAFCC0"/>
    <w:lvl w:ilvl="0" w:tplc="8DACA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DCA13CD"/>
    <w:multiLevelType w:val="hybridMultilevel"/>
    <w:tmpl w:val="899EE4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F3B5071"/>
    <w:multiLevelType w:val="hybridMultilevel"/>
    <w:tmpl w:val="7206DDA4"/>
    <w:lvl w:ilvl="0" w:tplc="BFBC0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FCE4D02"/>
    <w:multiLevelType w:val="hybridMultilevel"/>
    <w:tmpl w:val="837CBCA6"/>
    <w:lvl w:ilvl="0" w:tplc="16C4AF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8"/>
  </w:num>
  <w:num w:numId="3">
    <w:abstractNumId w:val="41"/>
  </w:num>
  <w:num w:numId="4">
    <w:abstractNumId w:val="50"/>
  </w:num>
  <w:num w:numId="5">
    <w:abstractNumId w:val="15"/>
  </w:num>
  <w:num w:numId="6">
    <w:abstractNumId w:val="67"/>
  </w:num>
  <w:num w:numId="7">
    <w:abstractNumId w:val="123"/>
  </w:num>
  <w:num w:numId="8">
    <w:abstractNumId w:val="49"/>
  </w:num>
  <w:num w:numId="9">
    <w:abstractNumId w:val="109"/>
  </w:num>
  <w:num w:numId="10">
    <w:abstractNumId w:val="48"/>
  </w:num>
  <w:num w:numId="11">
    <w:abstractNumId w:val="24"/>
  </w:num>
  <w:num w:numId="12">
    <w:abstractNumId w:val="57"/>
  </w:num>
  <w:num w:numId="13">
    <w:abstractNumId w:val="91"/>
  </w:num>
  <w:num w:numId="14">
    <w:abstractNumId w:val="125"/>
  </w:num>
  <w:num w:numId="15">
    <w:abstractNumId w:val="25"/>
  </w:num>
  <w:num w:numId="16">
    <w:abstractNumId w:val="7"/>
  </w:num>
  <w:num w:numId="17">
    <w:abstractNumId w:val="97"/>
  </w:num>
  <w:num w:numId="18">
    <w:abstractNumId w:val="61"/>
  </w:num>
  <w:num w:numId="19">
    <w:abstractNumId w:val="100"/>
  </w:num>
  <w:num w:numId="20">
    <w:abstractNumId w:val="64"/>
  </w:num>
  <w:num w:numId="21">
    <w:abstractNumId w:val="93"/>
  </w:num>
  <w:num w:numId="22">
    <w:abstractNumId w:val="14"/>
  </w:num>
  <w:num w:numId="23">
    <w:abstractNumId w:val="19"/>
  </w:num>
  <w:num w:numId="24">
    <w:abstractNumId w:val="74"/>
  </w:num>
  <w:num w:numId="25">
    <w:abstractNumId w:val="2"/>
  </w:num>
  <w:num w:numId="26">
    <w:abstractNumId w:val="114"/>
  </w:num>
  <w:num w:numId="27">
    <w:abstractNumId w:val="105"/>
  </w:num>
  <w:num w:numId="28">
    <w:abstractNumId w:val="20"/>
  </w:num>
  <w:num w:numId="29">
    <w:abstractNumId w:val="11"/>
  </w:num>
  <w:num w:numId="30">
    <w:abstractNumId w:val="45"/>
  </w:num>
  <w:num w:numId="31">
    <w:abstractNumId w:val="51"/>
  </w:num>
  <w:num w:numId="32">
    <w:abstractNumId w:val="95"/>
  </w:num>
  <w:num w:numId="33">
    <w:abstractNumId w:val="79"/>
  </w:num>
  <w:num w:numId="34">
    <w:abstractNumId w:val="22"/>
  </w:num>
  <w:num w:numId="35">
    <w:abstractNumId w:val="77"/>
  </w:num>
  <w:num w:numId="36">
    <w:abstractNumId w:val="16"/>
  </w:num>
  <w:num w:numId="37">
    <w:abstractNumId w:val="81"/>
  </w:num>
  <w:num w:numId="38">
    <w:abstractNumId w:val="55"/>
  </w:num>
  <w:num w:numId="39">
    <w:abstractNumId w:val="12"/>
  </w:num>
  <w:num w:numId="40">
    <w:abstractNumId w:val="36"/>
  </w:num>
  <w:num w:numId="41">
    <w:abstractNumId w:val="113"/>
  </w:num>
  <w:num w:numId="42">
    <w:abstractNumId w:val="120"/>
  </w:num>
  <w:num w:numId="43">
    <w:abstractNumId w:val="56"/>
  </w:num>
  <w:num w:numId="44">
    <w:abstractNumId w:val="89"/>
  </w:num>
  <w:num w:numId="45">
    <w:abstractNumId w:val="86"/>
  </w:num>
  <w:num w:numId="46">
    <w:abstractNumId w:val="122"/>
  </w:num>
  <w:num w:numId="47">
    <w:abstractNumId w:val="66"/>
  </w:num>
  <w:num w:numId="48">
    <w:abstractNumId w:val="127"/>
  </w:num>
  <w:num w:numId="49">
    <w:abstractNumId w:val="110"/>
  </w:num>
  <w:num w:numId="50">
    <w:abstractNumId w:val="75"/>
  </w:num>
  <w:num w:numId="51">
    <w:abstractNumId w:val="78"/>
  </w:num>
  <w:num w:numId="52">
    <w:abstractNumId w:val="111"/>
  </w:num>
  <w:num w:numId="53">
    <w:abstractNumId w:val="37"/>
  </w:num>
  <w:num w:numId="54">
    <w:abstractNumId w:val="82"/>
  </w:num>
  <w:num w:numId="55">
    <w:abstractNumId w:val="28"/>
  </w:num>
  <w:num w:numId="56">
    <w:abstractNumId w:val="26"/>
  </w:num>
  <w:num w:numId="57">
    <w:abstractNumId w:val="128"/>
  </w:num>
  <w:num w:numId="58">
    <w:abstractNumId w:val="54"/>
  </w:num>
  <w:num w:numId="59">
    <w:abstractNumId w:val="17"/>
  </w:num>
  <w:num w:numId="60">
    <w:abstractNumId w:val="5"/>
  </w:num>
  <w:num w:numId="61">
    <w:abstractNumId w:val="30"/>
  </w:num>
  <w:num w:numId="62">
    <w:abstractNumId w:val="108"/>
  </w:num>
  <w:num w:numId="63">
    <w:abstractNumId w:val="29"/>
  </w:num>
  <w:num w:numId="64">
    <w:abstractNumId w:val="119"/>
  </w:num>
  <w:num w:numId="65">
    <w:abstractNumId w:val="34"/>
  </w:num>
  <w:num w:numId="66">
    <w:abstractNumId w:val="129"/>
  </w:num>
  <w:num w:numId="67">
    <w:abstractNumId w:val="101"/>
  </w:num>
  <w:num w:numId="68">
    <w:abstractNumId w:val="117"/>
  </w:num>
  <w:num w:numId="69">
    <w:abstractNumId w:val="23"/>
  </w:num>
  <w:num w:numId="70">
    <w:abstractNumId w:val="1"/>
  </w:num>
  <w:num w:numId="71">
    <w:abstractNumId w:val="103"/>
  </w:num>
  <w:num w:numId="72">
    <w:abstractNumId w:val="21"/>
  </w:num>
  <w:num w:numId="73">
    <w:abstractNumId w:val="53"/>
  </w:num>
  <w:num w:numId="74">
    <w:abstractNumId w:val="60"/>
  </w:num>
  <w:num w:numId="75">
    <w:abstractNumId w:val="46"/>
  </w:num>
  <w:num w:numId="76">
    <w:abstractNumId w:val="31"/>
  </w:num>
  <w:num w:numId="77">
    <w:abstractNumId w:val="0"/>
  </w:num>
  <w:num w:numId="78">
    <w:abstractNumId w:val="124"/>
  </w:num>
  <w:num w:numId="79">
    <w:abstractNumId w:val="62"/>
  </w:num>
  <w:num w:numId="80">
    <w:abstractNumId w:val="87"/>
  </w:num>
  <w:num w:numId="81">
    <w:abstractNumId w:val="42"/>
  </w:num>
  <w:num w:numId="82">
    <w:abstractNumId w:val="47"/>
  </w:num>
  <w:num w:numId="83">
    <w:abstractNumId w:val="85"/>
  </w:num>
  <w:num w:numId="84">
    <w:abstractNumId w:val="39"/>
  </w:num>
  <w:num w:numId="85">
    <w:abstractNumId w:val="69"/>
  </w:num>
  <w:num w:numId="86">
    <w:abstractNumId w:val="88"/>
  </w:num>
  <w:num w:numId="87">
    <w:abstractNumId w:val="99"/>
  </w:num>
  <w:num w:numId="88">
    <w:abstractNumId w:val="92"/>
  </w:num>
  <w:num w:numId="89">
    <w:abstractNumId w:val="115"/>
  </w:num>
  <w:num w:numId="90">
    <w:abstractNumId w:val="10"/>
  </w:num>
  <w:num w:numId="91">
    <w:abstractNumId w:val="94"/>
  </w:num>
  <w:num w:numId="92">
    <w:abstractNumId w:val="104"/>
  </w:num>
  <w:num w:numId="93">
    <w:abstractNumId w:val="84"/>
  </w:num>
  <w:num w:numId="94">
    <w:abstractNumId w:val="33"/>
  </w:num>
  <w:num w:numId="95">
    <w:abstractNumId w:val="35"/>
  </w:num>
  <w:num w:numId="96">
    <w:abstractNumId w:val="27"/>
  </w:num>
  <w:num w:numId="97">
    <w:abstractNumId w:val="68"/>
  </w:num>
  <w:num w:numId="98">
    <w:abstractNumId w:val="102"/>
  </w:num>
  <w:num w:numId="99">
    <w:abstractNumId w:val="43"/>
  </w:num>
  <w:num w:numId="100">
    <w:abstractNumId w:val="3"/>
  </w:num>
  <w:num w:numId="101">
    <w:abstractNumId w:val="44"/>
  </w:num>
  <w:num w:numId="102">
    <w:abstractNumId w:val="121"/>
  </w:num>
  <w:num w:numId="103">
    <w:abstractNumId w:val="65"/>
  </w:num>
  <w:num w:numId="104">
    <w:abstractNumId w:val="71"/>
  </w:num>
  <w:num w:numId="105">
    <w:abstractNumId w:val="4"/>
  </w:num>
  <w:num w:numId="106">
    <w:abstractNumId w:val="58"/>
  </w:num>
  <w:num w:numId="107">
    <w:abstractNumId w:val="76"/>
  </w:num>
  <w:num w:numId="108">
    <w:abstractNumId w:val="126"/>
  </w:num>
  <w:num w:numId="109">
    <w:abstractNumId w:val="80"/>
  </w:num>
  <w:num w:numId="110">
    <w:abstractNumId w:val="38"/>
  </w:num>
  <w:num w:numId="111">
    <w:abstractNumId w:val="116"/>
  </w:num>
  <w:num w:numId="112">
    <w:abstractNumId w:val="13"/>
  </w:num>
  <w:num w:numId="113">
    <w:abstractNumId w:val="83"/>
  </w:num>
  <w:num w:numId="114">
    <w:abstractNumId w:val="106"/>
  </w:num>
  <w:num w:numId="115">
    <w:abstractNumId w:val="98"/>
  </w:num>
  <w:num w:numId="116">
    <w:abstractNumId w:val="52"/>
  </w:num>
  <w:num w:numId="117">
    <w:abstractNumId w:val="9"/>
  </w:num>
  <w:num w:numId="118">
    <w:abstractNumId w:val="59"/>
  </w:num>
  <w:num w:numId="119">
    <w:abstractNumId w:val="90"/>
  </w:num>
  <w:num w:numId="120">
    <w:abstractNumId w:val="107"/>
  </w:num>
  <w:num w:numId="121">
    <w:abstractNumId w:val="70"/>
  </w:num>
  <w:num w:numId="122">
    <w:abstractNumId w:val="8"/>
  </w:num>
  <w:num w:numId="123">
    <w:abstractNumId w:val="40"/>
  </w:num>
  <w:num w:numId="124">
    <w:abstractNumId w:val="6"/>
  </w:num>
  <w:num w:numId="125">
    <w:abstractNumId w:val="96"/>
  </w:num>
  <w:num w:numId="126">
    <w:abstractNumId w:val="112"/>
  </w:num>
  <w:num w:numId="127">
    <w:abstractNumId w:val="63"/>
  </w:num>
  <w:num w:numId="128">
    <w:abstractNumId w:val="72"/>
  </w:num>
  <w:num w:numId="129">
    <w:abstractNumId w:val="32"/>
  </w:num>
  <w:num w:numId="130">
    <w:abstractNumId w:val="73"/>
  </w:num>
  <w:numIdMacAtCleanup w:val="1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74A"/>
    <w:rsid w:val="0000735C"/>
    <w:rsid w:val="00007626"/>
    <w:rsid w:val="000123D2"/>
    <w:rsid w:val="000242FD"/>
    <w:rsid w:val="00025FEF"/>
    <w:rsid w:val="00026E17"/>
    <w:rsid w:val="00031263"/>
    <w:rsid w:val="0003225B"/>
    <w:rsid w:val="00032C9F"/>
    <w:rsid w:val="00034B03"/>
    <w:rsid w:val="00034BD4"/>
    <w:rsid w:val="0003628D"/>
    <w:rsid w:val="00037742"/>
    <w:rsid w:val="00045E24"/>
    <w:rsid w:val="0004740D"/>
    <w:rsid w:val="000511C4"/>
    <w:rsid w:val="000517C7"/>
    <w:rsid w:val="0005570E"/>
    <w:rsid w:val="0005637F"/>
    <w:rsid w:val="00056C48"/>
    <w:rsid w:val="00060965"/>
    <w:rsid w:val="00061186"/>
    <w:rsid w:val="00065B13"/>
    <w:rsid w:val="000671BF"/>
    <w:rsid w:val="00067F0D"/>
    <w:rsid w:val="000711DF"/>
    <w:rsid w:val="0007206F"/>
    <w:rsid w:val="00073DED"/>
    <w:rsid w:val="000760DC"/>
    <w:rsid w:val="0008016C"/>
    <w:rsid w:val="000812DF"/>
    <w:rsid w:val="000835BF"/>
    <w:rsid w:val="00083B9D"/>
    <w:rsid w:val="00091B93"/>
    <w:rsid w:val="000921B3"/>
    <w:rsid w:val="000922DE"/>
    <w:rsid w:val="000928AD"/>
    <w:rsid w:val="00093503"/>
    <w:rsid w:val="000961A0"/>
    <w:rsid w:val="000A34AF"/>
    <w:rsid w:val="000A3C40"/>
    <w:rsid w:val="000A479E"/>
    <w:rsid w:val="000A7341"/>
    <w:rsid w:val="000B2AFF"/>
    <w:rsid w:val="000B3CE3"/>
    <w:rsid w:val="000B49A1"/>
    <w:rsid w:val="000B54F2"/>
    <w:rsid w:val="000B7BFA"/>
    <w:rsid w:val="000B7F6D"/>
    <w:rsid w:val="000C4577"/>
    <w:rsid w:val="000C45EB"/>
    <w:rsid w:val="000C4FFD"/>
    <w:rsid w:val="000C6CDC"/>
    <w:rsid w:val="000C75A4"/>
    <w:rsid w:val="000D6F3F"/>
    <w:rsid w:val="000D71F9"/>
    <w:rsid w:val="000E68D6"/>
    <w:rsid w:val="000F01C3"/>
    <w:rsid w:val="000F227E"/>
    <w:rsid w:val="000F2B6F"/>
    <w:rsid w:val="000F343E"/>
    <w:rsid w:val="000F6989"/>
    <w:rsid w:val="001004CB"/>
    <w:rsid w:val="00101219"/>
    <w:rsid w:val="00102670"/>
    <w:rsid w:val="00104C37"/>
    <w:rsid w:val="00105940"/>
    <w:rsid w:val="001065DE"/>
    <w:rsid w:val="00107B7F"/>
    <w:rsid w:val="00107FDC"/>
    <w:rsid w:val="0011081B"/>
    <w:rsid w:val="00111ACF"/>
    <w:rsid w:val="00114936"/>
    <w:rsid w:val="00116665"/>
    <w:rsid w:val="00117283"/>
    <w:rsid w:val="0012061D"/>
    <w:rsid w:val="001224F4"/>
    <w:rsid w:val="00123C8D"/>
    <w:rsid w:val="0013485D"/>
    <w:rsid w:val="0013500A"/>
    <w:rsid w:val="00135A69"/>
    <w:rsid w:val="001367C1"/>
    <w:rsid w:val="00137B68"/>
    <w:rsid w:val="001406D5"/>
    <w:rsid w:val="001453B2"/>
    <w:rsid w:val="00145DAE"/>
    <w:rsid w:val="0015778D"/>
    <w:rsid w:val="0016224D"/>
    <w:rsid w:val="0016546F"/>
    <w:rsid w:val="00166176"/>
    <w:rsid w:val="0016634B"/>
    <w:rsid w:val="00166DA6"/>
    <w:rsid w:val="001702A0"/>
    <w:rsid w:val="001704E3"/>
    <w:rsid w:val="001738FA"/>
    <w:rsid w:val="00173FB7"/>
    <w:rsid w:val="00177ACA"/>
    <w:rsid w:val="001803F2"/>
    <w:rsid w:val="00180D5E"/>
    <w:rsid w:val="0018230A"/>
    <w:rsid w:val="001838F0"/>
    <w:rsid w:val="00183C58"/>
    <w:rsid w:val="0018518B"/>
    <w:rsid w:val="001858E5"/>
    <w:rsid w:val="00187177"/>
    <w:rsid w:val="0019030B"/>
    <w:rsid w:val="001903BB"/>
    <w:rsid w:val="00190955"/>
    <w:rsid w:val="001910E1"/>
    <w:rsid w:val="00191C85"/>
    <w:rsid w:val="0019616A"/>
    <w:rsid w:val="00196658"/>
    <w:rsid w:val="00197B5A"/>
    <w:rsid w:val="001A6642"/>
    <w:rsid w:val="001B19B1"/>
    <w:rsid w:val="001B1FBB"/>
    <w:rsid w:val="001C24E1"/>
    <w:rsid w:val="001C3190"/>
    <w:rsid w:val="001C3D2D"/>
    <w:rsid w:val="001D5527"/>
    <w:rsid w:val="001D6318"/>
    <w:rsid w:val="001E2ECD"/>
    <w:rsid w:val="001F06DF"/>
    <w:rsid w:val="001F6A36"/>
    <w:rsid w:val="002058C5"/>
    <w:rsid w:val="00210265"/>
    <w:rsid w:val="0021127C"/>
    <w:rsid w:val="002114EA"/>
    <w:rsid w:val="00213C49"/>
    <w:rsid w:val="0021463F"/>
    <w:rsid w:val="002174DC"/>
    <w:rsid w:val="00217FB5"/>
    <w:rsid w:val="002203AD"/>
    <w:rsid w:val="00222050"/>
    <w:rsid w:val="002247F9"/>
    <w:rsid w:val="0022540D"/>
    <w:rsid w:val="0022551A"/>
    <w:rsid w:val="00226415"/>
    <w:rsid w:val="002264D9"/>
    <w:rsid w:val="00226F44"/>
    <w:rsid w:val="00227035"/>
    <w:rsid w:val="00227B87"/>
    <w:rsid w:val="002323E7"/>
    <w:rsid w:val="0023255B"/>
    <w:rsid w:val="00232717"/>
    <w:rsid w:val="00233DAD"/>
    <w:rsid w:val="00237862"/>
    <w:rsid w:val="0024302B"/>
    <w:rsid w:val="00244E70"/>
    <w:rsid w:val="0025532F"/>
    <w:rsid w:val="002554AA"/>
    <w:rsid w:val="00256113"/>
    <w:rsid w:val="00256CFF"/>
    <w:rsid w:val="00256E78"/>
    <w:rsid w:val="0026236D"/>
    <w:rsid w:val="00270678"/>
    <w:rsid w:val="00270FCC"/>
    <w:rsid w:val="00275A7B"/>
    <w:rsid w:val="002832FA"/>
    <w:rsid w:val="0028469A"/>
    <w:rsid w:val="00287C21"/>
    <w:rsid w:val="00293102"/>
    <w:rsid w:val="00293DAC"/>
    <w:rsid w:val="00293E86"/>
    <w:rsid w:val="00296550"/>
    <w:rsid w:val="002A02E4"/>
    <w:rsid w:val="002A26A3"/>
    <w:rsid w:val="002A6B64"/>
    <w:rsid w:val="002A706F"/>
    <w:rsid w:val="002A76D2"/>
    <w:rsid w:val="002B542C"/>
    <w:rsid w:val="002C083A"/>
    <w:rsid w:val="002C3668"/>
    <w:rsid w:val="002C5944"/>
    <w:rsid w:val="002C6034"/>
    <w:rsid w:val="002C741E"/>
    <w:rsid w:val="002D10FD"/>
    <w:rsid w:val="002D5679"/>
    <w:rsid w:val="002D575F"/>
    <w:rsid w:val="002D5FAB"/>
    <w:rsid w:val="002E65AA"/>
    <w:rsid w:val="002F1A00"/>
    <w:rsid w:val="002F219B"/>
    <w:rsid w:val="00300A22"/>
    <w:rsid w:val="003048F5"/>
    <w:rsid w:val="00305ACD"/>
    <w:rsid w:val="003153B1"/>
    <w:rsid w:val="0032137B"/>
    <w:rsid w:val="00321439"/>
    <w:rsid w:val="00332F34"/>
    <w:rsid w:val="00333FBF"/>
    <w:rsid w:val="003343E0"/>
    <w:rsid w:val="00337123"/>
    <w:rsid w:val="00340900"/>
    <w:rsid w:val="00346B7D"/>
    <w:rsid w:val="0035313B"/>
    <w:rsid w:val="00353857"/>
    <w:rsid w:val="00353B4E"/>
    <w:rsid w:val="00357120"/>
    <w:rsid w:val="00357BE6"/>
    <w:rsid w:val="00357CC8"/>
    <w:rsid w:val="00365526"/>
    <w:rsid w:val="00365DDF"/>
    <w:rsid w:val="00366373"/>
    <w:rsid w:val="00366FD3"/>
    <w:rsid w:val="00370863"/>
    <w:rsid w:val="0037129A"/>
    <w:rsid w:val="003730D2"/>
    <w:rsid w:val="00375098"/>
    <w:rsid w:val="003779F0"/>
    <w:rsid w:val="00380150"/>
    <w:rsid w:val="00380922"/>
    <w:rsid w:val="00386447"/>
    <w:rsid w:val="00390140"/>
    <w:rsid w:val="003A2AE2"/>
    <w:rsid w:val="003A33D9"/>
    <w:rsid w:val="003A4317"/>
    <w:rsid w:val="003B1A2A"/>
    <w:rsid w:val="003B3CF2"/>
    <w:rsid w:val="003C0162"/>
    <w:rsid w:val="003C49ED"/>
    <w:rsid w:val="003C4B3B"/>
    <w:rsid w:val="003C6370"/>
    <w:rsid w:val="003C7945"/>
    <w:rsid w:val="003D4CF5"/>
    <w:rsid w:val="003D4DAD"/>
    <w:rsid w:val="003D6E9D"/>
    <w:rsid w:val="003D749A"/>
    <w:rsid w:val="003D7DA0"/>
    <w:rsid w:val="003E0566"/>
    <w:rsid w:val="003E2AF3"/>
    <w:rsid w:val="003E32F1"/>
    <w:rsid w:val="003E4CA8"/>
    <w:rsid w:val="003F3AE5"/>
    <w:rsid w:val="003F46C9"/>
    <w:rsid w:val="003F54F7"/>
    <w:rsid w:val="00402B69"/>
    <w:rsid w:val="00403419"/>
    <w:rsid w:val="00407295"/>
    <w:rsid w:val="004138AA"/>
    <w:rsid w:val="00414365"/>
    <w:rsid w:val="004165EC"/>
    <w:rsid w:val="0041717A"/>
    <w:rsid w:val="00422608"/>
    <w:rsid w:val="0042368B"/>
    <w:rsid w:val="0042532E"/>
    <w:rsid w:val="00430279"/>
    <w:rsid w:val="004309C8"/>
    <w:rsid w:val="00436456"/>
    <w:rsid w:val="00440B94"/>
    <w:rsid w:val="00442E9A"/>
    <w:rsid w:val="00443375"/>
    <w:rsid w:val="00447590"/>
    <w:rsid w:val="00450AF9"/>
    <w:rsid w:val="00451172"/>
    <w:rsid w:val="00451D2D"/>
    <w:rsid w:val="00455881"/>
    <w:rsid w:val="00455C9E"/>
    <w:rsid w:val="0045690E"/>
    <w:rsid w:val="00463D80"/>
    <w:rsid w:val="00464035"/>
    <w:rsid w:val="00465691"/>
    <w:rsid w:val="00466FC8"/>
    <w:rsid w:val="00472364"/>
    <w:rsid w:val="004736A1"/>
    <w:rsid w:val="00473E01"/>
    <w:rsid w:val="00475DD3"/>
    <w:rsid w:val="00477628"/>
    <w:rsid w:val="00480E0A"/>
    <w:rsid w:val="004853DD"/>
    <w:rsid w:val="004866C3"/>
    <w:rsid w:val="00487585"/>
    <w:rsid w:val="00487F38"/>
    <w:rsid w:val="00490487"/>
    <w:rsid w:val="00490C5D"/>
    <w:rsid w:val="00490C6D"/>
    <w:rsid w:val="00491746"/>
    <w:rsid w:val="0049184E"/>
    <w:rsid w:val="00494AE2"/>
    <w:rsid w:val="004962FC"/>
    <w:rsid w:val="00496689"/>
    <w:rsid w:val="004B1DC8"/>
    <w:rsid w:val="004B59E1"/>
    <w:rsid w:val="004B68E7"/>
    <w:rsid w:val="004C5C74"/>
    <w:rsid w:val="004E2114"/>
    <w:rsid w:val="004E291D"/>
    <w:rsid w:val="004E2D52"/>
    <w:rsid w:val="004E59FF"/>
    <w:rsid w:val="004E7548"/>
    <w:rsid w:val="004F46F9"/>
    <w:rsid w:val="004F4969"/>
    <w:rsid w:val="004F49DF"/>
    <w:rsid w:val="004F69CC"/>
    <w:rsid w:val="00500CF7"/>
    <w:rsid w:val="00501AC1"/>
    <w:rsid w:val="00504204"/>
    <w:rsid w:val="0050746A"/>
    <w:rsid w:val="0051233A"/>
    <w:rsid w:val="0051385F"/>
    <w:rsid w:val="005171E3"/>
    <w:rsid w:val="005173C9"/>
    <w:rsid w:val="00527AFE"/>
    <w:rsid w:val="00531110"/>
    <w:rsid w:val="00531717"/>
    <w:rsid w:val="005379DA"/>
    <w:rsid w:val="00541A5E"/>
    <w:rsid w:val="00547749"/>
    <w:rsid w:val="005519F3"/>
    <w:rsid w:val="005536A3"/>
    <w:rsid w:val="00554348"/>
    <w:rsid w:val="005573ED"/>
    <w:rsid w:val="00560DDB"/>
    <w:rsid w:val="005645A8"/>
    <w:rsid w:val="00566098"/>
    <w:rsid w:val="00573069"/>
    <w:rsid w:val="0057713E"/>
    <w:rsid w:val="00582F9A"/>
    <w:rsid w:val="00590071"/>
    <w:rsid w:val="005903AA"/>
    <w:rsid w:val="00591EAF"/>
    <w:rsid w:val="00593840"/>
    <w:rsid w:val="005942B1"/>
    <w:rsid w:val="0059559A"/>
    <w:rsid w:val="00597092"/>
    <w:rsid w:val="005A0428"/>
    <w:rsid w:val="005A4427"/>
    <w:rsid w:val="005A57B6"/>
    <w:rsid w:val="005A72C8"/>
    <w:rsid w:val="005B06FF"/>
    <w:rsid w:val="005B77DA"/>
    <w:rsid w:val="005C44AD"/>
    <w:rsid w:val="005C554B"/>
    <w:rsid w:val="005C746B"/>
    <w:rsid w:val="005D3022"/>
    <w:rsid w:val="005E3270"/>
    <w:rsid w:val="005E6172"/>
    <w:rsid w:val="005E61E0"/>
    <w:rsid w:val="005F2149"/>
    <w:rsid w:val="005F68C1"/>
    <w:rsid w:val="005F7040"/>
    <w:rsid w:val="0060135D"/>
    <w:rsid w:val="00602E1C"/>
    <w:rsid w:val="006042B5"/>
    <w:rsid w:val="00606226"/>
    <w:rsid w:val="00607E1A"/>
    <w:rsid w:val="006125D8"/>
    <w:rsid w:val="0061626E"/>
    <w:rsid w:val="00620888"/>
    <w:rsid w:val="00621D46"/>
    <w:rsid w:val="0062509D"/>
    <w:rsid w:val="006300D0"/>
    <w:rsid w:val="00637094"/>
    <w:rsid w:val="006407C1"/>
    <w:rsid w:val="00641851"/>
    <w:rsid w:val="0064236C"/>
    <w:rsid w:val="00642592"/>
    <w:rsid w:val="0064350F"/>
    <w:rsid w:val="00643685"/>
    <w:rsid w:val="0064391E"/>
    <w:rsid w:val="00651CC9"/>
    <w:rsid w:val="0065317B"/>
    <w:rsid w:val="00655455"/>
    <w:rsid w:val="00664B23"/>
    <w:rsid w:val="006679EC"/>
    <w:rsid w:val="00671AD1"/>
    <w:rsid w:val="00673478"/>
    <w:rsid w:val="00674A44"/>
    <w:rsid w:val="00675499"/>
    <w:rsid w:val="006776A6"/>
    <w:rsid w:val="006804AE"/>
    <w:rsid w:val="00680ABE"/>
    <w:rsid w:val="00681133"/>
    <w:rsid w:val="00683421"/>
    <w:rsid w:val="00684C2C"/>
    <w:rsid w:val="00687BE5"/>
    <w:rsid w:val="00690B84"/>
    <w:rsid w:val="006927F5"/>
    <w:rsid w:val="006A21BA"/>
    <w:rsid w:val="006A6722"/>
    <w:rsid w:val="006A7A8F"/>
    <w:rsid w:val="006A7B68"/>
    <w:rsid w:val="006B1C00"/>
    <w:rsid w:val="006B2262"/>
    <w:rsid w:val="006B2778"/>
    <w:rsid w:val="006B63A7"/>
    <w:rsid w:val="006C4446"/>
    <w:rsid w:val="006D098E"/>
    <w:rsid w:val="006E2C28"/>
    <w:rsid w:val="006E43EB"/>
    <w:rsid w:val="006E5295"/>
    <w:rsid w:val="006E6652"/>
    <w:rsid w:val="006F3A95"/>
    <w:rsid w:val="00701556"/>
    <w:rsid w:val="00701670"/>
    <w:rsid w:val="00703900"/>
    <w:rsid w:val="00706729"/>
    <w:rsid w:val="007152B3"/>
    <w:rsid w:val="00715A43"/>
    <w:rsid w:val="00716E0E"/>
    <w:rsid w:val="00717561"/>
    <w:rsid w:val="00720405"/>
    <w:rsid w:val="00721B3D"/>
    <w:rsid w:val="00722F7E"/>
    <w:rsid w:val="007251E8"/>
    <w:rsid w:val="00726B5F"/>
    <w:rsid w:val="00732B42"/>
    <w:rsid w:val="0073629F"/>
    <w:rsid w:val="00737C53"/>
    <w:rsid w:val="00741A2E"/>
    <w:rsid w:val="00744163"/>
    <w:rsid w:val="00750384"/>
    <w:rsid w:val="00752E25"/>
    <w:rsid w:val="00753F25"/>
    <w:rsid w:val="007545E5"/>
    <w:rsid w:val="007552A2"/>
    <w:rsid w:val="0075733C"/>
    <w:rsid w:val="00760C09"/>
    <w:rsid w:val="007610CF"/>
    <w:rsid w:val="007651CE"/>
    <w:rsid w:val="007658CC"/>
    <w:rsid w:val="00766261"/>
    <w:rsid w:val="00766366"/>
    <w:rsid w:val="007665CC"/>
    <w:rsid w:val="007668CA"/>
    <w:rsid w:val="00766ABB"/>
    <w:rsid w:val="00770ECB"/>
    <w:rsid w:val="00772F60"/>
    <w:rsid w:val="007744DD"/>
    <w:rsid w:val="00776A5E"/>
    <w:rsid w:val="0077719D"/>
    <w:rsid w:val="00777FBF"/>
    <w:rsid w:val="007815E8"/>
    <w:rsid w:val="0078350C"/>
    <w:rsid w:val="00783DE3"/>
    <w:rsid w:val="00783F46"/>
    <w:rsid w:val="007846FD"/>
    <w:rsid w:val="00784CBA"/>
    <w:rsid w:val="007979D4"/>
    <w:rsid w:val="007A05D4"/>
    <w:rsid w:val="007A32D5"/>
    <w:rsid w:val="007A46E9"/>
    <w:rsid w:val="007A59AC"/>
    <w:rsid w:val="007B154E"/>
    <w:rsid w:val="007B264E"/>
    <w:rsid w:val="007B5EF8"/>
    <w:rsid w:val="007C17EB"/>
    <w:rsid w:val="007C1F3A"/>
    <w:rsid w:val="007C3204"/>
    <w:rsid w:val="007C6E70"/>
    <w:rsid w:val="007D039C"/>
    <w:rsid w:val="007D22B7"/>
    <w:rsid w:val="007D571F"/>
    <w:rsid w:val="007D74D7"/>
    <w:rsid w:val="007E3AA8"/>
    <w:rsid w:val="007E3B67"/>
    <w:rsid w:val="007E4328"/>
    <w:rsid w:val="007E5B01"/>
    <w:rsid w:val="007E7DA6"/>
    <w:rsid w:val="007F4D3A"/>
    <w:rsid w:val="008002C3"/>
    <w:rsid w:val="008029A8"/>
    <w:rsid w:val="00804C29"/>
    <w:rsid w:val="0080545D"/>
    <w:rsid w:val="00806357"/>
    <w:rsid w:val="00806E3A"/>
    <w:rsid w:val="008100A2"/>
    <w:rsid w:val="00810A80"/>
    <w:rsid w:val="00811600"/>
    <w:rsid w:val="008116A4"/>
    <w:rsid w:val="00811F0F"/>
    <w:rsid w:val="00815430"/>
    <w:rsid w:val="00816C4C"/>
    <w:rsid w:val="00817C46"/>
    <w:rsid w:val="00821EF0"/>
    <w:rsid w:val="008226DE"/>
    <w:rsid w:val="008241B4"/>
    <w:rsid w:val="00824B0D"/>
    <w:rsid w:val="00826EAF"/>
    <w:rsid w:val="00830655"/>
    <w:rsid w:val="00830B02"/>
    <w:rsid w:val="008314A6"/>
    <w:rsid w:val="00834BA6"/>
    <w:rsid w:val="008419C9"/>
    <w:rsid w:val="00842ABF"/>
    <w:rsid w:val="008435DD"/>
    <w:rsid w:val="00845221"/>
    <w:rsid w:val="0084568A"/>
    <w:rsid w:val="00846033"/>
    <w:rsid w:val="008476C8"/>
    <w:rsid w:val="0085170F"/>
    <w:rsid w:val="00852482"/>
    <w:rsid w:val="0085271E"/>
    <w:rsid w:val="0085280D"/>
    <w:rsid w:val="008540D7"/>
    <w:rsid w:val="00855C0E"/>
    <w:rsid w:val="00855D5B"/>
    <w:rsid w:val="008560FC"/>
    <w:rsid w:val="008561D3"/>
    <w:rsid w:val="008609E4"/>
    <w:rsid w:val="00861D3A"/>
    <w:rsid w:val="00863C6E"/>
    <w:rsid w:val="008640A5"/>
    <w:rsid w:val="008711AF"/>
    <w:rsid w:val="00874E3C"/>
    <w:rsid w:val="00884188"/>
    <w:rsid w:val="008842FF"/>
    <w:rsid w:val="00884CB6"/>
    <w:rsid w:val="00885D0D"/>
    <w:rsid w:val="008A37A3"/>
    <w:rsid w:val="008A407F"/>
    <w:rsid w:val="008A4C0C"/>
    <w:rsid w:val="008A51AB"/>
    <w:rsid w:val="008A6323"/>
    <w:rsid w:val="008C2AB5"/>
    <w:rsid w:val="008C3323"/>
    <w:rsid w:val="008C4550"/>
    <w:rsid w:val="008C4D3F"/>
    <w:rsid w:val="008C605A"/>
    <w:rsid w:val="008C7030"/>
    <w:rsid w:val="008D2312"/>
    <w:rsid w:val="008D5C4D"/>
    <w:rsid w:val="008D6F5A"/>
    <w:rsid w:val="008D74FC"/>
    <w:rsid w:val="008E1D56"/>
    <w:rsid w:val="008E1E59"/>
    <w:rsid w:val="008E200A"/>
    <w:rsid w:val="008E24FD"/>
    <w:rsid w:val="008E3423"/>
    <w:rsid w:val="008E46F1"/>
    <w:rsid w:val="008E7DC4"/>
    <w:rsid w:val="008F0921"/>
    <w:rsid w:val="008F48B4"/>
    <w:rsid w:val="008F6739"/>
    <w:rsid w:val="00907652"/>
    <w:rsid w:val="00907CCD"/>
    <w:rsid w:val="00911B43"/>
    <w:rsid w:val="00912069"/>
    <w:rsid w:val="00914A62"/>
    <w:rsid w:val="00914D88"/>
    <w:rsid w:val="00914EF4"/>
    <w:rsid w:val="0092449B"/>
    <w:rsid w:val="0092793A"/>
    <w:rsid w:val="0093287D"/>
    <w:rsid w:val="009337A3"/>
    <w:rsid w:val="00943A4C"/>
    <w:rsid w:val="00950462"/>
    <w:rsid w:val="009525C3"/>
    <w:rsid w:val="00952880"/>
    <w:rsid w:val="009535C5"/>
    <w:rsid w:val="00953C18"/>
    <w:rsid w:val="0095651B"/>
    <w:rsid w:val="00957703"/>
    <w:rsid w:val="009612DE"/>
    <w:rsid w:val="009616ED"/>
    <w:rsid w:val="00963235"/>
    <w:rsid w:val="009640F7"/>
    <w:rsid w:val="00965297"/>
    <w:rsid w:val="00970982"/>
    <w:rsid w:val="0097579D"/>
    <w:rsid w:val="00976769"/>
    <w:rsid w:val="00987541"/>
    <w:rsid w:val="00987EC4"/>
    <w:rsid w:val="0099288E"/>
    <w:rsid w:val="009A396B"/>
    <w:rsid w:val="009B2FEE"/>
    <w:rsid w:val="009B4353"/>
    <w:rsid w:val="009B5CCD"/>
    <w:rsid w:val="009B6CF2"/>
    <w:rsid w:val="009C11F0"/>
    <w:rsid w:val="009C24DA"/>
    <w:rsid w:val="009C4907"/>
    <w:rsid w:val="009C5656"/>
    <w:rsid w:val="009C6CF9"/>
    <w:rsid w:val="009D775B"/>
    <w:rsid w:val="009E4CF6"/>
    <w:rsid w:val="009E53DB"/>
    <w:rsid w:val="009E5A81"/>
    <w:rsid w:val="009F2138"/>
    <w:rsid w:val="00A0023B"/>
    <w:rsid w:val="00A00E11"/>
    <w:rsid w:val="00A010A8"/>
    <w:rsid w:val="00A03F96"/>
    <w:rsid w:val="00A10749"/>
    <w:rsid w:val="00A136BE"/>
    <w:rsid w:val="00A20E26"/>
    <w:rsid w:val="00A20E5A"/>
    <w:rsid w:val="00A243BD"/>
    <w:rsid w:val="00A2492A"/>
    <w:rsid w:val="00A258AC"/>
    <w:rsid w:val="00A25EE0"/>
    <w:rsid w:val="00A34425"/>
    <w:rsid w:val="00A37DCF"/>
    <w:rsid w:val="00A409E3"/>
    <w:rsid w:val="00A51D0D"/>
    <w:rsid w:val="00A52F2B"/>
    <w:rsid w:val="00A53FA6"/>
    <w:rsid w:val="00A61605"/>
    <w:rsid w:val="00A71B00"/>
    <w:rsid w:val="00A727E6"/>
    <w:rsid w:val="00A73D8D"/>
    <w:rsid w:val="00A74261"/>
    <w:rsid w:val="00A76EB7"/>
    <w:rsid w:val="00A80FEB"/>
    <w:rsid w:val="00A813F9"/>
    <w:rsid w:val="00A844B6"/>
    <w:rsid w:val="00A850AE"/>
    <w:rsid w:val="00A91A87"/>
    <w:rsid w:val="00A91FF2"/>
    <w:rsid w:val="00A95700"/>
    <w:rsid w:val="00A95F0B"/>
    <w:rsid w:val="00A97C68"/>
    <w:rsid w:val="00AA0AAA"/>
    <w:rsid w:val="00AA546F"/>
    <w:rsid w:val="00AA65B6"/>
    <w:rsid w:val="00AA6D69"/>
    <w:rsid w:val="00AB033D"/>
    <w:rsid w:val="00AB2E93"/>
    <w:rsid w:val="00AB3F82"/>
    <w:rsid w:val="00AB4141"/>
    <w:rsid w:val="00AB62CA"/>
    <w:rsid w:val="00AB75F6"/>
    <w:rsid w:val="00AC2E2B"/>
    <w:rsid w:val="00AD7508"/>
    <w:rsid w:val="00AD7B18"/>
    <w:rsid w:val="00AD7CA4"/>
    <w:rsid w:val="00AE1346"/>
    <w:rsid w:val="00AE16F7"/>
    <w:rsid w:val="00AE25B9"/>
    <w:rsid w:val="00AE75D8"/>
    <w:rsid w:val="00AE7E60"/>
    <w:rsid w:val="00AF1747"/>
    <w:rsid w:val="00AF1C55"/>
    <w:rsid w:val="00B0006F"/>
    <w:rsid w:val="00B015E8"/>
    <w:rsid w:val="00B03857"/>
    <w:rsid w:val="00B05AF1"/>
    <w:rsid w:val="00B1228C"/>
    <w:rsid w:val="00B13DAC"/>
    <w:rsid w:val="00B31E52"/>
    <w:rsid w:val="00B366AB"/>
    <w:rsid w:val="00B37F6B"/>
    <w:rsid w:val="00B41782"/>
    <w:rsid w:val="00B45438"/>
    <w:rsid w:val="00B45AA9"/>
    <w:rsid w:val="00B53304"/>
    <w:rsid w:val="00B55AB0"/>
    <w:rsid w:val="00B57815"/>
    <w:rsid w:val="00B622A7"/>
    <w:rsid w:val="00B6233A"/>
    <w:rsid w:val="00B62EDF"/>
    <w:rsid w:val="00B70F76"/>
    <w:rsid w:val="00B728B1"/>
    <w:rsid w:val="00B728C5"/>
    <w:rsid w:val="00B752BC"/>
    <w:rsid w:val="00B77279"/>
    <w:rsid w:val="00B77E0D"/>
    <w:rsid w:val="00B8275F"/>
    <w:rsid w:val="00B832DB"/>
    <w:rsid w:val="00B845FF"/>
    <w:rsid w:val="00B850CF"/>
    <w:rsid w:val="00B93204"/>
    <w:rsid w:val="00B9383D"/>
    <w:rsid w:val="00B940FC"/>
    <w:rsid w:val="00BA1E3E"/>
    <w:rsid w:val="00BA206C"/>
    <w:rsid w:val="00BA3CC1"/>
    <w:rsid w:val="00BA3E70"/>
    <w:rsid w:val="00BA4025"/>
    <w:rsid w:val="00BA5D5F"/>
    <w:rsid w:val="00BB005A"/>
    <w:rsid w:val="00BB4345"/>
    <w:rsid w:val="00BB58EF"/>
    <w:rsid w:val="00BB6DB7"/>
    <w:rsid w:val="00BC00FC"/>
    <w:rsid w:val="00BC4AC7"/>
    <w:rsid w:val="00BD1083"/>
    <w:rsid w:val="00BD1B0C"/>
    <w:rsid w:val="00BD2DDA"/>
    <w:rsid w:val="00BD2E98"/>
    <w:rsid w:val="00BD30A5"/>
    <w:rsid w:val="00BD437C"/>
    <w:rsid w:val="00BD64BD"/>
    <w:rsid w:val="00BD689D"/>
    <w:rsid w:val="00BE3023"/>
    <w:rsid w:val="00BE3B09"/>
    <w:rsid w:val="00BE401D"/>
    <w:rsid w:val="00BE43DB"/>
    <w:rsid w:val="00BE5759"/>
    <w:rsid w:val="00BE7BEB"/>
    <w:rsid w:val="00BF1249"/>
    <w:rsid w:val="00C050AD"/>
    <w:rsid w:val="00C14020"/>
    <w:rsid w:val="00C20548"/>
    <w:rsid w:val="00C2492B"/>
    <w:rsid w:val="00C26338"/>
    <w:rsid w:val="00C2656D"/>
    <w:rsid w:val="00C27048"/>
    <w:rsid w:val="00C27ACC"/>
    <w:rsid w:val="00C30D43"/>
    <w:rsid w:val="00C31C04"/>
    <w:rsid w:val="00C348A1"/>
    <w:rsid w:val="00C352C4"/>
    <w:rsid w:val="00C359B1"/>
    <w:rsid w:val="00C41D13"/>
    <w:rsid w:val="00C42D1F"/>
    <w:rsid w:val="00C42FA8"/>
    <w:rsid w:val="00C441B8"/>
    <w:rsid w:val="00C72D78"/>
    <w:rsid w:val="00C74330"/>
    <w:rsid w:val="00C74934"/>
    <w:rsid w:val="00C75F33"/>
    <w:rsid w:val="00C80E06"/>
    <w:rsid w:val="00C869F6"/>
    <w:rsid w:val="00C93176"/>
    <w:rsid w:val="00C941C2"/>
    <w:rsid w:val="00C94576"/>
    <w:rsid w:val="00C95C11"/>
    <w:rsid w:val="00C962C1"/>
    <w:rsid w:val="00CA1451"/>
    <w:rsid w:val="00CA4E57"/>
    <w:rsid w:val="00CB6D51"/>
    <w:rsid w:val="00CC251C"/>
    <w:rsid w:val="00CD03DE"/>
    <w:rsid w:val="00CD0ADD"/>
    <w:rsid w:val="00CD4914"/>
    <w:rsid w:val="00CD7813"/>
    <w:rsid w:val="00CE0E3F"/>
    <w:rsid w:val="00CE3DE9"/>
    <w:rsid w:val="00CE3F6C"/>
    <w:rsid w:val="00CE4001"/>
    <w:rsid w:val="00CF040A"/>
    <w:rsid w:val="00CF0489"/>
    <w:rsid w:val="00CF19A9"/>
    <w:rsid w:val="00CF38D5"/>
    <w:rsid w:val="00CF3EAA"/>
    <w:rsid w:val="00CF3F00"/>
    <w:rsid w:val="00D00E9E"/>
    <w:rsid w:val="00D064AE"/>
    <w:rsid w:val="00D10502"/>
    <w:rsid w:val="00D11016"/>
    <w:rsid w:val="00D173D4"/>
    <w:rsid w:val="00D200F9"/>
    <w:rsid w:val="00D246BF"/>
    <w:rsid w:val="00D30DAE"/>
    <w:rsid w:val="00D32B49"/>
    <w:rsid w:val="00D34904"/>
    <w:rsid w:val="00D40A4D"/>
    <w:rsid w:val="00D433BD"/>
    <w:rsid w:val="00D50B75"/>
    <w:rsid w:val="00D527F6"/>
    <w:rsid w:val="00D53BDC"/>
    <w:rsid w:val="00D548B1"/>
    <w:rsid w:val="00D57F3B"/>
    <w:rsid w:val="00D60F92"/>
    <w:rsid w:val="00D621B4"/>
    <w:rsid w:val="00D64263"/>
    <w:rsid w:val="00D74986"/>
    <w:rsid w:val="00D8001F"/>
    <w:rsid w:val="00D806E3"/>
    <w:rsid w:val="00D813D7"/>
    <w:rsid w:val="00D824CD"/>
    <w:rsid w:val="00D85B04"/>
    <w:rsid w:val="00D92C55"/>
    <w:rsid w:val="00D93A8C"/>
    <w:rsid w:val="00D942EC"/>
    <w:rsid w:val="00DA4F76"/>
    <w:rsid w:val="00DA5BF1"/>
    <w:rsid w:val="00DA61D4"/>
    <w:rsid w:val="00DA6F16"/>
    <w:rsid w:val="00DA75E7"/>
    <w:rsid w:val="00DB0D57"/>
    <w:rsid w:val="00DB2CF3"/>
    <w:rsid w:val="00DB38FB"/>
    <w:rsid w:val="00DB6327"/>
    <w:rsid w:val="00DB6B00"/>
    <w:rsid w:val="00DC2909"/>
    <w:rsid w:val="00DC32A0"/>
    <w:rsid w:val="00DC67A9"/>
    <w:rsid w:val="00DD0122"/>
    <w:rsid w:val="00DD1F52"/>
    <w:rsid w:val="00DD4A67"/>
    <w:rsid w:val="00DE01D3"/>
    <w:rsid w:val="00DE1ACD"/>
    <w:rsid w:val="00DE4479"/>
    <w:rsid w:val="00DE6AF2"/>
    <w:rsid w:val="00DF32BB"/>
    <w:rsid w:val="00DF58C5"/>
    <w:rsid w:val="00DF7F50"/>
    <w:rsid w:val="00E00E74"/>
    <w:rsid w:val="00E10583"/>
    <w:rsid w:val="00E11009"/>
    <w:rsid w:val="00E141AB"/>
    <w:rsid w:val="00E14F8D"/>
    <w:rsid w:val="00E16BD9"/>
    <w:rsid w:val="00E17C02"/>
    <w:rsid w:val="00E2323F"/>
    <w:rsid w:val="00E239F2"/>
    <w:rsid w:val="00E23BE8"/>
    <w:rsid w:val="00E241BB"/>
    <w:rsid w:val="00E30D7E"/>
    <w:rsid w:val="00E31E62"/>
    <w:rsid w:val="00E32132"/>
    <w:rsid w:val="00E32278"/>
    <w:rsid w:val="00E3309D"/>
    <w:rsid w:val="00E41973"/>
    <w:rsid w:val="00E422CF"/>
    <w:rsid w:val="00E50847"/>
    <w:rsid w:val="00E51594"/>
    <w:rsid w:val="00E51A83"/>
    <w:rsid w:val="00E61E95"/>
    <w:rsid w:val="00E62314"/>
    <w:rsid w:val="00E634CD"/>
    <w:rsid w:val="00E66C92"/>
    <w:rsid w:val="00E71AE0"/>
    <w:rsid w:val="00E808FA"/>
    <w:rsid w:val="00E80B7F"/>
    <w:rsid w:val="00E82512"/>
    <w:rsid w:val="00E83082"/>
    <w:rsid w:val="00E8324B"/>
    <w:rsid w:val="00E85C48"/>
    <w:rsid w:val="00E86473"/>
    <w:rsid w:val="00E87B33"/>
    <w:rsid w:val="00E9211E"/>
    <w:rsid w:val="00E93AF4"/>
    <w:rsid w:val="00E9477C"/>
    <w:rsid w:val="00EA075A"/>
    <w:rsid w:val="00EA1414"/>
    <w:rsid w:val="00EA6689"/>
    <w:rsid w:val="00EA68A4"/>
    <w:rsid w:val="00EB48DA"/>
    <w:rsid w:val="00EB5FEC"/>
    <w:rsid w:val="00EB688B"/>
    <w:rsid w:val="00EB7265"/>
    <w:rsid w:val="00EC2991"/>
    <w:rsid w:val="00EC2BDF"/>
    <w:rsid w:val="00EC5215"/>
    <w:rsid w:val="00ED4BE0"/>
    <w:rsid w:val="00ED5FA2"/>
    <w:rsid w:val="00ED7C4A"/>
    <w:rsid w:val="00EE0B44"/>
    <w:rsid w:val="00EE5CB6"/>
    <w:rsid w:val="00EF20C6"/>
    <w:rsid w:val="00EF65F0"/>
    <w:rsid w:val="00EF6D1E"/>
    <w:rsid w:val="00EF7012"/>
    <w:rsid w:val="00F00255"/>
    <w:rsid w:val="00F0091D"/>
    <w:rsid w:val="00F02ED1"/>
    <w:rsid w:val="00F04178"/>
    <w:rsid w:val="00F05EFD"/>
    <w:rsid w:val="00F0612B"/>
    <w:rsid w:val="00F06895"/>
    <w:rsid w:val="00F13953"/>
    <w:rsid w:val="00F14E31"/>
    <w:rsid w:val="00F20880"/>
    <w:rsid w:val="00F21BC4"/>
    <w:rsid w:val="00F22D27"/>
    <w:rsid w:val="00F23179"/>
    <w:rsid w:val="00F2438C"/>
    <w:rsid w:val="00F250A7"/>
    <w:rsid w:val="00F2734F"/>
    <w:rsid w:val="00F330F4"/>
    <w:rsid w:val="00F3698F"/>
    <w:rsid w:val="00F4035D"/>
    <w:rsid w:val="00F40BBC"/>
    <w:rsid w:val="00F42F9B"/>
    <w:rsid w:val="00F4688D"/>
    <w:rsid w:val="00F4706A"/>
    <w:rsid w:val="00F47D8B"/>
    <w:rsid w:val="00F47F5A"/>
    <w:rsid w:val="00F50496"/>
    <w:rsid w:val="00F504B4"/>
    <w:rsid w:val="00F53C16"/>
    <w:rsid w:val="00F55B6E"/>
    <w:rsid w:val="00F561DE"/>
    <w:rsid w:val="00F57F32"/>
    <w:rsid w:val="00F6231D"/>
    <w:rsid w:val="00F62912"/>
    <w:rsid w:val="00F62DAC"/>
    <w:rsid w:val="00F65C59"/>
    <w:rsid w:val="00F6611F"/>
    <w:rsid w:val="00F6630C"/>
    <w:rsid w:val="00F67952"/>
    <w:rsid w:val="00F740DD"/>
    <w:rsid w:val="00F7503E"/>
    <w:rsid w:val="00F758F7"/>
    <w:rsid w:val="00F76B93"/>
    <w:rsid w:val="00F80A63"/>
    <w:rsid w:val="00F83336"/>
    <w:rsid w:val="00F84231"/>
    <w:rsid w:val="00F863C5"/>
    <w:rsid w:val="00F86F8F"/>
    <w:rsid w:val="00F91469"/>
    <w:rsid w:val="00F91F69"/>
    <w:rsid w:val="00F9290E"/>
    <w:rsid w:val="00F93153"/>
    <w:rsid w:val="00F944BF"/>
    <w:rsid w:val="00F96246"/>
    <w:rsid w:val="00F96F9E"/>
    <w:rsid w:val="00F97320"/>
    <w:rsid w:val="00F97840"/>
    <w:rsid w:val="00FA1B11"/>
    <w:rsid w:val="00FA4E49"/>
    <w:rsid w:val="00FB39AD"/>
    <w:rsid w:val="00FB775C"/>
    <w:rsid w:val="00FC165C"/>
    <w:rsid w:val="00FC428F"/>
    <w:rsid w:val="00FC73BD"/>
    <w:rsid w:val="00FC75D1"/>
    <w:rsid w:val="00FD0CFB"/>
    <w:rsid w:val="00FD3734"/>
    <w:rsid w:val="00FD4C6E"/>
    <w:rsid w:val="00FD5E82"/>
    <w:rsid w:val="00FE2398"/>
    <w:rsid w:val="00FE2FCA"/>
    <w:rsid w:val="00FE51B9"/>
    <w:rsid w:val="00FE77D3"/>
    <w:rsid w:val="00FF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DD22D"/>
  <w15:chartTrackingRefBased/>
  <w15:docId w15:val="{ACFCFACF-EF99-4D52-ABE4-8005260C7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63"/>
    <w:pPr>
      <w:spacing w:after="120" w:line="264" w:lineRule="auto"/>
    </w:pPr>
    <w:rPr>
      <w:rFonts w:ascii="Calibri" w:eastAsia="Times New Roman" w:hAnsi="Calibri" w:cs="Times New Roman"/>
      <w:sz w:val="21"/>
      <w:szCs w:val="21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70863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0863"/>
    <w:pPr>
      <w:keepNext/>
      <w:keepLines/>
      <w:spacing w:before="160" w:after="0" w:line="240" w:lineRule="auto"/>
      <w:outlineLvl w:val="1"/>
    </w:pPr>
    <w:rPr>
      <w:rFonts w:ascii="Calibri Light" w:eastAsia="SimSun" w:hAnsi="Calibri Light"/>
      <w:color w:val="2E74B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0863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0863"/>
    <w:rPr>
      <w:rFonts w:ascii="Calibri Light" w:eastAsia="SimSun" w:hAnsi="Calibri Light" w:cs="Times New Roman"/>
      <w:color w:val="2E74B5"/>
      <w:sz w:val="36"/>
      <w:szCs w:val="36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70863"/>
    <w:rPr>
      <w:rFonts w:ascii="Calibri Light" w:eastAsia="SimSun" w:hAnsi="Calibri Light" w:cs="Times New Roman"/>
      <w:color w:val="2E74B5"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370863"/>
    <w:rPr>
      <w:rFonts w:ascii="Calibri Light" w:eastAsia="SimSun" w:hAnsi="Calibri Light" w:cs="Times New Roman"/>
      <w:color w:val="404040"/>
      <w:sz w:val="26"/>
      <w:szCs w:val="26"/>
      <w:lang w:eastAsia="pt-BR"/>
    </w:rPr>
  </w:style>
  <w:style w:type="paragraph" w:styleId="Rodap">
    <w:name w:val="footer"/>
    <w:basedOn w:val="Normal"/>
    <w:link w:val="RodapChar"/>
    <w:uiPriority w:val="99"/>
    <w:rsid w:val="00370863"/>
    <w:pPr>
      <w:tabs>
        <w:tab w:val="center" w:pos="4419"/>
        <w:tab w:val="right" w:pos="8838"/>
      </w:tabs>
    </w:pPr>
    <w:rPr>
      <w:rFonts w:ascii="Arial" w:hAnsi="Arial"/>
      <w:sz w:val="14"/>
    </w:rPr>
  </w:style>
  <w:style w:type="character" w:customStyle="1" w:styleId="RodapChar">
    <w:name w:val="Rodapé Char"/>
    <w:basedOn w:val="Fontepargpadro"/>
    <w:link w:val="Rodap"/>
    <w:uiPriority w:val="99"/>
    <w:rsid w:val="00370863"/>
    <w:rPr>
      <w:rFonts w:ascii="Arial" w:eastAsia="Times New Roman" w:hAnsi="Arial" w:cs="Times New Roman"/>
      <w:sz w:val="14"/>
      <w:szCs w:val="21"/>
      <w:lang w:eastAsia="pt-BR"/>
    </w:rPr>
  </w:style>
  <w:style w:type="character" w:styleId="Hyperlink">
    <w:name w:val="Hyperlink"/>
    <w:uiPriority w:val="99"/>
    <w:rsid w:val="00370863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370863"/>
    <w:pPr>
      <w:tabs>
        <w:tab w:val="center" w:pos="4419"/>
        <w:tab w:val="right" w:pos="8838"/>
      </w:tabs>
    </w:pPr>
    <w:rPr>
      <w:rFonts w:ascii="Arial" w:hAnsi="Arial"/>
      <w:sz w:val="14"/>
    </w:rPr>
  </w:style>
  <w:style w:type="character" w:customStyle="1" w:styleId="CabealhoChar">
    <w:name w:val="Cabeçalho Char"/>
    <w:basedOn w:val="Fontepargpadro"/>
    <w:link w:val="Cabealho"/>
    <w:uiPriority w:val="99"/>
    <w:rsid w:val="00370863"/>
    <w:rPr>
      <w:rFonts w:ascii="Arial" w:eastAsia="Times New Roman" w:hAnsi="Arial" w:cs="Times New Roman"/>
      <w:sz w:val="14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0863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370863"/>
    <w:rPr>
      <w:b/>
      <w:bCs/>
      <w:smallCap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370863"/>
    <w:pPr>
      <w:tabs>
        <w:tab w:val="left" w:pos="390"/>
        <w:tab w:val="right" w:leader="dot" w:pos="9962"/>
      </w:tabs>
      <w:spacing w:before="360" w:after="360"/>
    </w:pPr>
    <w:rPr>
      <w:b/>
      <w:bCs/>
      <w:caps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370863"/>
    <w:rPr>
      <w:smallCaps/>
      <w:sz w:val="22"/>
      <w:szCs w:val="22"/>
    </w:rPr>
  </w:style>
  <w:style w:type="paragraph" w:styleId="PargrafodaLista">
    <w:name w:val="List Paragraph"/>
    <w:basedOn w:val="Normal"/>
    <w:uiPriority w:val="34"/>
    <w:qFormat/>
    <w:rsid w:val="00370863"/>
    <w:pPr>
      <w:ind w:left="720"/>
      <w:contextualSpacing/>
    </w:pPr>
  </w:style>
  <w:style w:type="table" w:styleId="Tabelacomgrade">
    <w:name w:val="Table Grid"/>
    <w:basedOn w:val="Tabelanormal"/>
    <w:uiPriority w:val="59"/>
    <w:rsid w:val="00370863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251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2C5944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2C5944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2C5944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2C5944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2C5944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2C5944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MenoPendente">
    <w:name w:val="Unresolved Mention"/>
    <w:basedOn w:val="Fontepargpadro"/>
    <w:uiPriority w:val="99"/>
    <w:semiHidden/>
    <w:unhideWhenUsed/>
    <w:rsid w:val="002C5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2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A0BA4-C483-4E1C-88D7-6266A8FB3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65</Pages>
  <Words>12957</Words>
  <Characters>69970</Characters>
  <Application>Microsoft Office Word</Application>
  <DocSecurity>0</DocSecurity>
  <Lines>583</Lines>
  <Paragraphs>165</Paragraphs>
  <ScaleCrop>false</ScaleCrop>
  <Company/>
  <LinksUpToDate>false</LinksUpToDate>
  <CharactersWithSpaces>82762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Genaro Troiano</dc:creator>
  <cp:keywords/>
  <dc:description/>
  <cp:lastModifiedBy>Genaro Troiano</cp:lastModifiedBy>
  <cp:revision>944</cp:revision>
  <dcterms:created xsi:type="dcterms:W3CDTF">2021-07-23T20:23:00Z</dcterms:created>
  <dcterms:modified xsi:type="dcterms:W3CDTF">2021-08-04T18:09:00Z</dcterms:modified>
</cp:coreProperties>
</file>