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Exception Handling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بنخلى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ميقعش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Exception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 </w:t>
      </w:r>
      <w:r w:rsidDel="00000000" w:rsidR="00000000" w:rsidRPr="00000000">
        <w:rPr>
          <w:rtl w:val="1"/>
        </w:rPr>
        <w:t xml:space="preserve">قسمة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1"/>
        </w:rPr>
        <w:t xml:space="preserve"> . 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متعاملتش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Exception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Try - Catch - Finally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_A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