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F1D8" w14:textId="5C3CA6A7" w:rsidR="008115C0" w:rsidRDefault="008115C0">
      <w:r>
        <w:t>Working of inventory_dashboard_notification.py</w:t>
      </w:r>
    </w:p>
    <w:p w14:paraId="1009D052" w14:textId="77777777" w:rsidR="008115C0" w:rsidRPr="008115C0" w:rsidRDefault="008115C0" w:rsidP="008115C0">
      <w:pPr>
        <w:numPr>
          <w:ilvl w:val="0"/>
          <w:numId w:val="1"/>
        </w:numPr>
      </w:pPr>
      <w:r w:rsidRPr="008115C0">
        <w:rPr>
          <w:b/>
          <w:bCs/>
        </w:rPr>
        <w:t>Data Loading</w:t>
      </w:r>
      <w:r w:rsidRPr="008115C0">
        <w:t>:</w:t>
      </w:r>
    </w:p>
    <w:p w14:paraId="63898997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The system loads data from a CSV file (analyzed_supply_chain_data.csv) containing tea production, supply, and demand information.</w:t>
      </w:r>
    </w:p>
    <w:p w14:paraId="2E7061B7" w14:textId="77777777" w:rsidR="008115C0" w:rsidRPr="008115C0" w:rsidRDefault="008115C0" w:rsidP="008115C0">
      <w:pPr>
        <w:numPr>
          <w:ilvl w:val="0"/>
          <w:numId w:val="1"/>
        </w:numPr>
      </w:pPr>
      <w:proofErr w:type="spellStart"/>
      <w:r w:rsidRPr="008115C0">
        <w:rPr>
          <w:b/>
          <w:bCs/>
        </w:rPr>
        <w:t>Streamlit</w:t>
      </w:r>
      <w:proofErr w:type="spellEnd"/>
      <w:r w:rsidRPr="008115C0">
        <w:rPr>
          <w:b/>
          <w:bCs/>
        </w:rPr>
        <w:t xml:space="preserve"> Interface</w:t>
      </w:r>
      <w:r w:rsidRPr="008115C0">
        <w:t>:</w:t>
      </w:r>
    </w:p>
    <w:p w14:paraId="286166A0" w14:textId="77777777" w:rsidR="008115C0" w:rsidRPr="008115C0" w:rsidRDefault="008115C0" w:rsidP="008115C0">
      <w:pPr>
        <w:numPr>
          <w:ilvl w:val="1"/>
          <w:numId w:val="1"/>
        </w:numPr>
      </w:pPr>
      <w:proofErr w:type="spellStart"/>
      <w:r w:rsidRPr="008115C0">
        <w:t>Streamlit</w:t>
      </w:r>
      <w:proofErr w:type="spellEnd"/>
      <w:r w:rsidRPr="008115C0">
        <w:t xml:space="preserve"> provides an interactive interface for users to manage inventory, select regions, and perform various actions like stocking or supplying materials.</w:t>
      </w:r>
    </w:p>
    <w:p w14:paraId="3BAAC3FE" w14:textId="77777777" w:rsidR="008115C0" w:rsidRPr="008115C0" w:rsidRDefault="008115C0" w:rsidP="008115C0">
      <w:pPr>
        <w:numPr>
          <w:ilvl w:val="0"/>
          <w:numId w:val="1"/>
        </w:numPr>
      </w:pPr>
      <w:r w:rsidRPr="008115C0">
        <w:rPr>
          <w:b/>
          <w:bCs/>
        </w:rPr>
        <w:t>Inventory Management</w:t>
      </w:r>
      <w:r w:rsidRPr="008115C0">
        <w:t>:</w:t>
      </w:r>
    </w:p>
    <w:p w14:paraId="212DC623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The system allows users to add incoming stock to the inventory and remove outgoing stock, adjusting the available warehouse space accordingly.</w:t>
      </w:r>
    </w:p>
    <w:p w14:paraId="7416DE8A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Each incoming or outgoing action updates the inventory status and the available space in the warehouse.</w:t>
      </w:r>
    </w:p>
    <w:p w14:paraId="2C644C52" w14:textId="77777777" w:rsidR="008115C0" w:rsidRPr="008115C0" w:rsidRDefault="008115C0" w:rsidP="008115C0">
      <w:pPr>
        <w:numPr>
          <w:ilvl w:val="0"/>
          <w:numId w:val="1"/>
        </w:numPr>
      </w:pPr>
      <w:r w:rsidRPr="008115C0">
        <w:rPr>
          <w:b/>
          <w:bCs/>
        </w:rPr>
        <w:t>Risk Alerts</w:t>
      </w:r>
      <w:r w:rsidRPr="008115C0">
        <w:t>:</w:t>
      </w:r>
    </w:p>
    <w:p w14:paraId="1ED0A6C1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The system generates risk alerts based on the sentiment score from the dataset or if the available warehouse space is critically low.</w:t>
      </w:r>
    </w:p>
    <w:p w14:paraId="459A0019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Risk alerts are triggered if the sentiment score is below 0.50 or the available space is dangerously low.</w:t>
      </w:r>
    </w:p>
    <w:p w14:paraId="40028B96" w14:textId="77777777" w:rsidR="008115C0" w:rsidRPr="008115C0" w:rsidRDefault="008115C0" w:rsidP="008115C0">
      <w:pPr>
        <w:numPr>
          <w:ilvl w:val="0"/>
          <w:numId w:val="1"/>
        </w:numPr>
      </w:pPr>
      <w:r w:rsidRPr="008115C0">
        <w:rPr>
          <w:b/>
          <w:bCs/>
        </w:rPr>
        <w:t>Slack Integration</w:t>
      </w:r>
      <w:r w:rsidRPr="008115C0">
        <w:t>:</w:t>
      </w:r>
    </w:p>
    <w:p w14:paraId="3CB1BE6D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Alerts are sent to a Slack channel in real time via a webhook URL, notifying stakeholders of potential risks.</w:t>
      </w:r>
    </w:p>
    <w:p w14:paraId="09E339A3" w14:textId="77777777" w:rsidR="008115C0" w:rsidRPr="008115C0" w:rsidRDefault="008115C0" w:rsidP="008115C0">
      <w:pPr>
        <w:numPr>
          <w:ilvl w:val="0"/>
          <w:numId w:val="1"/>
        </w:numPr>
      </w:pPr>
      <w:r w:rsidRPr="008115C0">
        <w:rPr>
          <w:b/>
          <w:bCs/>
        </w:rPr>
        <w:t>Filtering and Reporting</w:t>
      </w:r>
      <w:r w:rsidRPr="008115C0">
        <w:t>:</w:t>
      </w:r>
    </w:p>
    <w:p w14:paraId="6D26D41D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Users can filter the alerts by region and month to focus on specific areas of concern in the supply chain.</w:t>
      </w:r>
    </w:p>
    <w:p w14:paraId="05A45BB1" w14:textId="77777777" w:rsidR="008115C0" w:rsidRPr="008115C0" w:rsidRDefault="008115C0" w:rsidP="008115C0">
      <w:pPr>
        <w:numPr>
          <w:ilvl w:val="0"/>
          <w:numId w:val="1"/>
        </w:numPr>
      </w:pPr>
      <w:r w:rsidRPr="008115C0">
        <w:rPr>
          <w:b/>
          <w:bCs/>
        </w:rPr>
        <w:t>Save Inventory</w:t>
      </w:r>
      <w:r w:rsidRPr="008115C0">
        <w:t>:</w:t>
      </w:r>
    </w:p>
    <w:p w14:paraId="0D5E5239" w14:textId="77777777" w:rsidR="008115C0" w:rsidRPr="008115C0" w:rsidRDefault="008115C0" w:rsidP="008115C0">
      <w:pPr>
        <w:numPr>
          <w:ilvl w:val="1"/>
          <w:numId w:val="1"/>
        </w:numPr>
      </w:pPr>
      <w:r w:rsidRPr="008115C0">
        <w:t>The current inventory status can be saved to a new CSV file for future reference or further analysis.</w:t>
      </w:r>
    </w:p>
    <w:p w14:paraId="25D2E5EE" w14:textId="77777777" w:rsidR="008115C0" w:rsidRDefault="008115C0"/>
    <w:sectPr w:rsidR="0081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B0EDA"/>
    <w:multiLevelType w:val="multilevel"/>
    <w:tmpl w:val="F364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99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C0"/>
    <w:rsid w:val="008115C0"/>
    <w:rsid w:val="008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7E03"/>
  <w15:chartTrackingRefBased/>
  <w15:docId w15:val="{39E1DB3E-6927-4C47-9202-2B8CA3F4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Ahmad Ansari</dc:creator>
  <cp:keywords/>
  <dc:description/>
  <cp:lastModifiedBy>Rehan Ahmad Ansari</cp:lastModifiedBy>
  <cp:revision>1</cp:revision>
  <dcterms:created xsi:type="dcterms:W3CDTF">2025-01-25T13:30:00Z</dcterms:created>
  <dcterms:modified xsi:type="dcterms:W3CDTF">2025-01-25T13:31:00Z</dcterms:modified>
</cp:coreProperties>
</file>