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FD33C1" w:rsidRPr="00C4762A">
        <w:rPr>
          <w:rFonts w:cstheme="minorHAnsi"/>
          <w:sz w:val="24"/>
          <w:szCs w:val="24"/>
        </w:rPr>
        <w:t>SH/00</w:t>
      </w:r>
      <w:r w:rsidR="00DB5CE0">
        <w:rPr>
          <w:rFonts w:cstheme="minorHAnsi"/>
          <w:sz w:val="24"/>
          <w:szCs w:val="24"/>
        </w:rPr>
        <w:t>1</w:t>
      </w:r>
      <w:bookmarkStart w:id="0" w:name="_GoBack"/>
      <w:bookmarkEnd w:id="0"/>
      <w:r w:rsidR="00FD33C1" w:rsidRPr="00C4762A">
        <w:rPr>
          <w:rFonts w:cstheme="minorHAnsi"/>
          <w:sz w:val="24"/>
          <w:szCs w:val="24"/>
        </w:rPr>
        <w:t>/0</w:t>
      </w:r>
      <w:r w:rsidR="009F6BF7" w:rsidRPr="00C4762A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DB5CE0">
        <w:rPr>
          <w:rFonts w:ascii="Tahoma" w:hAnsi="Tahoma" w:cs="Tahoma"/>
          <w:sz w:val="24"/>
          <w:szCs w:val="24"/>
        </w:rPr>
        <w:t>03</w:t>
      </w:r>
      <w:r w:rsidR="00DB5CE0" w:rsidRPr="00DB5CE0">
        <w:rPr>
          <w:rFonts w:ascii="Tahoma" w:hAnsi="Tahoma" w:cs="Tahoma"/>
          <w:sz w:val="24"/>
          <w:szCs w:val="24"/>
          <w:vertAlign w:val="superscript"/>
        </w:rPr>
        <w:t>rd</w:t>
      </w:r>
      <w:r w:rsidR="00DB5CE0">
        <w:rPr>
          <w:rFonts w:ascii="Tahoma" w:hAnsi="Tahoma" w:cs="Tahoma"/>
          <w:sz w:val="24"/>
          <w:szCs w:val="24"/>
        </w:rPr>
        <w:t xml:space="preserve"> June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for </w:t>
      </w:r>
      <w:r w:rsidRPr="005F2BFC">
        <w:rPr>
          <w:rFonts w:ascii="Tahoma" w:hAnsi="Tahoma" w:cs="Tahoma"/>
          <w:b/>
          <w:sz w:val="28"/>
          <w:szCs w:val="24"/>
          <w:u w:val="single"/>
        </w:rPr>
        <w:t>Deutsche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Bank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submittal / Samples for subjected works for your kind </w:t>
      </w:r>
      <w:r w:rsidR="004F714C">
        <w:rPr>
          <w:rFonts w:ascii="Tahoma" w:hAnsi="Tahoma" w:cs="Tahoma"/>
          <w:sz w:val="28"/>
          <w:szCs w:val="24"/>
        </w:rPr>
        <w:t xml:space="preserve">review &amp; </w:t>
      </w:r>
      <w:r w:rsidRPr="009F6BF7">
        <w:rPr>
          <w:rFonts w:ascii="Tahoma" w:hAnsi="Tahoma" w:cs="Tahoma"/>
          <w:sz w:val="28"/>
          <w:szCs w:val="24"/>
        </w:rPr>
        <w:t>approval.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49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801"/>
        <w:gridCol w:w="1530"/>
        <w:gridCol w:w="1260"/>
      </w:tblGrid>
      <w:tr w:rsidR="009C0B8F" w:rsidRPr="00072826" w:rsidTr="00072826">
        <w:trPr>
          <w:trHeight w:val="548"/>
        </w:trPr>
        <w:tc>
          <w:tcPr>
            <w:tcW w:w="90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Brochure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Sample</w:t>
            </w:r>
          </w:p>
        </w:tc>
      </w:tr>
      <w:tr w:rsidR="005F2BFC" w:rsidRPr="00072826" w:rsidTr="005F2BFC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1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FIREX Extinguishing System (FIREX)</w:t>
            </w:r>
          </w:p>
        </w:tc>
        <w:tc>
          <w:tcPr>
            <w:tcW w:w="1530" w:type="dxa"/>
            <w:vAlign w:val="center"/>
          </w:tcPr>
          <w:p w:rsidR="005F2BFC" w:rsidRPr="00072826" w:rsidRDefault="005F2BFC" w:rsidP="005F2BFC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5F2BFC" w:rsidRPr="00072826" w:rsidTr="005F2BFC">
        <w:trPr>
          <w:trHeight w:val="683"/>
        </w:trPr>
        <w:tc>
          <w:tcPr>
            <w:tcW w:w="90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2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M.S SCH 40 Seamless Pipes</w:t>
            </w:r>
            <w:r>
              <w:rPr>
                <w:rFonts w:ascii="Tahoma" w:hAnsi="Tahoma" w:cs="Tahoma"/>
                <w:iCs/>
                <w:sz w:val="26"/>
                <w:szCs w:val="26"/>
              </w:rPr>
              <w:t xml:space="preserve"> (PROTEK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5F2BFC" w:rsidRPr="00072826" w:rsidRDefault="005F2BFC" w:rsidP="005F2BFC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5F2BFC" w:rsidRPr="00072826" w:rsidTr="005F2BFC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3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Air Devices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ahoma" w:hAnsi="Tahoma" w:cs="Tahoma"/>
                <w:iCs/>
                <w:sz w:val="26"/>
                <w:szCs w:val="26"/>
              </w:rPr>
              <w:t>Uni</w:t>
            </w:r>
            <w:proofErr w:type="spellEnd"/>
            <w:r>
              <w:rPr>
                <w:rFonts w:ascii="Tahoma" w:hAnsi="Tahoma" w:cs="Tahoma"/>
                <w:iCs/>
                <w:sz w:val="26"/>
                <w:szCs w:val="26"/>
              </w:rPr>
              <w:t>-Air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5F2BFC" w:rsidRPr="00072826" w:rsidRDefault="005F2BFC" w:rsidP="005F2BFC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5F2BFC" w:rsidRPr="00072826" w:rsidTr="005F2BFC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 xml:space="preserve">   </w:t>
            </w:r>
            <w:r>
              <w:rPr>
                <w:rFonts w:ascii="Tahoma" w:hAnsi="Tahoma" w:cs="Tahoma"/>
                <w:iCs/>
                <w:sz w:val="26"/>
                <w:szCs w:val="26"/>
              </w:rPr>
              <w:t>4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5F2BFC" w:rsidRPr="00072826" w:rsidRDefault="00E66BE0" w:rsidP="005F2BFC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iCs/>
                <w:sz w:val="26"/>
                <w:szCs w:val="26"/>
              </w:rPr>
              <w:t>Aerofoam</w:t>
            </w:r>
            <w:proofErr w:type="spellEnd"/>
            <w:r w:rsidR="005F2BFC">
              <w:rPr>
                <w:rFonts w:ascii="Tahoma" w:hAnsi="Tahoma" w:cs="Tahoma"/>
                <w:iCs/>
                <w:sz w:val="26"/>
                <w:szCs w:val="26"/>
              </w:rPr>
              <w:t xml:space="preserve"> Insulation</w:t>
            </w:r>
            <w:r w:rsidR="005F2BFC" w:rsidRPr="00072826">
              <w:rPr>
                <w:rFonts w:ascii="Tahoma" w:hAnsi="Tahoma" w:cs="Tahoma"/>
                <w:iCs/>
                <w:sz w:val="26"/>
                <w:szCs w:val="26"/>
              </w:rPr>
              <w:t xml:space="preserve"> (</w:t>
            </w:r>
            <w:r w:rsidR="005F2BFC">
              <w:rPr>
                <w:rFonts w:ascii="Tahoma" w:hAnsi="Tahoma" w:cs="Tahoma"/>
                <w:iCs/>
                <w:sz w:val="26"/>
                <w:szCs w:val="26"/>
              </w:rPr>
              <w:t>XLPE</w:t>
            </w:r>
            <w:r w:rsidR="005F2BFC" w:rsidRPr="00072826"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5F2BFC" w:rsidRPr="00072826" w:rsidRDefault="005F2BFC" w:rsidP="005F2BFC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F2BFC" w:rsidRPr="00072826" w:rsidRDefault="005F2BFC" w:rsidP="005F2BFC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193A63"/>
    <w:rsid w:val="001A5D65"/>
    <w:rsid w:val="001A753C"/>
    <w:rsid w:val="001F7053"/>
    <w:rsid w:val="00223191"/>
    <w:rsid w:val="00275235"/>
    <w:rsid w:val="003C08D2"/>
    <w:rsid w:val="00480039"/>
    <w:rsid w:val="004F714C"/>
    <w:rsid w:val="00501D5A"/>
    <w:rsid w:val="0053030D"/>
    <w:rsid w:val="00536144"/>
    <w:rsid w:val="005F2BFC"/>
    <w:rsid w:val="00601177"/>
    <w:rsid w:val="006E7214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10</cp:revision>
  <cp:lastPrinted>2022-05-27T07:34:00Z</cp:lastPrinted>
  <dcterms:created xsi:type="dcterms:W3CDTF">2022-05-24T07:19:00Z</dcterms:created>
  <dcterms:modified xsi:type="dcterms:W3CDTF">2022-06-03T12:50:00Z</dcterms:modified>
</cp:coreProperties>
</file>