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B4" w:rsidRDefault="007C1F83" w:rsidP="00F84C8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9850" cy="1045489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h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F83" w:rsidRDefault="007C1F83" w:rsidP="00F84C89">
      <w:pPr>
        <w:jc w:val="center"/>
        <w:rPr>
          <w:b/>
          <w:sz w:val="32"/>
          <w:szCs w:val="32"/>
        </w:rPr>
      </w:pPr>
    </w:p>
    <w:p w:rsidR="007C1F83" w:rsidRDefault="007C1F83" w:rsidP="00F84C89">
      <w:pPr>
        <w:jc w:val="center"/>
        <w:rPr>
          <w:b/>
          <w:sz w:val="32"/>
          <w:szCs w:val="32"/>
        </w:rPr>
      </w:pPr>
    </w:p>
    <w:p w:rsidR="007C1F83" w:rsidRDefault="007C1F83" w:rsidP="00F84C89">
      <w:pPr>
        <w:jc w:val="center"/>
        <w:rPr>
          <w:b/>
          <w:sz w:val="32"/>
          <w:szCs w:val="32"/>
        </w:rPr>
      </w:pPr>
    </w:p>
    <w:p w:rsidR="007C1F83" w:rsidRPr="007C1F83" w:rsidRDefault="00095404" w:rsidP="00F84C89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 w:rsidR="007C1F83">
        <w:rPr>
          <w:sz w:val="24"/>
          <w:szCs w:val="32"/>
        </w:rPr>
        <w:tab/>
      </w:r>
      <w:r w:rsidR="007C1F83">
        <w:rPr>
          <w:sz w:val="24"/>
          <w:szCs w:val="32"/>
        </w:rPr>
        <w:tab/>
      </w:r>
      <w:r w:rsid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CB79E3">
        <w:rPr>
          <w:sz w:val="24"/>
          <w:szCs w:val="32"/>
        </w:rPr>
        <w:tab/>
        <w:t xml:space="preserve"> </w:t>
      </w:r>
      <w:r w:rsidR="00CB79E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>
        <w:rPr>
          <w:sz w:val="28"/>
          <w:szCs w:val="32"/>
        </w:rPr>
        <w:t>Feb</w:t>
      </w:r>
      <w:r w:rsidR="007C1F83" w:rsidRPr="00CB79E3"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08</w:t>
      </w:r>
      <w:r w:rsidRPr="00095404">
        <w:rPr>
          <w:sz w:val="28"/>
          <w:szCs w:val="32"/>
          <w:vertAlign w:val="superscript"/>
        </w:rPr>
        <w:t>th</w:t>
      </w:r>
      <w:r>
        <w:rPr>
          <w:sz w:val="28"/>
          <w:szCs w:val="32"/>
        </w:rPr>
        <w:t xml:space="preserve"> </w:t>
      </w:r>
      <w:r w:rsidR="007C1F83" w:rsidRPr="00CB79E3">
        <w:rPr>
          <w:sz w:val="28"/>
          <w:szCs w:val="32"/>
        </w:rPr>
        <w:t xml:space="preserve"> 2021</w:t>
      </w:r>
      <w:proofErr w:type="gramEnd"/>
    </w:p>
    <w:p w:rsidR="00095404" w:rsidRDefault="00095404" w:rsidP="00F84C89">
      <w:pPr>
        <w:jc w:val="center"/>
        <w:rPr>
          <w:b/>
          <w:sz w:val="32"/>
          <w:szCs w:val="32"/>
          <w:u w:val="single"/>
        </w:rPr>
      </w:pPr>
    </w:p>
    <w:p w:rsidR="00AA3025" w:rsidRPr="007C1F83" w:rsidRDefault="00095404" w:rsidP="00F84C8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</w:t>
      </w:r>
      <w:r w:rsidR="00015FCD" w:rsidRPr="00015FCD">
        <w:rPr>
          <w:b/>
          <w:sz w:val="32"/>
          <w:szCs w:val="32"/>
          <w:u w:val="single"/>
        </w:rPr>
        <w:t xml:space="preserve">tatus </w:t>
      </w:r>
      <w:r>
        <w:rPr>
          <w:b/>
          <w:sz w:val="32"/>
          <w:szCs w:val="32"/>
          <w:u w:val="single"/>
        </w:rPr>
        <w:t xml:space="preserve">of </w:t>
      </w:r>
      <w:r w:rsidR="00015FCD" w:rsidRPr="00015FCD">
        <w:rPr>
          <w:b/>
          <w:sz w:val="32"/>
          <w:szCs w:val="32"/>
          <w:u w:val="single"/>
        </w:rPr>
        <w:t>payment schedule</w:t>
      </w:r>
      <w:r w:rsidR="00015FCD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verses Payment received </w:t>
      </w:r>
      <w:r w:rsidR="007C1F83" w:rsidRPr="007C1F83">
        <w:rPr>
          <w:b/>
          <w:sz w:val="32"/>
          <w:szCs w:val="32"/>
          <w:u w:val="single"/>
        </w:rPr>
        <w:t>for the project The Forum Shopping Mall Karachi.</w:t>
      </w:r>
    </w:p>
    <w:p w:rsidR="00F84C89" w:rsidRDefault="00242EB4" w:rsidP="00F84C8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15FCD">
        <w:rPr>
          <w:b/>
          <w:sz w:val="32"/>
          <w:szCs w:val="32"/>
        </w:rPr>
        <w:t xml:space="preserve"> </w:t>
      </w:r>
    </w:p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623"/>
        <w:gridCol w:w="4777"/>
        <w:gridCol w:w="1620"/>
        <w:gridCol w:w="1530"/>
        <w:gridCol w:w="1530"/>
      </w:tblGrid>
      <w:tr w:rsidR="00015FCD" w:rsidTr="00095404">
        <w:trPr>
          <w:trHeight w:val="568"/>
        </w:trPr>
        <w:tc>
          <w:tcPr>
            <w:tcW w:w="623" w:type="dxa"/>
            <w:vAlign w:val="center"/>
          </w:tcPr>
          <w:p w:rsidR="00015FCD" w:rsidRDefault="00015FCD" w:rsidP="00B55DB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S.#</w:t>
            </w:r>
          </w:p>
        </w:tc>
        <w:tc>
          <w:tcPr>
            <w:tcW w:w="4777" w:type="dxa"/>
            <w:vAlign w:val="center"/>
          </w:tcPr>
          <w:p w:rsidR="00015FCD" w:rsidRDefault="00015FCD" w:rsidP="00B55DB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015FCD" w:rsidRDefault="00015FCD" w:rsidP="00B55DB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Amount</w:t>
            </w:r>
          </w:p>
        </w:tc>
        <w:tc>
          <w:tcPr>
            <w:tcW w:w="1530" w:type="dxa"/>
            <w:vAlign w:val="center"/>
          </w:tcPr>
          <w:p w:rsidR="00015FCD" w:rsidRDefault="00015FCD" w:rsidP="00B55DB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Due Date</w:t>
            </w:r>
          </w:p>
        </w:tc>
        <w:tc>
          <w:tcPr>
            <w:tcW w:w="1530" w:type="dxa"/>
            <w:vAlign w:val="center"/>
          </w:tcPr>
          <w:p w:rsidR="00015FCD" w:rsidRDefault="00015FCD" w:rsidP="00015F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Remarks</w:t>
            </w:r>
          </w:p>
        </w:tc>
      </w:tr>
      <w:tr w:rsidR="00015FCD" w:rsidRPr="0007718B" w:rsidTr="00095404">
        <w:trPr>
          <w:trHeight w:val="550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 xml:space="preserve">10% Mobilization received  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21-01-21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Received</w:t>
            </w:r>
          </w:p>
        </w:tc>
      </w:tr>
      <w:tr w:rsidR="00015FCD" w:rsidRPr="0007718B" w:rsidTr="00095404">
        <w:trPr>
          <w:trHeight w:val="532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2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10% Mobilization expecting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26-01-21</w:t>
            </w:r>
          </w:p>
        </w:tc>
        <w:tc>
          <w:tcPr>
            <w:tcW w:w="1530" w:type="dxa"/>
            <w:vAlign w:val="center"/>
          </w:tcPr>
          <w:p w:rsidR="00015FCD" w:rsidRPr="00015FCD" w:rsidRDefault="0028314E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Received</w:t>
            </w:r>
          </w:p>
        </w:tc>
      </w:tr>
      <w:tr w:rsidR="00015FCD" w:rsidRPr="0007718B" w:rsidTr="00095404">
        <w:trPr>
          <w:trHeight w:val="892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3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 xml:space="preserve">20% after removal of existing chillers and placing new chillers / supply of roof M.S Pipes, Valves and fittings   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42,00,000/=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01-02-21</w:t>
            </w:r>
          </w:p>
        </w:tc>
        <w:tc>
          <w:tcPr>
            <w:tcW w:w="1530" w:type="dxa"/>
            <w:vAlign w:val="center"/>
          </w:tcPr>
          <w:p w:rsidR="0028314E" w:rsidRDefault="0028314E" w:rsidP="0028314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Balance</w:t>
            </w:r>
          </w:p>
          <w:p w:rsidR="00015FCD" w:rsidRPr="0007718B" w:rsidRDefault="0028314E" w:rsidP="0028314E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  <w:highlight w:val="yellow"/>
              </w:rPr>
              <w:t>2,313</w:t>
            </w:r>
            <w:r w:rsidRPr="00DE47AA">
              <w:rPr>
                <w:sz w:val="24"/>
                <w:szCs w:val="32"/>
                <w:highlight w:val="yellow"/>
              </w:rPr>
              <w:t>,</w:t>
            </w:r>
            <w:r>
              <w:rPr>
                <w:sz w:val="24"/>
                <w:szCs w:val="32"/>
                <w:highlight w:val="yellow"/>
              </w:rPr>
              <w:t>5</w:t>
            </w:r>
            <w:r w:rsidRPr="00DE47AA">
              <w:rPr>
                <w:sz w:val="24"/>
                <w:szCs w:val="32"/>
                <w:highlight w:val="yellow"/>
              </w:rPr>
              <w:t>00</w:t>
            </w:r>
          </w:p>
        </w:tc>
      </w:tr>
      <w:tr w:rsidR="00015FCD" w:rsidRPr="0007718B" w:rsidTr="00095404">
        <w:trPr>
          <w:trHeight w:val="827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4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20% after delivery of chilled water pumps MCC panel and VFDs of pumps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42,00,000/=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08-02-21</w:t>
            </w:r>
          </w:p>
        </w:tc>
        <w:tc>
          <w:tcPr>
            <w:tcW w:w="1530" w:type="dxa"/>
            <w:vAlign w:val="center"/>
          </w:tcPr>
          <w:p w:rsidR="00015FCD" w:rsidRPr="0007718B" w:rsidRDefault="00FC17B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Amount due </w:t>
            </w:r>
            <w:r w:rsidRPr="00DE47AA">
              <w:rPr>
                <w:sz w:val="24"/>
                <w:szCs w:val="32"/>
                <w:highlight w:val="yellow"/>
              </w:rPr>
              <w:t>4200,000</w:t>
            </w:r>
          </w:p>
        </w:tc>
      </w:tr>
      <w:tr w:rsidR="00015FCD" w:rsidRPr="0007718B" w:rsidTr="00095404">
        <w:trPr>
          <w:trHeight w:val="622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5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10% After completion of roof works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25-02-21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-----</w:t>
            </w:r>
            <w:bookmarkStart w:id="0" w:name="_GoBack"/>
            <w:bookmarkEnd w:id="0"/>
          </w:p>
        </w:tc>
      </w:tr>
      <w:tr w:rsidR="00015FCD" w:rsidRPr="0007718B" w:rsidTr="00095404"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6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10% Time of FCUs delivery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Expected</w:t>
            </w:r>
          </w:p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02-03-21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-----</w:t>
            </w:r>
          </w:p>
        </w:tc>
      </w:tr>
      <w:tr w:rsidR="00015FCD" w:rsidRPr="0007718B" w:rsidTr="00095404">
        <w:trPr>
          <w:trHeight w:val="1358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7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10% Time of removing internal pipe &amp; fittings and units including supply of new pipe and fittings.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12-02-21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-----</w:t>
            </w:r>
          </w:p>
        </w:tc>
      </w:tr>
      <w:tr w:rsidR="00015FCD" w:rsidRPr="0007718B" w:rsidTr="00095404">
        <w:trPr>
          <w:trHeight w:val="523"/>
        </w:trPr>
        <w:tc>
          <w:tcPr>
            <w:tcW w:w="623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8</w:t>
            </w:r>
          </w:p>
        </w:tc>
        <w:tc>
          <w:tcPr>
            <w:tcW w:w="4777" w:type="dxa"/>
            <w:vAlign w:val="center"/>
          </w:tcPr>
          <w:p w:rsidR="00015FCD" w:rsidRPr="0007718B" w:rsidRDefault="00015FCD" w:rsidP="00B55DB9">
            <w:pPr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10% After completion of internal work.</w:t>
            </w:r>
          </w:p>
        </w:tc>
        <w:tc>
          <w:tcPr>
            <w:tcW w:w="162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2,100,000/=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B55DB9">
            <w:pPr>
              <w:jc w:val="center"/>
              <w:rPr>
                <w:sz w:val="24"/>
                <w:szCs w:val="32"/>
              </w:rPr>
            </w:pPr>
            <w:r w:rsidRPr="0007718B">
              <w:rPr>
                <w:sz w:val="24"/>
                <w:szCs w:val="32"/>
              </w:rPr>
              <w:t>05-04-21</w:t>
            </w:r>
          </w:p>
        </w:tc>
        <w:tc>
          <w:tcPr>
            <w:tcW w:w="1530" w:type="dxa"/>
            <w:vAlign w:val="center"/>
          </w:tcPr>
          <w:p w:rsidR="00015FCD" w:rsidRPr="0007718B" w:rsidRDefault="00015FCD" w:rsidP="00015FC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-----</w:t>
            </w:r>
          </w:p>
        </w:tc>
      </w:tr>
      <w:tr w:rsidR="00E84CD2" w:rsidRPr="0007718B" w:rsidTr="00F421A4">
        <w:trPr>
          <w:trHeight w:val="523"/>
        </w:trPr>
        <w:tc>
          <w:tcPr>
            <w:tcW w:w="623" w:type="dxa"/>
            <w:vAlign w:val="center"/>
          </w:tcPr>
          <w:p w:rsidR="00E84CD2" w:rsidRPr="0007718B" w:rsidRDefault="00E84CD2" w:rsidP="00B55DB9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7927" w:type="dxa"/>
            <w:gridSpan w:val="3"/>
            <w:vAlign w:val="center"/>
          </w:tcPr>
          <w:p w:rsidR="00E84CD2" w:rsidRPr="00E84CD2" w:rsidRDefault="00E84CD2" w:rsidP="00E84CD2">
            <w:pPr>
              <w:jc w:val="right"/>
              <w:rPr>
                <w:b/>
                <w:sz w:val="24"/>
                <w:szCs w:val="32"/>
              </w:rPr>
            </w:pPr>
            <w:r w:rsidRPr="00E84CD2">
              <w:rPr>
                <w:b/>
                <w:sz w:val="32"/>
                <w:szCs w:val="32"/>
              </w:rPr>
              <w:t>Total Payable Amount Rs</w:t>
            </w:r>
          </w:p>
        </w:tc>
        <w:tc>
          <w:tcPr>
            <w:tcW w:w="1530" w:type="dxa"/>
            <w:vAlign w:val="center"/>
          </w:tcPr>
          <w:p w:rsidR="00E84CD2" w:rsidRPr="00E84CD2" w:rsidRDefault="00E84CD2" w:rsidP="00015FCD">
            <w:pPr>
              <w:jc w:val="center"/>
              <w:rPr>
                <w:b/>
                <w:sz w:val="24"/>
                <w:szCs w:val="32"/>
              </w:rPr>
            </w:pPr>
            <w:r w:rsidRPr="00E84CD2">
              <w:rPr>
                <w:b/>
                <w:sz w:val="32"/>
                <w:szCs w:val="32"/>
              </w:rPr>
              <w:t>6,513,500</w:t>
            </w:r>
          </w:p>
        </w:tc>
      </w:tr>
    </w:tbl>
    <w:p w:rsidR="00F84C89" w:rsidRPr="0007718B" w:rsidRDefault="00F84C89" w:rsidP="00F84C89">
      <w:pPr>
        <w:rPr>
          <w:b/>
          <w:sz w:val="28"/>
          <w:szCs w:val="32"/>
        </w:rPr>
      </w:pPr>
    </w:p>
    <w:p w:rsidR="007C1F83" w:rsidRPr="00CB79E3" w:rsidRDefault="007C1F83" w:rsidP="007C1F83">
      <w:pPr>
        <w:shd w:val="clear" w:color="auto" w:fill="FFFFFF"/>
        <w:spacing w:after="0" w:line="300" w:lineRule="atLeast"/>
        <w:rPr>
          <w:rFonts w:eastAsia="Times New Roman" w:cstheme="minorHAnsi"/>
          <w:sz w:val="32"/>
          <w:szCs w:val="24"/>
        </w:rPr>
      </w:pPr>
    </w:p>
    <w:p w:rsidR="007C1F83" w:rsidRPr="00CB79E3" w:rsidRDefault="00F7207F" w:rsidP="007C1F83">
      <w:pPr>
        <w:spacing w:after="0"/>
        <w:rPr>
          <w:rFonts w:eastAsia="Times New Roman" w:cstheme="minorHAnsi"/>
          <w:sz w:val="32"/>
          <w:szCs w:val="24"/>
        </w:rPr>
      </w:pPr>
      <w:proofErr w:type="spellStart"/>
      <w:r w:rsidRPr="00CB79E3">
        <w:rPr>
          <w:rFonts w:eastAsia="Times New Roman" w:cstheme="minorHAnsi"/>
          <w:sz w:val="32"/>
          <w:szCs w:val="24"/>
        </w:rPr>
        <w:t>Rehan</w:t>
      </w:r>
      <w:proofErr w:type="spellEnd"/>
      <w:r w:rsidRPr="00CB79E3">
        <w:rPr>
          <w:rFonts w:eastAsia="Times New Roman" w:cstheme="minorHAnsi"/>
          <w:sz w:val="32"/>
          <w:szCs w:val="24"/>
        </w:rPr>
        <w:t xml:space="preserve"> Aslam</w:t>
      </w:r>
    </w:p>
    <w:p w:rsidR="007C1F83" w:rsidRDefault="007C1F83" w:rsidP="007C1F83">
      <w:pPr>
        <w:spacing w:after="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42D2D0F" wp14:editId="44265AD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94715" cy="7429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 Sta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966" cy="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F83" w:rsidRPr="00FF4298" w:rsidRDefault="007C1F83" w:rsidP="007C1F83">
      <w:pPr>
        <w:spacing w:after="0"/>
        <w:rPr>
          <w:rFonts w:eastAsia="Times New Roman" w:cstheme="minorHAnsi"/>
          <w:sz w:val="28"/>
          <w:szCs w:val="24"/>
        </w:rPr>
      </w:pPr>
    </w:p>
    <w:p w:rsidR="007C1F83" w:rsidRDefault="007C1F83" w:rsidP="007C1F83">
      <w:pPr>
        <w:pBdr>
          <w:bottom w:val="single" w:sz="12" w:space="1" w:color="auto"/>
        </w:pBdr>
        <w:spacing w:line="240" w:lineRule="auto"/>
        <w:rPr>
          <w:rFonts w:eastAsia="Times New Roman" w:cstheme="minorHAnsi"/>
          <w:sz w:val="28"/>
          <w:szCs w:val="24"/>
        </w:rPr>
      </w:pPr>
    </w:p>
    <w:p w:rsidR="007C1F83" w:rsidRPr="00FF4298" w:rsidRDefault="007C1F83" w:rsidP="007C1F83">
      <w:pPr>
        <w:pBdr>
          <w:bottom w:val="single" w:sz="12" w:space="1" w:color="auto"/>
        </w:pBdr>
        <w:spacing w:line="240" w:lineRule="auto"/>
        <w:rPr>
          <w:rFonts w:eastAsia="Times New Roman" w:cstheme="minorHAnsi"/>
          <w:sz w:val="28"/>
          <w:szCs w:val="24"/>
        </w:rPr>
      </w:pPr>
    </w:p>
    <w:p w:rsidR="007C1F83" w:rsidRPr="00C10FBF" w:rsidRDefault="007C1F83" w:rsidP="007C1F83">
      <w:pPr>
        <w:spacing w:line="240" w:lineRule="auto"/>
        <w:rPr>
          <w:rFonts w:eastAsia="Times New Roman" w:cstheme="minorHAnsi"/>
          <w:b/>
          <w:sz w:val="28"/>
          <w:szCs w:val="20"/>
        </w:rPr>
      </w:pPr>
      <w:r w:rsidRPr="00C10FBF">
        <w:rPr>
          <w:rFonts w:eastAsia="Times New Roman" w:cstheme="minorHAnsi"/>
          <w:b/>
          <w:sz w:val="28"/>
          <w:szCs w:val="20"/>
        </w:rPr>
        <w:t>Pioneer Engineering Services</w:t>
      </w:r>
    </w:p>
    <w:p w:rsidR="007C1F83" w:rsidRPr="00C10FBF" w:rsidRDefault="007C1F83" w:rsidP="007C1F83">
      <w:pPr>
        <w:spacing w:after="0" w:line="240" w:lineRule="auto"/>
        <w:rPr>
          <w:rFonts w:eastAsia="Times New Roman" w:cstheme="minorHAnsi"/>
          <w:szCs w:val="20"/>
        </w:rPr>
      </w:pPr>
      <w:r w:rsidRPr="00C10FBF">
        <w:rPr>
          <w:rFonts w:eastAsia="Times New Roman" w:cstheme="minorHAnsi"/>
          <w:szCs w:val="20"/>
        </w:rPr>
        <w:t>2-C 1</w:t>
      </w:r>
      <w:r w:rsidRPr="00C10FBF">
        <w:rPr>
          <w:rFonts w:eastAsia="Times New Roman" w:cstheme="minorHAnsi"/>
          <w:szCs w:val="20"/>
          <w:vertAlign w:val="superscript"/>
        </w:rPr>
        <w:t>st</w:t>
      </w:r>
      <w:r w:rsidRPr="00C10FBF">
        <w:rPr>
          <w:rFonts w:eastAsia="Times New Roman" w:cstheme="minorHAnsi"/>
          <w:szCs w:val="20"/>
        </w:rPr>
        <w:t xml:space="preserve"> Floor Sunset Lane I Phase II </w:t>
      </w:r>
    </w:p>
    <w:p w:rsidR="007C1F83" w:rsidRPr="00C10FBF" w:rsidRDefault="007C1F83" w:rsidP="007C1F83">
      <w:pPr>
        <w:spacing w:after="0" w:line="240" w:lineRule="auto"/>
        <w:rPr>
          <w:rFonts w:eastAsia="Times New Roman" w:cstheme="minorHAnsi"/>
          <w:szCs w:val="20"/>
        </w:rPr>
      </w:pPr>
      <w:r w:rsidRPr="00C10FBF">
        <w:rPr>
          <w:rFonts w:eastAsia="Times New Roman" w:cstheme="minorHAnsi"/>
          <w:szCs w:val="20"/>
        </w:rPr>
        <w:t>EXT D.H.A Karachi</w:t>
      </w:r>
    </w:p>
    <w:p w:rsidR="007C1F83" w:rsidRPr="00F84C89" w:rsidRDefault="007C1F83" w:rsidP="00F84C89">
      <w:pPr>
        <w:rPr>
          <w:b/>
          <w:sz w:val="32"/>
          <w:szCs w:val="32"/>
        </w:rPr>
      </w:pPr>
      <w:r w:rsidRPr="00C10FBF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14BB937C" wp14:editId="7B15A960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220980" cy="220980"/>
            <wp:effectExtent l="0" t="0" r="7620" b="7620"/>
            <wp:wrapSquare wrapText="bothSides"/>
            <wp:docPr id="2" name="Picture 2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FBF">
        <w:rPr>
          <w:rFonts w:eastAsia="Times New Roman" w:cstheme="minorHAnsi"/>
          <w:szCs w:val="20"/>
        </w:rPr>
        <w:t xml:space="preserve"> (021 35881523   021 35890307</w:t>
      </w:r>
    </w:p>
    <w:sectPr w:rsidR="007C1F83" w:rsidRPr="00F84C89" w:rsidSect="007C1F83">
      <w:pgSz w:w="11907" w:h="16839" w:code="9"/>
      <w:pgMar w:top="259" w:right="1440" w:bottom="2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D7D3E"/>
    <w:multiLevelType w:val="hybridMultilevel"/>
    <w:tmpl w:val="DFCA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06D9D"/>
    <w:multiLevelType w:val="hybridMultilevel"/>
    <w:tmpl w:val="DFCA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DD"/>
    <w:rsid w:val="00015FCD"/>
    <w:rsid w:val="0007718B"/>
    <w:rsid w:val="00095404"/>
    <w:rsid w:val="00242EB4"/>
    <w:rsid w:val="00266C82"/>
    <w:rsid w:val="0028314E"/>
    <w:rsid w:val="007C1F83"/>
    <w:rsid w:val="00AA3025"/>
    <w:rsid w:val="00B55DB9"/>
    <w:rsid w:val="00CB79E3"/>
    <w:rsid w:val="00DD68DD"/>
    <w:rsid w:val="00DE47AA"/>
    <w:rsid w:val="00E84CD2"/>
    <w:rsid w:val="00F7207F"/>
    <w:rsid w:val="00F84C89"/>
    <w:rsid w:val="00FA6114"/>
    <w:rsid w:val="00F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47F34-EF26-4FC6-9B8C-4F24B87B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89"/>
    <w:pPr>
      <w:ind w:left="720"/>
      <w:contextualSpacing/>
    </w:pPr>
  </w:style>
  <w:style w:type="table" w:styleId="TableGrid">
    <w:name w:val="Table Grid"/>
    <w:basedOn w:val="TableNormal"/>
    <w:uiPriority w:val="39"/>
    <w:rsid w:val="00F8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13</cp:revision>
  <cp:lastPrinted>2021-02-15T06:54:00Z</cp:lastPrinted>
  <dcterms:created xsi:type="dcterms:W3CDTF">2021-01-21T11:54:00Z</dcterms:created>
  <dcterms:modified xsi:type="dcterms:W3CDTF">2021-02-15T08:32:00Z</dcterms:modified>
</cp:coreProperties>
</file>