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B41" w:rsidRPr="00EA62AB" w:rsidRDefault="00EA62AB" w:rsidP="00143B41">
      <w:pPr>
        <w:pStyle w:val="BodyText"/>
        <w:spacing w:line="360" w:lineRule="auto"/>
        <w:jc w:val="center"/>
        <w:rPr>
          <w:b/>
          <w:iCs/>
          <w:sz w:val="52"/>
          <w:u w:val="single"/>
        </w:rPr>
      </w:pPr>
      <w:r>
        <w:rPr>
          <w:noProof/>
        </w:rPr>
        <w:drawing>
          <wp:inline distT="0" distB="0" distL="0" distR="0" wp14:anchorId="76374996" wp14:editId="53602DD3">
            <wp:extent cx="3752850" cy="1076325"/>
            <wp:effectExtent l="0" t="0" r="0" b="9525"/>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2850" cy="10763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EA62AB" w:rsidRDefault="00EA62AB" w:rsidP="00143B41">
      <w:pPr>
        <w:pStyle w:val="BodyText"/>
        <w:spacing w:line="360" w:lineRule="auto"/>
        <w:jc w:val="center"/>
        <w:rPr>
          <w:b/>
          <w:i/>
          <w:iCs/>
          <w:sz w:val="52"/>
          <w:u w:val="single"/>
        </w:rPr>
      </w:pPr>
    </w:p>
    <w:p w:rsidR="00EA62AB" w:rsidRDefault="00EA62AB" w:rsidP="00143B41">
      <w:pPr>
        <w:pStyle w:val="BodyText"/>
        <w:spacing w:line="360" w:lineRule="auto"/>
        <w:jc w:val="center"/>
        <w:rPr>
          <w:b/>
          <w:i/>
          <w:iCs/>
          <w:sz w:val="52"/>
          <w:u w:val="single"/>
        </w:rPr>
      </w:pPr>
    </w:p>
    <w:p w:rsidR="00143B41" w:rsidRDefault="00143B41" w:rsidP="00143B41">
      <w:pPr>
        <w:pStyle w:val="BodyText"/>
        <w:spacing w:line="360" w:lineRule="auto"/>
        <w:jc w:val="center"/>
        <w:rPr>
          <w:b/>
          <w:i/>
          <w:iCs/>
          <w:sz w:val="52"/>
          <w:u w:val="single"/>
        </w:rPr>
      </w:pPr>
      <w:r w:rsidRPr="00143B41">
        <w:rPr>
          <w:b/>
          <w:i/>
          <w:iCs/>
          <w:sz w:val="52"/>
          <w:u w:val="single"/>
        </w:rPr>
        <w:t>Introduction</w:t>
      </w:r>
    </w:p>
    <w:p w:rsidR="00143B41" w:rsidRPr="00143B41" w:rsidRDefault="00143B41" w:rsidP="00143B41">
      <w:pPr>
        <w:pStyle w:val="BodyText"/>
        <w:spacing w:line="360" w:lineRule="auto"/>
        <w:jc w:val="center"/>
        <w:rPr>
          <w:b/>
          <w:i/>
          <w:iCs/>
          <w:sz w:val="52"/>
          <w:u w:val="single"/>
        </w:rPr>
      </w:pPr>
    </w:p>
    <w:p w:rsidR="00554066" w:rsidRDefault="00554066" w:rsidP="00554066">
      <w:pPr>
        <w:pStyle w:val="BodyText"/>
        <w:spacing w:line="360" w:lineRule="auto"/>
        <w:jc w:val="both"/>
        <w:rPr>
          <w:i/>
          <w:iCs/>
          <w:sz w:val="30"/>
        </w:rPr>
      </w:pPr>
      <w:r>
        <w:rPr>
          <w:i/>
          <w:iCs/>
          <w:sz w:val="30"/>
        </w:rPr>
        <w:t>Pioneer Engineering Services is a registered firm managed by a team of Engineers, Managers who provide services for Planning and Execution of Air conditioning, Plumbing, Electrical, Mechanical and Civil works of Large Commercial, Industrial, Power Generation, Multistoried office buildings, Hotels and Clubs, etc.</w:t>
      </w:r>
    </w:p>
    <w:p w:rsidR="00554066" w:rsidRDefault="00554066" w:rsidP="00554066">
      <w:pPr>
        <w:pStyle w:val="BodyText3"/>
        <w:spacing w:line="360" w:lineRule="auto"/>
        <w:ind w:firstLine="720"/>
        <w:rPr>
          <w:sz w:val="30"/>
        </w:rPr>
      </w:pPr>
    </w:p>
    <w:p w:rsidR="00554066" w:rsidRDefault="00554066" w:rsidP="00554066">
      <w:pPr>
        <w:pStyle w:val="BodyText3"/>
        <w:spacing w:line="360" w:lineRule="auto"/>
        <w:ind w:firstLine="720"/>
        <w:rPr>
          <w:sz w:val="30"/>
        </w:rPr>
      </w:pPr>
      <w:r>
        <w:rPr>
          <w:sz w:val="30"/>
        </w:rPr>
        <w:t xml:space="preserve">Since   the   inception of   the   firm, PES has </w:t>
      </w:r>
      <w:proofErr w:type="gramStart"/>
      <w:r>
        <w:rPr>
          <w:sz w:val="30"/>
        </w:rPr>
        <w:t>Carried</w:t>
      </w:r>
      <w:proofErr w:type="gramEnd"/>
      <w:r>
        <w:rPr>
          <w:sz w:val="30"/>
        </w:rPr>
        <w:t xml:space="preserve"> out  </w:t>
      </w:r>
    </w:p>
    <w:p w:rsidR="00554066" w:rsidRDefault="00554066" w:rsidP="00554066">
      <w:pPr>
        <w:pStyle w:val="BodyText3"/>
        <w:spacing w:line="360" w:lineRule="auto"/>
        <w:rPr>
          <w:sz w:val="30"/>
        </w:rPr>
      </w:pPr>
      <w:r>
        <w:rPr>
          <w:sz w:val="30"/>
        </w:rPr>
        <w:t>many  projects  in  the  past  to  the entire satisfaction  of  the  employers  and  consultants.</w:t>
      </w:r>
    </w:p>
    <w:p w:rsidR="00554066" w:rsidRPr="00E3035F" w:rsidRDefault="00554066" w:rsidP="00554066">
      <w:pPr>
        <w:pStyle w:val="BodyText3"/>
        <w:spacing w:line="360" w:lineRule="auto"/>
      </w:pPr>
    </w:p>
    <w:p w:rsidR="00554066" w:rsidRDefault="00554066" w:rsidP="00554066">
      <w:pPr>
        <w:spacing w:line="360" w:lineRule="auto"/>
        <w:jc w:val="both"/>
        <w:rPr>
          <w:i/>
          <w:iCs/>
          <w:sz w:val="30"/>
        </w:rPr>
      </w:pPr>
      <w:r>
        <w:rPr>
          <w:i/>
          <w:iCs/>
          <w:sz w:val="30"/>
        </w:rPr>
        <w:t>The firm has a team of qualified and experienced staff at their hand who are quite competent in their respective fields to handle the projects of all nature.</w:t>
      </w:r>
    </w:p>
    <w:p w:rsidR="00143B41" w:rsidRDefault="00143B41" w:rsidP="00554066">
      <w:pPr>
        <w:spacing w:line="360" w:lineRule="auto"/>
        <w:jc w:val="both"/>
        <w:rPr>
          <w:i/>
          <w:iCs/>
          <w:sz w:val="30"/>
        </w:rPr>
      </w:pPr>
    </w:p>
    <w:p w:rsidR="00143B41" w:rsidRPr="00143B41" w:rsidRDefault="00143B41" w:rsidP="00554066">
      <w:pPr>
        <w:spacing w:line="360" w:lineRule="auto"/>
        <w:jc w:val="both"/>
        <w:rPr>
          <w:i/>
          <w:iCs/>
          <w:sz w:val="30"/>
          <w:szCs w:val="30"/>
        </w:rPr>
      </w:pPr>
      <w:r w:rsidRPr="00143B41">
        <w:rPr>
          <w:i/>
          <w:sz w:val="30"/>
          <w:szCs w:val="30"/>
        </w:rPr>
        <w:t>Pioneer Engineering Services has been recognized by some most eminent MEP consultants including S.</w:t>
      </w:r>
      <w:r>
        <w:rPr>
          <w:i/>
          <w:sz w:val="30"/>
          <w:szCs w:val="30"/>
        </w:rPr>
        <w:t xml:space="preserve"> </w:t>
      </w:r>
      <w:proofErr w:type="spellStart"/>
      <w:r w:rsidRPr="00143B41">
        <w:rPr>
          <w:i/>
          <w:sz w:val="30"/>
          <w:szCs w:val="30"/>
        </w:rPr>
        <w:t>Mehboob</w:t>
      </w:r>
      <w:proofErr w:type="spellEnd"/>
      <w:r w:rsidRPr="00143B41">
        <w:rPr>
          <w:i/>
          <w:sz w:val="30"/>
          <w:szCs w:val="30"/>
        </w:rPr>
        <w:t xml:space="preserve"> &amp; Company, Yusuf Hasan Associates, SEM Engineers, Anwar </w:t>
      </w:r>
      <w:proofErr w:type="spellStart"/>
      <w:r w:rsidRPr="00143B41">
        <w:rPr>
          <w:i/>
          <w:sz w:val="30"/>
          <w:szCs w:val="30"/>
        </w:rPr>
        <w:t>Sadaat</w:t>
      </w:r>
      <w:proofErr w:type="spellEnd"/>
      <w:r w:rsidRPr="00143B41">
        <w:rPr>
          <w:i/>
          <w:sz w:val="30"/>
          <w:szCs w:val="30"/>
        </w:rPr>
        <w:t xml:space="preserve"> Associates and many others</w:t>
      </w:r>
      <w:r>
        <w:rPr>
          <w:i/>
          <w:sz w:val="30"/>
          <w:szCs w:val="30"/>
        </w:rPr>
        <w:t>.</w:t>
      </w:r>
    </w:p>
    <w:p w:rsidR="00554066" w:rsidRDefault="00554066" w:rsidP="00554066">
      <w:pPr>
        <w:spacing w:line="360" w:lineRule="auto"/>
        <w:jc w:val="both"/>
        <w:rPr>
          <w:i/>
          <w:iCs/>
          <w:sz w:val="30"/>
        </w:rPr>
      </w:pPr>
    </w:p>
    <w:p w:rsidR="00554066" w:rsidRDefault="00554066" w:rsidP="00554066">
      <w:pPr>
        <w:spacing w:line="360" w:lineRule="auto"/>
        <w:jc w:val="both"/>
        <w:rPr>
          <w:i/>
          <w:iCs/>
          <w:sz w:val="30"/>
        </w:rPr>
      </w:pPr>
      <w:r>
        <w:rPr>
          <w:i/>
          <w:iCs/>
          <w:sz w:val="30"/>
        </w:rPr>
        <w:lastRenderedPageBreak/>
        <w:t>Specific details are as follows</w:t>
      </w:r>
    </w:p>
    <w:tbl>
      <w:tblPr>
        <w:tblStyle w:val="TableGrid"/>
        <w:tblW w:w="9828" w:type="dxa"/>
        <w:tblLook w:val="04A0" w:firstRow="1" w:lastRow="0" w:firstColumn="1" w:lastColumn="0" w:noHBand="0" w:noVBand="1"/>
      </w:tblPr>
      <w:tblGrid>
        <w:gridCol w:w="4428"/>
        <w:gridCol w:w="5400"/>
      </w:tblGrid>
      <w:tr w:rsidR="00554066" w:rsidTr="00554066">
        <w:tc>
          <w:tcPr>
            <w:tcW w:w="4428" w:type="dxa"/>
            <w:vAlign w:val="center"/>
          </w:tcPr>
          <w:p w:rsidR="00554066" w:rsidRDefault="00554066" w:rsidP="00554066">
            <w:pPr>
              <w:spacing w:line="360" w:lineRule="auto"/>
              <w:rPr>
                <w:i/>
                <w:iCs/>
                <w:sz w:val="30"/>
              </w:rPr>
            </w:pPr>
            <w:r>
              <w:rPr>
                <w:i/>
                <w:iCs/>
                <w:sz w:val="30"/>
              </w:rPr>
              <w:t>Age of the Company</w:t>
            </w:r>
          </w:p>
        </w:tc>
        <w:tc>
          <w:tcPr>
            <w:tcW w:w="5400" w:type="dxa"/>
            <w:vAlign w:val="center"/>
          </w:tcPr>
          <w:p w:rsidR="00554066" w:rsidRDefault="00554066" w:rsidP="00554066">
            <w:pPr>
              <w:spacing w:line="360" w:lineRule="auto"/>
              <w:rPr>
                <w:i/>
                <w:iCs/>
                <w:sz w:val="30"/>
              </w:rPr>
            </w:pPr>
            <w:r>
              <w:rPr>
                <w:i/>
                <w:iCs/>
                <w:sz w:val="30"/>
              </w:rPr>
              <w:t>35 Years</w:t>
            </w:r>
          </w:p>
        </w:tc>
      </w:tr>
      <w:tr w:rsidR="00554066" w:rsidTr="00554066">
        <w:tc>
          <w:tcPr>
            <w:tcW w:w="4428" w:type="dxa"/>
            <w:vAlign w:val="center"/>
          </w:tcPr>
          <w:p w:rsidR="00554066" w:rsidRDefault="00554066" w:rsidP="00554066">
            <w:pPr>
              <w:spacing w:line="360" w:lineRule="auto"/>
              <w:rPr>
                <w:i/>
                <w:iCs/>
                <w:sz w:val="30"/>
              </w:rPr>
            </w:pPr>
            <w:r>
              <w:rPr>
                <w:i/>
                <w:iCs/>
                <w:sz w:val="30"/>
              </w:rPr>
              <w:t>Size of the Company</w:t>
            </w:r>
          </w:p>
        </w:tc>
        <w:tc>
          <w:tcPr>
            <w:tcW w:w="5400" w:type="dxa"/>
            <w:vAlign w:val="center"/>
          </w:tcPr>
          <w:p w:rsidR="00554066" w:rsidRDefault="00554066" w:rsidP="00143B41">
            <w:pPr>
              <w:spacing w:line="360" w:lineRule="auto"/>
              <w:rPr>
                <w:i/>
                <w:iCs/>
                <w:sz w:val="30"/>
              </w:rPr>
            </w:pPr>
            <w:r>
              <w:rPr>
                <w:i/>
                <w:iCs/>
                <w:sz w:val="30"/>
              </w:rPr>
              <w:t xml:space="preserve">60 </w:t>
            </w:r>
            <w:r w:rsidR="00143B41">
              <w:rPr>
                <w:i/>
                <w:iCs/>
                <w:sz w:val="30"/>
              </w:rPr>
              <w:t xml:space="preserve">Staff </w:t>
            </w:r>
            <w:r>
              <w:rPr>
                <w:i/>
                <w:iCs/>
                <w:sz w:val="30"/>
              </w:rPr>
              <w:t>who are permanent</w:t>
            </w:r>
            <w:r w:rsidR="00143B41">
              <w:rPr>
                <w:i/>
                <w:iCs/>
                <w:sz w:val="30"/>
              </w:rPr>
              <w:t>.</w:t>
            </w:r>
          </w:p>
        </w:tc>
      </w:tr>
      <w:tr w:rsidR="00554066" w:rsidTr="00554066">
        <w:tc>
          <w:tcPr>
            <w:tcW w:w="4428" w:type="dxa"/>
            <w:vAlign w:val="center"/>
          </w:tcPr>
          <w:p w:rsidR="00554066" w:rsidRDefault="00554066" w:rsidP="00554066">
            <w:pPr>
              <w:spacing w:line="360" w:lineRule="auto"/>
              <w:rPr>
                <w:i/>
                <w:iCs/>
                <w:sz w:val="30"/>
              </w:rPr>
            </w:pPr>
            <w:r>
              <w:rPr>
                <w:i/>
                <w:iCs/>
                <w:sz w:val="30"/>
              </w:rPr>
              <w:t>Official Certification</w:t>
            </w:r>
          </w:p>
        </w:tc>
        <w:tc>
          <w:tcPr>
            <w:tcW w:w="5400" w:type="dxa"/>
            <w:vAlign w:val="center"/>
          </w:tcPr>
          <w:p w:rsidR="00554066" w:rsidRDefault="00554066" w:rsidP="00554066">
            <w:pPr>
              <w:spacing w:line="360" w:lineRule="auto"/>
              <w:rPr>
                <w:i/>
                <w:iCs/>
                <w:sz w:val="30"/>
              </w:rPr>
            </w:pPr>
            <w:r>
              <w:rPr>
                <w:i/>
                <w:iCs/>
                <w:sz w:val="30"/>
              </w:rPr>
              <w:t>Registered with PEC &amp; KCCI</w:t>
            </w:r>
          </w:p>
        </w:tc>
      </w:tr>
      <w:tr w:rsidR="00554066" w:rsidTr="00554066">
        <w:tc>
          <w:tcPr>
            <w:tcW w:w="4428" w:type="dxa"/>
            <w:vAlign w:val="center"/>
          </w:tcPr>
          <w:p w:rsidR="00554066" w:rsidRDefault="00554066" w:rsidP="00554066">
            <w:pPr>
              <w:spacing w:line="360" w:lineRule="auto"/>
              <w:rPr>
                <w:i/>
                <w:iCs/>
                <w:sz w:val="30"/>
              </w:rPr>
            </w:pPr>
            <w:r>
              <w:rPr>
                <w:i/>
                <w:iCs/>
                <w:sz w:val="30"/>
              </w:rPr>
              <w:t>Litigation involvement</w:t>
            </w:r>
          </w:p>
        </w:tc>
        <w:tc>
          <w:tcPr>
            <w:tcW w:w="5400" w:type="dxa"/>
            <w:vAlign w:val="center"/>
          </w:tcPr>
          <w:p w:rsidR="00554066" w:rsidRDefault="00554066" w:rsidP="00554066">
            <w:pPr>
              <w:spacing w:line="360" w:lineRule="auto"/>
              <w:rPr>
                <w:i/>
                <w:iCs/>
                <w:sz w:val="30"/>
              </w:rPr>
            </w:pPr>
            <w:r>
              <w:rPr>
                <w:i/>
                <w:iCs/>
                <w:sz w:val="30"/>
              </w:rPr>
              <w:t>Not involve in any litigation at all</w:t>
            </w:r>
          </w:p>
        </w:tc>
      </w:tr>
      <w:tr w:rsidR="00554066" w:rsidTr="00554066">
        <w:tc>
          <w:tcPr>
            <w:tcW w:w="4428" w:type="dxa"/>
            <w:vAlign w:val="center"/>
          </w:tcPr>
          <w:p w:rsidR="00554066" w:rsidRDefault="00554066" w:rsidP="00554066">
            <w:pPr>
              <w:spacing w:line="360" w:lineRule="auto"/>
              <w:rPr>
                <w:i/>
                <w:iCs/>
                <w:sz w:val="30"/>
              </w:rPr>
            </w:pPr>
            <w:r>
              <w:rPr>
                <w:i/>
                <w:iCs/>
                <w:sz w:val="30"/>
              </w:rPr>
              <w:t>Company Ownership</w:t>
            </w:r>
          </w:p>
        </w:tc>
        <w:tc>
          <w:tcPr>
            <w:tcW w:w="5400" w:type="dxa"/>
            <w:vAlign w:val="center"/>
          </w:tcPr>
          <w:p w:rsidR="00554066" w:rsidRDefault="00554066" w:rsidP="00554066">
            <w:pPr>
              <w:spacing w:line="360" w:lineRule="auto"/>
              <w:rPr>
                <w:i/>
                <w:iCs/>
                <w:sz w:val="30"/>
              </w:rPr>
            </w:pPr>
            <w:r>
              <w:rPr>
                <w:i/>
                <w:iCs/>
                <w:sz w:val="30"/>
              </w:rPr>
              <w:t>Proprietor</w:t>
            </w:r>
          </w:p>
        </w:tc>
      </w:tr>
      <w:tr w:rsidR="00554066" w:rsidTr="00554066">
        <w:tc>
          <w:tcPr>
            <w:tcW w:w="4428" w:type="dxa"/>
            <w:vAlign w:val="center"/>
          </w:tcPr>
          <w:p w:rsidR="00554066" w:rsidRDefault="00554066" w:rsidP="00554066">
            <w:pPr>
              <w:spacing w:line="360" w:lineRule="auto"/>
              <w:rPr>
                <w:i/>
                <w:iCs/>
                <w:sz w:val="30"/>
              </w:rPr>
            </w:pPr>
            <w:r>
              <w:rPr>
                <w:i/>
                <w:iCs/>
                <w:sz w:val="30"/>
              </w:rPr>
              <w:t>Registration with Tax Authorities</w:t>
            </w:r>
          </w:p>
        </w:tc>
        <w:tc>
          <w:tcPr>
            <w:tcW w:w="5400" w:type="dxa"/>
            <w:vAlign w:val="center"/>
          </w:tcPr>
          <w:p w:rsidR="00554066" w:rsidRDefault="00554066" w:rsidP="00554066">
            <w:pPr>
              <w:spacing w:line="360" w:lineRule="auto"/>
              <w:rPr>
                <w:i/>
                <w:iCs/>
                <w:sz w:val="30"/>
              </w:rPr>
            </w:pPr>
            <w:r>
              <w:rPr>
                <w:i/>
                <w:iCs/>
                <w:sz w:val="30"/>
              </w:rPr>
              <w:t>Registered</w:t>
            </w:r>
          </w:p>
        </w:tc>
      </w:tr>
      <w:tr w:rsidR="00554066" w:rsidTr="002C2AE0">
        <w:trPr>
          <w:trHeight w:val="9548"/>
        </w:trPr>
        <w:tc>
          <w:tcPr>
            <w:tcW w:w="4428" w:type="dxa"/>
            <w:vAlign w:val="center"/>
          </w:tcPr>
          <w:p w:rsidR="00554066" w:rsidRDefault="00554066" w:rsidP="00554066">
            <w:pPr>
              <w:spacing w:line="360" w:lineRule="auto"/>
              <w:rPr>
                <w:i/>
                <w:iCs/>
                <w:sz w:val="30"/>
              </w:rPr>
            </w:pPr>
            <w:r>
              <w:rPr>
                <w:i/>
                <w:iCs/>
                <w:sz w:val="30"/>
              </w:rPr>
              <w:t>Last five projects done in the past</w:t>
            </w:r>
          </w:p>
        </w:tc>
        <w:tc>
          <w:tcPr>
            <w:tcW w:w="5400" w:type="dxa"/>
            <w:vAlign w:val="center"/>
          </w:tcPr>
          <w:p w:rsidR="00554066" w:rsidRDefault="00554066" w:rsidP="00554066">
            <w:pPr>
              <w:numPr>
                <w:ilvl w:val="0"/>
                <w:numId w:val="5"/>
              </w:numPr>
              <w:spacing w:line="360" w:lineRule="auto"/>
              <w:rPr>
                <w:i/>
                <w:iCs/>
                <w:sz w:val="30"/>
              </w:rPr>
            </w:pPr>
            <w:r>
              <w:rPr>
                <w:i/>
                <w:iCs/>
                <w:sz w:val="30"/>
              </w:rPr>
              <w:t xml:space="preserve">EFU </w:t>
            </w:r>
            <w:r w:rsidR="00CC6CE5">
              <w:rPr>
                <w:i/>
                <w:iCs/>
                <w:sz w:val="30"/>
              </w:rPr>
              <w:t>life</w:t>
            </w:r>
            <w:r w:rsidR="00CC6CE5">
              <w:rPr>
                <w:i/>
                <w:iCs/>
                <w:sz w:val="30"/>
              </w:rPr>
              <w:t xml:space="preserve"> </w:t>
            </w:r>
            <w:r>
              <w:rPr>
                <w:i/>
                <w:iCs/>
                <w:sz w:val="30"/>
              </w:rPr>
              <w:t>Assurance building</w:t>
            </w:r>
            <w:r w:rsidR="0016485E">
              <w:rPr>
                <w:i/>
                <w:iCs/>
                <w:sz w:val="30"/>
              </w:rPr>
              <w:t xml:space="preserve"> (</w:t>
            </w:r>
            <w:proofErr w:type="spellStart"/>
            <w:r w:rsidR="0016485E">
              <w:rPr>
                <w:i/>
                <w:iCs/>
                <w:sz w:val="30"/>
              </w:rPr>
              <w:t>Defence</w:t>
            </w:r>
            <w:proofErr w:type="spellEnd"/>
            <w:r w:rsidR="0016485E">
              <w:rPr>
                <w:i/>
                <w:iCs/>
                <w:sz w:val="30"/>
              </w:rPr>
              <w:t xml:space="preserve"> </w:t>
            </w:r>
            <w:proofErr w:type="spellStart"/>
            <w:r w:rsidR="0016485E">
              <w:rPr>
                <w:i/>
                <w:iCs/>
                <w:sz w:val="30"/>
              </w:rPr>
              <w:t>Korangi</w:t>
            </w:r>
            <w:proofErr w:type="spellEnd"/>
            <w:r w:rsidR="0016485E">
              <w:rPr>
                <w:i/>
                <w:iCs/>
                <w:sz w:val="30"/>
              </w:rPr>
              <w:t xml:space="preserve"> Road Karachi)</w:t>
            </w:r>
          </w:p>
          <w:p w:rsidR="00554066" w:rsidRDefault="0030452B" w:rsidP="00554066">
            <w:pPr>
              <w:numPr>
                <w:ilvl w:val="0"/>
                <w:numId w:val="5"/>
              </w:numPr>
              <w:spacing w:line="360" w:lineRule="auto"/>
              <w:rPr>
                <w:i/>
                <w:iCs/>
                <w:sz w:val="30"/>
              </w:rPr>
            </w:pPr>
            <w:r>
              <w:rPr>
                <w:i/>
                <w:iCs/>
                <w:sz w:val="30"/>
              </w:rPr>
              <w:t xml:space="preserve">Aziz </w:t>
            </w:r>
            <w:proofErr w:type="spellStart"/>
            <w:r w:rsidR="00554066">
              <w:rPr>
                <w:i/>
                <w:iCs/>
                <w:sz w:val="30"/>
              </w:rPr>
              <w:t>Tabba</w:t>
            </w:r>
            <w:proofErr w:type="spellEnd"/>
            <w:r w:rsidR="00554066">
              <w:rPr>
                <w:i/>
                <w:iCs/>
                <w:sz w:val="30"/>
              </w:rPr>
              <w:t xml:space="preserve"> Heart</w:t>
            </w:r>
            <w:r>
              <w:rPr>
                <w:i/>
                <w:iCs/>
                <w:sz w:val="30"/>
              </w:rPr>
              <w:t xml:space="preserve"> Hospital</w:t>
            </w:r>
            <w:r w:rsidR="0016485E">
              <w:rPr>
                <w:i/>
                <w:iCs/>
                <w:sz w:val="30"/>
              </w:rPr>
              <w:t xml:space="preserve"> (Federal B-Area Karachi)</w:t>
            </w:r>
          </w:p>
          <w:p w:rsidR="00554066" w:rsidRDefault="00554066" w:rsidP="00554066">
            <w:pPr>
              <w:numPr>
                <w:ilvl w:val="0"/>
                <w:numId w:val="5"/>
              </w:numPr>
              <w:spacing w:line="360" w:lineRule="auto"/>
              <w:rPr>
                <w:i/>
                <w:iCs/>
                <w:sz w:val="30"/>
              </w:rPr>
            </w:pPr>
            <w:r>
              <w:rPr>
                <w:i/>
                <w:iCs/>
                <w:sz w:val="30"/>
              </w:rPr>
              <w:t>EBM (Executive floor)</w:t>
            </w:r>
            <w:r w:rsidR="0016485E">
              <w:rPr>
                <w:i/>
                <w:iCs/>
                <w:sz w:val="30"/>
              </w:rPr>
              <w:t>(</w:t>
            </w:r>
            <w:proofErr w:type="spellStart"/>
            <w:r w:rsidR="0016485E">
              <w:rPr>
                <w:i/>
                <w:iCs/>
                <w:sz w:val="30"/>
              </w:rPr>
              <w:t>Korangi</w:t>
            </w:r>
            <w:proofErr w:type="spellEnd"/>
            <w:r w:rsidR="0016485E">
              <w:rPr>
                <w:i/>
                <w:iCs/>
                <w:sz w:val="30"/>
              </w:rPr>
              <w:t xml:space="preserve"> Industrial Area Karachi)</w:t>
            </w:r>
          </w:p>
          <w:p w:rsidR="00554066" w:rsidRDefault="00554066" w:rsidP="00554066">
            <w:pPr>
              <w:numPr>
                <w:ilvl w:val="0"/>
                <w:numId w:val="5"/>
              </w:numPr>
              <w:spacing w:line="360" w:lineRule="auto"/>
              <w:rPr>
                <w:i/>
                <w:iCs/>
                <w:sz w:val="30"/>
              </w:rPr>
            </w:pPr>
            <w:r>
              <w:rPr>
                <w:i/>
                <w:iCs/>
                <w:sz w:val="30"/>
              </w:rPr>
              <w:t>Gul Ahmed (Executive floor)</w:t>
            </w:r>
            <w:r w:rsidR="0016485E">
              <w:rPr>
                <w:i/>
                <w:iCs/>
                <w:sz w:val="30"/>
              </w:rPr>
              <w:t xml:space="preserve"> (Center Point KPT Flyover Karachi)</w:t>
            </w:r>
          </w:p>
          <w:p w:rsidR="00554066" w:rsidRPr="00554066" w:rsidRDefault="00554066" w:rsidP="00554066">
            <w:pPr>
              <w:numPr>
                <w:ilvl w:val="0"/>
                <w:numId w:val="5"/>
              </w:numPr>
              <w:spacing w:line="360" w:lineRule="auto"/>
              <w:rPr>
                <w:i/>
                <w:iCs/>
                <w:sz w:val="30"/>
              </w:rPr>
            </w:pPr>
            <w:r>
              <w:rPr>
                <w:i/>
                <w:iCs/>
                <w:sz w:val="30"/>
              </w:rPr>
              <w:t>Indus Hospital CCH</w:t>
            </w:r>
            <w:r w:rsidR="0016485E">
              <w:rPr>
                <w:i/>
                <w:iCs/>
                <w:sz w:val="30"/>
              </w:rPr>
              <w:t xml:space="preserve"> (</w:t>
            </w:r>
            <w:proofErr w:type="spellStart"/>
            <w:r w:rsidR="0016485E">
              <w:rPr>
                <w:i/>
                <w:iCs/>
                <w:sz w:val="30"/>
              </w:rPr>
              <w:t>Korangi</w:t>
            </w:r>
            <w:proofErr w:type="spellEnd"/>
            <w:r w:rsidR="0016485E">
              <w:rPr>
                <w:i/>
                <w:iCs/>
                <w:sz w:val="30"/>
              </w:rPr>
              <w:t xml:space="preserve"> Karachi)</w:t>
            </w:r>
          </w:p>
        </w:tc>
      </w:tr>
      <w:tr w:rsidR="00143B41" w:rsidRPr="00143B41" w:rsidTr="002C2AE0">
        <w:tc>
          <w:tcPr>
            <w:tcW w:w="4428" w:type="dxa"/>
            <w:vAlign w:val="center"/>
          </w:tcPr>
          <w:p w:rsidR="00143B41" w:rsidRDefault="00143B41" w:rsidP="00143B41">
            <w:pPr>
              <w:spacing w:line="360" w:lineRule="auto"/>
              <w:jc w:val="center"/>
              <w:rPr>
                <w:i/>
                <w:iCs/>
                <w:sz w:val="30"/>
              </w:rPr>
            </w:pPr>
            <w:r>
              <w:rPr>
                <w:i/>
                <w:iCs/>
                <w:sz w:val="30"/>
              </w:rPr>
              <w:lastRenderedPageBreak/>
              <w:t>List of work in hand</w:t>
            </w:r>
          </w:p>
        </w:tc>
        <w:tc>
          <w:tcPr>
            <w:tcW w:w="5400" w:type="dxa"/>
            <w:vAlign w:val="center"/>
          </w:tcPr>
          <w:p w:rsidR="00143B41" w:rsidRDefault="00143B41" w:rsidP="002C2AE0">
            <w:pPr>
              <w:numPr>
                <w:ilvl w:val="0"/>
                <w:numId w:val="5"/>
              </w:numPr>
              <w:spacing w:line="360" w:lineRule="auto"/>
              <w:rPr>
                <w:i/>
                <w:iCs/>
                <w:sz w:val="30"/>
              </w:rPr>
            </w:pPr>
            <w:r>
              <w:rPr>
                <w:i/>
                <w:iCs/>
                <w:sz w:val="30"/>
              </w:rPr>
              <w:t>HBL Emerald Tower</w:t>
            </w:r>
            <w:r w:rsidR="0016485E">
              <w:rPr>
                <w:i/>
                <w:iCs/>
                <w:sz w:val="30"/>
              </w:rPr>
              <w:t xml:space="preserve"> (</w:t>
            </w:r>
            <w:proofErr w:type="spellStart"/>
            <w:r w:rsidR="00CE4C88">
              <w:rPr>
                <w:i/>
                <w:iCs/>
                <w:sz w:val="30"/>
              </w:rPr>
              <w:t>Defence</w:t>
            </w:r>
            <w:proofErr w:type="spellEnd"/>
            <w:r w:rsidR="00CE4C88">
              <w:rPr>
                <w:i/>
                <w:iCs/>
                <w:sz w:val="30"/>
              </w:rPr>
              <w:t xml:space="preserve"> phase VI Karachi)</w:t>
            </w:r>
          </w:p>
          <w:p w:rsidR="00143B41" w:rsidRDefault="00143B41" w:rsidP="002C2AE0">
            <w:pPr>
              <w:numPr>
                <w:ilvl w:val="0"/>
                <w:numId w:val="5"/>
              </w:numPr>
              <w:spacing w:line="360" w:lineRule="auto"/>
              <w:rPr>
                <w:i/>
                <w:iCs/>
                <w:sz w:val="30"/>
              </w:rPr>
            </w:pPr>
            <w:r>
              <w:rPr>
                <w:i/>
                <w:iCs/>
                <w:sz w:val="30"/>
              </w:rPr>
              <w:t>Indus Hospital (Radiol</w:t>
            </w:r>
            <w:r w:rsidR="002E1B0F">
              <w:rPr>
                <w:i/>
                <w:iCs/>
                <w:sz w:val="30"/>
              </w:rPr>
              <w:t>o</w:t>
            </w:r>
            <w:r>
              <w:rPr>
                <w:i/>
                <w:iCs/>
                <w:sz w:val="30"/>
              </w:rPr>
              <w:t>gy)</w:t>
            </w:r>
            <w:r w:rsidR="00CE4C88">
              <w:rPr>
                <w:i/>
                <w:iCs/>
                <w:sz w:val="30"/>
              </w:rPr>
              <w:t xml:space="preserve"> </w:t>
            </w:r>
            <w:r w:rsidR="00CE4C88">
              <w:rPr>
                <w:i/>
                <w:iCs/>
                <w:sz w:val="30"/>
              </w:rPr>
              <w:t>(</w:t>
            </w:r>
            <w:proofErr w:type="spellStart"/>
            <w:r w:rsidR="00CE4C88">
              <w:rPr>
                <w:i/>
                <w:iCs/>
                <w:sz w:val="30"/>
              </w:rPr>
              <w:t>Korangi</w:t>
            </w:r>
            <w:proofErr w:type="spellEnd"/>
            <w:r w:rsidR="00CE4C88">
              <w:rPr>
                <w:i/>
                <w:iCs/>
                <w:sz w:val="30"/>
              </w:rPr>
              <w:t xml:space="preserve"> Karachi)</w:t>
            </w:r>
          </w:p>
          <w:p w:rsidR="00851F08" w:rsidRDefault="00851F08" w:rsidP="002C2AE0">
            <w:pPr>
              <w:spacing w:line="360" w:lineRule="auto"/>
              <w:ind w:left="1080"/>
              <w:rPr>
                <w:i/>
                <w:iCs/>
                <w:sz w:val="30"/>
              </w:rPr>
            </w:pPr>
          </w:p>
          <w:p w:rsidR="00143B41" w:rsidRDefault="00143B41" w:rsidP="002C2AE0">
            <w:pPr>
              <w:numPr>
                <w:ilvl w:val="0"/>
                <w:numId w:val="5"/>
              </w:numPr>
              <w:spacing w:line="360" w:lineRule="auto"/>
              <w:rPr>
                <w:i/>
                <w:iCs/>
                <w:sz w:val="30"/>
              </w:rPr>
            </w:pPr>
            <w:r>
              <w:rPr>
                <w:i/>
                <w:iCs/>
                <w:sz w:val="30"/>
              </w:rPr>
              <w:t>JPMC</w:t>
            </w:r>
            <w:r w:rsidR="00CE4C88">
              <w:rPr>
                <w:i/>
                <w:iCs/>
                <w:sz w:val="30"/>
              </w:rPr>
              <w:t xml:space="preserve"> (New Surgical Building Karachi)</w:t>
            </w:r>
          </w:p>
          <w:p w:rsidR="00143B41" w:rsidRDefault="00143B41" w:rsidP="002C2AE0">
            <w:pPr>
              <w:numPr>
                <w:ilvl w:val="0"/>
                <w:numId w:val="5"/>
              </w:numPr>
              <w:spacing w:line="360" w:lineRule="auto"/>
              <w:rPr>
                <w:i/>
                <w:iCs/>
                <w:sz w:val="30"/>
              </w:rPr>
            </w:pPr>
            <w:r>
              <w:rPr>
                <w:i/>
                <w:iCs/>
                <w:sz w:val="30"/>
              </w:rPr>
              <w:t>Hyper Star</w:t>
            </w:r>
            <w:r w:rsidR="00CE4C88">
              <w:rPr>
                <w:i/>
                <w:iCs/>
                <w:sz w:val="30"/>
              </w:rPr>
              <w:t xml:space="preserve"> Karachi</w:t>
            </w:r>
          </w:p>
          <w:p w:rsidR="006B2EDC" w:rsidRDefault="006B2EDC" w:rsidP="002C2AE0">
            <w:pPr>
              <w:spacing w:line="360" w:lineRule="auto"/>
              <w:ind w:left="1080"/>
              <w:rPr>
                <w:i/>
                <w:iCs/>
                <w:sz w:val="30"/>
              </w:rPr>
            </w:pPr>
          </w:p>
          <w:p w:rsidR="00143B41" w:rsidRDefault="00143B41" w:rsidP="002C2AE0">
            <w:pPr>
              <w:numPr>
                <w:ilvl w:val="0"/>
                <w:numId w:val="5"/>
              </w:numPr>
              <w:spacing w:line="360" w:lineRule="auto"/>
              <w:rPr>
                <w:i/>
                <w:iCs/>
                <w:sz w:val="30"/>
              </w:rPr>
            </w:pPr>
            <w:r>
              <w:rPr>
                <w:i/>
                <w:iCs/>
                <w:sz w:val="30"/>
              </w:rPr>
              <w:t>Lucky One Mall</w:t>
            </w:r>
            <w:r w:rsidR="00CE4C88">
              <w:rPr>
                <w:i/>
                <w:iCs/>
                <w:sz w:val="30"/>
              </w:rPr>
              <w:t xml:space="preserve"> Karachi</w:t>
            </w:r>
          </w:p>
          <w:p w:rsidR="00143B41" w:rsidRDefault="00143B41" w:rsidP="002C2AE0">
            <w:pPr>
              <w:numPr>
                <w:ilvl w:val="0"/>
                <w:numId w:val="5"/>
              </w:numPr>
              <w:spacing w:line="360" w:lineRule="auto"/>
              <w:rPr>
                <w:i/>
                <w:iCs/>
                <w:sz w:val="30"/>
              </w:rPr>
            </w:pPr>
            <w:proofErr w:type="spellStart"/>
            <w:r>
              <w:rPr>
                <w:i/>
                <w:iCs/>
                <w:sz w:val="30"/>
              </w:rPr>
              <w:t>Khaadi</w:t>
            </w:r>
            <w:proofErr w:type="spellEnd"/>
            <w:r>
              <w:rPr>
                <w:i/>
                <w:iCs/>
                <w:sz w:val="30"/>
              </w:rPr>
              <w:t xml:space="preserve"> Packages Mall Lahore</w:t>
            </w:r>
          </w:p>
          <w:p w:rsidR="00143B41" w:rsidRDefault="00143B41" w:rsidP="002C2AE0">
            <w:pPr>
              <w:numPr>
                <w:ilvl w:val="0"/>
                <w:numId w:val="5"/>
              </w:numPr>
              <w:spacing w:line="360" w:lineRule="auto"/>
              <w:rPr>
                <w:i/>
                <w:iCs/>
                <w:sz w:val="30"/>
              </w:rPr>
            </w:pPr>
            <w:r>
              <w:rPr>
                <w:i/>
                <w:iCs/>
                <w:sz w:val="30"/>
              </w:rPr>
              <w:t>Al-</w:t>
            </w:r>
            <w:proofErr w:type="spellStart"/>
            <w:r>
              <w:rPr>
                <w:i/>
                <w:iCs/>
                <w:sz w:val="30"/>
              </w:rPr>
              <w:t>Karam</w:t>
            </w:r>
            <w:proofErr w:type="spellEnd"/>
            <w:r>
              <w:rPr>
                <w:i/>
                <w:iCs/>
                <w:sz w:val="30"/>
              </w:rPr>
              <w:t xml:space="preserve"> Packages Mall</w:t>
            </w:r>
          </w:p>
          <w:p w:rsidR="00143B41" w:rsidRDefault="00143B41" w:rsidP="002C2AE0">
            <w:pPr>
              <w:numPr>
                <w:ilvl w:val="0"/>
                <w:numId w:val="5"/>
              </w:numPr>
              <w:spacing w:line="360" w:lineRule="auto"/>
              <w:rPr>
                <w:i/>
                <w:iCs/>
                <w:sz w:val="30"/>
              </w:rPr>
            </w:pPr>
            <w:proofErr w:type="spellStart"/>
            <w:r>
              <w:rPr>
                <w:i/>
                <w:iCs/>
                <w:sz w:val="30"/>
              </w:rPr>
              <w:t>Khaadi</w:t>
            </w:r>
            <w:proofErr w:type="spellEnd"/>
            <w:r>
              <w:rPr>
                <w:i/>
                <w:iCs/>
                <w:sz w:val="30"/>
              </w:rPr>
              <w:t xml:space="preserve"> Gulberg Lahore</w:t>
            </w:r>
          </w:p>
          <w:p w:rsidR="00143B41" w:rsidRDefault="00143B41" w:rsidP="002C2AE0">
            <w:pPr>
              <w:numPr>
                <w:ilvl w:val="0"/>
                <w:numId w:val="5"/>
              </w:numPr>
              <w:spacing w:line="360" w:lineRule="auto"/>
              <w:rPr>
                <w:i/>
                <w:iCs/>
                <w:sz w:val="30"/>
              </w:rPr>
            </w:pPr>
            <w:proofErr w:type="spellStart"/>
            <w:r>
              <w:rPr>
                <w:i/>
                <w:iCs/>
                <w:sz w:val="30"/>
              </w:rPr>
              <w:t>Khaadi</w:t>
            </w:r>
            <w:proofErr w:type="spellEnd"/>
            <w:r>
              <w:rPr>
                <w:i/>
                <w:iCs/>
                <w:sz w:val="30"/>
              </w:rPr>
              <w:t xml:space="preserve"> Islamaba</w:t>
            </w:r>
            <w:bookmarkStart w:id="0" w:name="_GoBack"/>
            <w:bookmarkEnd w:id="0"/>
            <w:r>
              <w:rPr>
                <w:i/>
                <w:iCs/>
                <w:sz w:val="30"/>
              </w:rPr>
              <w:t>d</w:t>
            </w:r>
          </w:p>
          <w:p w:rsidR="00143B41" w:rsidRDefault="00143B41" w:rsidP="002C2AE0">
            <w:pPr>
              <w:numPr>
                <w:ilvl w:val="0"/>
                <w:numId w:val="5"/>
              </w:numPr>
              <w:spacing w:line="360" w:lineRule="auto"/>
              <w:rPr>
                <w:i/>
                <w:iCs/>
                <w:sz w:val="30"/>
              </w:rPr>
            </w:pPr>
            <w:r>
              <w:rPr>
                <w:i/>
                <w:iCs/>
                <w:sz w:val="30"/>
              </w:rPr>
              <w:t>Chase up Stores</w:t>
            </w:r>
          </w:p>
          <w:p w:rsidR="00143B41" w:rsidRPr="00143B41" w:rsidRDefault="00143B41" w:rsidP="002C2AE0">
            <w:pPr>
              <w:spacing w:line="360" w:lineRule="auto"/>
              <w:ind w:left="1080"/>
              <w:rPr>
                <w:i/>
                <w:iCs/>
                <w:sz w:val="30"/>
              </w:rPr>
            </w:pPr>
          </w:p>
        </w:tc>
      </w:tr>
    </w:tbl>
    <w:p w:rsidR="00143B41" w:rsidRDefault="00143B41" w:rsidP="00554066">
      <w:pPr>
        <w:spacing w:line="360" w:lineRule="auto"/>
        <w:jc w:val="both"/>
        <w:rPr>
          <w:i/>
          <w:iCs/>
          <w:sz w:val="30"/>
        </w:rPr>
      </w:pPr>
    </w:p>
    <w:p w:rsidR="00554066" w:rsidRDefault="00554066" w:rsidP="00554066">
      <w:pPr>
        <w:spacing w:line="360" w:lineRule="auto"/>
        <w:jc w:val="both"/>
        <w:rPr>
          <w:i/>
          <w:iCs/>
          <w:sz w:val="30"/>
        </w:rPr>
      </w:pPr>
    </w:p>
    <w:p w:rsidR="00554066" w:rsidRPr="00554066" w:rsidRDefault="00554066" w:rsidP="00554066">
      <w:pPr>
        <w:spacing w:line="360" w:lineRule="auto"/>
      </w:pPr>
    </w:p>
    <w:p w:rsidR="008A2E83" w:rsidRDefault="008A2E83" w:rsidP="00554066">
      <w:pPr>
        <w:spacing w:line="360" w:lineRule="auto"/>
        <w:rPr>
          <w:i/>
        </w:rPr>
      </w:pPr>
    </w:p>
    <w:sectPr w:rsidR="008A2E83" w:rsidSect="00EC4BF6">
      <w:headerReference w:type="default" r:id="rId8"/>
      <w:pgSz w:w="11907" w:h="16839" w:code="9"/>
      <w:pgMar w:top="144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BEC" w:rsidRDefault="006A6BEC">
      <w:r>
        <w:separator/>
      </w:r>
    </w:p>
  </w:endnote>
  <w:endnote w:type="continuationSeparator" w:id="0">
    <w:p w:rsidR="006A6BEC" w:rsidRDefault="006A6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BEC" w:rsidRDefault="006A6BEC">
      <w:r>
        <w:separator/>
      </w:r>
    </w:p>
  </w:footnote>
  <w:footnote w:type="continuationSeparator" w:id="0">
    <w:p w:rsidR="006A6BEC" w:rsidRDefault="006A6B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E83" w:rsidRDefault="008A2E83">
    <w:pPr>
      <w:pStyle w:val="Header"/>
    </w:pPr>
  </w:p>
  <w:p w:rsidR="008A2E83" w:rsidRDefault="008A2E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26EF4"/>
    <w:multiLevelType w:val="hybridMultilevel"/>
    <w:tmpl w:val="2C0642B4"/>
    <w:lvl w:ilvl="0" w:tplc="50788C1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7A116B"/>
    <w:multiLevelType w:val="hybridMultilevel"/>
    <w:tmpl w:val="9E408B0E"/>
    <w:lvl w:ilvl="0" w:tplc="D264FA22">
      <w:numFmt w:val="bullet"/>
      <w:lvlText w:val=""/>
      <w:lvlJc w:val="left"/>
      <w:pPr>
        <w:tabs>
          <w:tab w:val="num" w:pos="1080"/>
        </w:tabs>
        <w:ind w:left="1080" w:hanging="720"/>
      </w:pPr>
      <w:rPr>
        <w:rFonts w:ascii="Wingdings 2" w:eastAsia="Times New Roman" w:hAnsi="Wingdings 2"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50B28AA"/>
    <w:multiLevelType w:val="hybridMultilevel"/>
    <w:tmpl w:val="E8BACE0C"/>
    <w:lvl w:ilvl="0" w:tplc="11E855A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DEA0850"/>
    <w:multiLevelType w:val="hybridMultilevel"/>
    <w:tmpl w:val="50C4C3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40113F3"/>
    <w:multiLevelType w:val="hybridMultilevel"/>
    <w:tmpl w:val="F57E9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F15"/>
    <w:rsid w:val="00143B41"/>
    <w:rsid w:val="0016485E"/>
    <w:rsid w:val="00231F15"/>
    <w:rsid w:val="002A6B45"/>
    <w:rsid w:val="002C2AE0"/>
    <w:rsid w:val="002E1B0F"/>
    <w:rsid w:val="0030452B"/>
    <w:rsid w:val="00310202"/>
    <w:rsid w:val="00385F3C"/>
    <w:rsid w:val="00554066"/>
    <w:rsid w:val="006A6BEC"/>
    <w:rsid w:val="006B2EDC"/>
    <w:rsid w:val="00851F08"/>
    <w:rsid w:val="008919A0"/>
    <w:rsid w:val="008A2E83"/>
    <w:rsid w:val="009976A7"/>
    <w:rsid w:val="00CC6CE5"/>
    <w:rsid w:val="00CE4C88"/>
    <w:rsid w:val="00D343CF"/>
    <w:rsid w:val="00E3035F"/>
    <w:rsid w:val="00EA62AB"/>
    <w:rsid w:val="00EC4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9727993-F738-4938-9B3A-FEF34EB03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sz w:val="52"/>
    </w:rPr>
  </w:style>
  <w:style w:type="paragraph" w:styleId="Heading2">
    <w:name w:val="heading 2"/>
    <w:basedOn w:val="Normal"/>
    <w:next w:val="Normal"/>
    <w:qFormat/>
    <w:pPr>
      <w:keepNext/>
      <w:jc w:val="right"/>
      <w:outlineLvl w:val="1"/>
    </w:pPr>
    <w:rPr>
      <w:i/>
    </w:rPr>
  </w:style>
  <w:style w:type="paragraph" w:styleId="Heading3">
    <w:name w:val="heading 3"/>
    <w:basedOn w:val="Normal"/>
    <w:next w:val="Normal"/>
    <w:qFormat/>
    <w:pPr>
      <w:keepNext/>
      <w:outlineLvl w:val="2"/>
    </w:pPr>
    <w:rPr>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Cs w:val="20"/>
    </w:rPr>
  </w:style>
  <w:style w:type="paragraph" w:styleId="BodyText2">
    <w:name w:val="Body Text 2"/>
    <w:basedOn w:val="Normal"/>
    <w:pPr>
      <w:jc w:val="center"/>
    </w:pPr>
    <w:rPr>
      <w:sz w:val="40"/>
    </w:rPr>
  </w:style>
  <w:style w:type="paragraph" w:styleId="BodyText3">
    <w:name w:val="Body Text 3"/>
    <w:basedOn w:val="Normal"/>
    <w:pPr>
      <w:jc w:val="both"/>
    </w:pPr>
    <w:rPr>
      <w:i/>
      <w:iCs/>
      <w:sz w:val="22"/>
      <w:szCs w:val="20"/>
    </w:rPr>
  </w:style>
  <w:style w:type="paragraph" w:styleId="BalloonText">
    <w:name w:val="Balloon Text"/>
    <w:basedOn w:val="Normal"/>
    <w:semiHidden/>
    <w:rsid w:val="00E3035F"/>
    <w:rPr>
      <w:rFonts w:ascii="Tahoma" w:hAnsi="Tahoma" w:cs="Tahoma"/>
      <w:sz w:val="16"/>
      <w:szCs w:val="16"/>
    </w:rPr>
  </w:style>
  <w:style w:type="table" w:styleId="TableGrid">
    <w:name w:val="Table Grid"/>
    <w:basedOn w:val="TableNormal"/>
    <w:rsid w:val="00554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PES/GEN-BP /089-089/07/06</vt:lpstr>
    </vt:vector>
  </TitlesOfParts>
  <Company>Pc Passion</Company>
  <LinksUpToDate>false</LinksUpToDate>
  <CharactersWithSpaces>1754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PES/GEN-BP /089-089/07/06</dc:title>
  <dc:subject/>
  <dc:creator>Kulkul</dc:creator>
  <cp:keywords/>
  <dc:description/>
  <cp:lastModifiedBy>Rehan</cp:lastModifiedBy>
  <cp:revision>12</cp:revision>
  <cp:lastPrinted>2017-05-17T11:43:00Z</cp:lastPrinted>
  <dcterms:created xsi:type="dcterms:W3CDTF">2017-05-17T11:47:00Z</dcterms:created>
  <dcterms:modified xsi:type="dcterms:W3CDTF">2017-05-23T08:54:00Z</dcterms:modified>
</cp:coreProperties>
</file>