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C7" w:rsidRDefault="00E778C7">
      <w:r w:rsidRPr="000764C8">
        <w:rPr>
          <w:noProof/>
        </w:rPr>
        <w:drawing>
          <wp:inline distT="0" distB="0" distL="0" distR="0" wp14:anchorId="24EC8D2B" wp14:editId="21F06165">
            <wp:extent cx="5924550" cy="7943850"/>
            <wp:effectExtent l="762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778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124" w:rsidRDefault="007C7124" w:rsidP="00E778C7">
      <w:pPr>
        <w:spacing w:after="0" w:line="240" w:lineRule="auto"/>
      </w:pPr>
      <w:r>
        <w:separator/>
      </w:r>
    </w:p>
  </w:endnote>
  <w:endnote w:type="continuationSeparator" w:id="0">
    <w:p w:rsidR="007C7124" w:rsidRDefault="007C7124" w:rsidP="00E77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B6" w:rsidRDefault="00647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B6" w:rsidRDefault="00647B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B6" w:rsidRDefault="00647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124" w:rsidRDefault="007C7124" w:rsidP="00E778C7">
      <w:pPr>
        <w:spacing w:after="0" w:line="240" w:lineRule="auto"/>
      </w:pPr>
      <w:r>
        <w:separator/>
      </w:r>
    </w:p>
  </w:footnote>
  <w:footnote w:type="continuationSeparator" w:id="0">
    <w:p w:rsidR="007C7124" w:rsidRDefault="007C7124" w:rsidP="00E77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B6" w:rsidRDefault="00647B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8C7" w:rsidRPr="00647BB6" w:rsidRDefault="00647BB6" w:rsidP="00647BB6">
    <w:pPr>
      <w:pStyle w:val="Header"/>
      <w:jc w:val="center"/>
    </w:pPr>
    <w:r>
      <w:rPr>
        <w:b/>
        <w:bCs/>
        <w:sz w:val="40"/>
        <w:szCs w:val="40"/>
        <w:u w:val="single"/>
      </w:rPr>
      <w:t xml:space="preserve">Detailed </w:t>
    </w:r>
    <w:r w:rsidRPr="00647BB6">
      <w:rPr>
        <w:b/>
        <w:bCs/>
        <w:sz w:val="40"/>
        <w:szCs w:val="40"/>
        <w:u w:val="single"/>
      </w:rPr>
      <w:t xml:space="preserve">system </w:t>
    </w:r>
    <w:r>
      <w:rPr>
        <w:b/>
        <w:bCs/>
        <w:sz w:val="40"/>
        <w:szCs w:val="40"/>
        <w:u w:val="single"/>
      </w:rPr>
      <w:t>strategy used by the Pioneer Engineering Services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BB6" w:rsidRDefault="00647B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C7"/>
    <w:rsid w:val="000764C8"/>
    <w:rsid w:val="000C0389"/>
    <w:rsid w:val="00253918"/>
    <w:rsid w:val="00392EE8"/>
    <w:rsid w:val="004A46D1"/>
    <w:rsid w:val="005D5112"/>
    <w:rsid w:val="00635996"/>
    <w:rsid w:val="00635E16"/>
    <w:rsid w:val="00647BB6"/>
    <w:rsid w:val="00673534"/>
    <w:rsid w:val="007C7124"/>
    <w:rsid w:val="007F7716"/>
    <w:rsid w:val="008E3F4E"/>
    <w:rsid w:val="009E6755"/>
    <w:rsid w:val="00B0238E"/>
    <w:rsid w:val="00B16409"/>
    <w:rsid w:val="00B7746F"/>
    <w:rsid w:val="00C47B8D"/>
    <w:rsid w:val="00CB38CB"/>
    <w:rsid w:val="00D17C9E"/>
    <w:rsid w:val="00DC3F80"/>
    <w:rsid w:val="00E11C53"/>
    <w:rsid w:val="00E778C7"/>
    <w:rsid w:val="00E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00DA"/>
  <w15:docId w15:val="{5DF00A85-2460-46D7-98B6-5B8FAC5B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8C7"/>
  </w:style>
  <w:style w:type="paragraph" w:styleId="Footer">
    <w:name w:val="footer"/>
    <w:basedOn w:val="Normal"/>
    <w:link w:val="FooterChar"/>
    <w:uiPriority w:val="99"/>
    <w:unhideWhenUsed/>
    <w:rsid w:val="00E77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C7"/>
  </w:style>
  <w:style w:type="paragraph" w:styleId="BalloonText">
    <w:name w:val="Balloon Text"/>
    <w:basedOn w:val="Normal"/>
    <w:link w:val="BalloonTextChar"/>
    <w:uiPriority w:val="99"/>
    <w:semiHidden/>
    <w:unhideWhenUsed/>
    <w:rsid w:val="0039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EE25DD-B078-4B22-9F14-12555801BE69}" type="doc">
      <dgm:prSet loTypeId="urn:microsoft.com/office/officeart/2005/8/layout/bProcess3" loCatId="process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C2952DD-F6FD-4BDF-A716-A8A54333F049}">
      <dgm:prSet phldrT="[Tex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Shop Drawings &amp; Technical Submittals</a:t>
          </a:r>
        </a:p>
      </dgm:t>
    </dgm:pt>
    <dgm:pt modelId="{F62C4E25-E736-48AA-8D41-E50413A87298}" type="parTrans" cxnId="{6A8B3A97-D7AA-4325-93B7-E54E607D0564}">
      <dgm:prSet/>
      <dgm:spPr/>
      <dgm:t>
        <a:bodyPr/>
        <a:lstStyle/>
        <a:p>
          <a:endParaRPr lang="en-US"/>
        </a:p>
      </dgm:t>
    </dgm:pt>
    <dgm:pt modelId="{FFA05223-7975-4CB7-ADCB-5F63346B7D9D}" type="sibTrans" cxnId="{6A8B3A97-D7AA-4325-93B7-E54E607D0564}">
      <dgm:prSet/>
      <dgm:spPr/>
      <dgm:t>
        <a:bodyPr/>
        <a:lstStyle/>
        <a:p>
          <a:endParaRPr lang="en-US"/>
        </a:p>
      </dgm:t>
    </dgm:pt>
    <dgm:pt modelId="{51B1420B-08ED-47A3-9549-E600474F0220}">
      <dgm:prSet phldrT="[Tex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Coordination </a:t>
          </a:r>
        </a:p>
        <a:p>
          <a:r>
            <a:rPr lang="en-US"/>
            <a:t>Elec/Civil/Mech</a:t>
          </a:r>
        </a:p>
      </dgm:t>
    </dgm:pt>
    <dgm:pt modelId="{B5A8671C-E1EA-4DBF-AD30-11543A325811}" type="parTrans" cxnId="{4969E164-1499-4A6B-8967-3312FEF3C110}">
      <dgm:prSet/>
      <dgm:spPr/>
      <dgm:t>
        <a:bodyPr/>
        <a:lstStyle/>
        <a:p>
          <a:endParaRPr lang="en-US"/>
        </a:p>
      </dgm:t>
    </dgm:pt>
    <dgm:pt modelId="{7043868C-5D69-4581-8D80-38790765E1C7}" type="sibTrans" cxnId="{4969E164-1499-4A6B-8967-3312FEF3C110}">
      <dgm:prSet/>
      <dgm:spPr/>
      <dgm:t>
        <a:bodyPr/>
        <a:lstStyle/>
        <a:p>
          <a:endParaRPr lang="en-US"/>
        </a:p>
      </dgm:t>
    </dgm:pt>
    <dgm:pt modelId="{4A3B7927-A625-4210-ACEA-BD727F4111E8}">
      <dgm:prSet phldrT="[Tex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Mobilization of team for marking</a:t>
          </a:r>
        </a:p>
      </dgm:t>
    </dgm:pt>
    <dgm:pt modelId="{1D11BE82-C496-4D9D-A9CD-03DD3FE42DE8}" type="parTrans" cxnId="{B9AB8C4C-FC5B-4848-8B34-1CD5D107FC34}">
      <dgm:prSet/>
      <dgm:spPr/>
      <dgm:t>
        <a:bodyPr/>
        <a:lstStyle/>
        <a:p>
          <a:endParaRPr lang="en-US"/>
        </a:p>
      </dgm:t>
    </dgm:pt>
    <dgm:pt modelId="{37112F50-D25F-446A-9D41-5F1293289E9A}" type="sibTrans" cxnId="{B9AB8C4C-FC5B-4848-8B34-1CD5D107FC34}">
      <dgm:prSet/>
      <dgm:spPr/>
      <dgm:t>
        <a:bodyPr/>
        <a:lstStyle/>
        <a:p>
          <a:endParaRPr lang="en-US"/>
        </a:p>
      </dgm:t>
    </dgm:pt>
    <dgm:pt modelId="{5933FCE7-42D2-4512-B1B9-0B0DF260C9D7}">
      <dgm:prSet phldrT="[Tex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Intallation of Hanger/suports</a:t>
          </a:r>
        </a:p>
      </dgm:t>
    </dgm:pt>
    <dgm:pt modelId="{62B54DFA-1BE8-48B4-98E6-1E9741F0E0B7}" type="parTrans" cxnId="{C66E3C01-56A7-4BEB-B1D9-977C2184A94C}">
      <dgm:prSet/>
      <dgm:spPr/>
      <dgm:t>
        <a:bodyPr/>
        <a:lstStyle/>
        <a:p>
          <a:endParaRPr lang="en-US"/>
        </a:p>
      </dgm:t>
    </dgm:pt>
    <dgm:pt modelId="{052CD0B7-4E1D-40D3-A7B4-D60DC251743D}" type="sibTrans" cxnId="{C66E3C01-56A7-4BEB-B1D9-977C2184A94C}">
      <dgm:prSet/>
      <dgm:spPr/>
      <dgm:t>
        <a:bodyPr/>
        <a:lstStyle/>
        <a:p>
          <a:endParaRPr lang="en-US"/>
        </a:p>
      </dgm:t>
    </dgm:pt>
    <dgm:pt modelId="{CD7EFC8C-4522-4FEF-860A-E4B06310E98D}">
      <dgm:prSet phldrT="[Tex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Procurement of Material (After approval of submittals)</a:t>
          </a:r>
        </a:p>
      </dgm:t>
    </dgm:pt>
    <dgm:pt modelId="{0BD9BBBF-3118-4919-9E40-57AA1C2F2206}" type="parTrans" cxnId="{42CB7720-3C87-4DC2-812E-FC54782A45BD}">
      <dgm:prSet/>
      <dgm:spPr/>
      <dgm:t>
        <a:bodyPr/>
        <a:lstStyle/>
        <a:p>
          <a:endParaRPr lang="en-US"/>
        </a:p>
      </dgm:t>
    </dgm:pt>
    <dgm:pt modelId="{79E1FC80-5984-4893-A949-CE0371629C6F}" type="sibTrans" cxnId="{42CB7720-3C87-4DC2-812E-FC54782A45BD}">
      <dgm:prSet/>
      <dgm:spPr/>
      <dgm:t>
        <a:bodyPr/>
        <a:lstStyle/>
        <a:p>
          <a:endParaRPr lang="en-US"/>
        </a:p>
      </dgm:t>
    </dgm:pt>
    <dgm:pt modelId="{B77A8595-7AD8-4F80-845F-36EC681386D0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Installation</a:t>
          </a:r>
        </a:p>
      </dgm:t>
    </dgm:pt>
    <dgm:pt modelId="{F6E9462E-CDC2-4E13-BC84-1B37F1A957FE}" type="parTrans" cxnId="{8936CFDE-836A-44AD-9796-9C870B05BF14}">
      <dgm:prSet/>
      <dgm:spPr/>
      <dgm:t>
        <a:bodyPr/>
        <a:lstStyle/>
        <a:p>
          <a:endParaRPr lang="en-US"/>
        </a:p>
      </dgm:t>
    </dgm:pt>
    <dgm:pt modelId="{EF010964-4BB6-47EC-AE68-6582F7CD6D86}" type="sibTrans" cxnId="{8936CFDE-836A-44AD-9796-9C870B05BF14}">
      <dgm:prSet/>
      <dgm:spPr/>
      <dgm:t>
        <a:bodyPr/>
        <a:lstStyle/>
        <a:p>
          <a:endParaRPr lang="en-US"/>
        </a:p>
      </dgm:t>
    </dgm:pt>
    <dgm:pt modelId="{7026E95D-630E-4507-B955-63C636E3F995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Testing</a:t>
          </a:r>
        </a:p>
      </dgm:t>
    </dgm:pt>
    <dgm:pt modelId="{C57C3AD1-263E-43EE-B7EA-DAC9B32E2FA2}" type="parTrans" cxnId="{C58F78EC-2148-402E-AB75-9D9BF7D41B58}">
      <dgm:prSet/>
      <dgm:spPr/>
      <dgm:t>
        <a:bodyPr/>
        <a:lstStyle/>
        <a:p>
          <a:endParaRPr lang="en-US"/>
        </a:p>
      </dgm:t>
    </dgm:pt>
    <dgm:pt modelId="{4DC91A18-F9B3-49DA-81E9-872AFCF16F69}" type="sibTrans" cxnId="{C58F78EC-2148-402E-AB75-9D9BF7D41B58}">
      <dgm:prSet/>
      <dgm:spPr/>
      <dgm:t>
        <a:bodyPr/>
        <a:lstStyle/>
        <a:p>
          <a:endParaRPr lang="en-US"/>
        </a:p>
      </dgm:t>
    </dgm:pt>
    <dgm:pt modelId="{E8BA973E-A12A-493D-B8F5-63220A7FFD0F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u="sng"/>
            <a:t>Comissioning</a:t>
          </a:r>
        </a:p>
      </dgm:t>
    </dgm:pt>
    <dgm:pt modelId="{0C0BB88D-ED86-40B0-8FD0-3676F23052A1}" type="parTrans" cxnId="{39F65E6F-1EBC-46F8-B19F-0EFCAC140B55}">
      <dgm:prSet/>
      <dgm:spPr/>
      <dgm:t>
        <a:bodyPr/>
        <a:lstStyle/>
        <a:p>
          <a:endParaRPr lang="en-US"/>
        </a:p>
      </dgm:t>
    </dgm:pt>
    <dgm:pt modelId="{4D1F6BA9-DBAB-4BDA-99DE-C11FCAFED9EB}" type="sibTrans" cxnId="{39F65E6F-1EBC-46F8-B19F-0EFCAC140B55}">
      <dgm:prSet/>
      <dgm:spPr/>
      <dgm:t>
        <a:bodyPr/>
        <a:lstStyle/>
        <a:p>
          <a:endParaRPr lang="en-US"/>
        </a:p>
      </dgm:t>
    </dgm:pt>
    <dgm:pt modelId="{3E9E5F20-E6F8-459C-9405-8DEDD9614BDA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Site Mobilization (Setting up site office)</a:t>
          </a:r>
        </a:p>
      </dgm:t>
    </dgm:pt>
    <dgm:pt modelId="{2B240701-9CF7-4A77-BFF3-7A20CFAF61FA}" type="parTrans" cxnId="{9D901C57-C147-4EDE-9316-6FD091862B14}">
      <dgm:prSet/>
      <dgm:spPr/>
      <dgm:t>
        <a:bodyPr/>
        <a:lstStyle/>
        <a:p>
          <a:endParaRPr lang="en-US"/>
        </a:p>
      </dgm:t>
    </dgm:pt>
    <dgm:pt modelId="{CC84D85C-5C59-4779-9CA5-69959051FF7B}" type="sibTrans" cxnId="{9D901C57-C147-4EDE-9316-6FD091862B14}">
      <dgm:prSet/>
      <dgm:spPr/>
      <dgm:t>
        <a:bodyPr/>
        <a:lstStyle/>
        <a:p>
          <a:endParaRPr lang="en-US"/>
        </a:p>
      </dgm:t>
    </dgm:pt>
    <dgm:pt modelId="{DAA9E792-6C66-4705-B0E0-0458A3FA3106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Management Strategy</a:t>
          </a:r>
        </a:p>
      </dgm:t>
    </dgm:pt>
    <dgm:pt modelId="{4A3DBC9C-85EC-49FC-8C2B-75A0D2520C08}" type="parTrans" cxnId="{BB9DCAAB-E8D3-4EEF-A669-D1E83CC6A4F6}">
      <dgm:prSet/>
      <dgm:spPr/>
      <dgm:t>
        <a:bodyPr/>
        <a:lstStyle/>
        <a:p>
          <a:endParaRPr lang="en-US"/>
        </a:p>
      </dgm:t>
    </dgm:pt>
    <dgm:pt modelId="{8B222EBF-7E27-4FA5-B066-7B6FEFAC5CA5}" type="sibTrans" cxnId="{BB9DCAAB-E8D3-4EEF-A669-D1E83CC6A4F6}">
      <dgm:prSet/>
      <dgm:spPr/>
      <dgm:t>
        <a:bodyPr/>
        <a:lstStyle/>
        <a:p>
          <a:endParaRPr lang="en-US"/>
        </a:p>
      </dgm:t>
    </dgm:pt>
    <dgm:pt modelId="{DEF33C99-A490-4CE5-9A60-B283AA365DB7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Mobilization of team for level setting</a:t>
          </a:r>
        </a:p>
      </dgm:t>
    </dgm:pt>
    <dgm:pt modelId="{5861156C-3FEC-43D1-B4C5-1295958A4395}" type="parTrans" cxnId="{27A6E467-ED49-4013-B011-798EBF3A5CAF}">
      <dgm:prSet/>
      <dgm:spPr/>
      <dgm:t>
        <a:bodyPr/>
        <a:lstStyle/>
        <a:p>
          <a:endParaRPr lang="en-US"/>
        </a:p>
      </dgm:t>
    </dgm:pt>
    <dgm:pt modelId="{074E29D1-328D-4EFB-8DFD-3B2A161AD322}" type="sibTrans" cxnId="{27A6E467-ED49-4013-B011-798EBF3A5CAF}">
      <dgm:prSet/>
      <dgm:spPr/>
      <dgm:t>
        <a:bodyPr/>
        <a:lstStyle/>
        <a:p>
          <a:endParaRPr lang="en-US"/>
        </a:p>
      </dgm:t>
    </dgm:pt>
    <dgm:pt modelId="{3F4E17CA-3D00-43AC-AEA4-AE2B44630BFC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Master Schedule</a:t>
          </a:r>
        </a:p>
      </dgm:t>
    </dgm:pt>
    <dgm:pt modelId="{09A3B1AE-057C-4CDB-8DE3-5AC96BF40957}" type="parTrans" cxnId="{E7D62662-A256-41ED-8B18-6356191F0345}">
      <dgm:prSet/>
      <dgm:spPr/>
      <dgm:t>
        <a:bodyPr/>
        <a:lstStyle/>
        <a:p>
          <a:endParaRPr lang="en-US"/>
        </a:p>
      </dgm:t>
    </dgm:pt>
    <dgm:pt modelId="{15CBCD9A-4B2E-4964-8B02-D29849F2CF9A}" type="sibTrans" cxnId="{E7D62662-A256-41ED-8B18-6356191F0345}">
      <dgm:prSet/>
      <dgm:spPr/>
      <dgm:t>
        <a:bodyPr/>
        <a:lstStyle/>
        <a:p>
          <a:endParaRPr lang="en-US"/>
        </a:p>
      </dgm:t>
    </dgm:pt>
    <dgm:pt modelId="{67BB3241-6EDE-4883-9EEE-E9CB0F78EDA3}">
      <dgm:prSet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/>
            <a:t>Drawing co-ordination with civil, electrcial and mechanical contractors </a:t>
          </a:r>
        </a:p>
      </dgm:t>
    </dgm:pt>
    <dgm:pt modelId="{5343031A-DD5D-49D6-9D13-22AC74C30498}" type="parTrans" cxnId="{FA923C23-870F-4838-832D-56E9E7AC717F}">
      <dgm:prSet/>
      <dgm:spPr/>
      <dgm:t>
        <a:bodyPr/>
        <a:lstStyle/>
        <a:p>
          <a:endParaRPr lang="en-US"/>
        </a:p>
      </dgm:t>
    </dgm:pt>
    <dgm:pt modelId="{81B8D6F4-AEC7-42E4-8F96-589716E9B9DD}" type="sibTrans" cxnId="{FA923C23-870F-4838-832D-56E9E7AC717F}">
      <dgm:prSet/>
      <dgm:spPr/>
      <dgm:t>
        <a:bodyPr/>
        <a:lstStyle/>
        <a:p>
          <a:endParaRPr lang="en-US"/>
        </a:p>
      </dgm:t>
    </dgm:pt>
    <dgm:pt modelId="{CA800EC9-D3B4-4977-AC31-D3917A4A92A1}" type="pres">
      <dgm:prSet presAssocID="{97EE25DD-B078-4B22-9F14-12555801BE6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168AE5-F7C5-4395-BE58-682FFCEC62EC}" type="pres">
      <dgm:prSet presAssocID="{3E9E5F20-E6F8-459C-9405-8DEDD9614BDA}" presName="node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842EDD-C64E-4273-A13A-B6D76ED8A121}" type="pres">
      <dgm:prSet presAssocID="{CC84D85C-5C59-4779-9CA5-69959051FF7B}" presName="sibTrans" presStyleLbl="sibTrans1D1" presStyleIdx="0" presStyleCnt="12"/>
      <dgm:spPr/>
      <dgm:t>
        <a:bodyPr/>
        <a:lstStyle/>
        <a:p>
          <a:endParaRPr lang="en-US"/>
        </a:p>
      </dgm:t>
    </dgm:pt>
    <dgm:pt modelId="{0D87399F-594A-40D0-A343-7923D6DB17E9}" type="pres">
      <dgm:prSet presAssocID="{CC84D85C-5C59-4779-9CA5-69959051FF7B}" presName="connectorText" presStyleLbl="sibTrans1D1" presStyleIdx="0" presStyleCnt="12"/>
      <dgm:spPr/>
      <dgm:t>
        <a:bodyPr/>
        <a:lstStyle/>
        <a:p>
          <a:endParaRPr lang="en-US"/>
        </a:p>
      </dgm:t>
    </dgm:pt>
    <dgm:pt modelId="{59322AB6-7C3E-40D9-98AD-55559466C269}" type="pres">
      <dgm:prSet presAssocID="{DAA9E792-6C66-4705-B0E0-0458A3FA3106}" presName="node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FEAFFC-339B-458E-B30E-31AE81CF22CA}" type="pres">
      <dgm:prSet presAssocID="{8B222EBF-7E27-4FA5-B066-7B6FEFAC5CA5}" presName="sibTrans" presStyleLbl="sibTrans1D1" presStyleIdx="1" presStyleCnt="12"/>
      <dgm:spPr/>
      <dgm:t>
        <a:bodyPr/>
        <a:lstStyle/>
        <a:p>
          <a:endParaRPr lang="en-US"/>
        </a:p>
      </dgm:t>
    </dgm:pt>
    <dgm:pt modelId="{83CDEF5F-2145-4373-B14C-F8944F365FFC}" type="pres">
      <dgm:prSet presAssocID="{8B222EBF-7E27-4FA5-B066-7B6FEFAC5CA5}" presName="connectorText" presStyleLbl="sibTrans1D1" presStyleIdx="1" presStyleCnt="12"/>
      <dgm:spPr/>
      <dgm:t>
        <a:bodyPr/>
        <a:lstStyle/>
        <a:p>
          <a:endParaRPr lang="en-US"/>
        </a:p>
      </dgm:t>
    </dgm:pt>
    <dgm:pt modelId="{E078EDB4-32B8-4B53-A08E-8790D4ABFEFD}" type="pres">
      <dgm:prSet presAssocID="{DC2952DD-F6FD-4BDF-A716-A8A54333F049}" presName="node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734979-E21D-49B0-8932-A0002E1287BE}" type="pres">
      <dgm:prSet presAssocID="{FFA05223-7975-4CB7-ADCB-5F63346B7D9D}" presName="sibTrans" presStyleLbl="sibTrans1D1" presStyleIdx="2" presStyleCnt="12"/>
      <dgm:spPr/>
      <dgm:t>
        <a:bodyPr/>
        <a:lstStyle/>
        <a:p>
          <a:endParaRPr lang="en-US"/>
        </a:p>
      </dgm:t>
    </dgm:pt>
    <dgm:pt modelId="{D8332369-0C77-4E48-81B0-4DD55AAAEA7D}" type="pres">
      <dgm:prSet presAssocID="{FFA05223-7975-4CB7-ADCB-5F63346B7D9D}" presName="connectorText" presStyleLbl="sibTrans1D1" presStyleIdx="2" presStyleCnt="12"/>
      <dgm:spPr/>
      <dgm:t>
        <a:bodyPr/>
        <a:lstStyle/>
        <a:p>
          <a:endParaRPr lang="en-US"/>
        </a:p>
      </dgm:t>
    </dgm:pt>
    <dgm:pt modelId="{F9001908-D7BA-4A56-8C2D-BD5BC38CCE26}" type="pres">
      <dgm:prSet presAssocID="{51B1420B-08ED-47A3-9549-E600474F0220}" presName="node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75A04F-A72B-4E20-BB4F-E6F32EB0014E}" type="pres">
      <dgm:prSet presAssocID="{7043868C-5D69-4581-8D80-38790765E1C7}" presName="sibTrans" presStyleLbl="sibTrans1D1" presStyleIdx="3" presStyleCnt="12"/>
      <dgm:spPr/>
      <dgm:t>
        <a:bodyPr/>
        <a:lstStyle/>
        <a:p>
          <a:endParaRPr lang="en-US"/>
        </a:p>
      </dgm:t>
    </dgm:pt>
    <dgm:pt modelId="{E6F866FD-0BA9-4530-9871-8D06103C3E9E}" type="pres">
      <dgm:prSet presAssocID="{7043868C-5D69-4581-8D80-38790765E1C7}" presName="connectorText" presStyleLbl="sibTrans1D1" presStyleIdx="3" presStyleCnt="12"/>
      <dgm:spPr/>
      <dgm:t>
        <a:bodyPr/>
        <a:lstStyle/>
        <a:p>
          <a:endParaRPr lang="en-US"/>
        </a:p>
      </dgm:t>
    </dgm:pt>
    <dgm:pt modelId="{18346938-858F-4E74-B44C-B06AF05ACBBE}" type="pres">
      <dgm:prSet presAssocID="{3F4E17CA-3D00-43AC-AEA4-AE2B44630BFC}" presName="node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91499C-4FF4-49B5-8C35-3B81A6174376}" type="pres">
      <dgm:prSet presAssocID="{15CBCD9A-4B2E-4964-8B02-D29849F2CF9A}" presName="sibTrans" presStyleLbl="sibTrans1D1" presStyleIdx="4" presStyleCnt="12"/>
      <dgm:spPr/>
      <dgm:t>
        <a:bodyPr/>
        <a:lstStyle/>
        <a:p>
          <a:endParaRPr lang="en-US"/>
        </a:p>
      </dgm:t>
    </dgm:pt>
    <dgm:pt modelId="{4961C628-AE16-4203-8820-1F9570368CB1}" type="pres">
      <dgm:prSet presAssocID="{15CBCD9A-4B2E-4964-8B02-D29849F2CF9A}" presName="connectorText" presStyleLbl="sibTrans1D1" presStyleIdx="4" presStyleCnt="12"/>
      <dgm:spPr/>
      <dgm:t>
        <a:bodyPr/>
        <a:lstStyle/>
        <a:p>
          <a:endParaRPr lang="en-US"/>
        </a:p>
      </dgm:t>
    </dgm:pt>
    <dgm:pt modelId="{F0F87431-9014-4F52-9590-B7DB1D7876C0}" type="pres">
      <dgm:prSet presAssocID="{4A3B7927-A625-4210-ACEA-BD727F4111E8}" presName="node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BAF879-72A9-4FC0-B163-7A159D8AC893}" type="pres">
      <dgm:prSet presAssocID="{37112F50-D25F-446A-9D41-5F1293289E9A}" presName="sibTrans" presStyleLbl="sibTrans1D1" presStyleIdx="5" presStyleCnt="12"/>
      <dgm:spPr/>
      <dgm:t>
        <a:bodyPr/>
        <a:lstStyle/>
        <a:p>
          <a:endParaRPr lang="en-US"/>
        </a:p>
      </dgm:t>
    </dgm:pt>
    <dgm:pt modelId="{C60913BC-ABF2-4BB3-B5D6-65B670842391}" type="pres">
      <dgm:prSet presAssocID="{37112F50-D25F-446A-9D41-5F1293289E9A}" presName="connectorText" presStyleLbl="sibTrans1D1" presStyleIdx="5" presStyleCnt="12"/>
      <dgm:spPr/>
      <dgm:t>
        <a:bodyPr/>
        <a:lstStyle/>
        <a:p>
          <a:endParaRPr lang="en-US"/>
        </a:p>
      </dgm:t>
    </dgm:pt>
    <dgm:pt modelId="{E43822E0-1B56-4BFC-90C6-3F2916E1D17D}" type="pres">
      <dgm:prSet presAssocID="{67BB3241-6EDE-4883-9EEE-E9CB0F78EDA3}" presName="node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97EDC7-BD9A-478C-88D8-D8D6AC639313}" type="pres">
      <dgm:prSet presAssocID="{81B8D6F4-AEC7-42E4-8F96-589716E9B9DD}" presName="sibTrans" presStyleLbl="sibTrans1D1" presStyleIdx="6" presStyleCnt="12"/>
      <dgm:spPr/>
      <dgm:t>
        <a:bodyPr/>
        <a:lstStyle/>
        <a:p>
          <a:endParaRPr lang="en-US"/>
        </a:p>
      </dgm:t>
    </dgm:pt>
    <dgm:pt modelId="{81CA9927-A673-4A63-9457-58BF32854777}" type="pres">
      <dgm:prSet presAssocID="{81B8D6F4-AEC7-42E4-8F96-589716E9B9DD}" presName="connectorText" presStyleLbl="sibTrans1D1" presStyleIdx="6" presStyleCnt="12"/>
      <dgm:spPr/>
      <dgm:t>
        <a:bodyPr/>
        <a:lstStyle/>
        <a:p>
          <a:endParaRPr lang="en-US"/>
        </a:p>
      </dgm:t>
    </dgm:pt>
    <dgm:pt modelId="{E795D364-126F-404E-A5AF-7411E1CE3730}" type="pres">
      <dgm:prSet presAssocID="{DEF33C99-A490-4CE5-9A60-B283AA365DB7}" presName="node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15427A-D1CB-4DF0-A7FA-E88262EE1196}" type="pres">
      <dgm:prSet presAssocID="{074E29D1-328D-4EFB-8DFD-3B2A161AD322}" presName="sibTrans" presStyleLbl="sibTrans1D1" presStyleIdx="7" presStyleCnt="12"/>
      <dgm:spPr/>
      <dgm:t>
        <a:bodyPr/>
        <a:lstStyle/>
        <a:p>
          <a:endParaRPr lang="en-US"/>
        </a:p>
      </dgm:t>
    </dgm:pt>
    <dgm:pt modelId="{BCCAFD1B-E868-49F4-B71D-FC65FA6A6DE1}" type="pres">
      <dgm:prSet presAssocID="{074E29D1-328D-4EFB-8DFD-3B2A161AD322}" presName="connectorText" presStyleLbl="sibTrans1D1" presStyleIdx="7" presStyleCnt="12"/>
      <dgm:spPr/>
      <dgm:t>
        <a:bodyPr/>
        <a:lstStyle/>
        <a:p>
          <a:endParaRPr lang="en-US"/>
        </a:p>
      </dgm:t>
    </dgm:pt>
    <dgm:pt modelId="{5069696A-9709-4A64-A335-9990EE0B2AFD}" type="pres">
      <dgm:prSet presAssocID="{5933FCE7-42D2-4512-B1B9-0B0DF260C9D7}" presName="node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6981C7-FD1F-4DA8-869C-950335D1674F}" type="pres">
      <dgm:prSet presAssocID="{052CD0B7-4E1D-40D3-A7B4-D60DC251743D}" presName="sibTrans" presStyleLbl="sibTrans1D1" presStyleIdx="8" presStyleCnt="12"/>
      <dgm:spPr/>
      <dgm:t>
        <a:bodyPr/>
        <a:lstStyle/>
        <a:p>
          <a:endParaRPr lang="en-US"/>
        </a:p>
      </dgm:t>
    </dgm:pt>
    <dgm:pt modelId="{8D143986-2AC8-46C7-A577-6C4677439EB0}" type="pres">
      <dgm:prSet presAssocID="{052CD0B7-4E1D-40D3-A7B4-D60DC251743D}" presName="connectorText" presStyleLbl="sibTrans1D1" presStyleIdx="8" presStyleCnt="12"/>
      <dgm:spPr/>
      <dgm:t>
        <a:bodyPr/>
        <a:lstStyle/>
        <a:p>
          <a:endParaRPr lang="en-US"/>
        </a:p>
      </dgm:t>
    </dgm:pt>
    <dgm:pt modelId="{57DF5ADB-3CF7-4B93-B3C1-37AF5A84F5E8}" type="pres">
      <dgm:prSet presAssocID="{CD7EFC8C-4522-4FEF-860A-E4B06310E98D}" presName="node" presStyleLbl="node1" presStyleIdx="9" presStyleCnt="13" custLinFactNeighborX="72983" custLinFactNeighborY="27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3F30BD-B916-43F3-9B4F-DE259E3F96B0}" type="pres">
      <dgm:prSet presAssocID="{79E1FC80-5984-4893-A949-CE0371629C6F}" presName="sibTrans" presStyleLbl="sibTrans1D1" presStyleIdx="9" presStyleCnt="12"/>
      <dgm:spPr/>
      <dgm:t>
        <a:bodyPr/>
        <a:lstStyle/>
        <a:p>
          <a:endParaRPr lang="en-US"/>
        </a:p>
      </dgm:t>
    </dgm:pt>
    <dgm:pt modelId="{C208414C-8A29-4BC3-B6EA-0FF18A09FA69}" type="pres">
      <dgm:prSet presAssocID="{79E1FC80-5984-4893-A949-CE0371629C6F}" presName="connectorText" presStyleLbl="sibTrans1D1" presStyleIdx="9" presStyleCnt="12"/>
      <dgm:spPr/>
      <dgm:t>
        <a:bodyPr/>
        <a:lstStyle/>
        <a:p>
          <a:endParaRPr lang="en-US"/>
        </a:p>
      </dgm:t>
    </dgm:pt>
    <dgm:pt modelId="{5DD26F47-A312-4071-B625-311F11373FA7}" type="pres">
      <dgm:prSet presAssocID="{B77A8595-7AD8-4F80-845F-36EC681386D0}" presName="node" presStyleLbl="node1" presStyleIdx="10" presStyleCnt="13" custLinFactNeighborX="88291" custLinFactNeighborY="263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3714F1-24FF-4BFE-A4CF-1F640D8F3297}" type="pres">
      <dgm:prSet presAssocID="{EF010964-4BB6-47EC-AE68-6582F7CD6D86}" presName="sibTrans" presStyleLbl="sibTrans1D1" presStyleIdx="10" presStyleCnt="12"/>
      <dgm:spPr/>
      <dgm:t>
        <a:bodyPr/>
        <a:lstStyle/>
        <a:p>
          <a:endParaRPr lang="en-US"/>
        </a:p>
      </dgm:t>
    </dgm:pt>
    <dgm:pt modelId="{5484A62B-0E06-43ED-9CDC-67A84B006728}" type="pres">
      <dgm:prSet presAssocID="{EF010964-4BB6-47EC-AE68-6582F7CD6D86}" presName="connectorText" presStyleLbl="sibTrans1D1" presStyleIdx="10" presStyleCnt="12"/>
      <dgm:spPr/>
      <dgm:t>
        <a:bodyPr/>
        <a:lstStyle/>
        <a:p>
          <a:endParaRPr lang="en-US"/>
        </a:p>
      </dgm:t>
    </dgm:pt>
    <dgm:pt modelId="{FDD5ADCD-B4C5-40E4-881D-2F428EF444C9}" type="pres">
      <dgm:prSet presAssocID="{7026E95D-630E-4507-B955-63C636E3F995}" presName="node" presStyleLbl="node1" presStyleIdx="11" presStyleCnt="13" custLinFactX="-72725" custLinFactY="78969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DD4757-A6F2-40EB-8AD8-DF605EABEC3C}" type="pres">
      <dgm:prSet presAssocID="{4DC91A18-F9B3-49DA-81E9-872AFCF16F69}" presName="sibTrans" presStyleLbl="sibTrans1D1" presStyleIdx="11" presStyleCnt="12"/>
      <dgm:spPr/>
      <dgm:t>
        <a:bodyPr/>
        <a:lstStyle/>
        <a:p>
          <a:endParaRPr lang="en-US"/>
        </a:p>
      </dgm:t>
    </dgm:pt>
    <dgm:pt modelId="{7B049802-0F0B-4296-8B34-A251DE4AB268}" type="pres">
      <dgm:prSet presAssocID="{4DC91A18-F9B3-49DA-81E9-872AFCF16F69}" presName="connectorText" presStyleLbl="sibTrans1D1" presStyleIdx="11" presStyleCnt="12"/>
      <dgm:spPr/>
      <dgm:t>
        <a:bodyPr/>
        <a:lstStyle/>
        <a:p>
          <a:endParaRPr lang="en-US"/>
        </a:p>
      </dgm:t>
    </dgm:pt>
    <dgm:pt modelId="{1CA69D7D-DFD5-447C-8753-DFA77C148DB1}" type="pres">
      <dgm:prSet presAssocID="{E8BA973E-A12A-493D-B8F5-63220A7FFD0F}" presName="node" presStyleLbl="node1" presStyleIdx="12" presStyleCnt="13" custLinFactX="100000" custLinFactNeighborX="135019" custLinFactNeighborY="4103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8EA09312-AD6C-4F5A-A9AE-AB8F2B4F2A63}" type="presOf" srcId="{CC84D85C-5C59-4779-9CA5-69959051FF7B}" destId="{D6842EDD-C64E-4273-A13A-B6D76ED8A121}" srcOrd="0" destOrd="0" presId="urn:microsoft.com/office/officeart/2005/8/layout/bProcess3"/>
    <dgm:cxn modelId="{3D633C89-7C2D-440D-9818-34BBCD75E124}" type="presOf" srcId="{E8BA973E-A12A-493D-B8F5-63220A7FFD0F}" destId="{1CA69D7D-DFD5-447C-8753-DFA77C148DB1}" srcOrd="0" destOrd="0" presId="urn:microsoft.com/office/officeart/2005/8/layout/bProcess3"/>
    <dgm:cxn modelId="{3A1B18B0-C71F-4C01-8274-6820C8DC2048}" type="presOf" srcId="{DC2952DD-F6FD-4BDF-A716-A8A54333F049}" destId="{E078EDB4-32B8-4B53-A08E-8790D4ABFEFD}" srcOrd="0" destOrd="0" presId="urn:microsoft.com/office/officeart/2005/8/layout/bProcess3"/>
    <dgm:cxn modelId="{BB9DCAAB-E8D3-4EEF-A669-D1E83CC6A4F6}" srcId="{97EE25DD-B078-4B22-9F14-12555801BE69}" destId="{DAA9E792-6C66-4705-B0E0-0458A3FA3106}" srcOrd="1" destOrd="0" parTransId="{4A3DBC9C-85EC-49FC-8C2B-75A0D2520C08}" sibTransId="{8B222EBF-7E27-4FA5-B066-7B6FEFAC5CA5}"/>
    <dgm:cxn modelId="{D28674DE-B961-4D6E-B5A1-36285632E447}" type="presOf" srcId="{5933FCE7-42D2-4512-B1B9-0B0DF260C9D7}" destId="{5069696A-9709-4A64-A335-9990EE0B2AFD}" srcOrd="0" destOrd="0" presId="urn:microsoft.com/office/officeart/2005/8/layout/bProcess3"/>
    <dgm:cxn modelId="{E1352AFA-8EF0-40F5-918A-A224ABEC210A}" type="presOf" srcId="{074E29D1-328D-4EFB-8DFD-3B2A161AD322}" destId="{5115427A-D1CB-4DF0-A7FA-E88262EE1196}" srcOrd="0" destOrd="0" presId="urn:microsoft.com/office/officeart/2005/8/layout/bProcess3"/>
    <dgm:cxn modelId="{6F354118-E457-4EEB-8E86-4EF1315C078D}" type="presOf" srcId="{7043868C-5D69-4581-8D80-38790765E1C7}" destId="{B175A04F-A72B-4E20-BB4F-E6F32EB0014E}" srcOrd="0" destOrd="0" presId="urn:microsoft.com/office/officeart/2005/8/layout/bProcess3"/>
    <dgm:cxn modelId="{A1E7B32D-682D-42B9-954F-792C7E049ACB}" type="presOf" srcId="{7026E95D-630E-4507-B955-63C636E3F995}" destId="{FDD5ADCD-B4C5-40E4-881D-2F428EF444C9}" srcOrd="0" destOrd="0" presId="urn:microsoft.com/office/officeart/2005/8/layout/bProcess3"/>
    <dgm:cxn modelId="{27A6E467-ED49-4013-B011-798EBF3A5CAF}" srcId="{97EE25DD-B078-4B22-9F14-12555801BE69}" destId="{DEF33C99-A490-4CE5-9A60-B283AA365DB7}" srcOrd="7" destOrd="0" parTransId="{5861156C-3FEC-43D1-B4C5-1295958A4395}" sibTransId="{074E29D1-328D-4EFB-8DFD-3B2A161AD322}"/>
    <dgm:cxn modelId="{E2F6DFE7-8648-4ADA-AAAA-B1C8042949E0}" type="presOf" srcId="{51B1420B-08ED-47A3-9549-E600474F0220}" destId="{F9001908-D7BA-4A56-8C2D-BD5BC38CCE26}" srcOrd="0" destOrd="0" presId="urn:microsoft.com/office/officeart/2005/8/layout/bProcess3"/>
    <dgm:cxn modelId="{CE633E09-3257-41C4-B987-682BEAAACAFB}" type="presOf" srcId="{4A3B7927-A625-4210-ACEA-BD727F4111E8}" destId="{F0F87431-9014-4F52-9590-B7DB1D7876C0}" srcOrd="0" destOrd="0" presId="urn:microsoft.com/office/officeart/2005/8/layout/bProcess3"/>
    <dgm:cxn modelId="{4969E164-1499-4A6B-8967-3312FEF3C110}" srcId="{97EE25DD-B078-4B22-9F14-12555801BE69}" destId="{51B1420B-08ED-47A3-9549-E600474F0220}" srcOrd="3" destOrd="0" parTransId="{B5A8671C-E1EA-4DBF-AD30-11543A325811}" sibTransId="{7043868C-5D69-4581-8D80-38790765E1C7}"/>
    <dgm:cxn modelId="{41297911-D6CA-415B-8EBB-046B7B431168}" type="presOf" srcId="{97EE25DD-B078-4B22-9F14-12555801BE69}" destId="{CA800EC9-D3B4-4977-AC31-D3917A4A92A1}" srcOrd="0" destOrd="0" presId="urn:microsoft.com/office/officeart/2005/8/layout/bProcess3"/>
    <dgm:cxn modelId="{6A8B3A97-D7AA-4325-93B7-E54E607D0564}" srcId="{97EE25DD-B078-4B22-9F14-12555801BE69}" destId="{DC2952DD-F6FD-4BDF-A716-A8A54333F049}" srcOrd="2" destOrd="0" parTransId="{F62C4E25-E736-48AA-8D41-E50413A87298}" sibTransId="{FFA05223-7975-4CB7-ADCB-5F63346B7D9D}"/>
    <dgm:cxn modelId="{4AF221FB-FE2D-4545-8106-1E74A51356DD}" type="presOf" srcId="{DEF33C99-A490-4CE5-9A60-B283AA365DB7}" destId="{E795D364-126F-404E-A5AF-7411E1CE3730}" srcOrd="0" destOrd="0" presId="urn:microsoft.com/office/officeart/2005/8/layout/bProcess3"/>
    <dgm:cxn modelId="{9D901C57-C147-4EDE-9316-6FD091862B14}" srcId="{97EE25DD-B078-4B22-9F14-12555801BE69}" destId="{3E9E5F20-E6F8-459C-9405-8DEDD9614BDA}" srcOrd="0" destOrd="0" parTransId="{2B240701-9CF7-4A77-BFF3-7A20CFAF61FA}" sibTransId="{CC84D85C-5C59-4779-9CA5-69959051FF7B}"/>
    <dgm:cxn modelId="{EC907C46-CBAE-4B0A-A0DD-792CF506BB4A}" type="presOf" srcId="{15CBCD9A-4B2E-4964-8B02-D29849F2CF9A}" destId="{3891499C-4FF4-49B5-8C35-3B81A6174376}" srcOrd="0" destOrd="0" presId="urn:microsoft.com/office/officeart/2005/8/layout/bProcess3"/>
    <dgm:cxn modelId="{991703E1-658E-4662-B5FF-F85359B2B1C8}" type="presOf" srcId="{8B222EBF-7E27-4FA5-B066-7B6FEFAC5CA5}" destId="{19FEAFFC-339B-458E-B30E-31AE81CF22CA}" srcOrd="0" destOrd="0" presId="urn:microsoft.com/office/officeart/2005/8/layout/bProcess3"/>
    <dgm:cxn modelId="{D60D7791-00D4-40E4-87D4-583BCB40D441}" type="presOf" srcId="{CC84D85C-5C59-4779-9CA5-69959051FF7B}" destId="{0D87399F-594A-40D0-A343-7923D6DB17E9}" srcOrd="1" destOrd="0" presId="urn:microsoft.com/office/officeart/2005/8/layout/bProcess3"/>
    <dgm:cxn modelId="{C66E3C01-56A7-4BEB-B1D9-977C2184A94C}" srcId="{97EE25DD-B078-4B22-9F14-12555801BE69}" destId="{5933FCE7-42D2-4512-B1B9-0B0DF260C9D7}" srcOrd="8" destOrd="0" parTransId="{62B54DFA-1BE8-48B4-98E6-1E9741F0E0B7}" sibTransId="{052CD0B7-4E1D-40D3-A7B4-D60DC251743D}"/>
    <dgm:cxn modelId="{7FD40734-09D0-40EA-840A-922541660B04}" type="presOf" srcId="{052CD0B7-4E1D-40D3-A7B4-D60DC251743D}" destId="{4A6981C7-FD1F-4DA8-869C-950335D1674F}" srcOrd="0" destOrd="0" presId="urn:microsoft.com/office/officeart/2005/8/layout/bProcess3"/>
    <dgm:cxn modelId="{B71CB1E9-84BF-4DEA-A261-23923F8F8AE7}" type="presOf" srcId="{37112F50-D25F-446A-9D41-5F1293289E9A}" destId="{C60913BC-ABF2-4BB3-B5D6-65B670842391}" srcOrd="1" destOrd="0" presId="urn:microsoft.com/office/officeart/2005/8/layout/bProcess3"/>
    <dgm:cxn modelId="{DA23208F-EC1F-46D3-BF37-68B33D985BA8}" type="presOf" srcId="{EF010964-4BB6-47EC-AE68-6582F7CD6D86}" destId="{E93714F1-24FF-4BFE-A4CF-1F640D8F3297}" srcOrd="0" destOrd="0" presId="urn:microsoft.com/office/officeart/2005/8/layout/bProcess3"/>
    <dgm:cxn modelId="{CEBC500B-D76E-4A95-BFB8-0A4A5943987A}" type="presOf" srcId="{052CD0B7-4E1D-40D3-A7B4-D60DC251743D}" destId="{8D143986-2AC8-46C7-A577-6C4677439EB0}" srcOrd="1" destOrd="0" presId="urn:microsoft.com/office/officeart/2005/8/layout/bProcess3"/>
    <dgm:cxn modelId="{FA923C23-870F-4838-832D-56E9E7AC717F}" srcId="{97EE25DD-B078-4B22-9F14-12555801BE69}" destId="{67BB3241-6EDE-4883-9EEE-E9CB0F78EDA3}" srcOrd="6" destOrd="0" parTransId="{5343031A-DD5D-49D6-9D13-22AC74C30498}" sibTransId="{81B8D6F4-AEC7-42E4-8F96-589716E9B9DD}"/>
    <dgm:cxn modelId="{CF987336-3935-444D-BCFD-CC21D2FD2ACB}" type="presOf" srcId="{3E9E5F20-E6F8-459C-9405-8DEDD9614BDA}" destId="{EC168AE5-F7C5-4395-BE58-682FFCEC62EC}" srcOrd="0" destOrd="0" presId="urn:microsoft.com/office/officeart/2005/8/layout/bProcess3"/>
    <dgm:cxn modelId="{176D6392-6D0F-4C86-805E-761B06456F45}" type="presOf" srcId="{B77A8595-7AD8-4F80-845F-36EC681386D0}" destId="{5DD26F47-A312-4071-B625-311F11373FA7}" srcOrd="0" destOrd="0" presId="urn:microsoft.com/office/officeart/2005/8/layout/bProcess3"/>
    <dgm:cxn modelId="{85D7D927-850F-41DF-B1ED-D1D6DB3DBFFB}" type="presOf" srcId="{4DC91A18-F9B3-49DA-81E9-872AFCF16F69}" destId="{7B049802-0F0B-4296-8B34-A251DE4AB268}" srcOrd="1" destOrd="0" presId="urn:microsoft.com/office/officeart/2005/8/layout/bProcess3"/>
    <dgm:cxn modelId="{8A082B82-026C-4E7E-A655-C77546F80607}" type="presOf" srcId="{8B222EBF-7E27-4FA5-B066-7B6FEFAC5CA5}" destId="{83CDEF5F-2145-4373-B14C-F8944F365FFC}" srcOrd="1" destOrd="0" presId="urn:microsoft.com/office/officeart/2005/8/layout/bProcess3"/>
    <dgm:cxn modelId="{DAE6FD01-6AFD-4EEC-AF7E-2D8CDBAD9648}" type="presOf" srcId="{3F4E17CA-3D00-43AC-AEA4-AE2B44630BFC}" destId="{18346938-858F-4E74-B44C-B06AF05ACBBE}" srcOrd="0" destOrd="0" presId="urn:microsoft.com/office/officeart/2005/8/layout/bProcess3"/>
    <dgm:cxn modelId="{2CF826ED-84A2-439D-8878-EA0D3C81E27A}" type="presOf" srcId="{EF010964-4BB6-47EC-AE68-6582F7CD6D86}" destId="{5484A62B-0E06-43ED-9CDC-67A84B006728}" srcOrd="1" destOrd="0" presId="urn:microsoft.com/office/officeart/2005/8/layout/bProcess3"/>
    <dgm:cxn modelId="{B2803D9A-5A60-46AF-B834-1176BA3CDE1B}" type="presOf" srcId="{074E29D1-328D-4EFB-8DFD-3B2A161AD322}" destId="{BCCAFD1B-E868-49F4-B71D-FC65FA6A6DE1}" srcOrd="1" destOrd="0" presId="urn:microsoft.com/office/officeart/2005/8/layout/bProcess3"/>
    <dgm:cxn modelId="{48EBCD37-8D0F-4928-BDE8-0C759499F16C}" type="presOf" srcId="{7043868C-5D69-4581-8D80-38790765E1C7}" destId="{E6F866FD-0BA9-4530-9871-8D06103C3E9E}" srcOrd="1" destOrd="0" presId="urn:microsoft.com/office/officeart/2005/8/layout/bProcess3"/>
    <dgm:cxn modelId="{42CB7720-3C87-4DC2-812E-FC54782A45BD}" srcId="{97EE25DD-B078-4B22-9F14-12555801BE69}" destId="{CD7EFC8C-4522-4FEF-860A-E4B06310E98D}" srcOrd="9" destOrd="0" parTransId="{0BD9BBBF-3118-4919-9E40-57AA1C2F2206}" sibTransId="{79E1FC80-5984-4893-A949-CE0371629C6F}"/>
    <dgm:cxn modelId="{C58F78EC-2148-402E-AB75-9D9BF7D41B58}" srcId="{97EE25DD-B078-4B22-9F14-12555801BE69}" destId="{7026E95D-630E-4507-B955-63C636E3F995}" srcOrd="11" destOrd="0" parTransId="{C57C3AD1-263E-43EE-B7EA-DAC9B32E2FA2}" sibTransId="{4DC91A18-F9B3-49DA-81E9-872AFCF16F69}"/>
    <dgm:cxn modelId="{E7D62662-A256-41ED-8B18-6356191F0345}" srcId="{97EE25DD-B078-4B22-9F14-12555801BE69}" destId="{3F4E17CA-3D00-43AC-AEA4-AE2B44630BFC}" srcOrd="4" destOrd="0" parTransId="{09A3B1AE-057C-4CDB-8DE3-5AC96BF40957}" sibTransId="{15CBCD9A-4B2E-4964-8B02-D29849F2CF9A}"/>
    <dgm:cxn modelId="{8BD72E78-D21E-44FB-BDB3-28788647DA59}" type="presOf" srcId="{15CBCD9A-4B2E-4964-8B02-D29849F2CF9A}" destId="{4961C628-AE16-4203-8820-1F9570368CB1}" srcOrd="1" destOrd="0" presId="urn:microsoft.com/office/officeart/2005/8/layout/bProcess3"/>
    <dgm:cxn modelId="{51E27627-1500-47B0-91C8-2856EA18E364}" type="presOf" srcId="{4DC91A18-F9B3-49DA-81E9-872AFCF16F69}" destId="{84DD4757-A6F2-40EB-8AD8-DF605EABEC3C}" srcOrd="0" destOrd="0" presId="urn:microsoft.com/office/officeart/2005/8/layout/bProcess3"/>
    <dgm:cxn modelId="{B9AB8C4C-FC5B-4848-8B34-1CD5D107FC34}" srcId="{97EE25DD-B078-4B22-9F14-12555801BE69}" destId="{4A3B7927-A625-4210-ACEA-BD727F4111E8}" srcOrd="5" destOrd="0" parTransId="{1D11BE82-C496-4D9D-A9CD-03DD3FE42DE8}" sibTransId="{37112F50-D25F-446A-9D41-5F1293289E9A}"/>
    <dgm:cxn modelId="{9CE36B28-113C-4E6F-A2B8-40669C91DDF5}" type="presOf" srcId="{FFA05223-7975-4CB7-ADCB-5F63346B7D9D}" destId="{D8332369-0C77-4E48-81B0-4DD55AAAEA7D}" srcOrd="1" destOrd="0" presId="urn:microsoft.com/office/officeart/2005/8/layout/bProcess3"/>
    <dgm:cxn modelId="{4391FBF7-C3E5-4C2E-B4CD-8916895994B1}" type="presOf" srcId="{81B8D6F4-AEC7-42E4-8F96-589716E9B9DD}" destId="{81CA9927-A673-4A63-9457-58BF32854777}" srcOrd="1" destOrd="0" presId="urn:microsoft.com/office/officeart/2005/8/layout/bProcess3"/>
    <dgm:cxn modelId="{5E7B50D8-DB93-4E46-848A-A24C078BAED5}" type="presOf" srcId="{81B8D6F4-AEC7-42E4-8F96-589716E9B9DD}" destId="{7297EDC7-BD9A-478C-88D8-D8D6AC639313}" srcOrd="0" destOrd="0" presId="urn:microsoft.com/office/officeart/2005/8/layout/bProcess3"/>
    <dgm:cxn modelId="{15DBFB1C-03DB-4C99-A072-57CB7CDD2C52}" type="presOf" srcId="{79E1FC80-5984-4893-A949-CE0371629C6F}" destId="{1F3F30BD-B916-43F3-9B4F-DE259E3F96B0}" srcOrd="0" destOrd="0" presId="urn:microsoft.com/office/officeart/2005/8/layout/bProcess3"/>
    <dgm:cxn modelId="{921DF3FB-B987-432B-964A-D672A3DCA94C}" type="presOf" srcId="{FFA05223-7975-4CB7-ADCB-5F63346B7D9D}" destId="{00734979-E21D-49B0-8932-A0002E1287BE}" srcOrd="0" destOrd="0" presId="urn:microsoft.com/office/officeart/2005/8/layout/bProcess3"/>
    <dgm:cxn modelId="{E4105428-32F6-42B0-9346-BC0DD1C5C3BE}" type="presOf" srcId="{67BB3241-6EDE-4883-9EEE-E9CB0F78EDA3}" destId="{E43822E0-1B56-4BFC-90C6-3F2916E1D17D}" srcOrd="0" destOrd="0" presId="urn:microsoft.com/office/officeart/2005/8/layout/bProcess3"/>
    <dgm:cxn modelId="{E98A14E7-6306-441B-873F-B22C84561FD9}" type="presOf" srcId="{CD7EFC8C-4522-4FEF-860A-E4B06310E98D}" destId="{57DF5ADB-3CF7-4B93-B3C1-37AF5A84F5E8}" srcOrd="0" destOrd="0" presId="urn:microsoft.com/office/officeart/2005/8/layout/bProcess3"/>
    <dgm:cxn modelId="{8936CFDE-836A-44AD-9796-9C870B05BF14}" srcId="{97EE25DD-B078-4B22-9F14-12555801BE69}" destId="{B77A8595-7AD8-4F80-845F-36EC681386D0}" srcOrd="10" destOrd="0" parTransId="{F6E9462E-CDC2-4E13-BC84-1B37F1A957FE}" sibTransId="{EF010964-4BB6-47EC-AE68-6582F7CD6D86}"/>
    <dgm:cxn modelId="{39F65E6F-1EBC-46F8-B19F-0EFCAC140B55}" srcId="{97EE25DD-B078-4B22-9F14-12555801BE69}" destId="{E8BA973E-A12A-493D-B8F5-63220A7FFD0F}" srcOrd="12" destOrd="0" parTransId="{0C0BB88D-ED86-40B0-8FD0-3676F23052A1}" sibTransId="{4D1F6BA9-DBAB-4BDA-99DE-C11FCAFED9EB}"/>
    <dgm:cxn modelId="{983FF5B2-D808-45C8-9498-29615E532E8C}" type="presOf" srcId="{37112F50-D25F-446A-9D41-5F1293289E9A}" destId="{0CBAF879-72A9-4FC0-B163-7A159D8AC893}" srcOrd="0" destOrd="0" presId="urn:microsoft.com/office/officeart/2005/8/layout/bProcess3"/>
    <dgm:cxn modelId="{766F97EE-F448-4A54-AF21-6BDB38116638}" type="presOf" srcId="{79E1FC80-5984-4893-A949-CE0371629C6F}" destId="{C208414C-8A29-4BC3-B6EA-0FF18A09FA69}" srcOrd="1" destOrd="0" presId="urn:microsoft.com/office/officeart/2005/8/layout/bProcess3"/>
    <dgm:cxn modelId="{081453FF-FF88-4AD7-A128-ACA2167EB55B}" type="presOf" srcId="{DAA9E792-6C66-4705-B0E0-0458A3FA3106}" destId="{59322AB6-7C3E-40D9-98AD-55559466C269}" srcOrd="0" destOrd="0" presId="urn:microsoft.com/office/officeart/2005/8/layout/bProcess3"/>
    <dgm:cxn modelId="{69F600AF-7754-406F-AB44-34FD09D5C008}" type="presParOf" srcId="{CA800EC9-D3B4-4977-AC31-D3917A4A92A1}" destId="{EC168AE5-F7C5-4395-BE58-682FFCEC62EC}" srcOrd="0" destOrd="0" presId="urn:microsoft.com/office/officeart/2005/8/layout/bProcess3"/>
    <dgm:cxn modelId="{893AC758-660C-4033-B30A-869751F80E62}" type="presParOf" srcId="{CA800EC9-D3B4-4977-AC31-D3917A4A92A1}" destId="{D6842EDD-C64E-4273-A13A-B6D76ED8A121}" srcOrd="1" destOrd="0" presId="urn:microsoft.com/office/officeart/2005/8/layout/bProcess3"/>
    <dgm:cxn modelId="{8BDD549F-B2A4-46C1-83DF-1C3DD30EAD16}" type="presParOf" srcId="{D6842EDD-C64E-4273-A13A-B6D76ED8A121}" destId="{0D87399F-594A-40D0-A343-7923D6DB17E9}" srcOrd="0" destOrd="0" presId="urn:microsoft.com/office/officeart/2005/8/layout/bProcess3"/>
    <dgm:cxn modelId="{6C1821F5-51BE-43FB-8C1E-C30D8806A142}" type="presParOf" srcId="{CA800EC9-D3B4-4977-AC31-D3917A4A92A1}" destId="{59322AB6-7C3E-40D9-98AD-55559466C269}" srcOrd="2" destOrd="0" presId="urn:microsoft.com/office/officeart/2005/8/layout/bProcess3"/>
    <dgm:cxn modelId="{5C28E583-2190-47B7-A2C8-ABCFFC9A39C4}" type="presParOf" srcId="{CA800EC9-D3B4-4977-AC31-D3917A4A92A1}" destId="{19FEAFFC-339B-458E-B30E-31AE81CF22CA}" srcOrd="3" destOrd="0" presId="urn:microsoft.com/office/officeart/2005/8/layout/bProcess3"/>
    <dgm:cxn modelId="{97E0812A-5266-4A9E-BAAE-E0A2D9E24271}" type="presParOf" srcId="{19FEAFFC-339B-458E-B30E-31AE81CF22CA}" destId="{83CDEF5F-2145-4373-B14C-F8944F365FFC}" srcOrd="0" destOrd="0" presId="urn:microsoft.com/office/officeart/2005/8/layout/bProcess3"/>
    <dgm:cxn modelId="{944917F1-E6C3-4967-9EBB-5B13923E0E43}" type="presParOf" srcId="{CA800EC9-D3B4-4977-AC31-D3917A4A92A1}" destId="{E078EDB4-32B8-4B53-A08E-8790D4ABFEFD}" srcOrd="4" destOrd="0" presId="urn:microsoft.com/office/officeart/2005/8/layout/bProcess3"/>
    <dgm:cxn modelId="{22F83DDA-A0A9-48C4-A131-32A9298900D9}" type="presParOf" srcId="{CA800EC9-D3B4-4977-AC31-D3917A4A92A1}" destId="{00734979-E21D-49B0-8932-A0002E1287BE}" srcOrd="5" destOrd="0" presId="urn:microsoft.com/office/officeart/2005/8/layout/bProcess3"/>
    <dgm:cxn modelId="{38E1885A-809C-4304-870E-90F5F3F9CC49}" type="presParOf" srcId="{00734979-E21D-49B0-8932-A0002E1287BE}" destId="{D8332369-0C77-4E48-81B0-4DD55AAAEA7D}" srcOrd="0" destOrd="0" presId="urn:microsoft.com/office/officeart/2005/8/layout/bProcess3"/>
    <dgm:cxn modelId="{80F23FCC-0AEE-4432-92FE-30BC4876DF32}" type="presParOf" srcId="{CA800EC9-D3B4-4977-AC31-D3917A4A92A1}" destId="{F9001908-D7BA-4A56-8C2D-BD5BC38CCE26}" srcOrd="6" destOrd="0" presId="urn:microsoft.com/office/officeart/2005/8/layout/bProcess3"/>
    <dgm:cxn modelId="{289AEC16-8880-47A5-BDF8-9DCD68EB11D7}" type="presParOf" srcId="{CA800EC9-D3B4-4977-AC31-D3917A4A92A1}" destId="{B175A04F-A72B-4E20-BB4F-E6F32EB0014E}" srcOrd="7" destOrd="0" presId="urn:microsoft.com/office/officeart/2005/8/layout/bProcess3"/>
    <dgm:cxn modelId="{D73A1DF8-7B63-4107-94EF-C71D586507A7}" type="presParOf" srcId="{B175A04F-A72B-4E20-BB4F-E6F32EB0014E}" destId="{E6F866FD-0BA9-4530-9871-8D06103C3E9E}" srcOrd="0" destOrd="0" presId="urn:microsoft.com/office/officeart/2005/8/layout/bProcess3"/>
    <dgm:cxn modelId="{2DD8C230-732C-4212-8D1C-62C1321DF682}" type="presParOf" srcId="{CA800EC9-D3B4-4977-AC31-D3917A4A92A1}" destId="{18346938-858F-4E74-B44C-B06AF05ACBBE}" srcOrd="8" destOrd="0" presId="urn:microsoft.com/office/officeart/2005/8/layout/bProcess3"/>
    <dgm:cxn modelId="{F68F91AB-56FD-476A-88B9-1CC9BCCAF732}" type="presParOf" srcId="{CA800EC9-D3B4-4977-AC31-D3917A4A92A1}" destId="{3891499C-4FF4-49B5-8C35-3B81A6174376}" srcOrd="9" destOrd="0" presId="urn:microsoft.com/office/officeart/2005/8/layout/bProcess3"/>
    <dgm:cxn modelId="{0F6E2A0D-00CD-4908-AAE4-A1C8F516EA9C}" type="presParOf" srcId="{3891499C-4FF4-49B5-8C35-3B81A6174376}" destId="{4961C628-AE16-4203-8820-1F9570368CB1}" srcOrd="0" destOrd="0" presId="urn:microsoft.com/office/officeart/2005/8/layout/bProcess3"/>
    <dgm:cxn modelId="{788B2245-132C-4B8D-A0D5-1BE5B62E7A3B}" type="presParOf" srcId="{CA800EC9-D3B4-4977-AC31-D3917A4A92A1}" destId="{F0F87431-9014-4F52-9590-B7DB1D7876C0}" srcOrd="10" destOrd="0" presId="urn:microsoft.com/office/officeart/2005/8/layout/bProcess3"/>
    <dgm:cxn modelId="{98D31BA0-0846-41E8-95FA-48AE7AAF707E}" type="presParOf" srcId="{CA800EC9-D3B4-4977-AC31-D3917A4A92A1}" destId="{0CBAF879-72A9-4FC0-B163-7A159D8AC893}" srcOrd="11" destOrd="0" presId="urn:microsoft.com/office/officeart/2005/8/layout/bProcess3"/>
    <dgm:cxn modelId="{A758439D-BA3A-467B-9B76-EA3B5D6B8309}" type="presParOf" srcId="{0CBAF879-72A9-4FC0-B163-7A159D8AC893}" destId="{C60913BC-ABF2-4BB3-B5D6-65B670842391}" srcOrd="0" destOrd="0" presId="urn:microsoft.com/office/officeart/2005/8/layout/bProcess3"/>
    <dgm:cxn modelId="{126F76F7-7943-4BDE-9AF1-2304E2526861}" type="presParOf" srcId="{CA800EC9-D3B4-4977-AC31-D3917A4A92A1}" destId="{E43822E0-1B56-4BFC-90C6-3F2916E1D17D}" srcOrd="12" destOrd="0" presId="urn:microsoft.com/office/officeart/2005/8/layout/bProcess3"/>
    <dgm:cxn modelId="{B818DEA6-42BC-42A9-8B37-209FAE89BFC2}" type="presParOf" srcId="{CA800EC9-D3B4-4977-AC31-D3917A4A92A1}" destId="{7297EDC7-BD9A-478C-88D8-D8D6AC639313}" srcOrd="13" destOrd="0" presId="urn:microsoft.com/office/officeart/2005/8/layout/bProcess3"/>
    <dgm:cxn modelId="{BA91734C-56A5-4790-8067-930E54C52A1C}" type="presParOf" srcId="{7297EDC7-BD9A-478C-88D8-D8D6AC639313}" destId="{81CA9927-A673-4A63-9457-58BF32854777}" srcOrd="0" destOrd="0" presId="urn:microsoft.com/office/officeart/2005/8/layout/bProcess3"/>
    <dgm:cxn modelId="{48EC4CE0-0C64-4AC6-8D09-700AA177D7E1}" type="presParOf" srcId="{CA800EC9-D3B4-4977-AC31-D3917A4A92A1}" destId="{E795D364-126F-404E-A5AF-7411E1CE3730}" srcOrd="14" destOrd="0" presId="urn:microsoft.com/office/officeart/2005/8/layout/bProcess3"/>
    <dgm:cxn modelId="{D9C5F7C8-B4DD-4778-AA26-37F8847D202B}" type="presParOf" srcId="{CA800EC9-D3B4-4977-AC31-D3917A4A92A1}" destId="{5115427A-D1CB-4DF0-A7FA-E88262EE1196}" srcOrd="15" destOrd="0" presId="urn:microsoft.com/office/officeart/2005/8/layout/bProcess3"/>
    <dgm:cxn modelId="{12A6362A-FBEF-420C-AB8B-582DCA711DB2}" type="presParOf" srcId="{5115427A-D1CB-4DF0-A7FA-E88262EE1196}" destId="{BCCAFD1B-E868-49F4-B71D-FC65FA6A6DE1}" srcOrd="0" destOrd="0" presId="urn:microsoft.com/office/officeart/2005/8/layout/bProcess3"/>
    <dgm:cxn modelId="{C05B5151-B718-4C20-86B4-A4DCD2BA4610}" type="presParOf" srcId="{CA800EC9-D3B4-4977-AC31-D3917A4A92A1}" destId="{5069696A-9709-4A64-A335-9990EE0B2AFD}" srcOrd="16" destOrd="0" presId="urn:microsoft.com/office/officeart/2005/8/layout/bProcess3"/>
    <dgm:cxn modelId="{A37C9888-F7E6-4E48-A69A-F5CD1A9C69B4}" type="presParOf" srcId="{CA800EC9-D3B4-4977-AC31-D3917A4A92A1}" destId="{4A6981C7-FD1F-4DA8-869C-950335D1674F}" srcOrd="17" destOrd="0" presId="urn:microsoft.com/office/officeart/2005/8/layout/bProcess3"/>
    <dgm:cxn modelId="{97B58E6F-C84D-4CA9-8E73-1F83FD255222}" type="presParOf" srcId="{4A6981C7-FD1F-4DA8-869C-950335D1674F}" destId="{8D143986-2AC8-46C7-A577-6C4677439EB0}" srcOrd="0" destOrd="0" presId="urn:microsoft.com/office/officeart/2005/8/layout/bProcess3"/>
    <dgm:cxn modelId="{12B95A44-81DF-4F4A-BFFE-8F077589DF65}" type="presParOf" srcId="{CA800EC9-D3B4-4977-AC31-D3917A4A92A1}" destId="{57DF5ADB-3CF7-4B93-B3C1-37AF5A84F5E8}" srcOrd="18" destOrd="0" presId="urn:microsoft.com/office/officeart/2005/8/layout/bProcess3"/>
    <dgm:cxn modelId="{374E8542-B785-419B-8407-CD7C05C5F354}" type="presParOf" srcId="{CA800EC9-D3B4-4977-AC31-D3917A4A92A1}" destId="{1F3F30BD-B916-43F3-9B4F-DE259E3F96B0}" srcOrd="19" destOrd="0" presId="urn:microsoft.com/office/officeart/2005/8/layout/bProcess3"/>
    <dgm:cxn modelId="{27F7250C-45BE-43E9-BEEE-8A2E4179D6AC}" type="presParOf" srcId="{1F3F30BD-B916-43F3-9B4F-DE259E3F96B0}" destId="{C208414C-8A29-4BC3-B6EA-0FF18A09FA69}" srcOrd="0" destOrd="0" presId="urn:microsoft.com/office/officeart/2005/8/layout/bProcess3"/>
    <dgm:cxn modelId="{FB5535E3-F837-483F-8B0D-58DAAED5125D}" type="presParOf" srcId="{CA800EC9-D3B4-4977-AC31-D3917A4A92A1}" destId="{5DD26F47-A312-4071-B625-311F11373FA7}" srcOrd="20" destOrd="0" presId="urn:microsoft.com/office/officeart/2005/8/layout/bProcess3"/>
    <dgm:cxn modelId="{E4F1DBB9-31EC-4329-A051-307A211A0A96}" type="presParOf" srcId="{CA800EC9-D3B4-4977-AC31-D3917A4A92A1}" destId="{E93714F1-24FF-4BFE-A4CF-1F640D8F3297}" srcOrd="21" destOrd="0" presId="urn:microsoft.com/office/officeart/2005/8/layout/bProcess3"/>
    <dgm:cxn modelId="{8E8F984E-6FC1-405D-9F7A-2A22FC1B749A}" type="presParOf" srcId="{E93714F1-24FF-4BFE-A4CF-1F640D8F3297}" destId="{5484A62B-0E06-43ED-9CDC-67A84B006728}" srcOrd="0" destOrd="0" presId="urn:microsoft.com/office/officeart/2005/8/layout/bProcess3"/>
    <dgm:cxn modelId="{CA1CD01F-23A6-429B-A2FD-8354FBC53BCD}" type="presParOf" srcId="{CA800EC9-D3B4-4977-AC31-D3917A4A92A1}" destId="{FDD5ADCD-B4C5-40E4-881D-2F428EF444C9}" srcOrd="22" destOrd="0" presId="urn:microsoft.com/office/officeart/2005/8/layout/bProcess3"/>
    <dgm:cxn modelId="{0E5263DF-CA13-443C-BAD4-2F8876B16A10}" type="presParOf" srcId="{CA800EC9-D3B4-4977-AC31-D3917A4A92A1}" destId="{84DD4757-A6F2-40EB-8AD8-DF605EABEC3C}" srcOrd="23" destOrd="0" presId="urn:microsoft.com/office/officeart/2005/8/layout/bProcess3"/>
    <dgm:cxn modelId="{91E63875-8A88-4B97-9AD4-898BD1146B76}" type="presParOf" srcId="{84DD4757-A6F2-40EB-8AD8-DF605EABEC3C}" destId="{7B049802-0F0B-4296-8B34-A251DE4AB268}" srcOrd="0" destOrd="0" presId="urn:microsoft.com/office/officeart/2005/8/layout/bProcess3"/>
    <dgm:cxn modelId="{062A41E2-35DC-4A6D-84DF-0C75694D4123}" type="presParOf" srcId="{CA800EC9-D3B4-4977-AC31-D3917A4A92A1}" destId="{1CA69D7D-DFD5-447C-8753-DFA77C148DB1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842EDD-C64E-4273-A13A-B6D76ED8A121}">
      <dsp:nvSpPr>
        <dsp:cNvPr id="0" name=""/>
        <dsp:cNvSpPr/>
      </dsp:nvSpPr>
      <dsp:spPr>
        <a:xfrm>
          <a:off x="1712414" y="1088148"/>
          <a:ext cx="362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62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3895" y="1131902"/>
        <a:ext cx="19661" cy="3932"/>
      </dsp:txXfrm>
    </dsp:sp>
    <dsp:sp modelId="{EC168AE5-F7C5-4395-BE58-682FFCEC62EC}">
      <dsp:nvSpPr>
        <dsp:cNvPr id="0" name=""/>
        <dsp:cNvSpPr/>
      </dsp:nvSpPr>
      <dsp:spPr>
        <a:xfrm>
          <a:off x="4541" y="620967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Site Mobilization (Setting up site office)</a:t>
          </a:r>
        </a:p>
      </dsp:txBody>
      <dsp:txXfrm>
        <a:off x="4541" y="620967"/>
        <a:ext cx="1709672" cy="1025803"/>
      </dsp:txXfrm>
    </dsp:sp>
    <dsp:sp modelId="{19FEAFFC-339B-458E-B30E-31AE81CF22CA}">
      <dsp:nvSpPr>
        <dsp:cNvPr id="0" name=""/>
        <dsp:cNvSpPr/>
      </dsp:nvSpPr>
      <dsp:spPr>
        <a:xfrm>
          <a:off x="3815311" y="1088148"/>
          <a:ext cx="362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62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6792" y="1131902"/>
        <a:ext cx="19661" cy="3932"/>
      </dsp:txXfrm>
    </dsp:sp>
    <dsp:sp modelId="{59322AB6-7C3E-40D9-98AD-55559466C269}">
      <dsp:nvSpPr>
        <dsp:cNvPr id="0" name=""/>
        <dsp:cNvSpPr/>
      </dsp:nvSpPr>
      <dsp:spPr>
        <a:xfrm>
          <a:off x="2107438" y="620967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Management Strategy</a:t>
          </a:r>
        </a:p>
      </dsp:txBody>
      <dsp:txXfrm>
        <a:off x="2107438" y="620967"/>
        <a:ext cx="1709672" cy="1025803"/>
      </dsp:txXfrm>
    </dsp:sp>
    <dsp:sp modelId="{00734979-E21D-49B0-8932-A0002E1287BE}">
      <dsp:nvSpPr>
        <dsp:cNvPr id="0" name=""/>
        <dsp:cNvSpPr/>
      </dsp:nvSpPr>
      <dsp:spPr>
        <a:xfrm>
          <a:off x="859377" y="1644970"/>
          <a:ext cx="4205794" cy="362624"/>
        </a:xfrm>
        <a:custGeom>
          <a:avLst/>
          <a:gdLst/>
          <a:ahLst/>
          <a:cxnLst/>
          <a:rect l="0" t="0" r="0" b="0"/>
          <a:pathLst>
            <a:path>
              <a:moveTo>
                <a:pt x="4205794" y="0"/>
              </a:moveTo>
              <a:lnTo>
                <a:pt x="4205794" y="198412"/>
              </a:lnTo>
              <a:lnTo>
                <a:pt x="0" y="198412"/>
              </a:lnTo>
              <a:lnTo>
                <a:pt x="0" y="362624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56671" y="1824316"/>
        <a:ext cx="211206" cy="3932"/>
      </dsp:txXfrm>
    </dsp:sp>
    <dsp:sp modelId="{E078EDB4-32B8-4B53-A08E-8790D4ABFEFD}">
      <dsp:nvSpPr>
        <dsp:cNvPr id="0" name=""/>
        <dsp:cNvSpPr/>
      </dsp:nvSpPr>
      <dsp:spPr>
        <a:xfrm>
          <a:off x="4210335" y="620967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Shop Drawings &amp; Technical Submittals</a:t>
          </a:r>
        </a:p>
      </dsp:txBody>
      <dsp:txXfrm>
        <a:off x="4210335" y="620967"/>
        <a:ext cx="1709672" cy="1025803"/>
      </dsp:txXfrm>
    </dsp:sp>
    <dsp:sp modelId="{B175A04F-A72B-4E20-BB4F-E6F32EB0014E}">
      <dsp:nvSpPr>
        <dsp:cNvPr id="0" name=""/>
        <dsp:cNvSpPr/>
      </dsp:nvSpPr>
      <dsp:spPr>
        <a:xfrm>
          <a:off x="1712414" y="2507176"/>
          <a:ext cx="362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62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3895" y="2550930"/>
        <a:ext cx="19661" cy="3932"/>
      </dsp:txXfrm>
    </dsp:sp>
    <dsp:sp modelId="{F9001908-D7BA-4A56-8C2D-BD5BC38CCE26}">
      <dsp:nvSpPr>
        <dsp:cNvPr id="0" name=""/>
        <dsp:cNvSpPr/>
      </dsp:nvSpPr>
      <dsp:spPr>
        <a:xfrm>
          <a:off x="4541" y="2039995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Coordination 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Elec/Civil/Mech</a:t>
          </a:r>
        </a:p>
      </dsp:txBody>
      <dsp:txXfrm>
        <a:off x="4541" y="2039995"/>
        <a:ext cx="1709672" cy="1025803"/>
      </dsp:txXfrm>
    </dsp:sp>
    <dsp:sp modelId="{3891499C-4FF4-49B5-8C35-3B81A6174376}">
      <dsp:nvSpPr>
        <dsp:cNvPr id="0" name=""/>
        <dsp:cNvSpPr/>
      </dsp:nvSpPr>
      <dsp:spPr>
        <a:xfrm>
          <a:off x="3815311" y="2507176"/>
          <a:ext cx="362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62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6792" y="2550930"/>
        <a:ext cx="19661" cy="3932"/>
      </dsp:txXfrm>
    </dsp:sp>
    <dsp:sp modelId="{18346938-858F-4E74-B44C-B06AF05ACBBE}">
      <dsp:nvSpPr>
        <dsp:cNvPr id="0" name=""/>
        <dsp:cNvSpPr/>
      </dsp:nvSpPr>
      <dsp:spPr>
        <a:xfrm>
          <a:off x="2107438" y="2039995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Master Schedule</a:t>
          </a:r>
        </a:p>
      </dsp:txBody>
      <dsp:txXfrm>
        <a:off x="2107438" y="2039995"/>
        <a:ext cx="1709672" cy="1025803"/>
      </dsp:txXfrm>
    </dsp:sp>
    <dsp:sp modelId="{0CBAF879-72A9-4FC0-B163-7A159D8AC893}">
      <dsp:nvSpPr>
        <dsp:cNvPr id="0" name=""/>
        <dsp:cNvSpPr/>
      </dsp:nvSpPr>
      <dsp:spPr>
        <a:xfrm>
          <a:off x="859377" y="3063998"/>
          <a:ext cx="4205794" cy="362624"/>
        </a:xfrm>
        <a:custGeom>
          <a:avLst/>
          <a:gdLst/>
          <a:ahLst/>
          <a:cxnLst/>
          <a:rect l="0" t="0" r="0" b="0"/>
          <a:pathLst>
            <a:path>
              <a:moveTo>
                <a:pt x="4205794" y="0"/>
              </a:moveTo>
              <a:lnTo>
                <a:pt x="4205794" y="198412"/>
              </a:lnTo>
              <a:lnTo>
                <a:pt x="0" y="198412"/>
              </a:lnTo>
              <a:lnTo>
                <a:pt x="0" y="362624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56671" y="3243344"/>
        <a:ext cx="211206" cy="3932"/>
      </dsp:txXfrm>
    </dsp:sp>
    <dsp:sp modelId="{F0F87431-9014-4F52-9590-B7DB1D7876C0}">
      <dsp:nvSpPr>
        <dsp:cNvPr id="0" name=""/>
        <dsp:cNvSpPr/>
      </dsp:nvSpPr>
      <dsp:spPr>
        <a:xfrm>
          <a:off x="4210335" y="2039995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Mobilization of team for marking</a:t>
          </a:r>
        </a:p>
      </dsp:txBody>
      <dsp:txXfrm>
        <a:off x="4210335" y="2039995"/>
        <a:ext cx="1709672" cy="1025803"/>
      </dsp:txXfrm>
    </dsp:sp>
    <dsp:sp modelId="{7297EDC7-BD9A-478C-88D8-D8D6AC639313}">
      <dsp:nvSpPr>
        <dsp:cNvPr id="0" name=""/>
        <dsp:cNvSpPr/>
      </dsp:nvSpPr>
      <dsp:spPr>
        <a:xfrm>
          <a:off x="1712414" y="3926205"/>
          <a:ext cx="362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62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3895" y="3969958"/>
        <a:ext cx="19661" cy="3932"/>
      </dsp:txXfrm>
    </dsp:sp>
    <dsp:sp modelId="{E43822E0-1B56-4BFC-90C6-3F2916E1D17D}">
      <dsp:nvSpPr>
        <dsp:cNvPr id="0" name=""/>
        <dsp:cNvSpPr/>
      </dsp:nvSpPr>
      <dsp:spPr>
        <a:xfrm>
          <a:off x="4541" y="3459023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Drawing co-ordination with civil, electrcial and mechanical contractors </a:t>
          </a:r>
        </a:p>
      </dsp:txBody>
      <dsp:txXfrm>
        <a:off x="4541" y="3459023"/>
        <a:ext cx="1709672" cy="1025803"/>
      </dsp:txXfrm>
    </dsp:sp>
    <dsp:sp modelId="{5115427A-D1CB-4DF0-A7FA-E88262EE1196}">
      <dsp:nvSpPr>
        <dsp:cNvPr id="0" name=""/>
        <dsp:cNvSpPr/>
      </dsp:nvSpPr>
      <dsp:spPr>
        <a:xfrm>
          <a:off x="3815311" y="3926205"/>
          <a:ext cx="362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262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86792" y="3969958"/>
        <a:ext cx="19661" cy="3932"/>
      </dsp:txXfrm>
    </dsp:sp>
    <dsp:sp modelId="{E795D364-126F-404E-A5AF-7411E1CE3730}">
      <dsp:nvSpPr>
        <dsp:cNvPr id="0" name=""/>
        <dsp:cNvSpPr/>
      </dsp:nvSpPr>
      <dsp:spPr>
        <a:xfrm>
          <a:off x="2107438" y="3459023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Mobilization of team for level setting</a:t>
          </a:r>
        </a:p>
      </dsp:txBody>
      <dsp:txXfrm>
        <a:off x="2107438" y="3459023"/>
        <a:ext cx="1709672" cy="1025803"/>
      </dsp:txXfrm>
    </dsp:sp>
    <dsp:sp modelId="{4A6981C7-FD1F-4DA8-869C-950335D1674F}">
      <dsp:nvSpPr>
        <dsp:cNvPr id="0" name=""/>
        <dsp:cNvSpPr/>
      </dsp:nvSpPr>
      <dsp:spPr>
        <a:xfrm>
          <a:off x="2107148" y="4483026"/>
          <a:ext cx="2958023" cy="391203"/>
        </a:xfrm>
        <a:custGeom>
          <a:avLst/>
          <a:gdLst/>
          <a:ahLst/>
          <a:cxnLst/>
          <a:rect l="0" t="0" r="0" b="0"/>
          <a:pathLst>
            <a:path>
              <a:moveTo>
                <a:pt x="2958023" y="0"/>
              </a:moveTo>
              <a:lnTo>
                <a:pt x="2958023" y="212701"/>
              </a:lnTo>
              <a:lnTo>
                <a:pt x="0" y="212701"/>
              </a:lnTo>
              <a:lnTo>
                <a:pt x="0" y="391203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11461" y="4676662"/>
        <a:ext cx="149397" cy="3932"/>
      </dsp:txXfrm>
    </dsp:sp>
    <dsp:sp modelId="{5069696A-9709-4A64-A335-9990EE0B2AFD}">
      <dsp:nvSpPr>
        <dsp:cNvPr id="0" name=""/>
        <dsp:cNvSpPr/>
      </dsp:nvSpPr>
      <dsp:spPr>
        <a:xfrm>
          <a:off x="4210335" y="3459023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Intallation of Hanger/suports</a:t>
          </a:r>
        </a:p>
      </dsp:txBody>
      <dsp:txXfrm>
        <a:off x="4210335" y="3459023"/>
        <a:ext cx="1709672" cy="1025803"/>
      </dsp:txXfrm>
    </dsp:sp>
    <dsp:sp modelId="{1F3F30BD-B916-43F3-9B4F-DE259E3F96B0}">
      <dsp:nvSpPr>
        <dsp:cNvPr id="0" name=""/>
        <dsp:cNvSpPr/>
      </dsp:nvSpPr>
      <dsp:spPr>
        <a:xfrm>
          <a:off x="2960184" y="5372283"/>
          <a:ext cx="624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7248"/>
              </a:moveTo>
              <a:lnTo>
                <a:pt x="329270" y="47248"/>
              </a:lnTo>
              <a:lnTo>
                <a:pt x="329270" y="45720"/>
              </a:lnTo>
              <a:lnTo>
                <a:pt x="624341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5981" y="5416037"/>
        <a:ext cx="32747" cy="3932"/>
      </dsp:txXfrm>
    </dsp:sp>
    <dsp:sp modelId="{57DF5ADB-3CF7-4B93-B3C1-37AF5A84F5E8}">
      <dsp:nvSpPr>
        <dsp:cNvPr id="0" name=""/>
        <dsp:cNvSpPr/>
      </dsp:nvSpPr>
      <dsp:spPr>
        <a:xfrm>
          <a:off x="1252311" y="4906630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Procurement of Material (After approval of submittals)</a:t>
          </a:r>
        </a:p>
      </dsp:txBody>
      <dsp:txXfrm>
        <a:off x="1252311" y="4906630"/>
        <a:ext cx="1709672" cy="1025803"/>
      </dsp:txXfrm>
    </dsp:sp>
    <dsp:sp modelId="{E93714F1-24FF-4BFE-A4CF-1F640D8F3297}">
      <dsp:nvSpPr>
        <dsp:cNvPr id="0" name=""/>
        <dsp:cNvSpPr/>
      </dsp:nvSpPr>
      <dsp:spPr>
        <a:xfrm>
          <a:off x="2112140" y="5929105"/>
          <a:ext cx="2359621" cy="752416"/>
        </a:xfrm>
        <a:custGeom>
          <a:avLst/>
          <a:gdLst/>
          <a:ahLst/>
          <a:cxnLst/>
          <a:rect l="0" t="0" r="0" b="0"/>
          <a:pathLst>
            <a:path>
              <a:moveTo>
                <a:pt x="2359621" y="0"/>
              </a:moveTo>
              <a:lnTo>
                <a:pt x="2359621" y="393308"/>
              </a:lnTo>
              <a:lnTo>
                <a:pt x="0" y="393308"/>
              </a:lnTo>
              <a:lnTo>
                <a:pt x="0" y="752416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9797" y="6303347"/>
        <a:ext cx="124307" cy="3932"/>
      </dsp:txXfrm>
    </dsp:sp>
    <dsp:sp modelId="{5DD26F47-A312-4071-B625-311F11373FA7}">
      <dsp:nvSpPr>
        <dsp:cNvPr id="0" name=""/>
        <dsp:cNvSpPr/>
      </dsp:nvSpPr>
      <dsp:spPr>
        <a:xfrm>
          <a:off x="3616925" y="4905101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Installation</a:t>
          </a:r>
        </a:p>
      </dsp:txBody>
      <dsp:txXfrm>
        <a:off x="3616925" y="4905101"/>
        <a:ext cx="1709672" cy="1025803"/>
      </dsp:txXfrm>
    </dsp:sp>
    <dsp:sp modelId="{84DD4757-A6F2-40EB-8AD8-DF605EABEC3C}">
      <dsp:nvSpPr>
        <dsp:cNvPr id="0" name=""/>
        <dsp:cNvSpPr/>
      </dsp:nvSpPr>
      <dsp:spPr>
        <a:xfrm>
          <a:off x="2965176" y="7181103"/>
          <a:ext cx="10250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29610" y="45720"/>
              </a:lnTo>
              <a:lnTo>
                <a:pt x="529610" y="49806"/>
              </a:lnTo>
              <a:lnTo>
                <a:pt x="1025020" y="49806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1295" y="7224857"/>
        <a:ext cx="52781" cy="3932"/>
      </dsp:txXfrm>
    </dsp:sp>
    <dsp:sp modelId="{FDD5ADCD-B4C5-40E4-881D-2F428EF444C9}">
      <dsp:nvSpPr>
        <dsp:cNvPr id="0" name=""/>
        <dsp:cNvSpPr/>
      </dsp:nvSpPr>
      <dsp:spPr>
        <a:xfrm>
          <a:off x="1257304" y="6713921"/>
          <a:ext cx="1709672" cy="102580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Testing</a:t>
          </a:r>
        </a:p>
      </dsp:txBody>
      <dsp:txXfrm>
        <a:off x="1257304" y="6713921"/>
        <a:ext cx="1709672" cy="1025803"/>
      </dsp:txXfrm>
    </dsp:sp>
    <dsp:sp modelId="{1CA69D7D-DFD5-447C-8753-DFA77C148DB1}">
      <dsp:nvSpPr>
        <dsp:cNvPr id="0" name=""/>
        <dsp:cNvSpPr/>
      </dsp:nvSpPr>
      <dsp:spPr>
        <a:xfrm>
          <a:off x="4022596" y="6718007"/>
          <a:ext cx="1709672" cy="1025803"/>
        </a:xfrm>
        <a:prstGeom prst="ellipse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u="sng" kern="1200"/>
            <a:t>Comissioning</a:t>
          </a:r>
        </a:p>
      </dsp:txBody>
      <dsp:txXfrm>
        <a:off x="4272972" y="6868232"/>
        <a:ext cx="1208920" cy="725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Engineering</dc:creator>
  <cp:keywords/>
  <dc:description/>
  <cp:lastModifiedBy>cc</cp:lastModifiedBy>
  <cp:revision>18</cp:revision>
  <cp:lastPrinted>2016-06-09T11:57:00Z</cp:lastPrinted>
  <dcterms:created xsi:type="dcterms:W3CDTF">2016-06-09T10:37:00Z</dcterms:created>
  <dcterms:modified xsi:type="dcterms:W3CDTF">2020-11-30T11:29:00Z</dcterms:modified>
</cp:coreProperties>
</file>