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9D0E9" w14:textId="0D577FAA" w:rsidR="00AE19E6" w:rsidRPr="009F6BF7" w:rsidRDefault="004D0ABD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DD0991" wp14:editId="599754C1">
            <wp:simplePos x="0" y="0"/>
            <wp:positionH relativeFrom="column">
              <wp:posOffset>424300</wp:posOffset>
            </wp:positionH>
            <wp:positionV relativeFrom="paragraph">
              <wp:posOffset>-257810</wp:posOffset>
            </wp:positionV>
            <wp:extent cx="928686" cy="821441"/>
            <wp:effectExtent l="0" t="0" r="5080" b="0"/>
            <wp:wrapNone/>
            <wp:docPr id="4" name="Picture 6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8">
                      <a:extLst>
                        <a:ext uri="{FF2B5EF4-FFF2-40B4-BE49-F238E27FC236}">
                          <a16:creationId xmlns:a16="http://schemas.microsoft.com/office/drawing/2014/main" id="{00000000-0008-0000-0000-000004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686" cy="821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52859" wp14:editId="45587728">
                <wp:simplePos x="0" y="0"/>
                <wp:positionH relativeFrom="column">
                  <wp:posOffset>1358265</wp:posOffset>
                </wp:positionH>
                <wp:positionV relativeFrom="paragraph">
                  <wp:posOffset>-27305</wp:posOffset>
                </wp:positionV>
                <wp:extent cx="4429125" cy="694690"/>
                <wp:effectExtent l="0" t="0" r="9525" b="0"/>
                <wp:wrapNone/>
                <wp:docPr id="3" name="Text Box 6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E49BA" w14:textId="77777777" w:rsidR="004D0ABD" w:rsidRDefault="004D0ABD" w:rsidP="004D0ABD">
                            <w:pPr>
                              <w:bidi/>
                              <w:jc w:val="right"/>
                              <w:rPr>
                                <w:rFonts w:ascii="Book Antiqua" w:hAnsi="Book Antiqua"/>
                                <w:color w:val="00000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000000"/>
                                <w:sz w:val="80"/>
                                <w:szCs w:val="80"/>
                              </w:rPr>
                              <w:t>P</w:t>
                            </w:r>
                            <w:r>
                              <w:rPr>
                                <w:rFonts w:ascii="Book Antiqua" w:hAnsi="Book Antiqua"/>
                                <w:color w:val="000000"/>
                                <w:sz w:val="66"/>
                                <w:szCs w:val="66"/>
                              </w:rPr>
                              <w:t xml:space="preserve">IONEER </w:t>
                            </w:r>
                            <w:r>
                              <w:rPr>
                                <w:rFonts w:ascii="Book Antiqua" w:hAnsi="Book Antiqua"/>
                                <w:color w:val="000000"/>
                                <w:sz w:val="80"/>
                                <w:szCs w:val="80"/>
                              </w:rPr>
                              <w:t>S</w:t>
                            </w:r>
                            <w:r>
                              <w:rPr>
                                <w:rFonts w:ascii="Book Antiqua" w:hAnsi="Book Antiqua"/>
                                <w:color w:val="000000"/>
                                <w:sz w:val="66"/>
                                <w:szCs w:val="66"/>
                              </w:rPr>
                              <w:t>ERVICES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type w14:anchorId="08552859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margin-left:106.95pt;margin-top:-2.15pt;width:348.75pt;height:5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" stroked="f">
                <v:textbox>
                  <w:txbxContent>
                    <w:p w14:paraId="798E49BA" w14:textId="77777777" w:rsidR="004D0ABD" w:rsidRDefault="004D0ABD" w:rsidP="004D0ABD">
                      <w:pPr>
                        <w:bidi/>
                        <w:jc w:val="right"/>
                        <w:rPr>
                          <w:rFonts w:ascii="Book Antiqua" w:hAnsi="Book Antiqua"/>
                          <w:color w:val="000000"/>
                          <w:sz w:val="80"/>
                          <w:szCs w:val="80"/>
                        </w:rPr>
                      </w:pPr>
                      <w:r>
                        <w:rPr>
                          <w:rFonts w:ascii="Book Antiqua" w:hAnsi="Book Antiqua"/>
                          <w:color w:val="000000"/>
                          <w:sz w:val="80"/>
                          <w:szCs w:val="80"/>
                        </w:rPr>
                        <w:t>P</w:t>
                      </w:r>
                      <w:r>
                        <w:rPr>
                          <w:rFonts w:ascii="Book Antiqua" w:hAnsi="Book Antiqua"/>
                          <w:color w:val="000000"/>
                          <w:sz w:val="66"/>
                          <w:szCs w:val="66"/>
                        </w:rPr>
                        <w:t xml:space="preserve">IONEER </w:t>
                      </w:r>
                      <w:r>
                        <w:rPr>
                          <w:rFonts w:ascii="Book Antiqua" w:hAnsi="Book Antiqua"/>
                          <w:color w:val="000000"/>
                          <w:sz w:val="80"/>
                          <w:szCs w:val="80"/>
                        </w:rPr>
                        <w:t>S</w:t>
                      </w:r>
                      <w:r>
                        <w:rPr>
                          <w:rFonts w:ascii="Book Antiqua" w:hAnsi="Book Antiqua"/>
                          <w:color w:val="000000"/>
                          <w:sz w:val="66"/>
                          <w:szCs w:val="66"/>
                        </w:rPr>
                        <w:t>ERVICES</w:t>
                      </w:r>
                    </w:p>
                  </w:txbxContent>
                </v:textbox>
              </v:shape>
            </w:pict>
          </mc:Fallback>
        </mc:AlternateContent>
      </w:r>
    </w:p>
    <w:p w14:paraId="5FA05635" w14:textId="4C3F9D31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51807BF" w14:textId="7CFB4924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25EDF1B8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45EF6B0" w14:textId="2E77A3C6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3A2A856B" w14:textId="77777777"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0C4D3EA7" w14:textId="77777777"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A694BE9" w14:textId="77777777"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439E9CA1" w14:textId="77777777" w:rsidR="008B0097" w:rsidRDefault="008B0097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6EEB1FF" w14:textId="77777777" w:rsidR="008B0097" w:rsidRDefault="008B0097" w:rsidP="00B26020">
      <w:pPr>
        <w:spacing w:after="0" w:line="240" w:lineRule="auto"/>
        <w:rPr>
          <w:rFonts w:cstheme="minorHAnsi"/>
          <w:sz w:val="24"/>
          <w:szCs w:val="24"/>
        </w:rPr>
      </w:pPr>
    </w:p>
    <w:p w14:paraId="0491E8D0" w14:textId="6811768A"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PS/</w:t>
      </w:r>
      <w:r w:rsidR="00BC22A7">
        <w:rPr>
          <w:rFonts w:cstheme="minorHAnsi"/>
          <w:sz w:val="24"/>
          <w:szCs w:val="24"/>
        </w:rPr>
        <w:t>AJR</w:t>
      </w:r>
      <w:r w:rsidR="00FD33C1" w:rsidRPr="00C4762A">
        <w:rPr>
          <w:rFonts w:cstheme="minorHAnsi"/>
          <w:sz w:val="24"/>
          <w:szCs w:val="24"/>
        </w:rPr>
        <w:t>/0</w:t>
      </w:r>
      <w:r w:rsidR="00E512DC">
        <w:rPr>
          <w:rFonts w:cstheme="minorHAnsi"/>
          <w:sz w:val="24"/>
          <w:szCs w:val="24"/>
        </w:rPr>
        <w:t>3</w:t>
      </w:r>
      <w:r w:rsidR="00FD33C1" w:rsidRPr="00C4762A">
        <w:rPr>
          <w:rFonts w:cstheme="minorHAnsi"/>
          <w:sz w:val="24"/>
          <w:szCs w:val="24"/>
        </w:rPr>
        <w:t>/0</w:t>
      </w:r>
      <w:r w:rsidR="000D0D26">
        <w:rPr>
          <w:rFonts w:cstheme="minorHAnsi"/>
          <w:sz w:val="24"/>
          <w:szCs w:val="24"/>
        </w:rPr>
        <w:t>5</w:t>
      </w:r>
      <w:r w:rsidR="00FD33C1" w:rsidRPr="00C4762A">
        <w:rPr>
          <w:rFonts w:cstheme="minorHAnsi"/>
          <w:sz w:val="24"/>
          <w:szCs w:val="24"/>
        </w:rPr>
        <w:t>/2</w:t>
      </w:r>
      <w:r w:rsidR="000053BF">
        <w:rPr>
          <w:rFonts w:cstheme="minorHAnsi"/>
          <w:sz w:val="24"/>
          <w:szCs w:val="24"/>
        </w:rPr>
        <w:t>3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085130">
        <w:rPr>
          <w:rFonts w:ascii="Tahoma" w:hAnsi="Tahoma" w:cs="Tahoma"/>
          <w:sz w:val="24"/>
          <w:szCs w:val="24"/>
        </w:rPr>
        <w:tab/>
        <w:t xml:space="preserve">  </w:t>
      </w:r>
      <w:r w:rsidR="00B26020" w:rsidRPr="009F6BF7">
        <w:rPr>
          <w:rFonts w:ascii="Tahoma" w:hAnsi="Tahoma" w:cs="Tahoma"/>
          <w:sz w:val="24"/>
          <w:szCs w:val="24"/>
        </w:rPr>
        <w:t xml:space="preserve">   </w:t>
      </w:r>
      <w:r w:rsidR="001A753C" w:rsidRPr="009F6BF7">
        <w:rPr>
          <w:rFonts w:ascii="Tahoma" w:hAnsi="Tahoma" w:cs="Tahoma"/>
          <w:sz w:val="24"/>
          <w:szCs w:val="24"/>
        </w:rPr>
        <w:t xml:space="preserve">    </w:t>
      </w:r>
      <w:r w:rsidR="00072826">
        <w:rPr>
          <w:rFonts w:ascii="Tahoma" w:hAnsi="Tahoma" w:cs="Tahoma"/>
          <w:sz w:val="24"/>
          <w:szCs w:val="24"/>
        </w:rPr>
        <w:tab/>
      </w:r>
      <w:r w:rsidR="00072826">
        <w:rPr>
          <w:rFonts w:ascii="Tahoma" w:hAnsi="Tahoma" w:cs="Tahoma"/>
          <w:sz w:val="24"/>
          <w:szCs w:val="24"/>
        </w:rPr>
        <w:tab/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6B0A7F">
        <w:rPr>
          <w:rFonts w:ascii="Tahoma" w:hAnsi="Tahoma" w:cs="Tahoma"/>
          <w:sz w:val="24"/>
          <w:szCs w:val="24"/>
        </w:rPr>
        <w:t xml:space="preserve"> </w:t>
      </w:r>
      <w:r w:rsidR="000053BF">
        <w:rPr>
          <w:rFonts w:ascii="Tahoma" w:hAnsi="Tahoma" w:cs="Tahoma"/>
          <w:sz w:val="24"/>
          <w:szCs w:val="24"/>
        </w:rPr>
        <w:t xml:space="preserve">       </w:t>
      </w:r>
      <w:r w:rsidR="006B0A7F">
        <w:rPr>
          <w:rFonts w:ascii="Tahoma" w:hAnsi="Tahoma" w:cs="Tahoma"/>
          <w:sz w:val="24"/>
          <w:szCs w:val="24"/>
        </w:rPr>
        <w:t xml:space="preserve"> </w:t>
      </w:r>
      <w:r w:rsidR="000D0D26">
        <w:rPr>
          <w:rFonts w:ascii="Tahoma" w:hAnsi="Tahoma" w:cs="Tahoma"/>
          <w:sz w:val="24"/>
          <w:szCs w:val="24"/>
        </w:rPr>
        <w:t>1</w:t>
      </w:r>
      <w:r w:rsidR="00BC22A7">
        <w:rPr>
          <w:rFonts w:ascii="Tahoma" w:hAnsi="Tahoma" w:cs="Tahoma"/>
          <w:sz w:val="24"/>
          <w:szCs w:val="24"/>
        </w:rPr>
        <w:t>9</w:t>
      </w:r>
      <w:r w:rsidR="000053BF" w:rsidRPr="000053BF">
        <w:rPr>
          <w:rFonts w:ascii="Tahoma" w:hAnsi="Tahoma" w:cs="Tahoma"/>
          <w:sz w:val="24"/>
          <w:szCs w:val="24"/>
          <w:vertAlign w:val="superscript"/>
        </w:rPr>
        <w:t>th</w:t>
      </w:r>
      <w:r w:rsidR="000053BF">
        <w:rPr>
          <w:rFonts w:ascii="Tahoma" w:hAnsi="Tahoma" w:cs="Tahoma"/>
          <w:sz w:val="24"/>
          <w:szCs w:val="24"/>
        </w:rPr>
        <w:t xml:space="preserve"> </w:t>
      </w:r>
      <w:r w:rsidR="008B0097">
        <w:rPr>
          <w:rFonts w:ascii="Tahoma" w:hAnsi="Tahoma" w:cs="Tahoma"/>
          <w:sz w:val="24"/>
          <w:szCs w:val="24"/>
        </w:rPr>
        <w:t>Ma</w:t>
      </w:r>
      <w:r w:rsidR="000D0D26">
        <w:rPr>
          <w:rFonts w:ascii="Tahoma" w:hAnsi="Tahoma" w:cs="Tahoma"/>
          <w:sz w:val="24"/>
          <w:szCs w:val="24"/>
        </w:rPr>
        <w:t>y</w:t>
      </w:r>
      <w:r w:rsidR="008B009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>202</w:t>
      </w:r>
      <w:r w:rsidR="000053BF">
        <w:rPr>
          <w:rFonts w:ascii="Tahoma" w:hAnsi="Tahoma" w:cs="Tahoma"/>
          <w:sz w:val="24"/>
          <w:szCs w:val="24"/>
        </w:rPr>
        <w:t>3</w:t>
      </w:r>
    </w:p>
    <w:p w14:paraId="6C9D2BC2" w14:textId="77777777"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64A49428" w14:textId="1AD8913A" w:rsidR="00EC3E79" w:rsidRPr="00072826" w:rsidRDefault="00EC3E79" w:rsidP="00CF149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072826">
        <w:rPr>
          <w:rFonts w:ascii="Tahoma" w:hAnsi="Tahoma" w:cs="Tahoma"/>
          <w:b/>
          <w:sz w:val="24"/>
          <w:szCs w:val="24"/>
        </w:rPr>
        <w:t xml:space="preserve">M/S </w:t>
      </w:r>
      <w:r w:rsidR="005F2BFC">
        <w:rPr>
          <w:rFonts w:ascii="Tahoma" w:hAnsi="Tahoma" w:cs="Tahoma"/>
          <w:b/>
          <w:color w:val="222222"/>
          <w:shd w:val="clear" w:color="auto" w:fill="FFFFFF"/>
        </w:rPr>
        <w:t>SM</w:t>
      </w:r>
      <w:r w:rsidR="00BC22A7">
        <w:rPr>
          <w:rFonts w:ascii="Tahoma" w:hAnsi="Tahoma" w:cs="Tahoma"/>
          <w:b/>
          <w:color w:val="222222"/>
          <w:shd w:val="clear" w:color="auto" w:fill="FFFFFF"/>
        </w:rPr>
        <w:t>C</w:t>
      </w:r>
      <w:r w:rsidR="005F2BFC">
        <w:rPr>
          <w:rFonts w:ascii="Tahoma" w:hAnsi="Tahoma" w:cs="Tahoma"/>
          <w:b/>
          <w:color w:val="222222"/>
          <w:shd w:val="clear" w:color="auto" w:fill="FFFFFF"/>
        </w:rPr>
        <w:t xml:space="preserve"> </w:t>
      </w:r>
      <w:r w:rsidR="00BC22A7">
        <w:rPr>
          <w:rFonts w:ascii="Tahoma" w:hAnsi="Tahoma" w:cs="Tahoma"/>
          <w:b/>
          <w:color w:val="222222"/>
          <w:shd w:val="clear" w:color="auto" w:fill="FFFFFF"/>
        </w:rPr>
        <w:t>Consulting Engineers</w:t>
      </w:r>
    </w:p>
    <w:p w14:paraId="18D4A4EA" w14:textId="77777777"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14:paraId="30C76B71" w14:textId="77777777" w:rsidR="00EC3E79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14:paraId="6D719DFF" w14:textId="1DA32EF6" w:rsid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 xml:space="preserve">Attn: Mr. </w:t>
      </w:r>
      <w:r w:rsidR="00BC22A7">
        <w:rPr>
          <w:rFonts w:ascii="Tahoma" w:hAnsi="Tahoma" w:cs="Tahoma"/>
          <w:b/>
          <w:sz w:val="28"/>
          <w:szCs w:val="24"/>
          <w:u w:val="single"/>
        </w:rPr>
        <w:t>Haris</w:t>
      </w:r>
      <w:r>
        <w:rPr>
          <w:rFonts w:ascii="Tahoma" w:hAnsi="Tahoma" w:cs="Tahoma"/>
          <w:b/>
          <w:sz w:val="28"/>
          <w:szCs w:val="24"/>
          <w:u w:val="single"/>
        </w:rPr>
        <w:t>.</w:t>
      </w:r>
    </w:p>
    <w:p w14:paraId="3AC73892" w14:textId="77777777" w:rsidR="00094CA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14:paraId="07D2197A" w14:textId="77777777" w:rsidR="00094CA7" w:rsidRP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14:paraId="22280808" w14:textId="08695CFB" w:rsidR="009F6BF7" w:rsidRPr="009F6BF7" w:rsidRDefault="005F2BFC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>HVAC</w:t>
      </w:r>
      <w:r w:rsidR="00BC22A7">
        <w:rPr>
          <w:rFonts w:ascii="Tahoma" w:hAnsi="Tahoma" w:cs="Tahoma"/>
          <w:b/>
          <w:sz w:val="28"/>
          <w:szCs w:val="24"/>
          <w:u w:val="single"/>
        </w:rPr>
        <w:t xml:space="preserve">, Plumbing </w:t>
      </w:r>
      <w:r>
        <w:rPr>
          <w:rFonts w:ascii="Tahoma" w:hAnsi="Tahoma" w:cs="Tahoma"/>
          <w:b/>
          <w:sz w:val="28"/>
          <w:szCs w:val="24"/>
          <w:u w:val="single"/>
        </w:rPr>
        <w:t xml:space="preserve">&amp; </w:t>
      </w:r>
      <w:r w:rsidR="00BC22A7">
        <w:rPr>
          <w:rFonts w:ascii="Tahoma" w:hAnsi="Tahoma" w:cs="Tahoma"/>
          <w:b/>
          <w:sz w:val="28"/>
          <w:szCs w:val="24"/>
          <w:u w:val="single"/>
        </w:rPr>
        <w:t>Drainage</w:t>
      </w:r>
      <w:r>
        <w:rPr>
          <w:rFonts w:ascii="Tahoma" w:hAnsi="Tahoma" w:cs="Tahoma"/>
          <w:b/>
          <w:sz w:val="28"/>
          <w:szCs w:val="24"/>
          <w:u w:val="single"/>
        </w:rPr>
        <w:t xml:space="preserve"> Work </w:t>
      </w:r>
      <w:r w:rsidR="008B0097">
        <w:rPr>
          <w:rFonts w:ascii="Tahoma" w:hAnsi="Tahoma" w:cs="Tahoma"/>
          <w:b/>
          <w:sz w:val="28"/>
          <w:szCs w:val="24"/>
          <w:u w:val="single"/>
        </w:rPr>
        <w:t>–</w:t>
      </w:r>
      <w:r w:rsidR="000053BF">
        <w:rPr>
          <w:rFonts w:ascii="Tahoma" w:hAnsi="Tahoma" w:cs="Tahoma"/>
          <w:b/>
          <w:sz w:val="28"/>
          <w:szCs w:val="24"/>
          <w:u w:val="single"/>
        </w:rPr>
        <w:t xml:space="preserve"> </w:t>
      </w:r>
      <w:r w:rsidR="008B0097">
        <w:rPr>
          <w:rFonts w:ascii="Tahoma" w:hAnsi="Tahoma" w:cs="Tahoma"/>
          <w:b/>
          <w:sz w:val="28"/>
          <w:szCs w:val="24"/>
          <w:u w:val="single"/>
        </w:rPr>
        <w:t>A</w:t>
      </w:r>
      <w:r w:rsidR="00BC22A7">
        <w:rPr>
          <w:rFonts w:ascii="Tahoma" w:hAnsi="Tahoma" w:cs="Tahoma"/>
          <w:b/>
          <w:sz w:val="28"/>
          <w:szCs w:val="24"/>
          <w:u w:val="single"/>
        </w:rPr>
        <w:t>li Jameel Residence Annex</w:t>
      </w:r>
      <w:r w:rsidR="000053BF">
        <w:rPr>
          <w:rFonts w:ascii="Tahoma" w:hAnsi="Tahoma" w:cs="Tahoma"/>
          <w:b/>
          <w:sz w:val="28"/>
          <w:szCs w:val="24"/>
          <w:u w:val="single"/>
        </w:rPr>
        <w:t xml:space="preserve"> </w:t>
      </w:r>
      <w:r w:rsidR="009F6BF7" w:rsidRPr="009F6BF7">
        <w:rPr>
          <w:rFonts w:ascii="Tahoma" w:hAnsi="Tahoma" w:cs="Tahoma"/>
          <w:b/>
          <w:sz w:val="28"/>
          <w:szCs w:val="24"/>
          <w:u w:val="single"/>
        </w:rPr>
        <w:t>Karachi.</w:t>
      </w:r>
    </w:p>
    <w:p w14:paraId="74C8E2E9" w14:textId="77777777" w:rsidR="009F6BF7" w:rsidRPr="009F6BF7" w:rsidRDefault="009F6BF7" w:rsidP="00094CA7">
      <w:pPr>
        <w:pStyle w:val="BodyText"/>
        <w:spacing w:line="360" w:lineRule="auto"/>
        <w:jc w:val="center"/>
        <w:rPr>
          <w:rFonts w:ascii="Tahoma" w:hAnsi="Tahoma" w:cs="Tahoma"/>
          <w:b/>
          <w:sz w:val="28"/>
          <w:szCs w:val="24"/>
        </w:rPr>
      </w:pPr>
    </w:p>
    <w:p w14:paraId="59B5F3D6" w14:textId="77777777" w:rsidR="009F6BF7" w:rsidRPr="009F6BF7" w:rsidRDefault="009F6BF7" w:rsidP="00094CA7">
      <w:pPr>
        <w:pStyle w:val="BodyText"/>
        <w:spacing w:line="360" w:lineRule="auto"/>
        <w:rPr>
          <w:rFonts w:ascii="Tahoma" w:hAnsi="Tahoma" w:cs="Tahoma"/>
          <w:sz w:val="28"/>
          <w:szCs w:val="24"/>
        </w:rPr>
      </w:pPr>
    </w:p>
    <w:p w14:paraId="2ED1CA93" w14:textId="5DBFF6E8" w:rsidR="000053BF" w:rsidRDefault="00A34C7C" w:rsidP="00E512DC">
      <w:pPr>
        <w:pStyle w:val="BodyText"/>
        <w:spacing w:line="360" w:lineRule="auto"/>
        <w:ind w:firstLine="720"/>
        <w:rPr>
          <w:rFonts w:ascii="Tahoma" w:hAnsi="Tahoma" w:cs="Tahoma"/>
          <w:sz w:val="28"/>
          <w:szCs w:val="24"/>
        </w:rPr>
      </w:pPr>
      <w:r w:rsidRPr="009F6BF7">
        <w:rPr>
          <w:rFonts w:ascii="Tahoma" w:hAnsi="Tahoma" w:cs="Tahoma"/>
          <w:sz w:val="28"/>
          <w:szCs w:val="24"/>
        </w:rPr>
        <w:t xml:space="preserve">Please find attached </w:t>
      </w:r>
      <w:r w:rsidR="00E512DC">
        <w:rPr>
          <w:rFonts w:ascii="Tahoma" w:hAnsi="Tahoma" w:cs="Tahoma"/>
          <w:sz w:val="28"/>
          <w:szCs w:val="24"/>
        </w:rPr>
        <w:t>revised technical submittal for your review and approval.</w:t>
      </w:r>
    </w:p>
    <w:p w14:paraId="6752F576" w14:textId="77777777" w:rsidR="000D0D26" w:rsidRDefault="000D0D26" w:rsidP="000D0D26">
      <w:pPr>
        <w:pStyle w:val="BodyText"/>
        <w:spacing w:line="276" w:lineRule="auto"/>
        <w:ind w:left="1080"/>
        <w:rPr>
          <w:rFonts w:ascii="Tahoma" w:hAnsi="Tahoma" w:cs="Tahoma"/>
          <w:sz w:val="28"/>
          <w:szCs w:val="24"/>
        </w:rPr>
      </w:pPr>
    </w:p>
    <w:p w14:paraId="6769C5CB" w14:textId="77777777" w:rsidR="00E512DC" w:rsidRDefault="00E512DC" w:rsidP="000D0D26">
      <w:pPr>
        <w:pStyle w:val="BodyText"/>
        <w:spacing w:line="276" w:lineRule="auto"/>
        <w:ind w:left="1080"/>
        <w:rPr>
          <w:rFonts w:ascii="Tahoma" w:hAnsi="Tahoma" w:cs="Tahoma"/>
          <w:sz w:val="28"/>
          <w:szCs w:val="24"/>
        </w:rPr>
      </w:pPr>
    </w:p>
    <w:p w14:paraId="2C000E5C" w14:textId="77777777" w:rsidR="00E512DC" w:rsidRDefault="00E512DC" w:rsidP="000D0D26">
      <w:pPr>
        <w:pStyle w:val="BodyText"/>
        <w:spacing w:line="276" w:lineRule="auto"/>
        <w:ind w:left="1080"/>
        <w:rPr>
          <w:rFonts w:ascii="Tahoma" w:hAnsi="Tahoma" w:cs="Tahoma"/>
          <w:sz w:val="28"/>
          <w:szCs w:val="24"/>
        </w:rPr>
      </w:pPr>
    </w:p>
    <w:p w14:paraId="6FB8F81F" w14:textId="77777777" w:rsidR="00E512DC" w:rsidRDefault="00E512DC" w:rsidP="000D0D26">
      <w:pPr>
        <w:pStyle w:val="BodyText"/>
        <w:spacing w:line="276" w:lineRule="auto"/>
        <w:ind w:left="1080"/>
        <w:rPr>
          <w:rFonts w:ascii="Tahoma" w:hAnsi="Tahoma" w:cs="Tahoma"/>
          <w:sz w:val="28"/>
          <w:szCs w:val="24"/>
        </w:rPr>
      </w:pPr>
    </w:p>
    <w:p w14:paraId="03F1D2CA" w14:textId="77777777" w:rsidR="009F6BF7" w:rsidRPr="009F6BF7" w:rsidRDefault="009F6BF7" w:rsidP="009C0B8F">
      <w:pPr>
        <w:pStyle w:val="BodyText"/>
        <w:rPr>
          <w:rFonts w:ascii="Tahoma" w:hAnsi="Tahoma" w:cs="Tahoma"/>
          <w:sz w:val="28"/>
          <w:szCs w:val="24"/>
        </w:rPr>
      </w:pPr>
    </w:p>
    <w:p w14:paraId="2A5F19A3" w14:textId="77777777" w:rsidR="00094CA7" w:rsidRDefault="00094CA7" w:rsidP="009F6BF7">
      <w:pPr>
        <w:rPr>
          <w:rFonts w:ascii="Tahoma" w:hAnsi="Tahoma" w:cs="Tahoma"/>
          <w:iCs/>
          <w:sz w:val="28"/>
        </w:rPr>
      </w:pPr>
    </w:p>
    <w:p w14:paraId="1D675144" w14:textId="77777777" w:rsidR="00085130" w:rsidRDefault="00085130" w:rsidP="009F6BF7">
      <w:pPr>
        <w:rPr>
          <w:rFonts w:ascii="Tahoma" w:hAnsi="Tahoma" w:cs="Tahoma"/>
          <w:iCs/>
          <w:sz w:val="28"/>
        </w:rPr>
      </w:pPr>
    </w:p>
    <w:p w14:paraId="1FA56962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 xml:space="preserve">Thanking You, </w:t>
      </w:r>
    </w:p>
    <w:p w14:paraId="27C8999D" w14:textId="77777777"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>Regards,</w:t>
      </w:r>
    </w:p>
    <w:p w14:paraId="55B9DAAD" w14:textId="77777777"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5606F2FE" w14:textId="7176D0F6" w:rsidR="00536144" w:rsidRPr="009F6BF7" w:rsidRDefault="00B60F9A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32"/>
          <w:szCs w:val="24"/>
        </w:rPr>
        <w:t xml:space="preserve">For </w:t>
      </w:r>
      <w:r w:rsidR="00AE19E6" w:rsidRPr="009F6BF7">
        <w:rPr>
          <w:rFonts w:ascii="Tahoma" w:hAnsi="Tahoma" w:cs="Tahoma"/>
          <w:b/>
          <w:sz w:val="32"/>
          <w:szCs w:val="24"/>
        </w:rPr>
        <w:t>Pioneer Services</w:t>
      </w:r>
    </w:p>
    <w:p w14:paraId="63A4D370" w14:textId="54060383" w:rsidR="001F7053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05C1A8D6" w14:textId="3ECDE1AD" w:rsidR="00BC22A7" w:rsidRPr="009F6BF7" w:rsidRDefault="004D0ABD" w:rsidP="00B60F9A">
      <w:pPr>
        <w:spacing w:after="0" w:line="240" w:lineRule="auto"/>
        <w:jc w:val="both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B578927" wp14:editId="68359F2B">
            <wp:extent cx="643320" cy="595312"/>
            <wp:effectExtent l="0" t="0" r="4445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CD975FA-2295-4CE7-B048-5C22A0008D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ACD975FA-2295-4CE7-B048-5C22A0008D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4F5F" w14:textId="77777777"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14:paraId="3501C7A1" w14:textId="77777777" w:rsidR="001A753C" w:rsidRDefault="001A753C" w:rsidP="00B60F9A">
      <w:pPr>
        <w:spacing w:after="0" w:line="240" w:lineRule="auto"/>
        <w:jc w:val="both"/>
        <w:rPr>
          <w:rFonts w:ascii="Tahoma" w:hAnsi="Tahoma" w:cs="Tahoma"/>
        </w:rPr>
      </w:pPr>
    </w:p>
    <w:p w14:paraId="20543658" w14:textId="77777777" w:rsidR="000D2AB0" w:rsidRPr="009F6BF7" w:rsidRDefault="000D2AB0" w:rsidP="00B60F9A">
      <w:pPr>
        <w:spacing w:after="0" w:line="240" w:lineRule="auto"/>
        <w:jc w:val="both"/>
        <w:rPr>
          <w:rFonts w:ascii="Tahoma" w:hAnsi="Tahoma" w:cs="Tahoma"/>
        </w:rPr>
      </w:pPr>
    </w:p>
    <w:sectPr w:rsidR="000D2AB0" w:rsidRPr="009F6BF7" w:rsidSect="004D0ABD">
      <w:pgSz w:w="11907" w:h="16839" w:code="9"/>
      <w:pgMar w:top="1008" w:right="864" w:bottom="5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F15AA"/>
    <w:multiLevelType w:val="hybridMultilevel"/>
    <w:tmpl w:val="1E7856F8"/>
    <w:lvl w:ilvl="0" w:tplc="76483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806399">
    <w:abstractNumId w:val="1"/>
  </w:num>
  <w:num w:numId="2" w16cid:durableId="33120220">
    <w:abstractNumId w:val="0"/>
  </w:num>
  <w:num w:numId="3" w16cid:durableId="499808073">
    <w:abstractNumId w:val="3"/>
  </w:num>
  <w:num w:numId="4" w16cid:durableId="362243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8C"/>
    <w:rsid w:val="00002202"/>
    <w:rsid w:val="000053BF"/>
    <w:rsid w:val="0005132A"/>
    <w:rsid w:val="00072826"/>
    <w:rsid w:val="00085130"/>
    <w:rsid w:val="00094CA7"/>
    <w:rsid w:val="000D0D26"/>
    <w:rsid w:val="000D2AB0"/>
    <w:rsid w:val="00193A63"/>
    <w:rsid w:val="001A5D65"/>
    <w:rsid w:val="001A753C"/>
    <w:rsid w:val="001C1D85"/>
    <w:rsid w:val="001F7053"/>
    <w:rsid w:val="00223191"/>
    <w:rsid w:val="00275235"/>
    <w:rsid w:val="00293B1B"/>
    <w:rsid w:val="002C46FF"/>
    <w:rsid w:val="003C08D2"/>
    <w:rsid w:val="00480039"/>
    <w:rsid w:val="004A44C0"/>
    <w:rsid w:val="004D0ABD"/>
    <w:rsid w:val="004F714C"/>
    <w:rsid w:val="00501D5A"/>
    <w:rsid w:val="0053030D"/>
    <w:rsid w:val="00536144"/>
    <w:rsid w:val="005F2BFC"/>
    <w:rsid w:val="00601177"/>
    <w:rsid w:val="006B0A7F"/>
    <w:rsid w:val="006E7214"/>
    <w:rsid w:val="00840252"/>
    <w:rsid w:val="008B0097"/>
    <w:rsid w:val="008B427B"/>
    <w:rsid w:val="00930147"/>
    <w:rsid w:val="00944F83"/>
    <w:rsid w:val="00952D3B"/>
    <w:rsid w:val="009831A9"/>
    <w:rsid w:val="009B63BA"/>
    <w:rsid w:val="009C0B8F"/>
    <w:rsid w:val="009F6BF7"/>
    <w:rsid w:val="00A34C7C"/>
    <w:rsid w:val="00AE19E6"/>
    <w:rsid w:val="00B26020"/>
    <w:rsid w:val="00B60F9A"/>
    <w:rsid w:val="00BC22A7"/>
    <w:rsid w:val="00C238FA"/>
    <w:rsid w:val="00C4762A"/>
    <w:rsid w:val="00C76B02"/>
    <w:rsid w:val="00C92793"/>
    <w:rsid w:val="00CA3A8C"/>
    <w:rsid w:val="00CF1495"/>
    <w:rsid w:val="00CF2509"/>
    <w:rsid w:val="00D54EFF"/>
    <w:rsid w:val="00D63213"/>
    <w:rsid w:val="00DB5CE0"/>
    <w:rsid w:val="00DC12B4"/>
    <w:rsid w:val="00DC5848"/>
    <w:rsid w:val="00DF4E40"/>
    <w:rsid w:val="00E512DC"/>
    <w:rsid w:val="00E66BE0"/>
    <w:rsid w:val="00E8393B"/>
    <w:rsid w:val="00EC3E79"/>
    <w:rsid w:val="00F04AF4"/>
    <w:rsid w:val="00F52D1F"/>
    <w:rsid w:val="00FB7334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8DB0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4</cp:revision>
  <cp:lastPrinted>2023-05-19T10:31:00Z</cp:lastPrinted>
  <dcterms:created xsi:type="dcterms:W3CDTF">2023-05-19T10:29:00Z</dcterms:created>
  <dcterms:modified xsi:type="dcterms:W3CDTF">2023-05-19T10:32:00Z</dcterms:modified>
</cp:coreProperties>
</file>