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F8396" w14:textId="649134B6" w:rsidR="00CC5975" w:rsidRPr="00CC5975" w:rsidRDefault="00925B08" w:rsidP="00CC5975">
      <w:pPr>
        <w:spacing w:after="0"/>
        <w:rPr>
          <w:sz w:val="24"/>
          <w:szCs w:val="24"/>
        </w:rPr>
      </w:pPr>
      <w:r>
        <w:rPr>
          <w:noProof/>
        </w:rPr>
        <w:drawing>
          <wp:anchor distT="0" distB="0" distL="114300" distR="114300" simplePos="0" relativeHeight="251659264" behindDoc="0" locked="0" layoutInCell="1" allowOverlap="1" wp14:anchorId="65C1F4C3" wp14:editId="31A01351">
            <wp:simplePos x="0" y="0"/>
            <wp:positionH relativeFrom="margin">
              <wp:align>center</wp:align>
            </wp:positionH>
            <wp:positionV relativeFrom="paragraph">
              <wp:posOffset>10160</wp:posOffset>
            </wp:positionV>
            <wp:extent cx="2219325" cy="1028700"/>
            <wp:effectExtent l="0" t="0" r="9525" b="0"/>
            <wp:wrapNone/>
            <wp:docPr id="5" name="Picture 4">
              <a:extLst xmlns:a="http://schemas.openxmlformats.org/drawingml/2006/main">
                <a:ext uri="{FF2B5EF4-FFF2-40B4-BE49-F238E27FC236}">
                  <a16:creationId xmlns:a16="http://schemas.microsoft.com/office/drawing/2014/main" id="{06D5D81F-557D-438B-A111-0A7C360574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D5D81F-557D-438B-A111-0A7C360574C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19325" cy="1028700"/>
                    </a:xfrm>
                    <a:prstGeom prst="rect">
                      <a:avLst/>
                    </a:prstGeom>
                  </pic:spPr>
                </pic:pic>
              </a:graphicData>
            </a:graphic>
          </wp:anchor>
        </w:drawing>
      </w:r>
    </w:p>
    <w:p w14:paraId="097C5249" w14:textId="26C293CE" w:rsidR="00CC5975" w:rsidRDefault="00CC5975" w:rsidP="00CC5975">
      <w:pPr>
        <w:spacing w:after="0"/>
        <w:rPr>
          <w:sz w:val="24"/>
          <w:szCs w:val="24"/>
        </w:rPr>
      </w:pPr>
    </w:p>
    <w:p w14:paraId="60E4C17E" w14:textId="77777777" w:rsidR="00CC5975" w:rsidRDefault="00CC5975" w:rsidP="00CC5975">
      <w:pPr>
        <w:spacing w:after="0"/>
        <w:rPr>
          <w:sz w:val="24"/>
          <w:szCs w:val="24"/>
        </w:rPr>
      </w:pPr>
    </w:p>
    <w:p w14:paraId="23C1B6ED" w14:textId="77777777" w:rsidR="00CC5975" w:rsidRDefault="00CC5975" w:rsidP="00CC5975">
      <w:pPr>
        <w:spacing w:after="0"/>
        <w:rPr>
          <w:sz w:val="24"/>
          <w:szCs w:val="24"/>
        </w:rPr>
      </w:pPr>
    </w:p>
    <w:p w14:paraId="091DA257" w14:textId="77777777" w:rsidR="00CC5975" w:rsidRDefault="00CC5975" w:rsidP="00CC5975">
      <w:pPr>
        <w:spacing w:after="0"/>
        <w:rPr>
          <w:sz w:val="24"/>
          <w:szCs w:val="24"/>
        </w:rPr>
      </w:pPr>
    </w:p>
    <w:p w14:paraId="74AB3AF3" w14:textId="77777777" w:rsidR="00CC5975" w:rsidRDefault="00CC5975" w:rsidP="00CC5975">
      <w:pPr>
        <w:spacing w:after="0"/>
        <w:rPr>
          <w:sz w:val="24"/>
          <w:szCs w:val="24"/>
        </w:rPr>
      </w:pPr>
    </w:p>
    <w:p w14:paraId="1C61C8D0" w14:textId="77777777" w:rsidR="00CC5975" w:rsidRDefault="00CC5975" w:rsidP="00CC5975">
      <w:pPr>
        <w:spacing w:after="0"/>
        <w:rPr>
          <w:sz w:val="24"/>
          <w:szCs w:val="24"/>
        </w:rPr>
      </w:pPr>
    </w:p>
    <w:p w14:paraId="0D38F98E" w14:textId="5C30E54F" w:rsidR="00BA5DC1" w:rsidRPr="00CC5975" w:rsidRDefault="00BA5DC1" w:rsidP="00BA5DC1">
      <w:pPr>
        <w:spacing w:after="0"/>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CC5975">
        <w:rPr>
          <w:sz w:val="24"/>
          <w:szCs w:val="24"/>
        </w:rPr>
        <w:t xml:space="preserve">Date: </w:t>
      </w:r>
      <w:r w:rsidR="00122904">
        <w:rPr>
          <w:sz w:val="24"/>
          <w:szCs w:val="24"/>
        </w:rPr>
        <w:t>Dec</w:t>
      </w:r>
      <w:r w:rsidRPr="00CC5975">
        <w:rPr>
          <w:sz w:val="24"/>
          <w:szCs w:val="24"/>
        </w:rPr>
        <w:t xml:space="preserve"> </w:t>
      </w:r>
      <w:r w:rsidR="00122904">
        <w:rPr>
          <w:sz w:val="24"/>
          <w:szCs w:val="24"/>
        </w:rPr>
        <w:t>12</w:t>
      </w:r>
      <w:r w:rsidRPr="00CC5975">
        <w:rPr>
          <w:sz w:val="24"/>
          <w:szCs w:val="24"/>
        </w:rPr>
        <w:t>, 2024</w:t>
      </w:r>
    </w:p>
    <w:p w14:paraId="5FECFEA9" w14:textId="5DCA711C" w:rsidR="00925B08" w:rsidRDefault="00925B08" w:rsidP="00CC5975">
      <w:pPr>
        <w:spacing w:after="0"/>
        <w:rPr>
          <w:sz w:val="24"/>
          <w:szCs w:val="24"/>
        </w:rPr>
      </w:pPr>
    </w:p>
    <w:p w14:paraId="6DDC8F39" w14:textId="77777777" w:rsidR="00925B08" w:rsidRDefault="00925B08" w:rsidP="00CC5975">
      <w:pPr>
        <w:spacing w:after="0"/>
        <w:rPr>
          <w:sz w:val="24"/>
          <w:szCs w:val="24"/>
        </w:rPr>
      </w:pPr>
    </w:p>
    <w:p w14:paraId="1C8838E1" w14:textId="67FA7045" w:rsidR="00CC5975" w:rsidRDefault="00CC5975" w:rsidP="00CC5975">
      <w:pPr>
        <w:spacing w:after="0"/>
        <w:rPr>
          <w:sz w:val="24"/>
          <w:szCs w:val="24"/>
        </w:rPr>
      </w:pPr>
      <w:r w:rsidRPr="00CC5975">
        <w:rPr>
          <w:sz w:val="24"/>
          <w:szCs w:val="24"/>
        </w:rPr>
        <w:t xml:space="preserve">Project Name: </w:t>
      </w:r>
      <w:r w:rsidR="00122904">
        <w:rPr>
          <w:sz w:val="24"/>
          <w:szCs w:val="24"/>
        </w:rPr>
        <w:t>GSK</w:t>
      </w:r>
      <w:r w:rsidRPr="00CC5975">
        <w:rPr>
          <w:sz w:val="24"/>
          <w:szCs w:val="24"/>
        </w:rPr>
        <w:t xml:space="preserve"> D</w:t>
      </w:r>
      <w:r>
        <w:rPr>
          <w:sz w:val="24"/>
          <w:szCs w:val="24"/>
        </w:rPr>
        <w:t>M</w:t>
      </w:r>
      <w:r w:rsidRPr="00CC5975">
        <w:rPr>
          <w:sz w:val="24"/>
          <w:szCs w:val="24"/>
        </w:rPr>
        <w:t>C</w:t>
      </w:r>
      <w:r>
        <w:rPr>
          <w:sz w:val="24"/>
          <w:szCs w:val="24"/>
        </w:rPr>
        <w:t xml:space="preserve"> </w:t>
      </w:r>
      <w:r w:rsidRPr="00CC5975">
        <w:rPr>
          <w:sz w:val="24"/>
          <w:szCs w:val="24"/>
        </w:rPr>
        <w:t>Karachi</w:t>
      </w:r>
    </w:p>
    <w:p w14:paraId="0C4106F8" w14:textId="77777777" w:rsidR="00CC5975" w:rsidRPr="00CC5975" w:rsidRDefault="00CC5975" w:rsidP="00CC5975">
      <w:pPr>
        <w:spacing w:after="0"/>
        <w:rPr>
          <w:sz w:val="24"/>
          <w:szCs w:val="24"/>
        </w:rPr>
      </w:pPr>
      <w:r w:rsidRPr="00CC5975">
        <w:rPr>
          <w:sz w:val="24"/>
          <w:szCs w:val="24"/>
        </w:rPr>
        <w:t>Project Management: Savills Pakistan</w:t>
      </w:r>
    </w:p>
    <w:p w14:paraId="35B50281" w14:textId="4BDC082D" w:rsidR="00CC5975" w:rsidRPr="00CC5975" w:rsidRDefault="00CC5975" w:rsidP="00CC5975">
      <w:pPr>
        <w:spacing w:after="0"/>
        <w:rPr>
          <w:sz w:val="24"/>
          <w:szCs w:val="24"/>
        </w:rPr>
      </w:pPr>
      <w:r w:rsidRPr="00CC5975">
        <w:rPr>
          <w:sz w:val="24"/>
          <w:szCs w:val="24"/>
        </w:rPr>
        <w:t xml:space="preserve">Main Contractor: </w:t>
      </w:r>
      <w:r w:rsidR="00122904">
        <w:rPr>
          <w:sz w:val="24"/>
          <w:szCs w:val="24"/>
        </w:rPr>
        <w:t>My Interiors Pvt Ltd</w:t>
      </w:r>
    </w:p>
    <w:p w14:paraId="1FE272E1" w14:textId="2F0CDF54" w:rsidR="00751DD2" w:rsidRPr="00CC5975" w:rsidRDefault="00CC5975" w:rsidP="00CC5975">
      <w:pPr>
        <w:spacing w:after="0"/>
        <w:rPr>
          <w:sz w:val="24"/>
          <w:szCs w:val="24"/>
        </w:rPr>
      </w:pPr>
      <w:r w:rsidRPr="00CC5975">
        <w:rPr>
          <w:sz w:val="24"/>
          <w:szCs w:val="24"/>
        </w:rPr>
        <w:t>MEP Contractor: Pioneer Engineering Services</w:t>
      </w:r>
    </w:p>
    <w:p w14:paraId="2D8E5953" w14:textId="77777777" w:rsidR="00C709A8" w:rsidRDefault="00C709A8">
      <w:pPr>
        <w:rPr>
          <w:sz w:val="24"/>
          <w:szCs w:val="24"/>
        </w:rPr>
      </w:pPr>
    </w:p>
    <w:p w14:paraId="7AB3326D" w14:textId="77777777" w:rsidR="00122904" w:rsidRPr="00122904" w:rsidRDefault="00122904" w:rsidP="00122904">
      <w:pPr>
        <w:rPr>
          <w:sz w:val="24"/>
          <w:szCs w:val="24"/>
          <w:lang w:val="en-PK"/>
        </w:rPr>
      </w:pPr>
      <w:r w:rsidRPr="00122904">
        <w:rPr>
          <w:b/>
          <w:bCs/>
          <w:sz w:val="24"/>
          <w:szCs w:val="24"/>
          <w:lang w:val="en-PK"/>
        </w:rPr>
        <w:t>Subject:</w:t>
      </w:r>
      <w:r w:rsidRPr="00122904">
        <w:rPr>
          <w:sz w:val="24"/>
          <w:szCs w:val="24"/>
          <w:lang w:val="en-PK"/>
        </w:rPr>
        <w:t xml:space="preserve"> Acknowledgment of Training Handover for Thermostat Systems</w:t>
      </w:r>
    </w:p>
    <w:p w14:paraId="4121A0CE" w14:textId="5B13B5E2" w:rsidR="00122904" w:rsidRPr="00122904" w:rsidRDefault="00BA440E" w:rsidP="00122904">
      <w:pPr>
        <w:rPr>
          <w:sz w:val="24"/>
          <w:szCs w:val="24"/>
          <w:lang w:val="en-PK"/>
        </w:rPr>
      </w:pPr>
      <w:r>
        <w:rPr>
          <w:sz w:val="24"/>
          <w:szCs w:val="24"/>
          <w:lang w:val="en-PK"/>
        </w:rPr>
        <w:t>This</w:t>
      </w:r>
      <w:r w:rsidR="00122904" w:rsidRPr="00122904">
        <w:rPr>
          <w:sz w:val="24"/>
          <w:szCs w:val="24"/>
          <w:lang w:val="en-PK"/>
        </w:rPr>
        <w:t xml:space="preserve"> to inform you that the training session for the thermostat systems installed at your premises has been successfully conducted by our site engineer </w:t>
      </w:r>
      <w:r w:rsidR="00122904">
        <w:rPr>
          <w:sz w:val="24"/>
          <w:szCs w:val="24"/>
          <w:lang w:val="en-PK"/>
        </w:rPr>
        <w:t>Mr. Ahsan on Dated</w:t>
      </w:r>
      <w:r w:rsidR="00122904" w:rsidRPr="00122904">
        <w:rPr>
          <w:sz w:val="24"/>
          <w:szCs w:val="24"/>
          <w:lang w:val="en-PK"/>
        </w:rPr>
        <w:t xml:space="preserve"> The following systems were covered during the training:</w:t>
      </w:r>
    </w:p>
    <w:p w14:paraId="4222D335" w14:textId="77777777" w:rsidR="00122904" w:rsidRPr="00122904" w:rsidRDefault="00122904" w:rsidP="00122904">
      <w:pPr>
        <w:numPr>
          <w:ilvl w:val="0"/>
          <w:numId w:val="11"/>
        </w:numPr>
        <w:rPr>
          <w:sz w:val="24"/>
          <w:szCs w:val="24"/>
          <w:lang w:val="en-PK"/>
        </w:rPr>
      </w:pPr>
      <w:r w:rsidRPr="00122904">
        <w:rPr>
          <w:sz w:val="24"/>
          <w:szCs w:val="24"/>
          <w:lang w:val="en-PK"/>
        </w:rPr>
        <w:t>Server Room FCU Thermostat</w:t>
      </w:r>
    </w:p>
    <w:p w14:paraId="4D0D5FF6" w14:textId="77777777" w:rsidR="00122904" w:rsidRPr="00122904" w:rsidRDefault="00122904" w:rsidP="00122904">
      <w:pPr>
        <w:numPr>
          <w:ilvl w:val="0"/>
          <w:numId w:val="11"/>
        </w:numPr>
        <w:rPr>
          <w:sz w:val="24"/>
          <w:szCs w:val="24"/>
          <w:lang w:val="en-PK"/>
        </w:rPr>
      </w:pPr>
      <w:r w:rsidRPr="00122904">
        <w:rPr>
          <w:sz w:val="24"/>
          <w:szCs w:val="24"/>
          <w:lang w:val="en-PK"/>
        </w:rPr>
        <w:t>Server Room WCPU Thermostat</w:t>
      </w:r>
    </w:p>
    <w:p w14:paraId="152733B1" w14:textId="77777777" w:rsidR="00122904" w:rsidRPr="00122904" w:rsidRDefault="00122904" w:rsidP="00122904">
      <w:pPr>
        <w:numPr>
          <w:ilvl w:val="0"/>
          <w:numId w:val="11"/>
        </w:numPr>
        <w:rPr>
          <w:sz w:val="24"/>
          <w:szCs w:val="24"/>
          <w:lang w:val="en-PK"/>
        </w:rPr>
      </w:pPr>
      <w:r w:rsidRPr="00122904">
        <w:rPr>
          <w:sz w:val="24"/>
          <w:szCs w:val="24"/>
          <w:lang w:val="en-PK"/>
        </w:rPr>
        <w:t>Lift Lobby FCU Thermostat</w:t>
      </w:r>
    </w:p>
    <w:p w14:paraId="1BF6C02E" w14:textId="77777777" w:rsidR="00122904" w:rsidRDefault="00122904" w:rsidP="00122904">
      <w:pPr>
        <w:numPr>
          <w:ilvl w:val="0"/>
          <w:numId w:val="11"/>
        </w:numPr>
        <w:rPr>
          <w:sz w:val="24"/>
          <w:szCs w:val="24"/>
          <w:lang w:val="en-PK"/>
        </w:rPr>
      </w:pPr>
      <w:r w:rsidRPr="00122904">
        <w:rPr>
          <w:sz w:val="24"/>
          <w:szCs w:val="24"/>
          <w:lang w:val="en-PK"/>
        </w:rPr>
        <w:t>VAV Thermostat</w:t>
      </w:r>
    </w:p>
    <w:p w14:paraId="0390426C" w14:textId="49E23BC5" w:rsidR="00122904" w:rsidRPr="00122904" w:rsidRDefault="00122904" w:rsidP="00122904">
      <w:pPr>
        <w:numPr>
          <w:ilvl w:val="0"/>
          <w:numId w:val="11"/>
        </w:numPr>
        <w:rPr>
          <w:sz w:val="24"/>
          <w:szCs w:val="24"/>
          <w:lang w:val="en-PK"/>
        </w:rPr>
      </w:pPr>
      <w:r w:rsidRPr="00122904">
        <w:rPr>
          <w:sz w:val="24"/>
          <w:szCs w:val="24"/>
          <w:lang w:val="en-PK"/>
        </w:rPr>
        <w:t>Server Room automation panel induction</w:t>
      </w:r>
    </w:p>
    <w:p w14:paraId="643764FF" w14:textId="2F7D556F" w:rsidR="00122904" w:rsidRPr="00122904" w:rsidRDefault="00122904" w:rsidP="00122904">
      <w:pPr>
        <w:rPr>
          <w:sz w:val="24"/>
          <w:szCs w:val="24"/>
          <w:lang w:val="en-PK"/>
        </w:rPr>
      </w:pPr>
      <w:r w:rsidRPr="00122904">
        <w:rPr>
          <w:sz w:val="24"/>
          <w:szCs w:val="24"/>
          <w:lang w:val="en-PK"/>
        </w:rPr>
        <w:t>During the session, your designated representative, was briefed on the following aspects of the systems:</w:t>
      </w:r>
    </w:p>
    <w:p w14:paraId="3C2A84FF" w14:textId="77777777" w:rsidR="00122904" w:rsidRPr="00122904" w:rsidRDefault="00122904" w:rsidP="00122904">
      <w:pPr>
        <w:numPr>
          <w:ilvl w:val="0"/>
          <w:numId w:val="12"/>
        </w:numPr>
        <w:rPr>
          <w:sz w:val="24"/>
          <w:szCs w:val="24"/>
          <w:lang w:val="en-PK"/>
        </w:rPr>
      </w:pPr>
      <w:r w:rsidRPr="00122904">
        <w:rPr>
          <w:sz w:val="24"/>
          <w:szCs w:val="24"/>
          <w:lang w:val="en-PK"/>
        </w:rPr>
        <w:t>Functional operation of each thermostat.</w:t>
      </w:r>
    </w:p>
    <w:p w14:paraId="463CF5DD" w14:textId="77777777" w:rsidR="00122904" w:rsidRPr="00122904" w:rsidRDefault="00122904" w:rsidP="00122904">
      <w:pPr>
        <w:numPr>
          <w:ilvl w:val="0"/>
          <w:numId w:val="12"/>
        </w:numPr>
        <w:rPr>
          <w:sz w:val="24"/>
          <w:szCs w:val="24"/>
          <w:lang w:val="en-PK"/>
        </w:rPr>
      </w:pPr>
      <w:r w:rsidRPr="00122904">
        <w:rPr>
          <w:sz w:val="24"/>
          <w:szCs w:val="24"/>
          <w:lang w:val="en-PK"/>
        </w:rPr>
        <w:t>System configurations and settings.</w:t>
      </w:r>
    </w:p>
    <w:p w14:paraId="2BB10736" w14:textId="77777777" w:rsidR="00122904" w:rsidRPr="00122904" w:rsidRDefault="00122904" w:rsidP="00122904">
      <w:pPr>
        <w:numPr>
          <w:ilvl w:val="0"/>
          <w:numId w:val="12"/>
        </w:numPr>
        <w:rPr>
          <w:sz w:val="24"/>
          <w:szCs w:val="24"/>
          <w:lang w:val="en-PK"/>
        </w:rPr>
      </w:pPr>
      <w:r w:rsidRPr="00122904">
        <w:rPr>
          <w:sz w:val="24"/>
          <w:szCs w:val="24"/>
          <w:lang w:val="en-PK"/>
        </w:rPr>
        <w:t>Routine maintenance and troubleshooting guidelines.</w:t>
      </w:r>
    </w:p>
    <w:p w14:paraId="416E79FC" w14:textId="77777777" w:rsidR="00122904" w:rsidRPr="00122904" w:rsidRDefault="00122904" w:rsidP="00122904">
      <w:pPr>
        <w:numPr>
          <w:ilvl w:val="0"/>
          <w:numId w:val="12"/>
        </w:numPr>
        <w:rPr>
          <w:sz w:val="24"/>
          <w:szCs w:val="24"/>
          <w:lang w:val="en-PK"/>
        </w:rPr>
      </w:pPr>
      <w:r w:rsidRPr="00122904">
        <w:rPr>
          <w:sz w:val="24"/>
          <w:szCs w:val="24"/>
          <w:lang w:val="en-PK"/>
        </w:rPr>
        <w:t>Best practices for optimal performance.</w:t>
      </w:r>
    </w:p>
    <w:p w14:paraId="34ADFF59" w14:textId="77777777" w:rsidR="00122904" w:rsidRPr="00122904" w:rsidRDefault="00122904" w:rsidP="00122904">
      <w:pPr>
        <w:rPr>
          <w:sz w:val="24"/>
          <w:szCs w:val="24"/>
          <w:lang w:val="en-PK"/>
        </w:rPr>
      </w:pPr>
      <w:r w:rsidRPr="00122904">
        <w:rPr>
          <w:sz w:val="24"/>
          <w:szCs w:val="24"/>
          <w:lang w:val="en-PK"/>
        </w:rPr>
        <w:t>This document serves to formally hand over the responsibility of operating and maintaining the above systems to your designated team. We trust that the training provided equips your staff with the necessary knowledge to handle these systems effectively.</w:t>
      </w:r>
    </w:p>
    <w:p w14:paraId="65FF3A0A" w14:textId="77777777" w:rsidR="00122904" w:rsidRPr="00122904" w:rsidRDefault="00122904" w:rsidP="00122904">
      <w:pPr>
        <w:rPr>
          <w:sz w:val="24"/>
          <w:szCs w:val="24"/>
          <w:lang w:val="en-PK"/>
        </w:rPr>
      </w:pPr>
      <w:r w:rsidRPr="00122904">
        <w:rPr>
          <w:b/>
          <w:bCs/>
          <w:sz w:val="24"/>
          <w:szCs w:val="24"/>
          <w:lang w:val="en-PK"/>
        </w:rPr>
        <w:t>Acknowledgment of Handover:</w:t>
      </w:r>
    </w:p>
    <w:p w14:paraId="0B627969" w14:textId="5295DBEC" w:rsidR="00122904" w:rsidRPr="00122904" w:rsidRDefault="00122904" w:rsidP="00122904">
      <w:pPr>
        <w:rPr>
          <w:sz w:val="24"/>
          <w:szCs w:val="24"/>
          <w:lang w:val="en-PK"/>
        </w:rPr>
      </w:pPr>
      <w:r w:rsidRPr="00122904">
        <w:rPr>
          <w:sz w:val="24"/>
          <w:szCs w:val="24"/>
          <w:lang w:val="en-PK"/>
        </w:rPr>
        <w:t xml:space="preserve">I, </w:t>
      </w:r>
      <w:r>
        <w:rPr>
          <w:sz w:val="24"/>
          <w:szCs w:val="24"/>
          <w:lang w:val="en-PK"/>
        </w:rPr>
        <w:t>_________________</w:t>
      </w:r>
      <w:r w:rsidRPr="00122904">
        <w:rPr>
          <w:sz w:val="24"/>
          <w:szCs w:val="24"/>
          <w:lang w:val="en-PK"/>
        </w:rPr>
        <w:t xml:space="preserve"> on behalf of GSK Pakistan, hereby acknowledge the completion of the thermostat training session and the handover of responsibilities for the systems listed above.</w:t>
      </w:r>
    </w:p>
    <w:p w14:paraId="65AC0E7B" w14:textId="77777777" w:rsidR="004A6AA6" w:rsidRDefault="00122904" w:rsidP="00122904">
      <w:pPr>
        <w:rPr>
          <w:b/>
          <w:bCs/>
          <w:sz w:val="24"/>
          <w:szCs w:val="24"/>
          <w:lang w:val="en-PK"/>
        </w:rPr>
      </w:pPr>
      <w:r w:rsidRPr="00122904">
        <w:rPr>
          <w:b/>
          <w:bCs/>
          <w:sz w:val="24"/>
          <w:szCs w:val="24"/>
          <w:lang w:val="en-PK"/>
        </w:rPr>
        <w:t>Signature:</w:t>
      </w:r>
      <w:r w:rsidRPr="00122904">
        <w:rPr>
          <w:sz w:val="24"/>
          <w:szCs w:val="24"/>
          <w:lang w:val="en-PK"/>
        </w:rPr>
        <w:t xml:space="preserve"> ______________________</w:t>
      </w:r>
      <w:r w:rsidRPr="00122904">
        <w:rPr>
          <w:sz w:val="24"/>
          <w:szCs w:val="24"/>
          <w:lang w:val="en-PK"/>
        </w:rPr>
        <w:br/>
      </w:r>
      <w:r w:rsidRPr="00122904">
        <w:rPr>
          <w:sz w:val="24"/>
          <w:szCs w:val="24"/>
          <w:lang w:val="en-PK"/>
        </w:rPr>
        <w:br/>
      </w:r>
      <w:r w:rsidRPr="00122904">
        <w:rPr>
          <w:b/>
          <w:bCs/>
          <w:sz w:val="24"/>
          <w:szCs w:val="24"/>
          <w:lang w:val="en-PK"/>
        </w:rPr>
        <w:t>Designation:</w:t>
      </w:r>
      <w:r w:rsidRPr="00122904">
        <w:rPr>
          <w:sz w:val="24"/>
          <w:szCs w:val="24"/>
          <w:lang w:val="en-PK"/>
        </w:rPr>
        <w:t xml:space="preserve"> _____________________</w:t>
      </w:r>
      <w:r w:rsidRPr="00122904">
        <w:rPr>
          <w:sz w:val="24"/>
          <w:szCs w:val="24"/>
          <w:lang w:val="en-PK"/>
        </w:rPr>
        <w:br/>
      </w:r>
    </w:p>
    <w:p w14:paraId="4AC4F61C" w14:textId="40A8D298" w:rsidR="00122904" w:rsidRDefault="00122904">
      <w:pPr>
        <w:rPr>
          <w:sz w:val="24"/>
          <w:szCs w:val="24"/>
        </w:rPr>
      </w:pPr>
      <w:r w:rsidRPr="00122904">
        <w:rPr>
          <w:b/>
          <w:bCs/>
          <w:sz w:val="24"/>
          <w:szCs w:val="24"/>
          <w:lang w:val="en-PK"/>
        </w:rPr>
        <w:t>Date:</w:t>
      </w:r>
      <w:r w:rsidRPr="00122904">
        <w:rPr>
          <w:sz w:val="24"/>
          <w:szCs w:val="24"/>
          <w:lang w:val="en-PK"/>
        </w:rPr>
        <w:t xml:space="preserve"> ____________________________</w:t>
      </w:r>
    </w:p>
    <w:sectPr w:rsidR="00122904" w:rsidSect="004A6AA6">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6B21"/>
    <w:multiLevelType w:val="multilevel"/>
    <w:tmpl w:val="64B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255AD"/>
    <w:multiLevelType w:val="multilevel"/>
    <w:tmpl w:val="2184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62367"/>
    <w:multiLevelType w:val="multilevel"/>
    <w:tmpl w:val="B08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D443E"/>
    <w:multiLevelType w:val="multilevel"/>
    <w:tmpl w:val="9E64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26463"/>
    <w:multiLevelType w:val="multilevel"/>
    <w:tmpl w:val="019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0ED7"/>
    <w:multiLevelType w:val="multilevel"/>
    <w:tmpl w:val="F83E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E699A"/>
    <w:multiLevelType w:val="multilevel"/>
    <w:tmpl w:val="2FB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750FD"/>
    <w:multiLevelType w:val="multilevel"/>
    <w:tmpl w:val="6AD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716E7"/>
    <w:multiLevelType w:val="multilevel"/>
    <w:tmpl w:val="9C0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E56FF"/>
    <w:multiLevelType w:val="multilevel"/>
    <w:tmpl w:val="986E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446EE"/>
    <w:multiLevelType w:val="multilevel"/>
    <w:tmpl w:val="CFE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E24FF"/>
    <w:multiLevelType w:val="multilevel"/>
    <w:tmpl w:val="1D7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930997">
    <w:abstractNumId w:val="7"/>
  </w:num>
  <w:num w:numId="2" w16cid:durableId="430980440">
    <w:abstractNumId w:val="10"/>
  </w:num>
  <w:num w:numId="3" w16cid:durableId="621495271">
    <w:abstractNumId w:val="2"/>
  </w:num>
  <w:num w:numId="4" w16cid:durableId="1239054042">
    <w:abstractNumId w:val="5"/>
  </w:num>
  <w:num w:numId="5" w16cid:durableId="722409401">
    <w:abstractNumId w:val="6"/>
  </w:num>
  <w:num w:numId="6" w16cid:durableId="1627468728">
    <w:abstractNumId w:val="8"/>
  </w:num>
  <w:num w:numId="7" w16cid:durableId="2020279186">
    <w:abstractNumId w:val="9"/>
  </w:num>
  <w:num w:numId="8" w16cid:durableId="1304240864">
    <w:abstractNumId w:val="4"/>
  </w:num>
  <w:num w:numId="9" w16cid:durableId="1717195934">
    <w:abstractNumId w:val="1"/>
  </w:num>
  <w:num w:numId="10" w16cid:durableId="902830168">
    <w:abstractNumId w:val="11"/>
  </w:num>
  <w:num w:numId="11" w16cid:durableId="916938417">
    <w:abstractNumId w:val="3"/>
  </w:num>
  <w:num w:numId="12" w16cid:durableId="182138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B7"/>
    <w:rsid w:val="000227ED"/>
    <w:rsid w:val="00083C97"/>
    <w:rsid w:val="00122904"/>
    <w:rsid w:val="002128B1"/>
    <w:rsid w:val="0025105B"/>
    <w:rsid w:val="00276FA4"/>
    <w:rsid w:val="00485581"/>
    <w:rsid w:val="004A6AA6"/>
    <w:rsid w:val="005D24B7"/>
    <w:rsid w:val="00751DD2"/>
    <w:rsid w:val="007D77DF"/>
    <w:rsid w:val="00801AD6"/>
    <w:rsid w:val="00925B08"/>
    <w:rsid w:val="00BA440E"/>
    <w:rsid w:val="00BA5DC1"/>
    <w:rsid w:val="00C709A8"/>
    <w:rsid w:val="00CC5975"/>
    <w:rsid w:val="00D53303"/>
    <w:rsid w:val="00D9230C"/>
    <w:rsid w:val="00E24754"/>
    <w:rsid w:val="00F675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38F2"/>
  <w15:chartTrackingRefBased/>
  <w15:docId w15:val="{79174056-17AF-4257-B6AE-2A9D6B84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02114">
      <w:bodyDiv w:val="1"/>
      <w:marLeft w:val="0"/>
      <w:marRight w:val="0"/>
      <w:marTop w:val="0"/>
      <w:marBottom w:val="0"/>
      <w:divBdr>
        <w:top w:val="none" w:sz="0" w:space="0" w:color="auto"/>
        <w:left w:val="none" w:sz="0" w:space="0" w:color="auto"/>
        <w:bottom w:val="none" w:sz="0" w:space="0" w:color="auto"/>
        <w:right w:val="none" w:sz="0" w:space="0" w:color="auto"/>
      </w:divBdr>
    </w:div>
    <w:div w:id="570622282">
      <w:bodyDiv w:val="1"/>
      <w:marLeft w:val="0"/>
      <w:marRight w:val="0"/>
      <w:marTop w:val="0"/>
      <w:marBottom w:val="0"/>
      <w:divBdr>
        <w:top w:val="none" w:sz="0" w:space="0" w:color="auto"/>
        <w:left w:val="none" w:sz="0" w:space="0" w:color="auto"/>
        <w:bottom w:val="none" w:sz="0" w:space="0" w:color="auto"/>
        <w:right w:val="none" w:sz="0" w:space="0" w:color="auto"/>
      </w:divBdr>
    </w:div>
    <w:div w:id="607394954">
      <w:bodyDiv w:val="1"/>
      <w:marLeft w:val="0"/>
      <w:marRight w:val="0"/>
      <w:marTop w:val="0"/>
      <w:marBottom w:val="0"/>
      <w:divBdr>
        <w:top w:val="none" w:sz="0" w:space="0" w:color="auto"/>
        <w:left w:val="none" w:sz="0" w:space="0" w:color="auto"/>
        <w:bottom w:val="none" w:sz="0" w:space="0" w:color="auto"/>
        <w:right w:val="none" w:sz="0" w:space="0" w:color="auto"/>
      </w:divBdr>
    </w:div>
    <w:div w:id="108241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Aslam</dc:creator>
  <cp:keywords/>
  <dc:description/>
  <cp:lastModifiedBy>Rehan Aslam</cp:lastModifiedBy>
  <cp:revision>5</cp:revision>
  <cp:lastPrinted>2024-11-27T09:45:00Z</cp:lastPrinted>
  <dcterms:created xsi:type="dcterms:W3CDTF">2024-12-12T08:06:00Z</dcterms:created>
  <dcterms:modified xsi:type="dcterms:W3CDTF">2024-12-12T08:09:00Z</dcterms:modified>
</cp:coreProperties>
</file>