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BC97D" w14:textId="7BFBE83A" w:rsidR="00D45F57" w:rsidRDefault="00D45F57">
      <w:r>
        <w:rPr>
          <w:noProof/>
        </w:rPr>
        <w:drawing>
          <wp:anchor distT="0" distB="0" distL="114300" distR="114300" simplePos="0" relativeHeight="251658240" behindDoc="0" locked="0" layoutInCell="1" allowOverlap="1" wp14:anchorId="1588E83D" wp14:editId="61DDD990">
            <wp:simplePos x="0" y="0"/>
            <wp:positionH relativeFrom="column">
              <wp:posOffset>1709420</wp:posOffset>
            </wp:positionH>
            <wp:positionV relativeFrom="paragraph">
              <wp:posOffset>-443848</wp:posOffset>
            </wp:positionV>
            <wp:extent cx="2660155" cy="2660155"/>
            <wp:effectExtent l="0" t="0" r="698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743503_1444707302273275_3322611477401429236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155" cy="2660155"/>
                    </a:xfrm>
                    <a:prstGeom prst="rect">
                      <a:avLst/>
                    </a:prstGeom>
                  </pic:spPr>
                </pic:pic>
              </a:graphicData>
            </a:graphic>
            <wp14:sizeRelH relativeFrom="page">
              <wp14:pctWidth>0</wp14:pctWidth>
            </wp14:sizeRelH>
            <wp14:sizeRelV relativeFrom="page">
              <wp14:pctHeight>0</wp14:pctHeight>
            </wp14:sizeRelV>
          </wp:anchor>
        </w:drawing>
      </w:r>
    </w:p>
    <w:p w14:paraId="75091AA9" w14:textId="0D832A56" w:rsidR="00D45F57" w:rsidRDefault="00D45F57"/>
    <w:p w14:paraId="296BDF55" w14:textId="77777777" w:rsidR="00D45F57" w:rsidRDefault="00D45F57"/>
    <w:p w14:paraId="47F091D4" w14:textId="77777777" w:rsidR="00D45F57" w:rsidRDefault="00D45F57"/>
    <w:p w14:paraId="60D41612" w14:textId="6768DEF5" w:rsidR="00D45F57" w:rsidRDefault="00D45F57"/>
    <w:p w14:paraId="486B41F0" w14:textId="77777777" w:rsidR="00D45F57" w:rsidRDefault="00D45F57"/>
    <w:p w14:paraId="450893F5" w14:textId="77777777" w:rsidR="00D45F57" w:rsidRDefault="00D45F57"/>
    <w:p w14:paraId="2FA903C2" w14:textId="4E1C5B74" w:rsidR="00D45F57" w:rsidRDefault="00D45F57"/>
    <w:p w14:paraId="5A725AC8" w14:textId="77777777" w:rsidR="00D45F57" w:rsidRDefault="00D45F57"/>
    <w:p w14:paraId="4BD7805A" w14:textId="4EE8D0AC" w:rsidR="00551AA0" w:rsidRPr="00D45F57" w:rsidRDefault="00D45F57" w:rsidP="00D45F57">
      <w:pPr>
        <w:jc w:val="center"/>
        <w:rPr>
          <w:b/>
          <w:bCs/>
          <w:sz w:val="56"/>
          <w:szCs w:val="56"/>
          <w:rtl/>
          <w:lang w:bidi="ar-YE"/>
        </w:rPr>
      </w:pPr>
      <w:r w:rsidRPr="00D45F57">
        <w:rPr>
          <w:rFonts w:hint="cs"/>
          <w:b/>
          <w:bCs/>
          <w:sz w:val="56"/>
          <w:szCs w:val="56"/>
          <w:rtl/>
          <w:lang w:bidi="ar-YE"/>
        </w:rPr>
        <w:t xml:space="preserve">مشروع </w:t>
      </w:r>
      <w:r w:rsidR="00710A88">
        <w:rPr>
          <w:rFonts w:hint="cs"/>
          <w:b/>
          <w:bCs/>
          <w:sz w:val="56"/>
          <w:szCs w:val="56"/>
          <w:rtl/>
          <w:lang w:bidi="ar-YE"/>
        </w:rPr>
        <w:t>مقرر تصميم برمجيات</w:t>
      </w:r>
    </w:p>
    <w:p w14:paraId="36257E3B" w14:textId="00B509DC" w:rsidR="00D45F57" w:rsidRPr="00D45F57" w:rsidRDefault="00710A88" w:rsidP="00D45F57">
      <w:pPr>
        <w:jc w:val="center"/>
        <w:rPr>
          <w:b/>
          <w:bCs/>
          <w:sz w:val="40"/>
          <w:szCs w:val="40"/>
          <w:rtl/>
          <w:lang w:bidi="ar-YE"/>
        </w:rPr>
      </w:pPr>
      <w:r w:rsidRPr="00D45F57">
        <w:rPr>
          <w:rFonts w:hint="cs"/>
          <w:b/>
          <w:bCs/>
          <w:sz w:val="40"/>
          <w:szCs w:val="40"/>
          <w:rtl/>
          <w:lang w:bidi="ar-YE"/>
        </w:rPr>
        <w:t>إعداد:</w:t>
      </w:r>
    </w:p>
    <w:p w14:paraId="4B182CBA" w14:textId="0F514FD9" w:rsidR="00D45F57" w:rsidRPr="00D45F57" w:rsidRDefault="00710A88" w:rsidP="00D45F57">
      <w:pPr>
        <w:jc w:val="center"/>
        <w:rPr>
          <w:sz w:val="32"/>
          <w:szCs w:val="32"/>
          <w:rtl/>
          <w:lang w:bidi="ar-YE"/>
        </w:rPr>
      </w:pPr>
      <w:r>
        <w:rPr>
          <w:rFonts w:hint="cs"/>
          <w:sz w:val="32"/>
          <w:szCs w:val="32"/>
          <w:rtl/>
          <w:lang w:bidi="ar-YE"/>
        </w:rPr>
        <w:t>رهان</w:t>
      </w:r>
    </w:p>
    <w:p w14:paraId="3D926E28" w14:textId="6933522C" w:rsidR="00D45F57" w:rsidRDefault="00710A88" w:rsidP="00D45F57">
      <w:pPr>
        <w:jc w:val="center"/>
        <w:rPr>
          <w:sz w:val="32"/>
          <w:szCs w:val="32"/>
          <w:rtl/>
          <w:lang w:bidi="ar-YE"/>
        </w:rPr>
      </w:pPr>
      <w:r>
        <w:rPr>
          <w:rFonts w:hint="cs"/>
          <w:sz w:val="32"/>
          <w:szCs w:val="32"/>
          <w:rtl/>
          <w:lang w:bidi="ar-YE"/>
        </w:rPr>
        <w:t>تودد زكي</w:t>
      </w:r>
    </w:p>
    <w:p w14:paraId="70D8F0B2" w14:textId="35F5E38A" w:rsidR="002B30EF" w:rsidRPr="00710A88" w:rsidRDefault="00C63066" w:rsidP="00710A88">
      <w:pPr>
        <w:jc w:val="center"/>
        <w:rPr>
          <w:sz w:val="32"/>
          <w:szCs w:val="32"/>
          <w:rtl/>
          <w:lang w:bidi="ar-YE"/>
        </w:rPr>
      </w:pPr>
      <w:r>
        <w:rPr>
          <w:rFonts w:hint="cs"/>
          <w:sz w:val="32"/>
          <w:szCs w:val="32"/>
          <w:rtl/>
          <w:lang w:bidi="ar-YE"/>
        </w:rPr>
        <w:t>هديل القاضي</w:t>
      </w:r>
    </w:p>
    <w:p w14:paraId="787F477B" w14:textId="12E132C4" w:rsidR="00D45F57" w:rsidRPr="00D45F57" w:rsidRDefault="00710A88" w:rsidP="00D45F57">
      <w:pPr>
        <w:jc w:val="center"/>
        <w:rPr>
          <w:sz w:val="40"/>
          <w:szCs w:val="40"/>
          <w:rtl/>
          <w:lang w:bidi="ar-YE"/>
        </w:rPr>
      </w:pPr>
      <w:r w:rsidRPr="00D45F57">
        <w:rPr>
          <w:rFonts w:hint="cs"/>
          <w:b/>
          <w:bCs/>
          <w:sz w:val="40"/>
          <w:szCs w:val="40"/>
          <w:rtl/>
          <w:lang w:bidi="ar-YE"/>
        </w:rPr>
        <w:t>إشراف</w:t>
      </w:r>
      <w:r w:rsidRPr="00D45F57">
        <w:rPr>
          <w:rFonts w:hint="cs"/>
          <w:sz w:val="40"/>
          <w:szCs w:val="40"/>
          <w:rtl/>
          <w:lang w:bidi="ar-YE"/>
        </w:rPr>
        <w:t>:</w:t>
      </w:r>
    </w:p>
    <w:p w14:paraId="07F6573C" w14:textId="19D58E5A" w:rsidR="00D45F57" w:rsidRDefault="00C63066" w:rsidP="00D45F57">
      <w:pPr>
        <w:jc w:val="center"/>
        <w:rPr>
          <w:sz w:val="32"/>
          <w:szCs w:val="32"/>
          <w:rtl/>
          <w:lang w:bidi="ar-YE"/>
        </w:rPr>
      </w:pPr>
      <w:r>
        <w:rPr>
          <w:rFonts w:hint="cs"/>
          <w:sz w:val="32"/>
          <w:szCs w:val="32"/>
          <w:rtl/>
          <w:lang w:bidi="ar-YE"/>
        </w:rPr>
        <w:t>أ</w:t>
      </w:r>
      <w:r w:rsidR="00141AB8">
        <w:rPr>
          <w:rFonts w:hint="cs"/>
          <w:sz w:val="32"/>
          <w:szCs w:val="32"/>
          <w:rtl/>
          <w:lang w:bidi="ar-YE"/>
        </w:rPr>
        <w:t xml:space="preserve">. </w:t>
      </w:r>
      <w:r w:rsidR="00710A88">
        <w:rPr>
          <w:rFonts w:hint="cs"/>
          <w:sz w:val="32"/>
          <w:szCs w:val="32"/>
          <w:rtl/>
          <w:lang w:bidi="ar-YE"/>
        </w:rPr>
        <w:t>نوال الصبحي</w:t>
      </w:r>
    </w:p>
    <w:p w14:paraId="33D254DC" w14:textId="270E4308" w:rsidR="00D45F57" w:rsidRDefault="00D45F57" w:rsidP="00D45F57">
      <w:pPr>
        <w:jc w:val="center"/>
        <w:rPr>
          <w:sz w:val="32"/>
          <w:szCs w:val="32"/>
          <w:rtl/>
          <w:lang w:bidi="ar-YE"/>
        </w:rPr>
      </w:pPr>
    </w:p>
    <w:p w14:paraId="692E4BD7" w14:textId="30207151" w:rsidR="00D45F57" w:rsidRDefault="00D45F57" w:rsidP="00D45F57">
      <w:pPr>
        <w:jc w:val="center"/>
        <w:rPr>
          <w:sz w:val="32"/>
          <w:szCs w:val="32"/>
          <w:rtl/>
          <w:lang w:bidi="ar-YE"/>
        </w:rPr>
      </w:pPr>
    </w:p>
    <w:p w14:paraId="264937EC" w14:textId="61F331AC" w:rsidR="00D45F57" w:rsidRDefault="00D45F57" w:rsidP="002B30EF">
      <w:pPr>
        <w:rPr>
          <w:sz w:val="32"/>
          <w:szCs w:val="32"/>
          <w:rtl/>
          <w:lang w:bidi="ar-YE"/>
        </w:rPr>
      </w:pPr>
    </w:p>
    <w:p w14:paraId="49C584A0" w14:textId="397DD29B" w:rsidR="00D45F57" w:rsidRDefault="00D45F57" w:rsidP="00D45F57">
      <w:pPr>
        <w:jc w:val="center"/>
        <w:rPr>
          <w:sz w:val="32"/>
          <w:szCs w:val="32"/>
          <w:rtl/>
          <w:lang w:bidi="ar-YE"/>
        </w:rPr>
      </w:pPr>
    </w:p>
    <w:p w14:paraId="2B054E0A" w14:textId="058FA549" w:rsidR="00D45F57" w:rsidRDefault="00D45F57" w:rsidP="00D45F57">
      <w:pPr>
        <w:jc w:val="center"/>
        <w:rPr>
          <w:sz w:val="32"/>
          <w:szCs w:val="32"/>
          <w:rtl/>
          <w:lang w:bidi="ar-YE"/>
        </w:rPr>
      </w:pPr>
    </w:p>
    <w:p w14:paraId="74FE3712" w14:textId="33CB2FF5" w:rsidR="00C21232" w:rsidRPr="006427AF" w:rsidRDefault="00D52C30" w:rsidP="006427AF">
      <w:pPr>
        <w:jc w:val="center"/>
        <w:rPr>
          <w:sz w:val="24"/>
          <w:szCs w:val="24"/>
          <w:rtl/>
          <w:lang w:bidi="ar-YE"/>
        </w:rPr>
      </w:pPr>
      <w:r>
        <w:rPr>
          <w:rFonts w:hint="cs"/>
          <w:b/>
          <w:bCs/>
          <w:sz w:val="24"/>
          <w:szCs w:val="24"/>
          <w:rtl/>
          <w:lang w:bidi="ar-YE"/>
        </w:rPr>
        <w:t>202</w:t>
      </w:r>
      <w:r w:rsidR="00C63066">
        <w:rPr>
          <w:rFonts w:hint="cs"/>
          <w:b/>
          <w:bCs/>
          <w:sz w:val="24"/>
          <w:szCs w:val="24"/>
          <w:rtl/>
          <w:lang w:bidi="ar-YE"/>
        </w:rPr>
        <w:t>3</w:t>
      </w:r>
      <w:r>
        <w:rPr>
          <w:rFonts w:hint="cs"/>
          <w:b/>
          <w:bCs/>
          <w:sz w:val="24"/>
          <w:szCs w:val="24"/>
          <w:rtl/>
          <w:lang w:bidi="ar-YE"/>
        </w:rPr>
        <w:t>-202</w:t>
      </w:r>
      <w:r w:rsidR="00C63066">
        <w:rPr>
          <w:rFonts w:hint="cs"/>
          <w:b/>
          <w:bCs/>
          <w:sz w:val="24"/>
          <w:szCs w:val="24"/>
          <w:rtl/>
          <w:lang w:bidi="ar-YE"/>
        </w:rPr>
        <w:t>4</w:t>
      </w:r>
    </w:p>
    <w:p w14:paraId="0C24146B" w14:textId="77777777" w:rsidR="00710A88" w:rsidRDefault="00710A88" w:rsidP="00710A88">
      <w:pPr>
        <w:jc w:val="center"/>
        <w:rPr>
          <w:b/>
          <w:bCs/>
          <w:sz w:val="56"/>
          <w:szCs w:val="56"/>
          <w:u w:val="single"/>
          <w:rtl/>
          <w:lang w:bidi="ar-YE"/>
        </w:rPr>
      </w:pPr>
    </w:p>
    <w:p w14:paraId="33417171" w14:textId="3CE72FDD" w:rsidR="00710A88" w:rsidRPr="00FE5D11" w:rsidRDefault="00C21232" w:rsidP="00710A88">
      <w:pPr>
        <w:jc w:val="center"/>
        <w:rPr>
          <w:b/>
          <w:bCs/>
          <w:sz w:val="56"/>
          <w:szCs w:val="56"/>
          <w:u w:val="single"/>
          <w:rtl/>
          <w:lang w:bidi="ar-YE"/>
        </w:rPr>
      </w:pPr>
      <w:r w:rsidRPr="00FE5D11">
        <w:rPr>
          <w:rFonts w:hint="cs"/>
          <w:b/>
          <w:bCs/>
          <w:sz w:val="56"/>
          <w:szCs w:val="56"/>
          <w:u w:val="single"/>
          <w:rtl/>
          <w:lang w:bidi="ar-YE"/>
        </w:rPr>
        <w:lastRenderedPageBreak/>
        <w:t>المقدمة</w:t>
      </w:r>
    </w:p>
    <w:p w14:paraId="30384042" w14:textId="03B1C947" w:rsidR="00D45F57" w:rsidRDefault="00C21232" w:rsidP="00710A88">
      <w:pPr>
        <w:rPr>
          <w:b/>
          <w:bCs/>
          <w:sz w:val="56"/>
          <w:szCs w:val="56"/>
          <w:rtl/>
          <w:lang w:bidi="ar-YE"/>
        </w:rPr>
      </w:pPr>
      <w:r>
        <w:rPr>
          <w:rFonts w:hint="cs"/>
          <w:b/>
          <w:bCs/>
          <w:sz w:val="56"/>
          <w:szCs w:val="56"/>
          <w:rtl/>
          <w:lang w:bidi="ar-YE"/>
        </w:rPr>
        <w:t xml:space="preserve"> </w:t>
      </w:r>
    </w:p>
    <w:p w14:paraId="4F6CC38A" w14:textId="635F1714" w:rsidR="00D45F57" w:rsidRPr="00201519" w:rsidRDefault="00710A88" w:rsidP="00D45F57">
      <w:pPr>
        <w:jc w:val="center"/>
        <w:rPr>
          <w:b/>
          <w:bCs/>
          <w:sz w:val="32"/>
          <w:szCs w:val="32"/>
          <w:rtl/>
        </w:rPr>
      </w:pPr>
      <w:r w:rsidRPr="00201519">
        <w:rPr>
          <w:rFonts w:hint="cs"/>
          <w:sz w:val="32"/>
          <w:szCs w:val="32"/>
          <w:rtl/>
        </w:rPr>
        <w:t>الحمدالل</w:t>
      </w:r>
      <w:r w:rsidRPr="00201519">
        <w:rPr>
          <w:rFonts w:hint="eastAsia"/>
          <w:sz w:val="32"/>
          <w:szCs w:val="32"/>
          <w:rtl/>
        </w:rPr>
        <w:t>ه</w:t>
      </w:r>
      <w:r w:rsidR="002D0DB0" w:rsidRPr="00201519">
        <w:rPr>
          <w:sz w:val="32"/>
          <w:szCs w:val="32"/>
          <w:rtl/>
        </w:rPr>
        <w:t xml:space="preserve"> رب العالمين والص</w:t>
      </w:r>
      <w:r w:rsidR="00201519" w:rsidRPr="00201519">
        <w:rPr>
          <w:rFonts w:hint="cs"/>
          <w:sz w:val="32"/>
          <w:szCs w:val="32"/>
          <w:rtl/>
        </w:rPr>
        <w:t>لاة</w:t>
      </w:r>
      <w:r w:rsidR="002D0DB0" w:rsidRPr="00201519">
        <w:rPr>
          <w:sz w:val="32"/>
          <w:szCs w:val="32"/>
          <w:rtl/>
        </w:rPr>
        <w:t xml:space="preserve"> والس</w:t>
      </w:r>
      <w:r w:rsidR="00201519" w:rsidRPr="00201519">
        <w:rPr>
          <w:rFonts w:hint="cs"/>
          <w:sz w:val="32"/>
          <w:szCs w:val="32"/>
          <w:rtl/>
        </w:rPr>
        <w:t>لام</w:t>
      </w:r>
      <w:r w:rsidR="002D0DB0" w:rsidRPr="00201519">
        <w:rPr>
          <w:sz w:val="32"/>
          <w:szCs w:val="32"/>
          <w:rtl/>
        </w:rPr>
        <w:t xml:space="preserve"> على سيدنا محمد وعلى </w:t>
      </w:r>
      <w:r w:rsidRPr="00201519">
        <w:rPr>
          <w:rFonts w:hint="cs"/>
          <w:sz w:val="32"/>
          <w:szCs w:val="32"/>
          <w:rtl/>
        </w:rPr>
        <w:t>آلة</w:t>
      </w:r>
      <w:r w:rsidR="002D0DB0" w:rsidRPr="00201519">
        <w:rPr>
          <w:sz w:val="32"/>
          <w:szCs w:val="32"/>
          <w:rtl/>
        </w:rPr>
        <w:t xml:space="preserve"> الطيبين </w:t>
      </w:r>
      <w:r w:rsidRPr="00201519">
        <w:rPr>
          <w:rFonts w:hint="cs"/>
          <w:sz w:val="32"/>
          <w:szCs w:val="32"/>
          <w:rtl/>
        </w:rPr>
        <w:t>الطاهرين.</w:t>
      </w:r>
      <w:r w:rsidR="002D0DB0" w:rsidRPr="00201519">
        <w:rPr>
          <w:sz w:val="32"/>
          <w:szCs w:val="32"/>
          <w:rtl/>
        </w:rPr>
        <w:t xml:space="preserve"> إن التقدم الهائل الذي تحرزه التكنولوجيا كل يوم والذي يدخل أكثر وأكثر في تفاصيل ا</w:t>
      </w:r>
      <w:r w:rsidR="00201519" w:rsidRPr="00201519">
        <w:rPr>
          <w:rFonts w:hint="cs"/>
          <w:sz w:val="32"/>
          <w:szCs w:val="32"/>
          <w:rtl/>
        </w:rPr>
        <w:t>لأعما</w:t>
      </w:r>
      <w:r w:rsidR="002D0DB0" w:rsidRPr="00201519">
        <w:rPr>
          <w:sz w:val="32"/>
          <w:szCs w:val="32"/>
          <w:rtl/>
        </w:rPr>
        <w:t xml:space="preserve">ل وتسهيل </w:t>
      </w:r>
      <w:r w:rsidR="00201519" w:rsidRPr="00201519">
        <w:rPr>
          <w:rFonts w:hint="cs"/>
          <w:sz w:val="32"/>
          <w:szCs w:val="32"/>
          <w:rtl/>
        </w:rPr>
        <w:t>إ</w:t>
      </w:r>
      <w:r w:rsidR="002D0DB0" w:rsidRPr="00201519">
        <w:rPr>
          <w:sz w:val="32"/>
          <w:szCs w:val="32"/>
          <w:rtl/>
        </w:rPr>
        <w:t xml:space="preserve">نجازاها يحتم علينا ان نتوجه </w:t>
      </w:r>
      <w:r w:rsidR="00201519" w:rsidRPr="00201519">
        <w:rPr>
          <w:rFonts w:hint="cs"/>
          <w:sz w:val="32"/>
          <w:szCs w:val="32"/>
          <w:rtl/>
        </w:rPr>
        <w:t>إل</w:t>
      </w:r>
      <w:r w:rsidR="002D0DB0" w:rsidRPr="00201519">
        <w:rPr>
          <w:sz w:val="32"/>
          <w:szCs w:val="32"/>
          <w:rtl/>
        </w:rPr>
        <w:t>ى تفعيل هذه التكنولوجيا في كل مناحي ا</w:t>
      </w:r>
      <w:r w:rsidR="00201519" w:rsidRPr="00201519">
        <w:rPr>
          <w:rFonts w:hint="cs"/>
          <w:sz w:val="32"/>
          <w:szCs w:val="32"/>
          <w:rtl/>
        </w:rPr>
        <w:t xml:space="preserve">لأعمال </w:t>
      </w:r>
      <w:r w:rsidR="002D0DB0" w:rsidRPr="00201519">
        <w:rPr>
          <w:sz w:val="32"/>
          <w:szCs w:val="32"/>
          <w:rtl/>
        </w:rPr>
        <w:t>ومن هذا المنطلق</w:t>
      </w:r>
      <w:r w:rsidR="00201519" w:rsidRPr="00201519">
        <w:rPr>
          <w:rFonts w:hint="cs"/>
          <w:b/>
          <w:bCs/>
          <w:sz w:val="32"/>
          <w:szCs w:val="32"/>
          <w:rtl/>
        </w:rPr>
        <w:t xml:space="preserve"> </w:t>
      </w:r>
      <w:r w:rsidR="00201519" w:rsidRPr="00201519">
        <w:rPr>
          <w:rFonts w:hint="cs"/>
          <w:sz w:val="32"/>
          <w:szCs w:val="32"/>
          <w:rtl/>
        </w:rPr>
        <w:t xml:space="preserve">جاءت فكرة </w:t>
      </w:r>
      <w:r w:rsidRPr="00201519">
        <w:rPr>
          <w:rFonts w:hint="cs"/>
          <w:sz w:val="32"/>
          <w:szCs w:val="32"/>
          <w:rtl/>
        </w:rPr>
        <w:t>مشروع</w:t>
      </w:r>
      <w:r w:rsidR="003F7837">
        <w:rPr>
          <w:rFonts w:hint="cs"/>
          <w:b/>
          <w:bCs/>
          <w:sz w:val="32"/>
          <w:szCs w:val="32"/>
          <w:rtl/>
        </w:rPr>
        <w:t xml:space="preserve"> </w:t>
      </w:r>
      <w:r w:rsidR="00C0224D" w:rsidRPr="00C0224D">
        <w:rPr>
          <w:rFonts w:cs="Arial"/>
          <w:b/>
          <w:bCs/>
          <w:sz w:val="32"/>
          <w:szCs w:val="32"/>
          <w:rtl/>
        </w:rPr>
        <w:t>نظام إدارة مجموعة كتب المكتبة</w:t>
      </w:r>
      <w:r>
        <w:rPr>
          <w:rFonts w:hint="cs"/>
          <w:b/>
          <w:bCs/>
          <w:sz w:val="32"/>
          <w:szCs w:val="32"/>
          <w:rtl/>
        </w:rPr>
        <w:t>.</w:t>
      </w:r>
    </w:p>
    <w:p w14:paraId="13D4FE81" w14:textId="5793A1E7" w:rsidR="00D45F57" w:rsidRDefault="00D45F57" w:rsidP="00D45F57">
      <w:pPr>
        <w:jc w:val="center"/>
        <w:rPr>
          <w:b/>
          <w:bCs/>
          <w:sz w:val="56"/>
          <w:szCs w:val="56"/>
          <w:rtl/>
          <w:lang w:bidi="ar-YE"/>
        </w:rPr>
      </w:pPr>
    </w:p>
    <w:p w14:paraId="55B6F834" w14:textId="675CC233" w:rsidR="00C21232" w:rsidRDefault="00C21232" w:rsidP="00D45F57">
      <w:pPr>
        <w:jc w:val="center"/>
        <w:rPr>
          <w:b/>
          <w:bCs/>
          <w:sz w:val="56"/>
          <w:szCs w:val="56"/>
          <w:rtl/>
          <w:lang w:bidi="ar-YE"/>
        </w:rPr>
      </w:pPr>
    </w:p>
    <w:p w14:paraId="6C92FA2A" w14:textId="5D93FCB7" w:rsidR="00C21232" w:rsidRDefault="00C21232" w:rsidP="00D45F57">
      <w:pPr>
        <w:jc w:val="center"/>
        <w:rPr>
          <w:b/>
          <w:bCs/>
          <w:sz w:val="56"/>
          <w:szCs w:val="56"/>
          <w:rtl/>
          <w:lang w:bidi="ar-YE"/>
        </w:rPr>
      </w:pPr>
    </w:p>
    <w:p w14:paraId="0FBD07DE" w14:textId="77777777" w:rsidR="00587BC5" w:rsidRDefault="00587BC5" w:rsidP="00567022">
      <w:pPr>
        <w:rPr>
          <w:b/>
          <w:bCs/>
          <w:sz w:val="56"/>
          <w:szCs w:val="56"/>
          <w:rtl/>
          <w:lang w:bidi="ar-YE"/>
        </w:rPr>
      </w:pPr>
    </w:p>
    <w:p w14:paraId="11C14A10" w14:textId="77777777" w:rsidR="006427AF" w:rsidRDefault="006427AF" w:rsidP="00567022">
      <w:pPr>
        <w:rPr>
          <w:b/>
          <w:bCs/>
          <w:sz w:val="56"/>
          <w:szCs w:val="56"/>
          <w:rtl/>
          <w:lang w:bidi="ar-YE"/>
        </w:rPr>
      </w:pPr>
    </w:p>
    <w:p w14:paraId="07A39813" w14:textId="77777777" w:rsidR="006427AF" w:rsidRDefault="006427AF" w:rsidP="00567022">
      <w:pPr>
        <w:rPr>
          <w:b/>
          <w:bCs/>
          <w:sz w:val="56"/>
          <w:szCs w:val="56"/>
          <w:rtl/>
          <w:lang w:bidi="ar-YE"/>
        </w:rPr>
      </w:pPr>
    </w:p>
    <w:p w14:paraId="6F9AB33B" w14:textId="77777777" w:rsidR="006427AF" w:rsidRDefault="006427AF" w:rsidP="00567022">
      <w:pPr>
        <w:rPr>
          <w:b/>
          <w:bCs/>
          <w:sz w:val="56"/>
          <w:szCs w:val="56"/>
          <w:rtl/>
          <w:lang w:bidi="ar-YE"/>
        </w:rPr>
      </w:pPr>
    </w:p>
    <w:p w14:paraId="139BE4F7" w14:textId="77777777" w:rsidR="006427AF" w:rsidRDefault="006427AF" w:rsidP="00567022">
      <w:pPr>
        <w:rPr>
          <w:b/>
          <w:bCs/>
          <w:sz w:val="56"/>
          <w:szCs w:val="56"/>
          <w:rtl/>
          <w:lang w:bidi="ar-YE"/>
        </w:rPr>
      </w:pPr>
    </w:p>
    <w:p w14:paraId="217BB0EB" w14:textId="19036AC2" w:rsidR="0061292B" w:rsidRDefault="0061292B" w:rsidP="0061292B">
      <w:pPr>
        <w:pStyle w:val="ListParagraph"/>
        <w:rPr>
          <w:b/>
          <w:bCs/>
          <w:sz w:val="32"/>
          <w:szCs w:val="32"/>
          <w:rtl/>
          <w:lang w:bidi="ar-YE"/>
        </w:rPr>
      </w:pPr>
    </w:p>
    <w:p w14:paraId="6EF6CC37" w14:textId="77777777" w:rsidR="00710A88" w:rsidRDefault="00710A88" w:rsidP="0061292B">
      <w:pPr>
        <w:pStyle w:val="ListParagraph"/>
        <w:rPr>
          <w:b/>
          <w:bCs/>
          <w:sz w:val="32"/>
          <w:szCs w:val="32"/>
          <w:rtl/>
          <w:lang w:bidi="ar-YE"/>
        </w:rPr>
      </w:pPr>
    </w:p>
    <w:p w14:paraId="208438DB" w14:textId="77777777" w:rsidR="00710A88" w:rsidRDefault="00710A88" w:rsidP="0061292B">
      <w:pPr>
        <w:pStyle w:val="ListParagraph"/>
        <w:rPr>
          <w:b/>
          <w:bCs/>
          <w:sz w:val="32"/>
          <w:szCs w:val="32"/>
          <w:rtl/>
          <w:lang w:bidi="ar-YE"/>
        </w:rPr>
      </w:pPr>
    </w:p>
    <w:p w14:paraId="2D126AB0" w14:textId="77777777" w:rsidR="00710A88" w:rsidRDefault="00710A88" w:rsidP="0061292B">
      <w:pPr>
        <w:pStyle w:val="ListParagraph"/>
        <w:rPr>
          <w:b/>
          <w:bCs/>
          <w:sz w:val="32"/>
          <w:szCs w:val="32"/>
          <w:rtl/>
          <w:lang w:bidi="ar-YE"/>
        </w:rPr>
      </w:pPr>
    </w:p>
    <w:p w14:paraId="5AFC8575" w14:textId="77777777" w:rsidR="00710A88" w:rsidRDefault="00710A88" w:rsidP="0061292B">
      <w:pPr>
        <w:pStyle w:val="ListParagraph"/>
        <w:rPr>
          <w:b/>
          <w:bCs/>
          <w:sz w:val="32"/>
          <w:szCs w:val="32"/>
          <w:rtl/>
          <w:lang w:bidi="ar-YE"/>
        </w:rPr>
      </w:pPr>
    </w:p>
    <w:p w14:paraId="1327917F" w14:textId="2902C4AF" w:rsidR="00C85D20" w:rsidRDefault="00C85D20" w:rsidP="0061292B">
      <w:pPr>
        <w:pStyle w:val="ListParagraph"/>
        <w:rPr>
          <w:b/>
          <w:bCs/>
          <w:sz w:val="32"/>
          <w:szCs w:val="32"/>
          <w:rtl/>
          <w:lang w:bidi="ar-YE"/>
        </w:rPr>
      </w:pPr>
    </w:p>
    <w:p w14:paraId="0C36EF4C" w14:textId="77777777" w:rsidR="00C85D20" w:rsidRPr="00D71397" w:rsidRDefault="00C85D20" w:rsidP="00C85D20">
      <w:pPr>
        <w:jc w:val="center"/>
        <w:rPr>
          <w:b/>
          <w:bCs/>
          <w:color w:val="2F5496" w:themeColor="accent1" w:themeShade="BF"/>
          <w:sz w:val="32"/>
          <w:szCs w:val="32"/>
          <w:rtl/>
        </w:rPr>
      </w:pPr>
      <w:r w:rsidRPr="00D71397">
        <w:rPr>
          <w:b/>
          <w:bCs/>
          <w:color w:val="2F5496" w:themeColor="accent1" w:themeShade="BF"/>
          <w:sz w:val="32"/>
          <w:szCs w:val="32"/>
        </w:rPr>
        <w:lastRenderedPageBreak/>
        <w:t>INTRODUCTION</w:t>
      </w:r>
      <w:r w:rsidRPr="00D71397">
        <w:rPr>
          <w:rFonts w:hint="cs"/>
          <w:b/>
          <w:bCs/>
          <w:color w:val="2F5496" w:themeColor="accent1" w:themeShade="BF"/>
          <w:sz w:val="32"/>
          <w:szCs w:val="32"/>
          <w:rtl/>
        </w:rPr>
        <w:t xml:space="preserve"> &amp; </w:t>
      </w:r>
      <w:r w:rsidRPr="00D71397">
        <w:rPr>
          <w:b/>
          <w:bCs/>
          <w:color w:val="2F5496" w:themeColor="accent1" w:themeShade="BF"/>
          <w:sz w:val="32"/>
          <w:szCs w:val="32"/>
        </w:rPr>
        <w:t>SYSTEMOVERVIEW</w:t>
      </w:r>
    </w:p>
    <w:p w14:paraId="386251B3" w14:textId="22B452A3" w:rsidR="00C85D20" w:rsidRPr="00B54F5A" w:rsidRDefault="00C85D20" w:rsidP="00C85D20">
      <w:pPr>
        <w:spacing w:after="0" w:line="360" w:lineRule="atLeast"/>
        <w:jc w:val="right"/>
        <w:rPr>
          <w:b/>
          <w:bCs/>
          <w:color w:val="2F5496" w:themeColor="accent1" w:themeShade="BF"/>
          <w:sz w:val="32"/>
          <w:szCs w:val="32"/>
        </w:rPr>
      </w:pPr>
      <w:r w:rsidRPr="00B54F5A">
        <w:rPr>
          <w:b/>
          <w:bCs/>
          <w:color w:val="2F5496" w:themeColor="accent1" w:themeShade="BF"/>
          <w:sz w:val="32"/>
          <w:szCs w:val="32"/>
        </w:rPr>
        <w:t>Purpose</w:t>
      </w:r>
    </w:p>
    <w:p w14:paraId="714B5173" w14:textId="77777777" w:rsidR="00C85D20" w:rsidRDefault="00C85D20" w:rsidP="00C85D20">
      <w:pPr>
        <w:spacing w:after="0" w:line="360" w:lineRule="atLeast"/>
        <w:ind w:left="720"/>
        <w:rPr>
          <w:sz w:val="32"/>
          <w:szCs w:val="32"/>
        </w:rPr>
      </w:pPr>
    </w:p>
    <w:p w14:paraId="7180A7EE" w14:textId="77777777" w:rsidR="00C85D20" w:rsidRPr="00B54F5A" w:rsidRDefault="00C85D20" w:rsidP="00C85D20">
      <w:pPr>
        <w:numPr>
          <w:ilvl w:val="0"/>
          <w:numId w:val="50"/>
        </w:numPr>
        <w:spacing w:after="0" w:line="360" w:lineRule="atLeast"/>
        <w:rPr>
          <w:sz w:val="32"/>
          <w:szCs w:val="32"/>
        </w:rPr>
      </w:pPr>
      <w:r w:rsidRPr="00B54F5A">
        <w:rPr>
          <w:b/>
          <w:bCs/>
          <w:sz w:val="32"/>
          <w:szCs w:val="32"/>
          <w:rtl/>
        </w:rPr>
        <w:t>تحسين الكفاءة التشغيلية</w:t>
      </w:r>
      <w:r w:rsidRPr="00B54F5A">
        <w:rPr>
          <w:b/>
          <w:bCs/>
          <w:sz w:val="32"/>
          <w:szCs w:val="32"/>
        </w:rPr>
        <w:t>:</w:t>
      </w:r>
      <w:r w:rsidRPr="00B54F5A">
        <w:rPr>
          <w:sz w:val="32"/>
          <w:szCs w:val="32"/>
        </w:rPr>
        <w:t> </w:t>
      </w:r>
      <w:r w:rsidRPr="00B54F5A">
        <w:rPr>
          <w:sz w:val="32"/>
          <w:szCs w:val="32"/>
          <w:rtl/>
        </w:rPr>
        <w:t>يمكن لنظام إدارة مجموعة كتب المكتبة أن يساعد المكتبات في تقليل الوقت والجهد المبذول في إدارة مجموعة الكتب. على سبيل المثال، يمكن للنظام أتمتة مهام مثل تسجيل الكتب الجديدة وحذف الكتب القديمة وتتبع الحالة المادية للكتب</w:t>
      </w:r>
      <w:r w:rsidRPr="00B54F5A">
        <w:rPr>
          <w:sz w:val="32"/>
          <w:szCs w:val="32"/>
        </w:rPr>
        <w:t>.</w:t>
      </w:r>
    </w:p>
    <w:p w14:paraId="6FB738BD" w14:textId="77777777" w:rsidR="00C85D20" w:rsidRPr="00B54F5A" w:rsidRDefault="00C85D20" w:rsidP="00C85D20">
      <w:pPr>
        <w:numPr>
          <w:ilvl w:val="0"/>
          <w:numId w:val="50"/>
        </w:numPr>
        <w:spacing w:after="0" w:line="360" w:lineRule="atLeast"/>
        <w:rPr>
          <w:sz w:val="32"/>
          <w:szCs w:val="32"/>
        </w:rPr>
      </w:pPr>
      <w:r w:rsidRPr="00B54F5A">
        <w:rPr>
          <w:b/>
          <w:bCs/>
          <w:sz w:val="32"/>
          <w:szCs w:val="32"/>
          <w:rtl/>
        </w:rPr>
        <w:t>تحسين خدمة العملاء</w:t>
      </w:r>
      <w:r w:rsidRPr="00B54F5A">
        <w:rPr>
          <w:b/>
          <w:bCs/>
          <w:sz w:val="32"/>
          <w:szCs w:val="32"/>
        </w:rPr>
        <w:t>:</w:t>
      </w:r>
      <w:r w:rsidRPr="00B54F5A">
        <w:rPr>
          <w:sz w:val="32"/>
          <w:szCs w:val="32"/>
        </w:rPr>
        <w:t> </w:t>
      </w:r>
      <w:r w:rsidRPr="00B54F5A">
        <w:rPr>
          <w:sz w:val="32"/>
          <w:szCs w:val="32"/>
          <w:rtl/>
        </w:rPr>
        <w:t>يمكن لنظام إدارة مجموعة كتب المكتبة أن يساعد المكتبات في توفير خدمة أفضل للعملاء. على سبيل المثال، يمكن للنظام جعل من السهل على العملاء العثور على الكتب التي يبحثون عنها وإدارة الإعارات والإرجاع</w:t>
      </w:r>
      <w:r w:rsidRPr="00B54F5A">
        <w:rPr>
          <w:sz w:val="32"/>
          <w:szCs w:val="32"/>
        </w:rPr>
        <w:t>.</w:t>
      </w:r>
    </w:p>
    <w:p w14:paraId="63089E6C" w14:textId="77777777" w:rsidR="00C85D20" w:rsidRDefault="00C85D20" w:rsidP="00C85D20">
      <w:pPr>
        <w:numPr>
          <w:ilvl w:val="0"/>
          <w:numId w:val="50"/>
        </w:numPr>
        <w:spacing w:after="0" w:line="360" w:lineRule="atLeast"/>
        <w:rPr>
          <w:sz w:val="32"/>
          <w:szCs w:val="32"/>
        </w:rPr>
      </w:pPr>
      <w:r w:rsidRPr="00B54F5A">
        <w:rPr>
          <w:b/>
          <w:bCs/>
          <w:sz w:val="32"/>
          <w:szCs w:val="32"/>
          <w:rtl/>
        </w:rPr>
        <w:t>زيادة الوعي بالكتب الموجودة في المكتبة</w:t>
      </w:r>
      <w:r w:rsidRPr="00B54F5A">
        <w:rPr>
          <w:b/>
          <w:bCs/>
          <w:sz w:val="32"/>
          <w:szCs w:val="32"/>
        </w:rPr>
        <w:t>: </w:t>
      </w:r>
      <w:r w:rsidRPr="00B54F5A">
        <w:rPr>
          <w:sz w:val="32"/>
          <w:szCs w:val="32"/>
          <w:rtl/>
        </w:rPr>
        <w:t>يمكن لنظام إدارة مجموعة كتب المكتبة أن يساعد المكتبات في زيادة الوعي بالكتب الموجودة في المكتبة. على سبيل المثال، يمكن للنظام إنشاء تقارير إحصائية حول مجموعة الكتب التي يمكن استخدامها لتحديد الكتب الأكثر شيوعًا أو الكتب التي تحتاج إلى مزيد من الترويج</w:t>
      </w:r>
      <w:r w:rsidRPr="00B54F5A">
        <w:rPr>
          <w:sz w:val="32"/>
          <w:szCs w:val="32"/>
        </w:rPr>
        <w:t>.</w:t>
      </w:r>
    </w:p>
    <w:p w14:paraId="5CB28780" w14:textId="77777777" w:rsidR="00C85D20" w:rsidRPr="00B54F5A" w:rsidRDefault="00C85D20" w:rsidP="00C85D20">
      <w:pPr>
        <w:spacing w:after="0" w:line="360" w:lineRule="atLeast"/>
        <w:ind w:left="720"/>
        <w:rPr>
          <w:sz w:val="32"/>
          <w:szCs w:val="32"/>
        </w:rPr>
      </w:pPr>
    </w:p>
    <w:p w14:paraId="30476113" w14:textId="1654B533" w:rsidR="00C85D20" w:rsidRDefault="00C85D20" w:rsidP="00C85D20">
      <w:pPr>
        <w:spacing w:after="0" w:line="360" w:lineRule="atLeast"/>
        <w:rPr>
          <w:sz w:val="32"/>
          <w:szCs w:val="32"/>
        </w:rPr>
      </w:pPr>
      <w:r w:rsidRPr="00B54F5A">
        <w:rPr>
          <w:sz w:val="32"/>
          <w:szCs w:val="32"/>
          <w:rtl/>
        </w:rPr>
        <w:t>بشكل عام، يمكن لمشروع نظام إدارة مجموعة كتب المكتبة أن يكون أداة قيمة للمكتبات من جميع الأحجام. يمكن للنظام أن يساعد المكتبات في تحسين الكفاءة التشغيلية وتحسين خدمة العملاء وزيادة الوعي بالكتب الموجودة في المكتبة</w:t>
      </w:r>
      <w:r w:rsidRPr="00B54F5A">
        <w:rPr>
          <w:sz w:val="32"/>
          <w:szCs w:val="32"/>
        </w:rPr>
        <w:t>.</w:t>
      </w:r>
    </w:p>
    <w:p w14:paraId="3D63E481" w14:textId="77777777" w:rsidR="00C85D20" w:rsidRDefault="00C85D20" w:rsidP="00C85D20">
      <w:pPr>
        <w:spacing w:after="0" w:line="360" w:lineRule="atLeast"/>
        <w:jc w:val="right"/>
        <w:rPr>
          <w:b/>
          <w:bCs/>
          <w:color w:val="2F5496" w:themeColor="accent1" w:themeShade="BF"/>
          <w:sz w:val="32"/>
          <w:szCs w:val="32"/>
        </w:rPr>
      </w:pPr>
      <w:r w:rsidRPr="00A4138F">
        <w:rPr>
          <w:b/>
          <w:bCs/>
          <w:color w:val="2F5496" w:themeColor="accent1" w:themeShade="BF"/>
          <w:sz w:val="32"/>
          <w:szCs w:val="32"/>
        </w:rPr>
        <w:t>Scope</w:t>
      </w:r>
    </w:p>
    <w:p w14:paraId="3C41F118" w14:textId="77777777" w:rsidR="00C85D20" w:rsidRDefault="00C85D20" w:rsidP="00C85D20">
      <w:pPr>
        <w:spacing w:after="0" w:line="360" w:lineRule="atLeast"/>
        <w:jc w:val="right"/>
        <w:rPr>
          <w:b/>
          <w:bCs/>
          <w:color w:val="2F5496" w:themeColor="accent1" w:themeShade="BF"/>
          <w:sz w:val="32"/>
          <w:szCs w:val="32"/>
        </w:rPr>
      </w:pPr>
    </w:p>
    <w:p w14:paraId="48CB0374" w14:textId="77777777" w:rsidR="00C85D20" w:rsidRPr="00A4138F" w:rsidRDefault="00C85D20" w:rsidP="00C85D20">
      <w:pPr>
        <w:spacing w:after="0" w:line="360" w:lineRule="atLeast"/>
        <w:rPr>
          <w:color w:val="000000" w:themeColor="text1"/>
          <w:sz w:val="32"/>
          <w:szCs w:val="32"/>
        </w:rPr>
      </w:pPr>
      <w:r>
        <w:rPr>
          <w:rFonts w:hint="cs"/>
          <w:color w:val="000000" w:themeColor="text1"/>
          <w:sz w:val="32"/>
          <w:szCs w:val="32"/>
          <w:rtl/>
        </w:rPr>
        <w:t>ي</w:t>
      </w:r>
      <w:r w:rsidRPr="00A4138F">
        <w:rPr>
          <w:color w:val="000000" w:themeColor="text1"/>
          <w:sz w:val="32"/>
          <w:szCs w:val="32"/>
          <w:rtl/>
        </w:rPr>
        <w:t xml:space="preserve">شمل </w:t>
      </w:r>
      <w:r>
        <w:rPr>
          <w:rFonts w:hint="cs"/>
          <w:color w:val="000000" w:themeColor="text1"/>
          <w:sz w:val="32"/>
          <w:szCs w:val="32"/>
          <w:rtl/>
        </w:rPr>
        <w:t>ال</w:t>
      </w:r>
      <w:r w:rsidRPr="00A4138F">
        <w:rPr>
          <w:color w:val="000000" w:themeColor="text1"/>
          <w:sz w:val="32"/>
          <w:szCs w:val="32"/>
          <w:rtl/>
        </w:rPr>
        <w:t>نطاق الميزات والوظائف التالية</w:t>
      </w:r>
      <w:r w:rsidRPr="00A4138F">
        <w:rPr>
          <w:color w:val="000000" w:themeColor="text1"/>
          <w:sz w:val="32"/>
          <w:szCs w:val="32"/>
        </w:rPr>
        <w:t>:</w:t>
      </w:r>
    </w:p>
    <w:p w14:paraId="2F505BE6" w14:textId="77777777" w:rsidR="00C85D20" w:rsidRPr="00A4138F" w:rsidRDefault="00C85D20" w:rsidP="00C85D20">
      <w:pPr>
        <w:numPr>
          <w:ilvl w:val="0"/>
          <w:numId w:val="51"/>
        </w:numPr>
        <w:spacing w:after="0" w:line="360" w:lineRule="atLeast"/>
        <w:rPr>
          <w:color w:val="000000" w:themeColor="text1"/>
          <w:sz w:val="32"/>
          <w:szCs w:val="32"/>
        </w:rPr>
      </w:pPr>
      <w:r w:rsidRPr="00A4138F">
        <w:rPr>
          <w:b/>
          <w:bCs/>
          <w:color w:val="000000" w:themeColor="text1"/>
          <w:sz w:val="32"/>
          <w:szCs w:val="32"/>
          <w:rtl/>
        </w:rPr>
        <w:t>تسجيل الكتب الجديدة وحذف الكتب القديمة</w:t>
      </w:r>
      <w:r w:rsidRPr="00A4138F">
        <w:rPr>
          <w:color w:val="000000" w:themeColor="text1"/>
          <w:sz w:val="32"/>
          <w:szCs w:val="32"/>
        </w:rPr>
        <w:t>: </w:t>
      </w:r>
      <w:r w:rsidRPr="00A4138F">
        <w:rPr>
          <w:color w:val="000000" w:themeColor="text1"/>
          <w:sz w:val="32"/>
          <w:szCs w:val="32"/>
          <w:rtl/>
        </w:rPr>
        <w:t>يجب أن يكون النظام قادرًا على تسجيل الكتب الجديدة وحذف الكتب القديمة من مجموعة المكتبة</w:t>
      </w:r>
      <w:r w:rsidRPr="00A4138F">
        <w:rPr>
          <w:color w:val="000000" w:themeColor="text1"/>
          <w:sz w:val="32"/>
          <w:szCs w:val="32"/>
        </w:rPr>
        <w:t>.</w:t>
      </w:r>
    </w:p>
    <w:p w14:paraId="38E24977" w14:textId="77777777" w:rsidR="00C85D20" w:rsidRPr="00A4138F" w:rsidRDefault="00C85D20" w:rsidP="00C85D20">
      <w:pPr>
        <w:numPr>
          <w:ilvl w:val="0"/>
          <w:numId w:val="51"/>
        </w:numPr>
        <w:spacing w:after="0" w:line="360" w:lineRule="atLeast"/>
        <w:rPr>
          <w:color w:val="000000" w:themeColor="text1"/>
          <w:sz w:val="32"/>
          <w:szCs w:val="32"/>
        </w:rPr>
      </w:pPr>
      <w:r w:rsidRPr="00A4138F">
        <w:rPr>
          <w:b/>
          <w:bCs/>
          <w:color w:val="000000" w:themeColor="text1"/>
          <w:sz w:val="32"/>
          <w:szCs w:val="32"/>
          <w:rtl/>
        </w:rPr>
        <w:t>تتبع الحالة المادية للكتب</w:t>
      </w:r>
      <w:r w:rsidRPr="00A4138F">
        <w:rPr>
          <w:b/>
          <w:bCs/>
          <w:color w:val="000000" w:themeColor="text1"/>
          <w:sz w:val="32"/>
          <w:szCs w:val="32"/>
        </w:rPr>
        <w:t>: </w:t>
      </w:r>
      <w:r w:rsidRPr="00A4138F">
        <w:rPr>
          <w:color w:val="000000" w:themeColor="text1"/>
          <w:sz w:val="32"/>
          <w:szCs w:val="32"/>
          <w:rtl/>
        </w:rPr>
        <w:t>يجب أن يكون النظام قادرًا على تتبع الحالة المادية للكتب، مثل الحالة العامة للكتاب والتلف</w:t>
      </w:r>
      <w:r w:rsidRPr="00A4138F">
        <w:rPr>
          <w:color w:val="000000" w:themeColor="text1"/>
          <w:sz w:val="32"/>
          <w:szCs w:val="32"/>
        </w:rPr>
        <w:t>.</w:t>
      </w:r>
    </w:p>
    <w:p w14:paraId="5C293BF0" w14:textId="77777777" w:rsidR="00C85D20" w:rsidRDefault="00C85D20" w:rsidP="00C85D20">
      <w:pPr>
        <w:numPr>
          <w:ilvl w:val="0"/>
          <w:numId w:val="51"/>
        </w:numPr>
        <w:spacing w:after="0" w:line="360" w:lineRule="atLeast"/>
        <w:rPr>
          <w:color w:val="000000" w:themeColor="text1"/>
          <w:sz w:val="32"/>
          <w:szCs w:val="32"/>
        </w:rPr>
      </w:pPr>
      <w:r w:rsidRPr="00A4138F">
        <w:rPr>
          <w:b/>
          <w:bCs/>
          <w:color w:val="000000" w:themeColor="text1"/>
          <w:sz w:val="32"/>
          <w:szCs w:val="32"/>
          <w:rtl/>
        </w:rPr>
        <w:t>إدارة الإعارات والإرجاع</w:t>
      </w:r>
      <w:r w:rsidRPr="00A4138F">
        <w:rPr>
          <w:b/>
          <w:bCs/>
          <w:color w:val="000000" w:themeColor="text1"/>
          <w:sz w:val="32"/>
          <w:szCs w:val="32"/>
        </w:rPr>
        <w:t>:</w:t>
      </w:r>
      <w:r w:rsidRPr="00A4138F">
        <w:rPr>
          <w:color w:val="000000" w:themeColor="text1"/>
          <w:sz w:val="32"/>
          <w:szCs w:val="32"/>
        </w:rPr>
        <w:t> </w:t>
      </w:r>
      <w:r w:rsidRPr="00A4138F">
        <w:rPr>
          <w:color w:val="000000" w:themeColor="text1"/>
          <w:sz w:val="32"/>
          <w:szCs w:val="32"/>
          <w:rtl/>
        </w:rPr>
        <w:t>يجب أن يكون النظام قادرًا على إدارة الإعارات والإرجاع للكتب</w:t>
      </w:r>
      <w:r w:rsidRPr="00A4138F">
        <w:rPr>
          <w:color w:val="000000" w:themeColor="text1"/>
          <w:sz w:val="32"/>
          <w:szCs w:val="32"/>
        </w:rPr>
        <w:t>.</w:t>
      </w:r>
    </w:p>
    <w:p w14:paraId="52599B80" w14:textId="77777777" w:rsidR="00C85D20" w:rsidRDefault="00C85D20" w:rsidP="00C85D20">
      <w:pPr>
        <w:rPr>
          <w:color w:val="000000" w:themeColor="text1"/>
          <w:sz w:val="32"/>
          <w:szCs w:val="32"/>
          <w:rtl/>
        </w:rPr>
      </w:pPr>
      <w:r w:rsidRPr="00D462F4">
        <w:rPr>
          <w:rFonts w:cs="Arial"/>
          <w:b/>
          <w:bCs/>
          <w:color w:val="000000" w:themeColor="text1"/>
          <w:sz w:val="32"/>
          <w:szCs w:val="32"/>
          <w:rtl/>
        </w:rPr>
        <w:t>ميزات البحث المتقدمة:</w:t>
      </w:r>
      <w:r w:rsidRPr="00D462F4">
        <w:rPr>
          <w:color w:val="000000" w:themeColor="text1"/>
          <w:sz w:val="32"/>
          <w:szCs w:val="32"/>
          <w:rtl/>
        </w:rPr>
        <w:t xml:space="preserve"> يمكن للمكتبات اختيار نظام يتضمن ميزات بحث متقدمة، مثل البحث </w:t>
      </w:r>
    </w:p>
    <w:p w14:paraId="2E291A16" w14:textId="46E4B8A7" w:rsidR="00C85D20" w:rsidRDefault="00C85D20">
      <w:pPr>
        <w:rPr>
          <w:color w:val="000000" w:themeColor="text1"/>
          <w:sz w:val="32"/>
          <w:szCs w:val="32"/>
          <w:rtl/>
          <w:lang w:bidi="ar-YE"/>
        </w:rPr>
      </w:pPr>
      <w:r w:rsidRPr="00D462F4">
        <w:rPr>
          <w:color w:val="000000" w:themeColor="text1"/>
          <w:sz w:val="32"/>
          <w:szCs w:val="32"/>
          <w:rtl/>
        </w:rPr>
        <w:t>عن الكتب حسب المؤلف أو الموضوع أو التصنيف</w:t>
      </w:r>
      <w:r>
        <w:rPr>
          <w:color w:val="000000" w:themeColor="text1"/>
          <w:sz w:val="32"/>
          <w:szCs w:val="32"/>
          <w:rtl/>
        </w:rPr>
        <w:t xml:space="preserve"> </w:t>
      </w:r>
      <w:r>
        <w:rPr>
          <w:color w:val="000000" w:themeColor="text1"/>
          <w:sz w:val="32"/>
          <w:szCs w:val="32"/>
          <w:rtl/>
        </w:rPr>
        <w:br w:type="page"/>
      </w:r>
    </w:p>
    <w:p w14:paraId="0E563D58" w14:textId="77777777" w:rsidR="00C85D20" w:rsidRPr="005843A7" w:rsidRDefault="00C85D20" w:rsidP="00C85D20">
      <w:pPr>
        <w:spacing w:after="0" w:line="360" w:lineRule="atLeast"/>
        <w:jc w:val="right"/>
        <w:rPr>
          <w:b/>
          <w:bCs/>
          <w:color w:val="2F5496" w:themeColor="accent1" w:themeShade="BF"/>
          <w:sz w:val="32"/>
          <w:szCs w:val="32"/>
        </w:rPr>
      </w:pPr>
      <w:bookmarkStart w:id="0" w:name="_Toc18551417"/>
      <w:r w:rsidRPr="005843A7">
        <w:rPr>
          <w:b/>
          <w:bCs/>
          <w:color w:val="2F5496" w:themeColor="accent1" w:themeShade="BF"/>
          <w:sz w:val="32"/>
          <w:szCs w:val="32"/>
        </w:rPr>
        <w:lastRenderedPageBreak/>
        <w:t>Business Requirements</w:t>
      </w:r>
      <w:bookmarkEnd w:id="0"/>
    </w:p>
    <w:p w14:paraId="1D7C22DA" w14:textId="77777777" w:rsidR="00C85D20" w:rsidRPr="005843A7" w:rsidRDefault="00C85D20" w:rsidP="00C85D20">
      <w:pPr>
        <w:spacing w:after="0" w:line="360" w:lineRule="atLeast"/>
        <w:jc w:val="right"/>
        <w:rPr>
          <w:rFonts w:cstheme="minorHAnsi"/>
          <w:color w:val="000000" w:themeColor="text1"/>
        </w:rPr>
      </w:pPr>
      <w:bookmarkStart w:id="1" w:name="_Toc18551418"/>
      <w:r w:rsidRPr="005843A7">
        <w:rPr>
          <w:b/>
          <w:bCs/>
          <w:color w:val="000000" w:themeColor="text1"/>
          <w:sz w:val="32"/>
          <w:szCs w:val="32"/>
        </w:rPr>
        <w:t>Background</w:t>
      </w:r>
      <w:bookmarkEnd w:id="1"/>
    </w:p>
    <w:p w14:paraId="3E51BC6B" w14:textId="77777777" w:rsidR="00C85D20" w:rsidRPr="005843A7" w:rsidRDefault="00C85D20" w:rsidP="00C85D20">
      <w:pPr>
        <w:pStyle w:val="NormalWeb"/>
        <w:shd w:val="clear" w:color="auto" w:fill="FFFFFF"/>
        <w:bidi/>
        <w:spacing w:before="360" w:beforeAutospacing="0" w:after="360" w:afterAutospacing="0"/>
        <w:rPr>
          <w:rFonts w:ascii="Arial" w:hAnsi="Arial" w:cs="Arial"/>
          <w:color w:val="1F1F1F"/>
          <w:sz w:val="32"/>
          <w:szCs w:val="32"/>
        </w:rPr>
      </w:pPr>
      <w:r w:rsidRPr="005843A7">
        <w:rPr>
          <w:rFonts w:ascii="Arial" w:hAnsi="Arial" w:cs="Arial"/>
          <w:color w:val="1F1F1F"/>
          <w:sz w:val="32"/>
          <w:szCs w:val="32"/>
          <w:rtl/>
        </w:rPr>
        <w:t>تدار المكتبات التقليدية مجموع</w:t>
      </w:r>
      <w:r w:rsidRPr="005843A7">
        <w:rPr>
          <w:rFonts w:ascii="Arial" w:hAnsi="Arial" w:cs="Arial" w:hint="cs"/>
          <w:color w:val="1F1F1F"/>
          <w:sz w:val="32"/>
          <w:szCs w:val="32"/>
          <w:rtl/>
        </w:rPr>
        <w:t>ة</w:t>
      </w:r>
      <w:r w:rsidRPr="005843A7">
        <w:rPr>
          <w:rFonts w:ascii="Arial" w:hAnsi="Arial" w:cs="Arial"/>
          <w:color w:val="1F1F1F"/>
          <w:sz w:val="32"/>
          <w:szCs w:val="32"/>
          <w:rtl/>
        </w:rPr>
        <w:t xml:space="preserve"> الكتب يدويًا، مما يستغرق وقتًا طويلاً ويؤدي إلى الأخطاء</w:t>
      </w:r>
      <w:r w:rsidRPr="005843A7">
        <w:rPr>
          <w:rFonts w:ascii="Arial" w:hAnsi="Arial" w:cs="Arial" w:hint="cs"/>
          <w:color w:val="1F1F1F"/>
          <w:sz w:val="32"/>
          <w:szCs w:val="32"/>
          <w:rtl/>
        </w:rPr>
        <w:t xml:space="preserve"> </w:t>
      </w:r>
      <w:r w:rsidRPr="005843A7">
        <w:rPr>
          <w:rFonts w:ascii="Arial" w:hAnsi="Arial" w:cs="Arial"/>
          <w:color w:val="1F1F1F"/>
          <w:sz w:val="32"/>
          <w:szCs w:val="32"/>
          <w:rtl/>
        </w:rPr>
        <w:t>كما أنه من الصعب تتبع الكتب التي تم استعارتها وإعادتها</w:t>
      </w:r>
      <w:r w:rsidRPr="005843A7">
        <w:rPr>
          <w:rFonts w:ascii="Arial" w:hAnsi="Arial" w:cs="Arial" w:hint="cs"/>
          <w:color w:val="1F1F1F"/>
          <w:sz w:val="32"/>
          <w:szCs w:val="32"/>
          <w:rtl/>
        </w:rPr>
        <w:t xml:space="preserve"> </w:t>
      </w:r>
      <w:r w:rsidRPr="005843A7">
        <w:rPr>
          <w:rFonts w:ascii="Arial" w:hAnsi="Arial" w:cs="Arial"/>
          <w:color w:val="1F1F1F"/>
          <w:sz w:val="32"/>
          <w:szCs w:val="32"/>
          <w:rtl/>
        </w:rPr>
        <w:t>وكذلك الكتب المفقودة أو التالفة</w:t>
      </w:r>
      <w:r w:rsidRPr="005843A7">
        <w:rPr>
          <w:rFonts w:ascii="Arial" w:hAnsi="Arial" w:cs="Arial"/>
          <w:color w:val="1F1F1F"/>
          <w:sz w:val="32"/>
          <w:szCs w:val="32"/>
        </w:rPr>
        <w:t>.</w:t>
      </w:r>
    </w:p>
    <w:p w14:paraId="60B629B0" w14:textId="77777777" w:rsidR="00C85D20" w:rsidRPr="005843A7" w:rsidRDefault="00C85D20" w:rsidP="00C85D20">
      <w:pPr>
        <w:pStyle w:val="NormalWeb"/>
        <w:shd w:val="clear" w:color="auto" w:fill="FFFFFF"/>
        <w:bidi/>
        <w:spacing w:before="360" w:beforeAutospacing="0" w:after="360" w:afterAutospacing="0"/>
        <w:rPr>
          <w:rFonts w:ascii="Arial" w:hAnsi="Arial" w:cs="Arial"/>
          <w:color w:val="1F1F1F"/>
          <w:sz w:val="32"/>
          <w:szCs w:val="32"/>
          <w:rtl/>
        </w:rPr>
      </w:pPr>
      <w:r w:rsidRPr="005843A7">
        <w:rPr>
          <w:rFonts w:ascii="Arial" w:hAnsi="Arial" w:cs="Arial"/>
          <w:color w:val="1F1F1F"/>
          <w:sz w:val="32"/>
          <w:szCs w:val="32"/>
          <w:rtl/>
        </w:rPr>
        <w:t>نظام إدارة مجموعة الكتب المكتبية هو نظام برمجي يسمح للمكتبات بتتبع وإدارة مجموع</w:t>
      </w:r>
      <w:r w:rsidRPr="005843A7">
        <w:rPr>
          <w:rFonts w:ascii="Arial" w:hAnsi="Arial" w:cs="Arial" w:hint="cs"/>
          <w:color w:val="1F1F1F"/>
          <w:sz w:val="32"/>
          <w:szCs w:val="32"/>
          <w:rtl/>
        </w:rPr>
        <w:t>ة</w:t>
      </w:r>
      <w:r w:rsidRPr="005843A7">
        <w:rPr>
          <w:rFonts w:ascii="Arial" w:hAnsi="Arial" w:cs="Arial"/>
          <w:color w:val="1F1F1F"/>
          <w:sz w:val="32"/>
          <w:szCs w:val="32"/>
          <w:rtl/>
        </w:rPr>
        <w:t xml:space="preserve"> الكتب بشكل إلكتروني. </w:t>
      </w:r>
    </w:p>
    <w:p w14:paraId="476A3674" w14:textId="77777777" w:rsidR="00C85D20" w:rsidRPr="005843A7" w:rsidRDefault="00C85D20" w:rsidP="00C85D20">
      <w:pPr>
        <w:pStyle w:val="NormalWeb"/>
        <w:shd w:val="clear" w:color="auto" w:fill="FFFFFF"/>
        <w:bidi/>
        <w:spacing w:before="360" w:beforeAutospacing="0" w:after="360" w:afterAutospacing="0"/>
        <w:rPr>
          <w:rFonts w:ascii="Arial" w:hAnsi="Arial" w:cs="Arial"/>
          <w:color w:val="1F1F1F"/>
          <w:sz w:val="32"/>
          <w:szCs w:val="32"/>
        </w:rPr>
      </w:pPr>
      <w:r w:rsidRPr="005843A7">
        <w:rPr>
          <w:rFonts w:ascii="Arial" w:hAnsi="Arial" w:cs="Arial"/>
          <w:color w:val="1F1F1F"/>
          <w:sz w:val="32"/>
          <w:szCs w:val="32"/>
          <w:rtl/>
        </w:rPr>
        <w:t>يساعد هذا النظام المكتبات على تحسين كفاءة عملياتها وتقديم خدمة أفضل لعملائها</w:t>
      </w:r>
      <w:r w:rsidRPr="005843A7">
        <w:rPr>
          <w:rFonts w:ascii="Arial" w:hAnsi="Arial" w:cs="Arial"/>
          <w:color w:val="1F1F1F"/>
          <w:sz w:val="32"/>
          <w:szCs w:val="32"/>
        </w:rPr>
        <w:t>.</w:t>
      </w:r>
    </w:p>
    <w:p w14:paraId="50B7E119" w14:textId="77777777" w:rsidR="00C85D20" w:rsidRPr="005843A7" w:rsidRDefault="00C85D20" w:rsidP="00C85D20">
      <w:pPr>
        <w:spacing w:after="0" w:line="360" w:lineRule="atLeast"/>
        <w:jc w:val="right"/>
        <w:rPr>
          <w:b/>
          <w:bCs/>
          <w:color w:val="000000" w:themeColor="text1"/>
          <w:sz w:val="32"/>
          <w:szCs w:val="32"/>
        </w:rPr>
      </w:pPr>
      <w:bookmarkStart w:id="2" w:name="_Toc18551419"/>
      <w:r w:rsidRPr="005843A7">
        <w:rPr>
          <w:b/>
          <w:bCs/>
          <w:color w:val="000000" w:themeColor="text1"/>
          <w:sz w:val="32"/>
          <w:szCs w:val="32"/>
        </w:rPr>
        <w:t>Business Opportunity</w:t>
      </w:r>
      <w:bookmarkEnd w:id="2"/>
    </w:p>
    <w:p w14:paraId="39435792" w14:textId="77777777" w:rsidR="00C85D20" w:rsidRPr="005843A7" w:rsidRDefault="00C85D20" w:rsidP="00C85D20">
      <w:pPr>
        <w:rPr>
          <w:sz w:val="32"/>
          <w:szCs w:val="32"/>
        </w:rPr>
      </w:pPr>
      <w:r w:rsidRPr="005843A7">
        <w:rPr>
          <w:rFonts w:ascii="Arial" w:hAnsi="Arial" w:cs="Arial"/>
          <w:color w:val="1F1F1F"/>
          <w:sz w:val="32"/>
          <w:szCs w:val="32"/>
          <w:shd w:val="clear" w:color="auto" w:fill="FFFFFF"/>
          <w:rtl/>
        </w:rPr>
        <w:t>هناك فرصة كبيرة لتطوير نظام إدارة مجموعة الكتب المكتبية حيث لا يوجد حاليًا سوى عدد قليل من الأنظمة المتاحة بهذا الشكل</w:t>
      </w:r>
      <w:r w:rsidRPr="005843A7">
        <w:rPr>
          <w:rFonts w:ascii="Arial" w:hAnsi="Arial" w:cs="Arial" w:hint="cs"/>
          <w:color w:val="1F1F1F"/>
          <w:sz w:val="32"/>
          <w:szCs w:val="32"/>
          <w:shd w:val="clear" w:color="auto" w:fill="FFFFFF"/>
          <w:rtl/>
        </w:rPr>
        <w:t xml:space="preserve"> </w:t>
      </w:r>
      <w:r w:rsidRPr="005843A7">
        <w:rPr>
          <w:rFonts w:ascii="Arial" w:hAnsi="Arial" w:cs="Arial"/>
          <w:color w:val="1F1F1F"/>
          <w:sz w:val="32"/>
          <w:szCs w:val="32"/>
          <w:shd w:val="clear" w:color="auto" w:fill="FFFFFF"/>
          <w:rtl/>
        </w:rPr>
        <w:t>كما أن هناك طلبًا متزايدًا على الأنظمة البرمجية المكتبية في العالم العربي حيث تزداد أعداد المكتبات بشكل مستمر</w:t>
      </w:r>
      <w:r w:rsidRPr="005843A7">
        <w:rPr>
          <w:rFonts w:ascii="Arial" w:hAnsi="Arial" w:cs="Arial"/>
          <w:color w:val="1F1F1F"/>
          <w:sz w:val="32"/>
          <w:szCs w:val="32"/>
          <w:shd w:val="clear" w:color="auto" w:fill="FFFFFF"/>
        </w:rPr>
        <w:t>.</w:t>
      </w:r>
    </w:p>
    <w:p w14:paraId="67834D8F" w14:textId="77777777" w:rsidR="00C85D20" w:rsidRPr="005843A7" w:rsidRDefault="00C85D20" w:rsidP="00C85D20">
      <w:pPr>
        <w:spacing w:after="0" w:line="360" w:lineRule="atLeast"/>
        <w:jc w:val="right"/>
        <w:rPr>
          <w:rFonts w:cstheme="minorHAnsi"/>
          <w:color w:val="000000" w:themeColor="text1"/>
          <w:sz w:val="32"/>
          <w:szCs w:val="32"/>
        </w:rPr>
      </w:pPr>
      <w:bookmarkStart w:id="3" w:name="_Toc18551420"/>
      <w:r w:rsidRPr="005843A7">
        <w:rPr>
          <w:b/>
          <w:bCs/>
          <w:color w:val="000000" w:themeColor="text1"/>
          <w:sz w:val="32"/>
          <w:szCs w:val="32"/>
        </w:rPr>
        <w:t>Business Objectives and Success Criteria</w:t>
      </w:r>
      <w:bookmarkEnd w:id="3"/>
    </w:p>
    <w:p w14:paraId="334358C4" w14:textId="77777777" w:rsidR="00C85D20" w:rsidRPr="005843A7" w:rsidRDefault="00C85D20" w:rsidP="00C85D20">
      <w:pPr>
        <w:numPr>
          <w:ilvl w:val="0"/>
          <w:numId w:val="52"/>
        </w:numPr>
        <w:shd w:val="clear" w:color="auto" w:fill="FFFFFF"/>
        <w:spacing w:before="100" w:beforeAutospacing="1" w:after="150" w:line="240" w:lineRule="auto"/>
        <w:rPr>
          <w:rFonts w:ascii="Arial" w:hAnsi="Arial" w:cs="Arial"/>
          <w:color w:val="1F1F1F"/>
          <w:sz w:val="32"/>
          <w:szCs w:val="32"/>
        </w:rPr>
      </w:pPr>
      <w:bookmarkStart w:id="4" w:name="_Toc18551421"/>
      <w:r w:rsidRPr="005843A7">
        <w:rPr>
          <w:rFonts w:ascii="Arial" w:hAnsi="Arial" w:cs="Arial"/>
          <w:color w:val="1F1F1F"/>
          <w:sz w:val="32"/>
          <w:szCs w:val="32"/>
          <w:rtl/>
        </w:rPr>
        <w:t xml:space="preserve">تحسين كفاءة </w:t>
      </w:r>
      <w:r w:rsidRPr="005843A7">
        <w:rPr>
          <w:rFonts w:ascii="Arial" w:hAnsi="Arial" w:cs="Arial" w:hint="cs"/>
          <w:color w:val="1F1F1F"/>
          <w:sz w:val="32"/>
          <w:szCs w:val="32"/>
          <w:rtl/>
        </w:rPr>
        <w:t>العمليات</w:t>
      </w:r>
    </w:p>
    <w:p w14:paraId="39B12DAC" w14:textId="77777777" w:rsidR="00C85D20" w:rsidRPr="005843A7" w:rsidRDefault="00C85D20" w:rsidP="00C85D20">
      <w:pPr>
        <w:numPr>
          <w:ilvl w:val="0"/>
          <w:numId w:val="52"/>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تقديم خدمة أفضل ل</w:t>
      </w:r>
      <w:r w:rsidRPr="005843A7">
        <w:rPr>
          <w:rFonts w:ascii="Arial" w:hAnsi="Arial" w:cs="Arial" w:hint="cs"/>
          <w:color w:val="1F1F1F"/>
          <w:sz w:val="32"/>
          <w:szCs w:val="32"/>
          <w:rtl/>
        </w:rPr>
        <w:t>ل</w:t>
      </w:r>
      <w:r w:rsidRPr="005843A7">
        <w:rPr>
          <w:rFonts w:ascii="Arial" w:hAnsi="Arial" w:cs="Arial"/>
          <w:color w:val="1F1F1F"/>
          <w:sz w:val="32"/>
          <w:szCs w:val="32"/>
          <w:rtl/>
        </w:rPr>
        <w:t>عملا</w:t>
      </w:r>
      <w:r w:rsidRPr="005843A7">
        <w:rPr>
          <w:rFonts w:ascii="Arial" w:hAnsi="Arial" w:cs="Arial" w:hint="cs"/>
          <w:color w:val="1F1F1F"/>
          <w:sz w:val="32"/>
          <w:szCs w:val="32"/>
          <w:rtl/>
        </w:rPr>
        <w:t>ء</w:t>
      </w:r>
    </w:p>
    <w:p w14:paraId="5D31EA7C" w14:textId="77777777" w:rsidR="00C85D20" w:rsidRPr="005843A7" w:rsidRDefault="00C85D20" w:rsidP="00C85D20">
      <w:pPr>
        <w:numPr>
          <w:ilvl w:val="0"/>
          <w:numId w:val="52"/>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حماية مجموع</w:t>
      </w:r>
      <w:r w:rsidRPr="005843A7">
        <w:rPr>
          <w:rFonts w:ascii="Arial" w:hAnsi="Arial" w:cs="Arial" w:hint="cs"/>
          <w:color w:val="1F1F1F"/>
          <w:sz w:val="32"/>
          <w:szCs w:val="32"/>
          <w:rtl/>
        </w:rPr>
        <w:t>ة</w:t>
      </w:r>
      <w:r w:rsidRPr="005843A7">
        <w:rPr>
          <w:rFonts w:ascii="Arial" w:hAnsi="Arial" w:cs="Arial"/>
          <w:color w:val="1F1F1F"/>
          <w:sz w:val="32"/>
          <w:szCs w:val="32"/>
          <w:rtl/>
        </w:rPr>
        <w:t xml:space="preserve"> الكتب من الفقدان أو التلف</w:t>
      </w:r>
    </w:p>
    <w:p w14:paraId="5EFD906E" w14:textId="77777777" w:rsidR="00C85D20" w:rsidRPr="005843A7" w:rsidRDefault="00C85D20" w:rsidP="00C85D20">
      <w:pPr>
        <w:numPr>
          <w:ilvl w:val="0"/>
          <w:numId w:val="52"/>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تتبع الكتب التي تم استعارتها وإعادتها</w:t>
      </w:r>
    </w:p>
    <w:p w14:paraId="409AAFB1" w14:textId="77777777" w:rsidR="00C85D20" w:rsidRPr="005843A7" w:rsidRDefault="00C85D20" w:rsidP="00C85D20">
      <w:pPr>
        <w:shd w:val="clear" w:color="auto" w:fill="FFFFFF"/>
        <w:spacing w:before="360" w:after="360" w:line="240" w:lineRule="auto"/>
        <w:rPr>
          <w:rFonts w:ascii="Arial" w:hAnsi="Arial" w:cs="Arial"/>
          <w:color w:val="1F1F1F"/>
          <w:sz w:val="32"/>
          <w:szCs w:val="32"/>
          <w:rtl/>
        </w:rPr>
      </w:pPr>
      <w:r w:rsidRPr="005843A7">
        <w:rPr>
          <w:rFonts w:ascii="Arial" w:hAnsi="Arial" w:cs="Arial"/>
          <w:color w:val="1F1F1F"/>
          <w:sz w:val="32"/>
          <w:szCs w:val="32"/>
          <w:rtl/>
        </w:rPr>
        <w:t xml:space="preserve">معايير </w:t>
      </w:r>
      <w:r w:rsidRPr="005843A7">
        <w:rPr>
          <w:rFonts w:ascii="Arial" w:hAnsi="Arial" w:cs="Arial" w:hint="cs"/>
          <w:color w:val="1F1F1F"/>
          <w:sz w:val="32"/>
          <w:szCs w:val="32"/>
          <w:rtl/>
        </w:rPr>
        <w:t>النجاح:</w:t>
      </w:r>
    </w:p>
    <w:p w14:paraId="0952EA14" w14:textId="77777777" w:rsidR="00C85D20" w:rsidRPr="005843A7" w:rsidRDefault="00C85D20" w:rsidP="00C85D20">
      <w:pPr>
        <w:pStyle w:val="ListParagraph"/>
        <w:numPr>
          <w:ilvl w:val="0"/>
          <w:numId w:val="53"/>
        </w:numPr>
        <w:shd w:val="clear" w:color="auto" w:fill="FFFFFF"/>
        <w:spacing w:before="360" w:after="360" w:line="240" w:lineRule="auto"/>
        <w:rPr>
          <w:rFonts w:ascii="Arial" w:hAnsi="Arial" w:cs="Arial"/>
          <w:color w:val="1F1F1F"/>
          <w:sz w:val="32"/>
          <w:szCs w:val="32"/>
        </w:rPr>
      </w:pPr>
      <w:r w:rsidRPr="005843A7">
        <w:rPr>
          <w:rFonts w:ascii="Arial" w:hAnsi="Arial" w:cs="Arial"/>
          <w:color w:val="1F1F1F"/>
          <w:sz w:val="32"/>
          <w:szCs w:val="32"/>
          <w:rtl/>
        </w:rPr>
        <w:t>سهولة الاستخدام</w:t>
      </w:r>
    </w:p>
    <w:p w14:paraId="4CEAAD66" w14:textId="77777777" w:rsidR="00C85D20" w:rsidRPr="005843A7" w:rsidRDefault="00C85D20" w:rsidP="00C85D20">
      <w:pPr>
        <w:numPr>
          <w:ilvl w:val="0"/>
          <w:numId w:val="53"/>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القدرة على تلبية متطلبات المكتبات المختلفة</w:t>
      </w:r>
    </w:p>
    <w:p w14:paraId="620AFB5E" w14:textId="77777777" w:rsidR="00C85D20" w:rsidRPr="005843A7" w:rsidRDefault="00C85D20" w:rsidP="00C85D20">
      <w:pPr>
        <w:numPr>
          <w:ilvl w:val="0"/>
          <w:numId w:val="53"/>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الموثوقية والأمان</w:t>
      </w:r>
    </w:p>
    <w:p w14:paraId="5A5A32C4" w14:textId="77777777" w:rsidR="00C85D20" w:rsidRPr="005843A7" w:rsidRDefault="00C85D20" w:rsidP="00C85D20">
      <w:pPr>
        <w:numPr>
          <w:ilvl w:val="0"/>
          <w:numId w:val="53"/>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القدرة على التوسع</w:t>
      </w:r>
    </w:p>
    <w:p w14:paraId="515A7F70" w14:textId="77777777" w:rsidR="00C85D20" w:rsidRPr="005843A7" w:rsidRDefault="00C85D20" w:rsidP="00C85D20">
      <w:pPr>
        <w:numPr>
          <w:ilvl w:val="0"/>
          <w:numId w:val="53"/>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الأسعار التنافسية</w:t>
      </w:r>
    </w:p>
    <w:p w14:paraId="17D7DDA8" w14:textId="77777777" w:rsidR="00C85D20" w:rsidRPr="005843A7" w:rsidRDefault="00C85D20" w:rsidP="00C85D20">
      <w:pPr>
        <w:spacing w:after="0" w:line="360" w:lineRule="atLeast"/>
        <w:jc w:val="right"/>
        <w:rPr>
          <w:b/>
          <w:bCs/>
          <w:color w:val="000000" w:themeColor="text1"/>
          <w:sz w:val="32"/>
          <w:szCs w:val="32"/>
        </w:rPr>
      </w:pPr>
      <w:r w:rsidRPr="005843A7">
        <w:rPr>
          <w:b/>
          <w:bCs/>
          <w:color w:val="000000" w:themeColor="text1"/>
          <w:sz w:val="32"/>
          <w:szCs w:val="32"/>
        </w:rPr>
        <w:t>Customer or Market Needs</w:t>
      </w:r>
      <w:bookmarkEnd w:id="4"/>
    </w:p>
    <w:p w14:paraId="4F5F3412" w14:textId="77777777" w:rsidR="00C85D20" w:rsidRPr="005843A7" w:rsidRDefault="00C85D20" w:rsidP="00C85D20">
      <w:pPr>
        <w:shd w:val="clear" w:color="auto" w:fill="FFFFFF"/>
        <w:spacing w:before="360" w:after="360" w:line="240" w:lineRule="auto"/>
        <w:rPr>
          <w:rFonts w:ascii="Arial" w:hAnsi="Arial" w:cs="Arial"/>
          <w:color w:val="1F1F1F"/>
          <w:sz w:val="32"/>
          <w:szCs w:val="32"/>
        </w:rPr>
      </w:pPr>
      <w:bookmarkStart w:id="5" w:name="_Toc18551422"/>
      <w:r w:rsidRPr="005843A7">
        <w:rPr>
          <w:rFonts w:ascii="Arial" w:hAnsi="Arial" w:cs="Arial" w:hint="cs"/>
          <w:color w:val="1F1F1F"/>
          <w:sz w:val="32"/>
          <w:szCs w:val="32"/>
          <w:rtl/>
        </w:rPr>
        <w:lastRenderedPageBreak/>
        <w:t>ت</w:t>
      </w:r>
      <w:r w:rsidRPr="005843A7">
        <w:rPr>
          <w:rFonts w:ascii="Arial" w:hAnsi="Arial" w:cs="Arial"/>
          <w:color w:val="1F1F1F"/>
          <w:sz w:val="32"/>
          <w:szCs w:val="32"/>
          <w:rtl/>
        </w:rPr>
        <w:t>حتاج المكتبات إلى نظام إدارة مجموعة الكتب المكتبية الذي يمكنه</w:t>
      </w:r>
      <w:r w:rsidRPr="005843A7">
        <w:rPr>
          <w:rFonts w:ascii="Arial" w:hAnsi="Arial" w:cs="Arial" w:hint="cs"/>
          <w:color w:val="1F1F1F"/>
          <w:sz w:val="32"/>
          <w:szCs w:val="32"/>
          <w:rtl/>
        </w:rPr>
        <w:t xml:space="preserve"> </w:t>
      </w:r>
      <w:r w:rsidRPr="005843A7">
        <w:rPr>
          <w:rFonts w:ascii="Arial" w:hAnsi="Arial" w:cs="Arial"/>
          <w:color w:val="1F1F1F"/>
          <w:sz w:val="32"/>
          <w:szCs w:val="32"/>
          <w:rtl/>
        </w:rPr>
        <w:t xml:space="preserve">تخزين معلومات الكتب، مثل العنوان والمؤلف والناشر </w:t>
      </w:r>
      <w:r w:rsidRPr="005843A7">
        <w:rPr>
          <w:rFonts w:ascii="Arial" w:hAnsi="Arial" w:cs="Arial" w:hint="cs"/>
          <w:color w:val="1F1F1F"/>
          <w:sz w:val="32"/>
          <w:szCs w:val="32"/>
          <w:rtl/>
        </w:rPr>
        <w:t>ورقم</w:t>
      </w:r>
      <w:r w:rsidRPr="005843A7">
        <w:rPr>
          <w:rFonts w:ascii="Arial" w:hAnsi="Arial" w:cs="Arial"/>
          <w:color w:val="1F1F1F"/>
          <w:sz w:val="32"/>
          <w:szCs w:val="32"/>
        </w:rPr>
        <w:t xml:space="preserve"> ISBN</w:t>
      </w:r>
      <w:r w:rsidRPr="005843A7">
        <w:rPr>
          <w:rFonts w:ascii="Arial" w:hAnsi="Arial" w:cs="Arial" w:hint="cs"/>
          <w:color w:val="1F1F1F"/>
          <w:sz w:val="32"/>
          <w:szCs w:val="32"/>
          <w:rtl/>
        </w:rPr>
        <w:t>و</w:t>
      </w:r>
      <w:r w:rsidRPr="005843A7">
        <w:rPr>
          <w:rFonts w:ascii="Arial" w:hAnsi="Arial" w:cs="Arial"/>
          <w:color w:val="1F1F1F"/>
          <w:sz w:val="32"/>
          <w:szCs w:val="32"/>
          <w:rtl/>
        </w:rPr>
        <w:t>تتبع الكتب التي تم استعارتها وإعادتها</w:t>
      </w:r>
      <w:r w:rsidRPr="005843A7">
        <w:rPr>
          <w:rFonts w:ascii="Arial" w:hAnsi="Arial" w:cs="Arial" w:hint="cs"/>
          <w:color w:val="1F1F1F"/>
          <w:sz w:val="32"/>
          <w:szCs w:val="32"/>
          <w:rtl/>
        </w:rPr>
        <w:t xml:space="preserve"> و</w:t>
      </w:r>
      <w:r w:rsidRPr="005843A7">
        <w:rPr>
          <w:rFonts w:ascii="Arial" w:hAnsi="Arial" w:cs="Arial"/>
          <w:color w:val="1F1F1F"/>
          <w:sz w:val="32"/>
          <w:szCs w:val="32"/>
          <w:rtl/>
        </w:rPr>
        <w:t>توليد التقارير عن مجموع</w:t>
      </w:r>
      <w:r w:rsidRPr="005843A7">
        <w:rPr>
          <w:rFonts w:ascii="Arial" w:hAnsi="Arial" w:cs="Arial" w:hint="cs"/>
          <w:color w:val="1F1F1F"/>
          <w:sz w:val="32"/>
          <w:szCs w:val="32"/>
          <w:rtl/>
        </w:rPr>
        <w:t xml:space="preserve">ة </w:t>
      </w:r>
      <w:r w:rsidRPr="005843A7">
        <w:rPr>
          <w:rFonts w:ascii="Arial" w:hAnsi="Arial" w:cs="Arial"/>
          <w:color w:val="1F1F1F"/>
          <w:sz w:val="32"/>
          <w:szCs w:val="32"/>
          <w:rtl/>
        </w:rPr>
        <w:t>الكتب</w:t>
      </w:r>
      <w:r w:rsidRPr="005843A7">
        <w:rPr>
          <w:rFonts w:ascii="Arial" w:hAnsi="Arial" w:cs="Arial" w:hint="cs"/>
          <w:color w:val="1F1F1F"/>
          <w:sz w:val="32"/>
          <w:szCs w:val="32"/>
          <w:rtl/>
        </w:rPr>
        <w:t xml:space="preserve"> و</w:t>
      </w:r>
      <w:r w:rsidRPr="005843A7">
        <w:rPr>
          <w:rFonts w:ascii="Arial" w:hAnsi="Arial" w:cs="Arial"/>
          <w:color w:val="1F1F1F"/>
          <w:sz w:val="32"/>
          <w:szCs w:val="32"/>
          <w:rtl/>
        </w:rPr>
        <w:t>حماية مجموع</w:t>
      </w:r>
      <w:r w:rsidRPr="005843A7">
        <w:rPr>
          <w:rFonts w:ascii="Arial" w:hAnsi="Arial" w:cs="Arial" w:hint="cs"/>
          <w:color w:val="1F1F1F"/>
          <w:sz w:val="32"/>
          <w:szCs w:val="32"/>
          <w:rtl/>
        </w:rPr>
        <w:t xml:space="preserve">ة </w:t>
      </w:r>
      <w:r w:rsidRPr="005843A7">
        <w:rPr>
          <w:rFonts w:ascii="Arial" w:hAnsi="Arial" w:cs="Arial"/>
          <w:color w:val="1F1F1F"/>
          <w:sz w:val="32"/>
          <w:szCs w:val="32"/>
          <w:rtl/>
        </w:rPr>
        <w:t>الكتب من الفقدان أو التلف</w:t>
      </w:r>
    </w:p>
    <w:p w14:paraId="125D7FAB" w14:textId="77777777" w:rsidR="00C85D20" w:rsidRPr="005843A7" w:rsidRDefault="00C85D20" w:rsidP="00C85D20">
      <w:pPr>
        <w:spacing w:after="0" w:line="360" w:lineRule="atLeast"/>
        <w:jc w:val="right"/>
        <w:rPr>
          <w:b/>
          <w:bCs/>
          <w:color w:val="000000" w:themeColor="text1"/>
          <w:sz w:val="32"/>
          <w:szCs w:val="32"/>
        </w:rPr>
      </w:pPr>
      <w:r w:rsidRPr="005843A7">
        <w:rPr>
          <w:b/>
          <w:bCs/>
          <w:color w:val="000000" w:themeColor="text1"/>
          <w:sz w:val="32"/>
          <w:szCs w:val="32"/>
        </w:rPr>
        <w:t>Business Risks</w:t>
      </w:r>
      <w:bookmarkEnd w:id="5"/>
    </w:p>
    <w:p w14:paraId="27F77088" w14:textId="77777777" w:rsidR="00C85D20" w:rsidRPr="005843A7" w:rsidRDefault="00C85D20" w:rsidP="00C85D20">
      <w:pPr>
        <w:pStyle w:val="ListParagraph"/>
        <w:numPr>
          <w:ilvl w:val="0"/>
          <w:numId w:val="54"/>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 xml:space="preserve">عدم وجود خبرة كافية في تطوير الأنظمة البرمجية المكتبية </w:t>
      </w:r>
    </w:p>
    <w:p w14:paraId="5AA4C7BA" w14:textId="77777777" w:rsidR="00C85D20" w:rsidRPr="005843A7" w:rsidRDefault="00C85D20" w:rsidP="00C85D20">
      <w:pPr>
        <w:pStyle w:val="ListParagraph"/>
        <w:numPr>
          <w:ilvl w:val="0"/>
          <w:numId w:val="54"/>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عدم وجود طلب كافٍ على النظام</w:t>
      </w:r>
    </w:p>
    <w:p w14:paraId="7E8F1EDB" w14:textId="77777777" w:rsidR="00C85D20" w:rsidRPr="005843A7" w:rsidRDefault="00C85D20" w:rsidP="00C85D20">
      <w:pPr>
        <w:pStyle w:val="ListParagraph"/>
        <w:numPr>
          <w:ilvl w:val="0"/>
          <w:numId w:val="54"/>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عدم قبول النظام من قبل المكتبات</w:t>
      </w:r>
    </w:p>
    <w:p w14:paraId="539FB42A" w14:textId="77777777" w:rsidR="00C85D20" w:rsidRPr="005843A7" w:rsidRDefault="00C85D20" w:rsidP="00C85D20">
      <w:pPr>
        <w:pStyle w:val="ListParagraph"/>
        <w:numPr>
          <w:ilvl w:val="0"/>
          <w:numId w:val="54"/>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صعوبة المنافسة مع الأنظمة البرمجية المكتبية الموجودة بالفعل في السوق</w:t>
      </w:r>
    </w:p>
    <w:p w14:paraId="30CF8BCC" w14:textId="77777777" w:rsidR="00C85D20" w:rsidRDefault="00C85D20" w:rsidP="00C85D20">
      <w:pPr>
        <w:spacing w:after="0" w:line="360" w:lineRule="atLeast"/>
        <w:jc w:val="right"/>
        <w:rPr>
          <w:b/>
          <w:bCs/>
          <w:color w:val="2F5496" w:themeColor="accent1" w:themeShade="BF"/>
          <w:sz w:val="32"/>
          <w:szCs w:val="32"/>
        </w:rPr>
      </w:pPr>
      <w:bookmarkStart w:id="6" w:name="_Toc18551423"/>
    </w:p>
    <w:p w14:paraId="2532D11A" w14:textId="77777777" w:rsidR="00C85D20" w:rsidRDefault="00C85D20" w:rsidP="00C85D20">
      <w:pPr>
        <w:spacing w:after="0" w:line="360" w:lineRule="atLeast"/>
        <w:jc w:val="right"/>
        <w:rPr>
          <w:b/>
          <w:bCs/>
          <w:color w:val="2F5496" w:themeColor="accent1" w:themeShade="BF"/>
          <w:sz w:val="32"/>
          <w:szCs w:val="32"/>
        </w:rPr>
      </w:pPr>
    </w:p>
    <w:p w14:paraId="298C8A91" w14:textId="77777777" w:rsidR="00C85D20" w:rsidRDefault="00C85D20" w:rsidP="00C85D20">
      <w:pPr>
        <w:spacing w:after="0" w:line="360" w:lineRule="atLeast"/>
        <w:jc w:val="right"/>
        <w:rPr>
          <w:b/>
          <w:bCs/>
          <w:color w:val="2F5496" w:themeColor="accent1" w:themeShade="BF"/>
          <w:sz w:val="32"/>
          <w:szCs w:val="32"/>
        </w:rPr>
      </w:pPr>
      <w:r w:rsidRPr="005843A7">
        <w:rPr>
          <w:b/>
          <w:bCs/>
          <w:color w:val="2F5496" w:themeColor="accent1" w:themeShade="BF"/>
          <w:sz w:val="32"/>
          <w:szCs w:val="32"/>
        </w:rPr>
        <w:t>Vision of the Solution</w:t>
      </w:r>
      <w:bookmarkStart w:id="7" w:name="_Toc18551424"/>
      <w:bookmarkEnd w:id="6"/>
    </w:p>
    <w:p w14:paraId="0FACB864" w14:textId="77777777" w:rsidR="00C85D20" w:rsidRDefault="00C85D20" w:rsidP="00C85D20">
      <w:pPr>
        <w:spacing w:after="0" w:line="360" w:lineRule="atLeast"/>
        <w:jc w:val="right"/>
        <w:rPr>
          <w:b/>
          <w:bCs/>
          <w:color w:val="2F5496" w:themeColor="accent1" w:themeShade="BF"/>
          <w:sz w:val="32"/>
          <w:szCs w:val="32"/>
        </w:rPr>
      </w:pPr>
    </w:p>
    <w:p w14:paraId="702A9464" w14:textId="77777777" w:rsidR="00C85D20" w:rsidRPr="005843A7" w:rsidRDefault="00C85D20" w:rsidP="00C85D20">
      <w:pPr>
        <w:spacing w:after="0" w:line="360" w:lineRule="atLeast"/>
        <w:jc w:val="right"/>
        <w:rPr>
          <w:b/>
          <w:bCs/>
          <w:color w:val="000000" w:themeColor="text1"/>
          <w:sz w:val="32"/>
          <w:szCs w:val="32"/>
        </w:rPr>
      </w:pPr>
      <w:r w:rsidRPr="005843A7">
        <w:rPr>
          <w:b/>
          <w:bCs/>
          <w:color w:val="000000" w:themeColor="text1"/>
          <w:sz w:val="32"/>
          <w:szCs w:val="32"/>
        </w:rPr>
        <w:t>Vision Statement</w:t>
      </w:r>
      <w:bookmarkEnd w:id="7"/>
    </w:p>
    <w:p w14:paraId="2C8BA5C8" w14:textId="77777777" w:rsidR="00C85D20" w:rsidRPr="005843A7" w:rsidRDefault="00C85D20" w:rsidP="00C85D20">
      <w:pPr>
        <w:rPr>
          <w:sz w:val="32"/>
          <w:szCs w:val="32"/>
        </w:rPr>
      </w:pPr>
      <w:r w:rsidRPr="005843A7">
        <w:rPr>
          <w:rFonts w:ascii="Arial" w:hAnsi="Arial" w:cs="Arial"/>
          <w:color w:val="1F1F1F"/>
          <w:sz w:val="32"/>
          <w:szCs w:val="32"/>
          <w:shd w:val="clear" w:color="auto" w:fill="FFFFFF"/>
          <w:rtl/>
        </w:rPr>
        <w:t xml:space="preserve">رؤية </w:t>
      </w:r>
      <w:r w:rsidRPr="005843A7">
        <w:rPr>
          <w:rFonts w:ascii="Arial" w:hAnsi="Arial" w:cs="Arial" w:hint="cs"/>
          <w:color w:val="1F1F1F"/>
          <w:sz w:val="32"/>
          <w:szCs w:val="32"/>
          <w:shd w:val="clear" w:color="auto" w:fill="FFFFFF"/>
          <w:rtl/>
        </w:rPr>
        <w:t>ال</w:t>
      </w:r>
      <w:r w:rsidRPr="005843A7">
        <w:rPr>
          <w:rFonts w:ascii="Arial" w:hAnsi="Arial" w:cs="Arial"/>
          <w:color w:val="1F1F1F"/>
          <w:sz w:val="32"/>
          <w:szCs w:val="32"/>
          <w:shd w:val="clear" w:color="auto" w:fill="FFFFFF"/>
          <w:rtl/>
        </w:rPr>
        <w:t>نظام</w:t>
      </w:r>
      <w:r w:rsidRPr="005843A7">
        <w:rPr>
          <w:rFonts w:ascii="Arial" w:hAnsi="Arial" w:cs="Arial"/>
          <w:color w:val="1F1F1F"/>
          <w:sz w:val="32"/>
          <w:szCs w:val="32"/>
          <w:shd w:val="clear" w:color="auto" w:fill="FFFFFF"/>
        </w:rPr>
        <w:t xml:space="preserve"> </w:t>
      </w:r>
      <w:r w:rsidRPr="005843A7">
        <w:rPr>
          <w:rFonts w:ascii="Arial" w:hAnsi="Arial" w:cs="Arial"/>
          <w:color w:val="1F1F1F"/>
          <w:sz w:val="32"/>
          <w:szCs w:val="32"/>
          <w:shd w:val="clear" w:color="auto" w:fill="FFFFFF"/>
          <w:rtl/>
        </w:rPr>
        <w:t>ه</w:t>
      </w:r>
      <w:r w:rsidRPr="005843A7">
        <w:rPr>
          <w:rFonts w:ascii="Arial" w:hAnsi="Arial" w:cs="Arial" w:hint="cs"/>
          <w:color w:val="1F1F1F"/>
          <w:sz w:val="32"/>
          <w:szCs w:val="32"/>
          <w:shd w:val="clear" w:color="auto" w:fill="FFFFFF"/>
          <w:rtl/>
        </w:rPr>
        <w:t>و</w:t>
      </w:r>
      <w:r w:rsidRPr="005843A7">
        <w:rPr>
          <w:rFonts w:ascii="Arial" w:hAnsi="Arial" w:cs="Arial"/>
          <w:color w:val="1F1F1F"/>
          <w:sz w:val="32"/>
          <w:szCs w:val="32"/>
          <w:shd w:val="clear" w:color="auto" w:fill="FFFFFF"/>
          <w:rtl/>
        </w:rPr>
        <w:t xml:space="preserve"> نظامًا متكاملًا لإدارة مجموعات الكتب في المكتبات، يوفر مجموعة متنوعة من الميزات التي تساعد المكتبات على إدارة مجموع</w:t>
      </w:r>
      <w:r w:rsidRPr="005843A7">
        <w:rPr>
          <w:rFonts w:ascii="Arial" w:hAnsi="Arial" w:cs="Arial" w:hint="cs"/>
          <w:color w:val="1F1F1F"/>
          <w:sz w:val="32"/>
          <w:szCs w:val="32"/>
          <w:shd w:val="clear" w:color="auto" w:fill="FFFFFF"/>
          <w:rtl/>
        </w:rPr>
        <w:t>ة الكتب</w:t>
      </w:r>
      <w:r w:rsidRPr="005843A7">
        <w:rPr>
          <w:rFonts w:ascii="Arial" w:hAnsi="Arial" w:cs="Arial"/>
          <w:color w:val="1F1F1F"/>
          <w:sz w:val="32"/>
          <w:szCs w:val="32"/>
          <w:shd w:val="clear" w:color="auto" w:fill="FFFFFF"/>
          <w:rtl/>
        </w:rPr>
        <w:t xml:space="preserve"> بشكل فعال وكف</w:t>
      </w:r>
      <w:r w:rsidRPr="005843A7">
        <w:rPr>
          <w:rFonts w:ascii="Arial" w:hAnsi="Arial" w:cs="Arial" w:hint="cs"/>
          <w:color w:val="1F1F1F"/>
          <w:sz w:val="32"/>
          <w:szCs w:val="32"/>
          <w:shd w:val="clear" w:color="auto" w:fill="FFFFFF"/>
          <w:rtl/>
        </w:rPr>
        <w:t>ا</w:t>
      </w:r>
      <w:r w:rsidRPr="005843A7">
        <w:rPr>
          <w:rFonts w:ascii="Arial" w:hAnsi="Arial" w:cs="Arial"/>
          <w:color w:val="1F1F1F"/>
          <w:sz w:val="32"/>
          <w:szCs w:val="32"/>
          <w:shd w:val="clear" w:color="auto" w:fill="FFFFFF"/>
          <w:rtl/>
        </w:rPr>
        <w:t>ء</w:t>
      </w:r>
      <w:r w:rsidRPr="005843A7">
        <w:rPr>
          <w:rFonts w:ascii="Arial" w:hAnsi="Arial" w:cs="Arial" w:hint="cs"/>
          <w:color w:val="1F1F1F"/>
          <w:sz w:val="32"/>
          <w:szCs w:val="32"/>
          <w:shd w:val="clear" w:color="auto" w:fill="FFFFFF"/>
          <w:rtl/>
        </w:rPr>
        <w:t>ة</w:t>
      </w:r>
      <w:r w:rsidRPr="005843A7">
        <w:rPr>
          <w:rFonts w:ascii="Arial" w:hAnsi="Arial" w:cs="Arial"/>
          <w:color w:val="1F1F1F"/>
          <w:sz w:val="32"/>
          <w:szCs w:val="32"/>
          <w:shd w:val="clear" w:color="auto" w:fill="FFFFFF"/>
          <w:rtl/>
        </w:rPr>
        <w:t>، وتقديم خدمات أفضل</w:t>
      </w:r>
      <w:r w:rsidRPr="005843A7">
        <w:rPr>
          <w:rFonts w:ascii="Arial" w:hAnsi="Arial" w:cs="Arial"/>
          <w:color w:val="1F1F1F"/>
          <w:sz w:val="32"/>
          <w:szCs w:val="32"/>
          <w:shd w:val="clear" w:color="auto" w:fill="FFFFFF"/>
        </w:rPr>
        <w:t>.</w:t>
      </w:r>
    </w:p>
    <w:p w14:paraId="0463C167" w14:textId="77777777" w:rsidR="00C85D20" w:rsidRPr="005843A7" w:rsidRDefault="00C85D20" w:rsidP="00C85D20">
      <w:pPr>
        <w:spacing w:after="0" w:line="360" w:lineRule="atLeast"/>
        <w:jc w:val="right"/>
        <w:rPr>
          <w:b/>
          <w:bCs/>
          <w:color w:val="000000" w:themeColor="text1"/>
          <w:sz w:val="32"/>
          <w:szCs w:val="32"/>
        </w:rPr>
      </w:pPr>
      <w:bookmarkStart w:id="8" w:name="_Toc18551425"/>
      <w:r w:rsidRPr="005843A7">
        <w:rPr>
          <w:b/>
          <w:bCs/>
          <w:color w:val="000000" w:themeColor="text1"/>
          <w:sz w:val="32"/>
          <w:szCs w:val="32"/>
        </w:rPr>
        <w:t>Major Features</w:t>
      </w:r>
      <w:bookmarkEnd w:id="8"/>
    </w:p>
    <w:p w14:paraId="01FF346F" w14:textId="77777777" w:rsidR="00C85D20" w:rsidRPr="005843A7" w:rsidRDefault="00C85D20" w:rsidP="00C85D20">
      <w:pPr>
        <w:numPr>
          <w:ilvl w:val="0"/>
          <w:numId w:val="55"/>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دخال وتحديث بيانات الكتب والبيانات الببليوغرافية</w:t>
      </w:r>
    </w:p>
    <w:p w14:paraId="368B39A7" w14:textId="77777777" w:rsidR="00C85D20" w:rsidRPr="005843A7" w:rsidRDefault="00C85D20" w:rsidP="00C85D20">
      <w:pPr>
        <w:numPr>
          <w:ilvl w:val="0"/>
          <w:numId w:val="55"/>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تصنيف الكتب وفقًا لأحدث أنظمة التصنيف</w:t>
      </w:r>
    </w:p>
    <w:p w14:paraId="162F7F69" w14:textId="77777777" w:rsidR="00C85D20" w:rsidRPr="005843A7" w:rsidRDefault="00C85D20" w:rsidP="00C85D20">
      <w:pPr>
        <w:numPr>
          <w:ilvl w:val="0"/>
          <w:numId w:val="55"/>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 xml:space="preserve">البحث عن الكتب حسب العنوان والمؤلف والموضوع وغيرها </w:t>
      </w:r>
    </w:p>
    <w:p w14:paraId="37378B0E" w14:textId="77777777" w:rsidR="00C85D20" w:rsidRPr="005843A7" w:rsidRDefault="00C85D20" w:rsidP="00C85D20">
      <w:pPr>
        <w:numPr>
          <w:ilvl w:val="0"/>
          <w:numId w:val="55"/>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 xml:space="preserve">إدارة عمليات الإعارة والاسترجاع </w:t>
      </w:r>
    </w:p>
    <w:p w14:paraId="68DE5C7E" w14:textId="77777777" w:rsidR="00C85D20" w:rsidRPr="005843A7" w:rsidRDefault="00C85D20" w:rsidP="00C85D20">
      <w:pPr>
        <w:numPr>
          <w:ilvl w:val="0"/>
          <w:numId w:val="55"/>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إنتاج التقارير متنوعة</w:t>
      </w:r>
    </w:p>
    <w:p w14:paraId="358F47C2" w14:textId="77777777" w:rsidR="00C85D20" w:rsidRPr="005843A7" w:rsidRDefault="00C85D20" w:rsidP="00C85D20">
      <w:pPr>
        <w:spacing w:after="0" w:line="360" w:lineRule="atLeast"/>
        <w:jc w:val="right"/>
        <w:rPr>
          <w:b/>
          <w:bCs/>
          <w:color w:val="2F5496" w:themeColor="accent1" w:themeShade="BF"/>
          <w:sz w:val="32"/>
          <w:szCs w:val="32"/>
        </w:rPr>
      </w:pPr>
    </w:p>
    <w:p w14:paraId="54C0AC3A" w14:textId="77777777" w:rsidR="00C85D20" w:rsidRPr="005843A7" w:rsidRDefault="00C85D20" w:rsidP="00C85D20">
      <w:pPr>
        <w:spacing w:after="0" w:line="360" w:lineRule="atLeast"/>
        <w:jc w:val="right"/>
        <w:rPr>
          <w:b/>
          <w:bCs/>
          <w:color w:val="000000" w:themeColor="text1"/>
          <w:sz w:val="32"/>
          <w:szCs w:val="32"/>
        </w:rPr>
      </w:pPr>
      <w:bookmarkStart w:id="9" w:name="_Toc18551426"/>
      <w:r w:rsidRPr="005843A7">
        <w:rPr>
          <w:b/>
          <w:bCs/>
          <w:color w:val="000000" w:themeColor="text1"/>
          <w:sz w:val="32"/>
          <w:szCs w:val="32"/>
        </w:rPr>
        <w:t>Assumptions and Dependencies</w:t>
      </w:r>
      <w:bookmarkEnd w:id="9"/>
    </w:p>
    <w:p w14:paraId="7E9C033C" w14:textId="77777777" w:rsidR="00C85D20" w:rsidRPr="005843A7" w:rsidRDefault="00C85D20" w:rsidP="00C85D20">
      <w:pPr>
        <w:numPr>
          <w:ilvl w:val="0"/>
          <w:numId w:val="56"/>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hint="cs"/>
          <w:color w:val="1F1F1F"/>
          <w:sz w:val="32"/>
          <w:szCs w:val="32"/>
          <w:rtl/>
        </w:rPr>
        <w:t>ت</w:t>
      </w:r>
      <w:r w:rsidRPr="005843A7">
        <w:rPr>
          <w:rFonts w:ascii="Arial" w:hAnsi="Arial" w:cs="Arial"/>
          <w:color w:val="1F1F1F"/>
          <w:sz w:val="32"/>
          <w:szCs w:val="32"/>
          <w:rtl/>
        </w:rPr>
        <w:t>وفر أجهزة الكمبيوتر</w:t>
      </w:r>
      <w:r w:rsidRPr="005843A7">
        <w:rPr>
          <w:rFonts w:ascii="Arial" w:hAnsi="Arial" w:cs="Arial" w:hint="cs"/>
          <w:color w:val="1F1F1F"/>
          <w:sz w:val="32"/>
          <w:szCs w:val="32"/>
          <w:rtl/>
        </w:rPr>
        <w:t xml:space="preserve"> وقواعد البيانات</w:t>
      </w:r>
      <w:r w:rsidRPr="005843A7">
        <w:rPr>
          <w:rFonts w:ascii="Arial" w:hAnsi="Arial" w:cs="Arial"/>
          <w:color w:val="1F1F1F"/>
          <w:sz w:val="32"/>
          <w:szCs w:val="32"/>
          <w:rtl/>
        </w:rPr>
        <w:t xml:space="preserve"> والشبكات اللازمة لتشغيل النظام</w:t>
      </w:r>
    </w:p>
    <w:p w14:paraId="423510A7" w14:textId="77777777" w:rsidR="00C85D20" w:rsidRPr="005843A7" w:rsidRDefault="00C85D20" w:rsidP="00C85D20">
      <w:pPr>
        <w:numPr>
          <w:ilvl w:val="0"/>
          <w:numId w:val="56"/>
        </w:numPr>
        <w:shd w:val="clear" w:color="auto" w:fill="FFFFFF"/>
        <w:spacing w:before="100" w:beforeAutospacing="1" w:after="150" w:line="240" w:lineRule="auto"/>
        <w:rPr>
          <w:rFonts w:ascii="Arial" w:hAnsi="Arial" w:cs="Arial"/>
          <w:color w:val="1F1F1F"/>
          <w:sz w:val="32"/>
          <w:szCs w:val="32"/>
        </w:rPr>
      </w:pPr>
      <w:r w:rsidRPr="005843A7">
        <w:rPr>
          <w:rFonts w:ascii="Arial" w:hAnsi="Arial" w:cs="Arial"/>
          <w:color w:val="1F1F1F"/>
          <w:sz w:val="32"/>
          <w:szCs w:val="32"/>
          <w:rtl/>
        </w:rPr>
        <w:t>توفر الموظفين المدربين على استخدام النظام</w:t>
      </w:r>
    </w:p>
    <w:p w14:paraId="08CCBA40" w14:textId="77777777" w:rsidR="00C85D20" w:rsidRPr="005843A7" w:rsidRDefault="00C85D20" w:rsidP="00C85D20">
      <w:pPr>
        <w:numPr>
          <w:ilvl w:val="0"/>
          <w:numId w:val="56"/>
        </w:numPr>
        <w:shd w:val="clear" w:color="auto" w:fill="FFFFFF"/>
        <w:spacing w:before="100" w:beforeAutospacing="1" w:after="150" w:line="240" w:lineRule="auto"/>
        <w:rPr>
          <w:rFonts w:ascii="Arial" w:hAnsi="Arial" w:cs="Arial"/>
          <w:color w:val="1F1F1F"/>
          <w:sz w:val="32"/>
          <w:szCs w:val="32"/>
          <w:rtl/>
        </w:rPr>
      </w:pPr>
      <w:r w:rsidRPr="005843A7">
        <w:rPr>
          <w:rFonts w:ascii="Arial" w:hAnsi="Arial" w:cs="Arial"/>
          <w:color w:val="1F1F1F"/>
          <w:sz w:val="32"/>
          <w:szCs w:val="32"/>
          <w:rtl/>
        </w:rPr>
        <w:t>توافق النظام مع أنظمة المكتبة الأخرى</w:t>
      </w:r>
    </w:p>
    <w:p w14:paraId="4F873480" w14:textId="77777777" w:rsidR="00C85D20" w:rsidRDefault="00C85D20" w:rsidP="00C85D20">
      <w:pPr>
        <w:rPr>
          <w:color w:val="000000" w:themeColor="text1"/>
          <w:sz w:val="32"/>
          <w:szCs w:val="32"/>
          <w:rtl/>
        </w:rPr>
      </w:pPr>
    </w:p>
    <w:p w14:paraId="1FE40B89" w14:textId="6A3E4353" w:rsidR="00C0224D" w:rsidRPr="005B366E" w:rsidRDefault="00C0224D" w:rsidP="005B366E">
      <w:pPr>
        <w:rPr>
          <w:color w:val="000000" w:themeColor="text1"/>
          <w:sz w:val="32"/>
          <w:szCs w:val="32"/>
          <w:rtl/>
        </w:rPr>
      </w:pPr>
      <w:r w:rsidRPr="00E128BC">
        <w:rPr>
          <w:rFonts w:ascii="Arial" w:eastAsia="Times New Roman" w:hAnsi="Arial" w:cs="Arial"/>
          <w:color w:val="1F1F1F"/>
          <w:sz w:val="32"/>
          <w:szCs w:val="32"/>
          <w:bdr w:val="none" w:sz="0" w:space="0" w:color="auto" w:frame="1"/>
          <w:rtl/>
        </w:rPr>
        <w:t>تحديد المتطلبات</w:t>
      </w:r>
    </w:p>
    <w:p w14:paraId="1942A512" w14:textId="77777777" w:rsidR="00C0224D" w:rsidRPr="00E128BC" w:rsidRDefault="00C0224D" w:rsidP="00C0224D">
      <w:pPr>
        <w:spacing w:after="0" w:line="360" w:lineRule="atLeast"/>
        <w:rPr>
          <w:rFonts w:ascii="Arial" w:eastAsia="Times New Roman" w:hAnsi="Arial" w:cs="Arial"/>
          <w:color w:val="1F1F1F"/>
          <w:sz w:val="32"/>
          <w:szCs w:val="32"/>
          <w:rtl/>
        </w:rPr>
      </w:pPr>
    </w:p>
    <w:p w14:paraId="0A9B3EF8" w14:textId="77777777" w:rsidR="00C0224D" w:rsidRPr="00D71397" w:rsidRDefault="00C0224D" w:rsidP="00C0224D">
      <w:pPr>
        <w:pStyle w:val="ListParagraph"/>
        <w:numPr>
          <w:ilvl w:val="0"/>
          <w:numId w:val="44"/>
        </w:numPr>
        <w:spacing w:after="0" w:line="360" w:lineRule="atLeast"/>
        <w:rPr>
          <w:rFonts w:ascii="Arial" w:eastAsia="Times New Roman" w:hAnsi="Arial" w:cs="Arial"/>
          <w:b/>
          <w:bCs/>
          <w:color w:val="2F5496" w:themeColor="accent1" w:themeShade="BF"/>
          <w:sz w:val="32"/>
          <w:szCs w:val="32"/>
          <w:rtl/>
        </w:rPr>
      </w:pPr>
      <w:r w:rsidRPr="00D71397">
        <w:rPr>
          <w:rFonts w:ascii="Arial" w:eastAsia="Times New Roman" w:hAnsi="Arial" w:cs="Arial"/>
          <w:b/>
          <w:bCs/>
          <w:color w:val="2F5496" w:themeColor="accent1" w:themeShade="BF"/>
          <w:sz w:val="32"/>
          <w:szCs w:val="32"/>
          <w:bdr w:val="none" w:sz="0" w:space="0" w:color="auto" w:frame="1"/>
          <w:rtl/>
        </w:rPr>
        <w:t>المتطلبات الوظيفية</w:t>
      </w:r>
    </w:p>
    <w:p w14:paraId="605D9E8D" w14:textId="77777777" w:rsidR="00C0224D" w:rsidRPr="00E128BC" w:rsidRDefault="00C0224D" w:rsidP="00C0224D">
      <w:pPr>
        <w:spacing w:after="0" w:line="360" w:lineRule="atLeast"/>
        <w:rPr>
          <w:rFonts w:ascii="Arial" w:eastAsia="Times New Roman" w:hAnsi="Arial" w:cs="Arial"/>
          <w:color w:val="1F1F1F"/>
          <w:sz w:val="32"/>
          <w:szCs w:val="32"/>
          <w:rtl/>
        </w:rPr>
      </w:pPr>
    </w:p>
    <w:p w14:paraId="00CB6C6A" w14:textId="77777777" w:rsidR="00C0224D" w:rsidRPr="00E128BC" w:rsidRDefault="00C0224D" w:rsidP="00C0224D">
      <w:pPr>
        <w:numPr>
          <w:ilvl w:val="0"/>
          <w:numId w:val="33"/>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البحث في المجموعة</w:t>
      </w:r>
    </w:p>
    <w:p w14:paraId="170ADA74"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 xml:space="preserve">1.1 يجب أن تكون قاعدة بيانات مجموعة المكتبة متاحة للمقترضين المحتملين على أجهزة الترحيل عبر الويب. 1.2 يمكن للمقترض البحث عن الكتب حسب العنوان والمؤلف والكلمات الرئيسية </w:t>
      </w:r>
      <w:proofErr w:type="gramStart"/>
      <w:r w:rsidRPr="00E128BC">
        <w:rPr>
          <w:rFonts w:ascii="Arial" w:eastAsia="Times New Roman" w:hAnsi="Arial" w:cs="Arial"/>
          <w:color w:val="1F1F1F"/>
          <w:sz w:val="32"/>
          <w:szCs w:val="32"/>
          <w:rtl/>
        </w:rPr>
        <w:t xml:space="preserve">و </w:t>
      </w:r>
      <w:r w:rsidRPr="00E128BC">
        <w:rPr>
          <w:rFonts w:ascii="Arial" w:eastAsia="Times New Roman" w:hAnsi="Arial" w:cs="Arial"/>
          <w:color w:val="1F1F1F"/>
          <w:sz w:val="32"/>
          <w:szCs w:val="32"/>
        </w:rPr>
        <w:t>ISBN</w:t>
      </w:r>
      <w:proofErr w:type="gramEnd"/>
      <w:r w:rsidRPr="00E128BC">
        <w:rPr>
          <w:rFonts w:ascii="Arial" w:eastAsia="Times New Roman" w:hAnsi="Arial" w:cs="Arial"/>
          <w:color w:val="1F1F1F"/>
          <w:sz w:val="32"/>
          <w:szCs w:val="32"/>
          <w:rtl/>
        </w:rPr>
        <w:t>. 1.3 يطلب المقترض التحقق من عودة الكتاب الذي تم سحبها. 1.4 يخطر المسؤول المقترض بتوفر الكتاب.</w:t>
      </w:r>
    </w:p>
    <w:p w14:paraId="166B539C" w14:textId="77777777" w:rsidR="00C0224D" w:rsidRPr="00E128BC" w:rsidRDefault="00C0224D" w:rsidP="00C0224D">
      <w:pPr>
        <w:numPr>
          <w:ilvl w:val="0"/>
          <w:numId w:val="34"/>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اقتراض الكتب</w:t>
      </w:r>
    </w:p>
    <w:p w14:paraId="2E7340E2"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2.1 هناك ثلاثة أنواع من المقترضين (</w:t>
      </w:r>
      <w:proofErr w:type="gramStart"/>
      <w:r w:rsidRPr="00E128BC">
        <w:rPr>
          <w:rFonts w:ascii="Arial" w:eastAsia="Times New Roman" w:hAnsi="Arial" w:cs="Arial"/>
          <w:color w:val="1F1F1F"/>
          <w:sz w:val="32"/>
          <w:szCs w:val="32"/>
          <w:rtl/>
        </w:rPr>
        <w:t>طالب ،</w:t>
      </w:r>
      <w:proofErr w:type="gramEnd"/>
      <w:r w:rsidRPr="00E128BC">
        <w:rPr>
          <w:rFonts w:ascii="Arial" w:eastAsia="Times New Roman" w:hAnsi="Arial" w:cs="Arial"/>
          <w:color w:val="1F1F1F"/>
          <w:sz w:val="32"/>
          <w:szCs w:val="32"/>
          <w:rtl/>
        </w:rPr>
        <w:t xml:space="preserve"> موظف ، ضيف). 2.2 يقدم المقترض بطاقة هويته للمسؤول. 2.3 يتحقق المسؤول من صحة بطاقة الهوية. 2.4 يتحقق المسؤول مما إذا كان المقترض لديه أي كتب متأخرة أو غرامات. 2.5 يقوم المقترض باستخراج الكتب. 2.6 يجب أن يقوم النظام بتحديث قاعدة بيانات مجموعة المكتبة لتعكس حالة الكتاب الجديدة.</w:t>
      </w:r>
    </w:p>
    <w:p w14:paraId="168CD896" w14:textId="77777777" w:rsidR="00C0224D" w:rsidRPr="00E128BC" w:rsidRDefault="00C0224D" w:rsidP="00C0224D">
      <w:pPr>
        <w:numPr>
          <w:ilvl w:val="0"/>
          <w:numId w:val="35"/>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إرجاع الكتب</w:t>
      </w:r>
    </w:p>
    <w:p w14:paraId="345DB059"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3.1 يقوم المقترض بإرجاع الكتب. 3.2 يقوم المسؤول بتحديث قاعدة بيانات مجموعة المكتبة لتعكس حالة الكتاب الجديدة.</w:t>
      </w:r>
    </w:p>
    <w:p w14:paraId="09430ADC" w14:textId="77777777" w:rsidR="00C0224D" w:rsidRPr="00E128BC" w:rsidRDefault="00C0224D" w:rsidP="00C0224D">
      <w:pPr>
        <w:numPr>
          <w:ilvl w:val="0"/>
          <w:numId w:val="36"/>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صيانة مجموعة الكتب</w:t>
      </w:r>
    </w:p>
    <w:p w14:paraId="6C043E72" w14:textId="77777777" w:rsidR="00C0224D"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4.1 يقوم المسؤول بفحص الكتب التالفة. 4.2 يقوم المسؤول بإزالة الكتب التالفة من مجموعة كتب المكتبة. 4.3 يدفع المقترض غرامة.</w:t>
      </w:r>
    </w:p>
    <w:p w14:paraId="547C0391" w14:textId="77777777" w:rsidR="00D71397" w:rsidRPr="00E128BC" w:rsidRDefault="00D71397" w:rsidP="00C0224D">
      <w:pPr>
        <w:spacing w:before="360" w:after="360" w:line="360" w:lineRule="atLeast"/>
        <w:rPr>
          <w:rFonts w:ascii="Arial" w:eastAsia="Times New Roman" w:hAnsi="Arial" w:cs="Arial"/>
          <w:color w:val="1F1F1F"/>
          <w:sz w:val="32"/>
          <w:szCs w:val="32"/>
          <w:rtl/>
        </w:rPr>
      </w:pPr>
    </w:p>
    <w:p w14:paraId="79DC9D86" w14:textId="77777777" w:rsidR="00C0224D" w:rsidRPr="00E128BC" w:rsidRDefault="00C0224D" w:rsidP="00C0224D">
      <w:pPr>
        <w:numPr>
          <w:ilvl w:val="0"/>
          <w:numId w:val="37"/>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معالجة الكتب المتأخرة</w:t>
      </w:r>
    </w:p>
    <w:p w14:paraId="6CE0DA67" w14:textId="7880DCBC" w:rsidR="00D71397" w:rsidRDefault="00C0224D" w:rsidP="00D71397">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5.1 يرسل المسؤول رسائل بريد إلكتروني تذكيرية للمقترضين. 5.2 يدفع المقترض غرامة.</w:t>
      </w:r>
    </w:p>
    <w:p w14:paraId="23FA4B3E" w14:textId="77777777" w:rsidR="00D71397" w:rsidRDefault="00D71397" w:rsidP="00D71397">
      <w:pPr>
        <w:spacing w:before="360" w:after="360" w:line="360" w:lineRule="atLeast"/>
        <w:rPr>
          <w:rFonts w:ascii="Arial" w:eastAsia="Times New Roman" w:hAnsi="Arial" w:cs="Arial"/>
          <w:color w:val="1F1F1F"/>
          <w:sz w:val="32"/>
          <w:szCs w:val="32"/>
          <w:rtl/>
        </w:rPr>
      </w:pPr>
    </w:p>
    <w:p w14:paraId="18466BC3" w14:textId="77777777" w:rsidR="005B366E" w:rsidRDefault="005B366E" w:rsidP="00D71397">
      <w:pPr>
        <w:spacing w:before="360" w:after="360" w:line="360" w:lineRule="atLeast"/>
        <w:rPr>
          <w:rFonts w:ascii="Arial" w:eastAsia="Times New Roman" w:hAnsi="Arial" w:cs="Arial"/>
          <w:color w:val="1F1F1F"/>
          <w:sz w:val="32"/>
          <w:szCs w:val="32"/>
          <w:rtl/>
        </w:rPr>
      </w:pPr>
    </w:p>
    <w:p w14:paraId="1387F565" w14:textId="77777777" w:rsidR="005B366E" w:rsidRPr="00E128BC" w:rsidRDefault="005B366E" w:rsidP="00D71397">
      <w:pPr>
        <w:spacing w:before="360" w:after="360" w:line="360" w:lineRule="atLeast"/>
        <w:rPr>
          <w:rFonts w:ascii="Arial" w:eastAsia="Times New Roman" w:hAnsi="Arial" w:cs="Arial"/>
          <w:color w:val="1F1F1F"/>
          <w:sz w:val="32"/>
          <w:szCs w:val="32"/>
          <w:rtl/>
        </w:rPr>
      </w:pPr>
    </w:p>
    <w:p w14:paraId="3A770A87" w14:textId="10371C43" w:rsidR="00D71397" w:rsidRPr="00D71397" w:rsidRDefault="00C0224D" w:rsidP="00D71397">
      <w:pPr>
        <w:pStyle w:val="ListParagraph"/>
        <w:numPr>
          <w:ilvl w:val="0"/>
          <w:numId w:val="44"/>
        </w:numPr>
        <w:spacing w:after="0" w:line="360" w:lineRule="atLeast"/>
        <w:rPr>
          <w:rFonts w:ascii="Arial" w:eastAsia="Times New Roman" w:hAnsi="Arial" w:cs="Arial"/>
          <w:b/>
          <w:bCs/>
          <w:color w:val="2F5496" w:themeColor="accent1" w:themeShade="BF"/>
          <w:sz w:val="32"/>
          <w:szCs w:val="32"/>
        </w:rPr>
      </w:pPr>
      <w:r w:rsidRPr="00D71397">
        <w:rPr>
          <w:rFonts w:ascii="Arial" w:eastAsia="Times New Roman" w:hAnsi="Arial" w:cs="Arial"/>
          <w:b/>
          <w:bCs/>
          <w:color w:val="2F5496" w:themeColor="accent1" w:themeShade="BF"/>
          <w:sz w:val="32"/>
          <w:szCs w:val="32"/>
          <w:bdr w:val="none" w:sz="0" w:space="0" w:color="auto" w:frame="1"/>
          <w:rtl/>
        </w:rPr>
        <w:t>المتطلبات غير الوظيفية</w:t>
      </w:r>
    </w:p>
    <w:p w14:paraId="2F7CB0DF" w14:textId="77777777" w:rsidR="00C0224D" w:rsidRPr="00C0224D" w:rsidRDefault="00C0224D" w:rsidP="00C0224D">
      <w:pPr>
        <w:pStyle w:val="ListParagraph"/>
        <w:spacing w:after="0" w:line="360" w:lineRule="atLeast"/>
        <w:rPr>
          <w:rFonts w:ascii="Arial" w:eastAsia="Times New Roman" w:hAnsi="Arial" w:cs="Arial"/>
          <w:b/>
          <w:bCs/>
          <w:color w:val="1F1F1F"/>
          <w:sz w:val="32"/>
          <w:szCs w:val="32"/>
          <w:rtl/>
        </w:rPr>
      </w:pPr>
    </w:p>
    <w:p w14:paraId="75D0318F" w14:textId="77777777" w:rsidR="00C0224D" w:rsidRPr="00E128BC" w:rsidRDefault="00C0224D" w:rsidP="00C0224D">
      <w:pPr>
        <w:numPr>
          <w:ilvl w:val="0"/>
          <w:numId w:val="38"/>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المتطلبات التشغيلية</w:t>
      </w:r>
    </w:p>
    <w:p w14:paraId="4F0A42CB"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 xml:space="preserve">1.1 سيعمل النظام في بيئة </w:t>
      </w:r>
      <w:r w:rsidRPr="00E128BC">
        <w:rPr>
          <w:rFonts w:ascii="Arial" w:eastAsia="Times New Roman" w:hAnsi="Arial" w:cs="Arial"/>
          <w:color w:val="1F1F1F"/>
          <w:sz w:val="32"/>
          <w:szCs w:val="32"/>
        </w:rPr>
        <w:t>Windows</w:t>
      </w:r>
      <w:r w:rsidRPr="00E128BC">
        <w:rPr>
          <w:rFonts w:ascii="Arial" w:eastAsia="Times New Roman" w:hAnsi="Arial" w:cs="Arial"/>
          <w:color w:val="1F1F1F"/>
          <w:sz w:val="32"/>
          <w:szCs w:val="32"/>
          <w:rtl/>
        </w:rPr>
        <w:t>. 1.2 يجب أن يقوم النظام بعمل نسخة احتياطية تلقائية في نهاية كل يوم.</w:t>
      </w:r>
    </w:p>
    <w:p w14:paraId="57B14BB9" w14:textId="77777777" w:rsidR="00C0224D" w:rsidRPr="00E128BC" w:rsidRDefault="00C0224D" w:rsidP="00C0224D">
      <w:pPr>
        <w:numPr>
          <w:ilvl w:val="0"/>
          <w:numId w:val="39"/>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متطلبات الأداء</w:t>
      </w:r>
    </w:p>
    <w:p w14:paraId="47B2DA37"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2.1 سيخزن النظام معلومات مقترض جديد في 5 ثوانٍ أو أقل. 2.2 سيسترجع النظام جدول التحقق من الخروج اليومي في 5 ثوانٍ أو أقل.</w:t>
      </w:r>
    </w:p>
    <w:p w14:paraId="336A39F0" w14:textId="77777777" w:rsidR="00C0224D" w:rsidRPr="00E128BC" w:rsidRDefault="00C0224D" w:rsidP="00C0224D">
      <w:pPr>
        <w:numPr>
          <w:ilvl w:val="0"/>
          <w:numId w:val="40"/>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متطلبات الأمان</w:t>
      </w:r>
    </w:p>
    <w:p w14:paraId="0D3D6A62"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3.1 يمكن فقط للمسؤولين تعيين توفرهم. 3.2 يمكن فقط للمديرين إنتاج جدول زمني.</w:t>
      </w:r>
    </w:p>
    <w:p w14:paraId="0826DBF1" w14:textId="77777777" w:rsidR="00C0224D" w:rsidRPr="00E128BC" w:rsidRDefault="00C0224D" w:rsidP="00C0224D">
      <w:pPr>
        <w:numPr>
          <w:ilvl w:val="0"/>
          <w:numId w:val="41"/>
        </w:numPr>
        <w:spacing w:after="0" w:line="360" w:lineRule="atLeast"/>
        <w:rPr>
          <w:rFonts w:ascii="Arial" w:eastAsia="Times New Roman" w:hAnsi="Arial" w:cs="Arial"/>
          <w:b/>
          <w:bCs/>
          <w:color w:val="1F1F1F"/>
          <w:sz w:val="32"/>
          <w:szCs w:val="32"/>
          <w:rtl/>
        </w:rPr>
      </w:pPr>
      <w:r w:rsidRPr="00E128BC">
        <w:rPr>
          <w:rFonts w:ascii="Arial" w:eastAsia="Times New Roman" w:hAnsi="Arial" w:cs="Arial"/>
          <w:b/>
          <w:bCs/>
          <w:color w:val="1F1F1F"/>
          <w:sz w:val="32"/>
          <w:szCs w:val="32"/>
          <w:bdr w:val="none" w:sz="0" w:space="0" w:color="auto" w:frame="1"/>
          <w:rtl/>
        </w:rPr>
        <w:t>المتطلبات الثقافية والسياسية</w:t>
      </w:r>
    </w:p>
    <w:p w14:paraId="55D051B7" w14:textId="77777777" w:rsidR="00C0224D" w:rsidRPr="00E128BC" w:rsidRDefault="00C0224D" w:rsidP="00C0224D">
      <w:pPr>
        <w:spacing w:before="360" w:after="360" w:line="360" w:lineRule="atLeast"/>
        <w:rPr>
          <w:rFonts w:ascii="Arial" w:eastAsia="Times New Roman" w:hAnsi="Arial" w:cs="Arial"/>
          <w:color w:val="1F1F1F"/>
          <w:sz w:val="32"/>
          <w:szCs w:val="32"/>
          <w:rtl/>
        </w:rPr>
      </w:pPr>
      <w:r w:rsidRPr="00E128BC">
        <w:rPr>
          <w:rFonts w:ascii="Arial" w:eastAsia="Times New Roman" w:hAnsi="Arial" w:cs="Arial"/>
          <w:color w:val="1F1F1F"/>
          <w:sz w:val="32"/>
          <w:szCs w:val="32"/>
          <w:rtl/>
        </w:rPr>
        <w:t>4.1 لا توجد متطلبات ثقافية أو سياسية خاصة متوقعة.</w:t>
      </w:r>
    </w:p>
    <w:p w14:paraId="5937A350" w14:textId="77777777" w:rsidR="00C0224D" w:rsidRDefault="00C0224D" w:rsidP="00C0224D">
      <w:pPr>
        <w:rPr>
          <w:sz w:val="32"/>
          <w:szCs w:val="32"/>
          <w:rtl/>
        </w:rPr>
      </w:pPr>
    </w:p>
    <w:p w14:paraId="1733A3E6" w14:textId="77777777" w:rsidR="00D71397" w:rsidRDefault="00D71397" w:rsidP="00C0224D">
      <w:pPr>
        <w:rPr>
          <w:sz w:val="32"/>
          <w:szCs w:val="32"/>
          <w:rtl/>
        </w:rPr>
      </w:pPr>
    </w:p>
    <w:p w14:paraId="6F943D27" w14:textId="77777777" w:rsidR="00D71397" w:rsidRDefault="00D71397" w:rsidP="00C0224D">
      <w:pPr>
        <w:rPr>
          <w:sz w:val="32"/>
          <w:szCs w:val="32"/>
          <w:rtl/>
        </w:rPr>
      </w:pPr>
    </w:p>
    <w:p w14:paraId="4B53D7FD" w14:textId="77777777" w:rsidR="00D71397" w:rsidRDefault="00D71397" w:rsidP="00C0224D">
      <w:pPr>
        <w:rPr>
          <w:sz w:val="32"/>
          <w:szCs w:val="32"/>
          <w:rtl/>
        </w:rPr>
      </w:pPr>
    </w:p>
    <w:p w14:paraId="76F07661" w14:textId="77777777" w:rsidR="00D71397" w:rsidRDefault="00D71397" w:rsidP="00C0224D">
      <w:pPr>
        <w:rPr>
          <w:sz w:val="32"/>
          <w:szCs w:val="32"/>
          <w:rtl/>
        </w:rPr>
      </w:pPr>
    </w:p>
    <w:p w14:paraId="7CC41E36" w14:textId="77777777" w:rsidR="00D71397" w:rsidRDefault="00D71397" w:rsidP="00C0224D">
      <w:pPr>
        <w:rPr>
          <w:sz w:val="32"/>
          <w:szCs w:val="32"/>
          <w:rtl/>
        </w:rPr>
      </w:pPr>
    </w:p>
    <w:p w14:paraId="3763D2E4" w14:textId="77777777" w:rsidR="00D71397" w:rsidRPr="00D71397" w:rsidRDefault="00D71397" w:rsidP="00D71397">
      <w:pPr>
        <w:jc w:val="center"/>
        <w:rPr>
          <w:b/>
          <w:bCs/>
          <w:color w:val="2F5496" w:themeColor="accent1" w:themeShade="BF"/>
          <w:sz w:val="32"/>
          <w:szCs w:val="32"/>
          <w:rtl/>
        </w:rPr>
      </w:pPr>
    </w:p>
    <w:p w14:paraId="518ABB52" w14:textId="26A80E53" w:rsidR="00D71397" w:rsidRDefault="00D71397" w:rsidP="00D71397">
      <w:pPr>
        <w:jc w:val="center"/>
        <w:rPr>
          <w:b/>
          <w:bCs/>
          <w:color w:val="2F5496" w:themeColor="accent1" w:themeShade="BF"/>
          <w:sz w:val="32"/>
          <w:szCs w:val="32"/>
        </w:rPr>
      </w:pPr>
      <w:r w:rsidRPr="00D71397">
        <w:rPr>
          <w:b/>
          <w:bCs/>
          <w:color w:val="2F5496" w:themeColor="accent1" w:themeShade="BF"/>
          <w:sz w:val="32"/>
          <w:szCs w:val="32"/>
        </w:rPr>
        <w:t>SYSTEMARCHITECTURE</w:t>
      </w:r>
    </w:p>
    <w:p w14:paraId="67B030E5" w14:textId="77777777" w:rsidR="00D71397" w:rsidRDefault="00D71397" w:rsidP="00D71397">
      <w:pPr>
        <w:jc w:val="right"/>
        <w:rPr>
          <w:b/>
          <w:bCs/>
          <w:color w:val="2F5496" w:themeColor="accent1" w:themeShade="BF"/>
          <w:sz w:val="32"/>
          <w:szCs w:val="32"/>
        </w:rPr>
      </w:pPr>
    </w:p>
    <w:p w14:paraId="76618044" w14:textId="053AE9DE" w:rsidR="00D71397" w:rsidRPr="00D71397" w:rsidRDefault="00D71397" w:rsidP="00D71397">
      <w:pPr>
        <w:jc w:val="right"/>
        <w:rPr>
          <w:b/>
          <w:bCs/>
          <w:color w:val="2F5496" w:themeColor="accent1" w:themeShade="BF"/>
          <w:sz w:val="32"/>
          <w:szCs w:val="32"/>
          <w:rtl/>
        </w:rPr>
      </w:pPr>
      <w:r w:rsidRPr="00D71397">
        <w:rPr>
          <w:b/>
          <w:bCs/>
          <w:color w:val="2F5496" w:themeColor="accent1" w:themeShade="BF"/>
          <w:sz w:val="32"/>
          <w:szCs w:val="32"/>
        </w:rPr>
        <w:t>Architectural</w:t>
      </w:r>
      <w:r w:rsidRPr="00D71397">
        <w:rPr>
          <w:rFonts w:hint="cs"/>
          <w:b/>
          <w:bCs/>
          <w:color w:val="2F5496" w:themeColor="accent1" w:themeShade="BF"/>
          <w:sz w:val="32"/>
          <w:szCs w:val="32"/>
          <w:rtl/>
        </w:rPr>
        <w:t xml:space="preserve"> </w:t>
      </w:r>
      <w:r w:rsidRPr="00D71397">
        <w:rPr>
          <w:b/>
          <w:bCs/>
          <w:color w:val="2F5496" w:themeColor="accent1" w:themeShade="BF"/>
          <w:sz w:val="32"/>
          <w:szCs w:val="32"/>
        </w:rPr>
        <w:t>Design</w:t>
      </w:r>
    </w:p>
    <w:p w14:paraId="15829D21" w14:textId="77777777" w:rsidR="00D71397" w:rsidRPr="00D71397" w:rsidRDefault="00D71397" w:rsidP="00D71397">
      <w:pPr>
        <w:jc w:val="right"/>
        <w:rPr>
          <w:sz w:val="32"/>
          <w:szCs w:val="32"/>
          <w:rtl/>
        </w:rPr>
      </w:pPr>
      <w:r w:rsidRPr="00D71397">
        <w:rPr>
          <w:sz w:val="32"/>
          <w:szCs w:val="32"/>
        </w:rPr>
        <w:t>client/server architecture</w:t>
      </w:r>
      <w:proofErr w:type="gramStart"/>
      <w:r w:rsidRPr="00D71397">
        <w:rPr>
          <w:rFonts w:hint="cs"/>
          <w:sz w:val="32"/>
          <w:szCs w:val="32"/>
          <w:rtl/>
        </w:rPr>
        <w:t xml:space="preserve">   </w:t>
      </w:r>
      <w:r w:rsidRPr="00D71397">
        <w:rPr>
          <w:sz w:val="32"/>
          <w:szCs w:val="32"/>
        </w:rPr>
        <w:t>(</w:t>
      </w:r>
      <w:proofErr w:type="gramEnd"/>
      <w:r w:rsidRPr="00D71397">
        <w:rPr>
          <w:sz w:val="32"/>
          <w:szCs w:val="32"/>
        </w:rPr>
        <w:t>3 tiers)</w:t>
      </w:r>
    </w:p>
    <w:p w14:paraId="4ED2A82B" w14:textId="77777777" w:rsidR="00D71397" w:rsidRPr="00D71397" w:rsidRDefault="00D71397" w:rsidP="00D71397">
      <w:pPr>
        <w:rPr>
          <w:sz w:val="32"/>
          <w:szCs w:val="32"/>
          <w:rtl/>
        </w:rPr>
      </w:pPr>
      <w:r w:rsidRPr="00D71397">
        <w:rPr>
          <w:noProof/>
          <w:sz w:val="32"/>
          <w:szCs w:val="32"/>
        </w:rPr>
        <mc:AlternateContent>
          <mc:Choice Requires="wps">
            <w:drawing>
              <wp:anchor distT="0" distB="0" distL="114300" distR="114300" simplePos="0" relativeHeight="251660288" behindDoc="0" locked="0" layoutInCell="1" allowOverlap="1" wp14:anchorId="08BCD3DF" wp14:editId="4F18D107">
                <wp:simplePos x="0" y="0"/>
                <wp:positionH relativeFrom="column">
                  <wp:posOffset>190500</wp:posOffset>
                </wp:positionH>
                <wp:positionV relativeFrom="paragraph">
                  <wp:posOffset>309880</wp:posOffset>
                </wp:positionV>
                <wp:extent cx="939800" cy="273050"/>
                <wp:effectExtent l="0" t="0" r="0" b="0"/>
                <wp:wrapNone/>
                <wp:docPr id="88786687" name="Text Box 1"/>
                <wp:cNvGraphicFramePr/>
                <a:graphic xmlns:a="http://schemas.openxmlformats.org/drawingml/2006/main">
                  <a:graphicData uri="http://schemas.microsoft.com/office/word/2010/wordprocessingShape">
                    <wps:wsp>
                      <wps:cNvSpPr txBox="1"/>
                      <wps:spPr>
                        <a:xfrm>
                          <a:off x="0" y="0"/>
                          <a:ext cx="939800" cy="273050"/>
                        </a:xfrm>
                        <a:prstGeom prst="rect">
                          <a:avLst/>
                        </a:prstGeom>
                        <a:solidFill>
                          <a:schemeClr val="bg1"/>
                        </a:solidFill>
                        <a:ln w="6350">
                          <a:noFill/>
                        </a:ln>
                      </wps:spPr>
                      <wps:txbx>
                        <w:txbxContent>
                          <w:p w14:paraId="513904D6" w14:textId="77777777" w:rsidR="00D71397" w:rsidRDefault="00D71397" w:rsidP="00D71397">
                            <w:pPr>
                              <w:jc w:val="center"/>
                            </w:pPr>
                            <w:r w:rsidRPr="00715B35">
                              <w:rPr>
                                <w:rFonts w:ascii="Arial" w:eastAsia="Times New Roman" w:hAnsi="Arial" w:cs="Arial"/>
                                <w:color w:val="1F1F1F"/>
                                <w:sz w:val="24"/>
                                <w:szCs w:val="24"/>
                                <w:bdr w:val="none" w:sz="0" w:space="0" w:color="auto" w:frame="1"/>
                                <w:rtl/>
                              </w:rPr>
                              <w:t>طبقة العرض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CD3DF" id="_x0000_t202" coordsize="21600,21600" o:spt="202" path="m,l,21600r21600,l21600,xe">
                <v:stroke joinstyle="miter"/>
                <v:path gradientshapeok="t" o:connecttype="rect"/>
              </v:shapetype>
              <v:shape id="Text Box 1" o:spid="_x0000_s1026" type="#_x0000_t202" style="position:absolute;left:0;text-align:left;margin-left:15pt;margin-top:24.4pt;width:74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rCKwIAAFMEAAAOAAAAZHJzL2Uyb0RvYy54bWysVEtv2zAMvg/YfxB0X+w8+ogRp8hSZBgQ&#10;tAXSoWdFlmIDsqhJSuzs14+SnUe7nYZdZFKk+Pg+0rOHtlbkIKyrQOd0OEgpEZpDUeldTn+8rr7c&#10;U+I80wVToEVOj8LRh/nnT7PGZGIEJahCWIJBtMsak9PSe5MlieOlqJkbgBEajRJszTyqdpcUljUY&#10;vVbJKE1vkwZsYSxw4RzePnZGOo/xpRTcP0vphCcqp1ibj6eN5zacyXzGsp1lpqx4Xwb7hypqVmlM&#10;eg71yDwje1v9EaquuAUH0g841AlIWXERe8BuhumHbjYlMyL2guA4c4bJ/b+w/OmwMS+W+PYrtEhg&#10;AKQxLnN4Gfpppa3DFyslaEcIj2fYROsJx8vpeHqfooWjaXQ3Tm8irMnlsbHOfxNQkyDk1CIrESx2&#10;WDuPCdH15BJyOVBVsaqUikqYBLFUlhwYcrjdxRLxxTsvpUmT09sxpg6PNITnXWSlMcGlpSD5dtv2&#10;fW6hOGL7FrrJcIavKixyzZx/YRZHAfvC8fbPeEgFmAR6iZIS7K+/3Qd/ZAitlDQ4Wjl1P/fMCkrU&#10;d43cTYeTSZjFqExu7kao2GvL9tqi9/USsPMhLpLhUQz+Xp1EaaF+wy1YhKxoYppj7pz6k7j03cDj&#10;FnGxWEQnnD7D/FpvDA+hA2iBgtf2jVnT8+SR4Cc4DSHLPtDV+XZwL/YeZBW5DAB3qPa44+RGivst&#10;C6txrUevy79g/hsAAP//AwBQSwMEFAAGAAgAAAAhAGFx/evbAAAACAEAAA8AAABkcnMvZG93bnJl&#10;di54bWxMj81OwzAQhO9IvIO1SNyoU35DiFMVRM+IhANHN16S0Hgdxds25OnZnuC4O6OZ+fLV5Ht1&#10;wDF2gQwsFwkopDq4jhoDH9XmKgUV2ZKzfSA08IMRVsX5WW4zF470joeSGyUhFDNroGUeMq1j3aK3&#10;cREGJNG+wugtyzk22o32KOG+19dJcq+97UgaWjvgS4v1rtx76Q3V625es642NZbP7m7+fvucjbm8&#10;mNZPoBgn/jPDab5Mh0I2bcOeXFS9gZtEUNjAbSoEJ/0hlcfWwOMyBV3k+j9A8QsAAP//AwBQSwEC&#10;LQAUAAYACAAAACEAtoM4kv4AAADhAQAAEwAAAAAAAAAAAAAAAAAAAAAAW0NvbnRlbnRfVHlwZXNd&#10;LnhtbFBLAQItABQABgAIAAAAIQA4/SH/1gAAAJQBAAALAAAAAAAAAAAAAAAAAC8BAABfcmVscy8u&#10;cmVsc1BLAQItABQABgAIAAAAIQDHBYrCKwIAAFMEAAAOAAAAAAAAAAAAAAAAAC4CAABkcnMvZTJv&#10;RG9jLnhtbFBLAQItABQABgAIAAAAIQBhcf3r2wAAAAgBAAAPAAAAAAAAAAAAAAAAAIUEAABkcnMv&#10;ZG93bnJldi54bWxQSwUGAAAAAAQABADzAAAAjQUAAAAA&#10;" fillcolor="white [3212]" stroked="f" strokeweight=".5pt">
                <v:textbox>
                  <w:txbxContent>
                    <w:p w14:paraId="513904D6" w14:textId="77777777" w:rsidR="00D71397" w:rsidRDefault="00D71397" w:rsidP="00D71397">
                      <w:pPr>
                        <w:jc w:val="center"/>
                      </w:pPr>
                      <w:r w:rsidRPr="00715B35">
                        <w:rPr>
                          <w:rFonts w:ascii="Arial" w:eastAsia="Times New Roman" w:hAnsi="Arial" w:cs="Arial"/>
                          <w:color w:val="1F1F1F"/>
                          <w:sz w:val="24"/>
                          <w:szCs w:val="24"/>
                          <w:bdr w:val="none" w:sz="0" w:space="0" w:color="auto" w:frame="1"/>
                          <w:rtl/>
                        </w:rPr>
                        <w:t>طبقة العرض</w:t>
                      </w:r>
                    </w:p>
                  </w:txbxContent>
                </v:textbox>
              </v:shape>
            </w:pict>
          </mc:Fallback>
        </mc:AlternateContent>
      </w:r>
      <w:r w:rsidRPr="00D71397">
        <w:rPr>
          <w:noProof/>
          <w:sz w:val="32"/>
          <w:szCs w:val="32"/>
        </w:rPr>
        <mc:AlternateContent>
          <mc:Choice Requires="wps">
            <w:drawing>
              <wp:anchor distT="0" distB="0" distL="114300" distR="114300" simplePos="0" relativeHeight="251661312" behindDoc="0" locked="0" layoutInCell="1" allowOverlap="1" wp14:anchorId="0617CA2B" wp14:editId="59B3982E">
                <wp:simplePos x="0" y="0"/>
                <wp:positionH relativeFrom="column">
                  <wp:posOffset>1676400</wp:posOffset>
                </wp:positionH>
                <wp:positionV relativeFrom="paragraph">
                  <wp:posOffset>290830</wp:posOffset>
                </wp:positionV>
                <wp:extent cx="939800" cy="273050"/>
                <wp:effectExtent l="0" t="0" r="0" b="0"/>
                <wp:wrapNone/>
                <wp:docPr id="115410924" name="Text Box 1"/>
                <wp:cNvGraphicFramePr/>
                <a:graphic xmlns:a="http://schemas.openxmlformats.org/drawingml/2006/main">
                  <a:graphicData uri="http://schemas.microsoft.com/office/word/2010/wordprocessingShape">
                    <wps:wsp>
                      <wps:cNvSpPr txBox="1"/>
                      <wps:spPr>
                        <a:xfrm>
                          <a:off x="0" y="0"/>
                          <a:ext cx="939800" cy="273050"/>
                        </a:xfrm>
                        <a:prstGeom prst="rect">
                          <a:avLst/>
                        </a:prstGeom>
                        <a:solidFill>
                          <a:schemeClr val="bg1"/>
                        </a:solidFill>
                        <a:ln w="6350">
                          <a:noFill/>
                        </a:ln>
                      </wps:spPr>
                      <wps:txbx>
                        <w:txbxContent>
                          <w:p w14:paraId="137B5DF0" w14:textId="77777777" w:rsidR="00D71397" w:rsidRDefault="00D71397" w:rsidP="00D71397">
                            <w:pPr>
                              <w:jc w:val="center"/>
                            </w:pPr>
                            <w:r w:rsidRPr="00715B35">
                              <w:rPr>
                                <w:rFonts w:ascii="Arial" w:eastAsia="Times New Roman" w:hAnsi="Arial" w:cs="Arial"/>
                                <w:color w:val="1F1F1F"/>
                                <w:sz w:val="24"/>
                                <w:szCs w:val="24"/>
                                <w:bdr w:val="none" w:sz="0" w:space="0" w:color="auto" w:frame="1"/>
                                <w:rtl/>
                              </w:rPr>
                              <w:t>طبقة التطبيق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7CA2B" id="_x0000_s1027" type="#_x0000_t202" style="position:absolute;left:0;text-align:left;margin-left:132pt;margin-top:22.9pt;width:74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tXILQIAAFoEAAAOAAAAZHJzL2Uyb0RvYy54bWysVEtv2zAMvg/YfxB0X5xXHzHiFFmKDAOC&#10;tkA69KzIUixAFjVJiZ39+lFyXu12GnaRSZHi4/tITx/aWpO9cF6BKeig16dEGA6lMtuC/nhdfrmn&#10;xAdmSqbBiIIehKcPs8+fpo3NxRAq0KVwBIMYnze2oFUINs8yzytRM98DKwwaJbiaBVTdNisdazB6&#10;rbNhv3+bNeBK64AL7/H2sTPSWYovpeDhWUovAtEFxdpCOl06N/HMZlOWbx2zleLHMtg/VFEzZTDp&#10;OdQjC4zsnPojVK24Aw8y9DjUGUipuEg9YDeD/odu1hWzIvWC4Hh7hsn/v7D8ab+2L46E9iu0SGAE&#10;pLE+93gZ+2mlq+MXKyVoRwgPZ9hEGwjHy8loct9HC0fT8G7Uv0mwZpfH1vnwTUBNolBQh6wksNh+&#10;5QMmRNeTS8zlQatyqbROSpwEsdCO7BlyuNmmEvHFOy9tSFPQ2xGmjo8MxOddZG0wwaWlKIV20xJV&#10;XrW7gfKAKDjoBsRbvlRY64r58MIcTgS2h1MenvGQGjAXHCVKKnC//nYf/ZEotFLS4IQV1P/cMSco&#10;0d8NUjgZjMdxJJMyvrkbouKuLZtri9nVC0AABrhPlicx+gd9EqWD+g2XYR6zookZjrkLGk7iInRz&#10;j8vExXyenHAILQsrs7Y8ho7YRSZe2zfm7JGugDw/wWkWWf6Btc63Q32+CyBVojTi3KF6hB8HODF9&#10;XLa4Idd68rr8Ema/AQAA//8DAFBLAwQUAAYACAAAACEAX60beN0AAAAJAQAADwAAAGRycy9kb3du&#10;cmV2LnhtbEyPwW6DMBBE75X6D9ZWyq0xQSRCFBOlVXOuCj306OAt0OA1wk5C+PpuT8lxZ0cz8/Lt&#10;ZHtxxtF3jhSslhEIpNqZjhoFX9X+OQXhgyaje0eo4IoetsXjQ64z4y70iecyNIJDyGdaQRvCkEnp&#10;6xat9ks3IPHvx41WBz7HRppRXzjc9jKOoo20uiNuaPWAby3Wx/JkuddV78d5F2S1r7F8Nev59+N7&#10;VmrxNO1eQAScws0M//N5OhS86eBOZLzoFcSbhFmCgmTNCGxIVjELBwVpmoIscnlPUPwBAAD//wMA&#10;UEsBAi0AFAAGAAgAAAAhALaDOJL+AAAA4QEAABMAAAAAAAAAAAAAAAAAAAAAAFtDb250ZW50X1R5&#10;cGVzXS54bWxQSwECLQAUAAYACAAAACEAOP0h/9YAAACUAQAACwAAAAAAAAAAAAAAAAAvAQAAX3Jl&#10;bHMvLnJlbHNQSwECLQAUAAYACAAAACEA9uLVyC0CAABaBAAADgAAAAAAAAAAAAAAAAAuAgAAZHJz&#10;L2Uyb0RvYy54bWxQSwECLQAUAAYACAAAACEAX60beN0AAAAJAQAADwAAAAAAAAAAAAAAAACHBAAA&#10;ZHJzL2Rvd25yZXYueG1sUEsFBgAAAAAEAAQA8wAAAJEFAAAAAA==&#10;" fillcolor="white [3212]" stroked="f" strokeweight=".5pt">
                <v:textbox>
                  <w:txbxContent>
                    <w:p w14:paraId="137B5DF0" w14:textId="77777777" w:rsidR="00D71397" w:rsidRDefault="00D71397" w:rsidP="00D71397">
                      <w:pPr>
                        <w:jc w:val="center"/>
                      </w:pPr>
                      <w:r w:rsidRPr="00715B35">
                        <w:rPr>
                          <w:rFonts w:ascii="Arial" w:eastAsia="Times New Roman" w:hAnsi="Arial" w:cs="Arial"/>
                          <w:color w:val="1F1F1F"/>
                          <w:sz w:val="24"/>
                          <w:szCs w:val="24"/>
                          <w:bdr w:val="none" w:sz="0" w:space="0" w:color="auto" w:frame="1"/>
                          <w:rtl/>
                        </w:rPr>
                        <w:t>طبقة التطبيق</w:t>
                      </w:r>
                    </w:p>
                  </w:txbxContent>
                </v:textbox>
              </v:shape>
            </w:pict>
          </mc:Fallback>
        </mc:AlternateContent>
      </w:r>
      <w:r w:rsidRPr="00D71397">
        <w:rPr>
          <w:noProof/>
          <w:sz w:val="32"/>
          <w:szCs w:val="32"/>
        </w:rPr>
        <mc:AlternateContent>
          <mc:Choice Requires="wps">
            <w:drawing>
              <wp:anchor distT="0" distB="0" distL="114300" distR="114300" simplePos="0" relativeHeight="251662336" behindDoc="0" locked="0" layoutInCell="1" allowOverlap="1" wp14:anchorId="59E1FE44" wp14:editId="4DE46393">
                <wp:simplePos x="0" y="0"/>
                <wp:positionH relativeFrom="column">
                  <wp:posOffset>3911600</wp:posOffset>
                </wp:positionH>
                <wp:positionV relativeFrom="paragraph">
                  <wp:posOffset>322580</wp:posOffset>
                </wp:positionV>
                <wp:extent cx="939800" cy="273050"/>
                <wp:effectExtent l="0" t="0" r="0" b="0"/>
                <wp:wrapNone/>
                <wp:docPr id="537754421" name="Text Box 1"/>
                <wp:cNvGraphicFramePr/>
                <a:graphic xmlns:a="http://schemas.openxmlformats.org/drawingml/2006/main">
                  <a:graphicData uri="http://schemas.microsoft.com/office/word/2010/wordprocessingShape">
                    <wps:wsp>
                      <wps:cNvSpPr txBox="1"/>
                      <wps:spPr>
                        <a:xfrm>
                          <a:off x="0" y="0"/>
                          <a:ext cx="939800" cy="273050"/>
                        </a:xfrm>
                        <a:prstGeom prst="rect">
                          <a:avLst/>
                        </a:prstGeom>
                        <a:solidFill>
                          <a:schemeClr val="bg1"/>
                        </a:solidFill>
                        <a:ln w="6350">
                          <a:noFill/>
                        </a:ln>
                      </wps:spPr>
                      <wps:txbx>
                        <w:txbxContent>
                          <w:p w14:paraId="7ECF6BA4" w14:textId="77777777" w:rsidR="00D71397" w:rsidRDefault="00D71397" w:rsidP="00D71397">
                            <w:pPr>
                              <w:jc w:val="center"/>
                            </w:pPr>
                            <w:r w:rsidRPr="00715B35">
                              <w:rPr>
                                <w:rFonts w:ascii="Arial" w:eastAsia="Times New Roman" w:hAnsi="Arial" w:cs="Arial"/>
                                <w:color w:val="1F1F1F"/>
                                <w:sz w:val="24"/>
                                <w:szCs w:val="24"/>
                                <w:bdr w:val="none" w:sz="0" w:space="0" w:color="auto" w:frame="1"/>
                                <w:rtl/>
                              </w:rPr>
                              <w:t>طبقة البيانات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1FE44" id="_x0000_s1028" type="#_x0000_t202" style="position:absolute;left:0;text-align:left;margin-left:308pt;margin-top:25.4pt;width:74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RsLwIAAFoEAAAOAAAAZHJzL2Uyb0RvYy54bWysVEtv2zAMvg/YfxB0X+w8+ogRp8hSZBgQ&#10;tAXSoWdFlhIBsqhJSuzs14+S82q307CLTIoUH99HevLQ1prshfMKTEn7vZwSYThUymxK+uN18eWe&#10;Eh+YqZgGI0p6EJ4+TD9/mjS2EAPYgq6EIxjE+KKxJd2GYIss83wrauZ7YIVBowRXs4Cq22SVYw1G&#10;r3U2yPPbrAFXWQdceI+3j52RTlN8KQUPz1J6EYguKdYW0unSuY5nNp2wYuOY3Sp+LIP9QxU1UwaT&#10;nkM9ssDIzqk/QtWKO/AgQ49DnYGUiovUA3bTzz90s9oyK1IvCI63Z5j8/wvLn/Yr++JIaL9CiwRG&#10;QBrrC4+XsZ9Wujp+sVKCdoTwcIZNtIFwvBwPx/c5WjiaBnfD/CbBml0eW+fDNwE1iUJJHbKSwGL7&#10;pQ+YEF1PLjGXB62qhdI6KXESxFw7smfI4XqTSsQX77y0IU1Jb4eYOj4yEJ93kbXBBJeWohTadUtU&#10;hdWe2l1DdUAUHHQD4i1fKKx1yXx4YQ4nAtvDKQ/PeEgNmAuOEiVbcL/+dh/9kSi0UtLghJXU/9wx&#10;JyjR3w1SOO6PRnEkkzK6uRug4q4t62uL2dVzQAD6uE+WJzH6B30SpYP6DZdhFrOiiRmOuUsaTuI8&#10;dHOPy8TFbJaccAgtC0uzsjyGjthFJl7bN+bska6APD/BaRZZ8YG1zrdDfbYLIFWiNOLcoXqEHwc4&#10;MX1ctrgh13ryuvwSpr8BAAD//wMAUEsDBBQABgAIAAAAIQCkkiZD3gAAAAkBAAAPAAAAZHJzL2Rv&#10;d25yZXYueG1sTI9BT8JAEIXvJv6HzZh4ky0oFWq3BIycDS0Hj0t3aCvd2aa7QO2vdzzJcd68vPe+&#10;dDXYVlyw940jBdNJBAKpdKahSsG+2D4tQPigyejWESr4QQ+r7P4u1YlxV9rhJQ+V4BDyiVZQh9Al&#10;UvqyRqv9xHVI/Du63urAZ19J0+srh9tWzqIollY3xA217vC9xvKUny33uuLjNK6DLLYl5hszH78/&#10;v0alHh+G9RuIgEP4N8PffJ4OGW86uDMZL1oF8TRmlqBgHjECG17jFxYOCpbPC5BZKm8Jsl8AAAD/&#10;/wMAUEsBAi0AFAAGAAgAAAAhALaDOJL+AAAA4QEAABMAAAAAAAAAAAAAAAAAAAAAAFtDb250ZW50&#10;X1R5cGVzXS54bWxQSwECLQAUAAYACAAAACEAOP0h/9YAAACUAQAACwAAAAAAAAAAAAAAAAAvAQAA&#10;X3JlbHMvLnJlbHNQSwECLQAUAAYACAAAACEANjJ0bC8CAABaBAAADgAAAAAAAAAAAAAAAAAuAgAA&#10;ZHJzL2Uyb0RvYy54bWxQSwECLQAUAAYACAAAACEApJImQ94AAAAJAQAADwAAAAAAAAAAAAAAAACJ&#10;BAAAZHJzL2Rvd25yZXYueG1sUEsFBgAAAAAEAAQA8wAAAJQFAAAAAA==&#10;" fillcolor="white [3212]" stroked="f" strokeweight=".5pt">
                <v:textbox>
                  <w:txbxContent>
                    <w:p w14:paraId="7ECF6BA4" w14:textId="77777777" w:rsidR="00D71397" w:rsidRDefault="00D71397" w:rsidP="00D71397">
                      <w:pPr>
                        <w:jc w:val="center"/>
                      </w:pPr>
                      <w:r w:rsidRPr="00715B35">
                        <w:rPr>
                          <w:rFonts w:ascii="Arial" w:eastAsia="Times New Roman" w:hAnsi="Arial" w:cs="Arial"/>
                          <w:color w:val="1F1F1F"/>
                          <w:sz w:val="24"/>
                          <w:szCs w:val="24"/>
                          <w:bdr w:val="none" w:sz="0" w:space="0" w:color="auto" w:frame="1"/>
                          <w:rtl/>
                        </w:rPr>
                        <w:t>طبقة البيانات</w:t>
                      </w:r>
                    </w:p>
                  </w:txbxContent>
                </v:textbox>
              </v:shape>
            </w:pict>
          </mc:Fallback>
        </mc:AlternateContent>
      </w:r>
      <w:r w:rsidRPr="00D71397">
        <w:rPr>
          <w:noProof/>
          <w:sz w:val="32"/>
          <w:szCs w:val="32"/>
        </w:rPr>
        <w:drawing>
          <wp:inline distT="0" distB="0" distL="0" distR="0" wp14:anchorId="4DCCD552" wp14:editId="4620793D">
            <wp:extent cx="5715000" cy="2857500"/>
            <wp:effectExtent l="0" t="0" r="0" b="0"/>
            <wp:docPr id="147817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6605" name="Picture 1478176605"/>
                    <pic:cNvPicPr/>
                  </pic:nvPicPr>
                  <pic:blipFill>
                    <a:blip r:embed="rId9">
                      <a:extLst>
                        <a:ext uri="{28A0092B-C50C-407E-A947-70E740481C1C}">
                          <a14:useLocalDpi xmlns:a14="http://schemas.microsoft.com/office/drawing/2010/main" val="0"/>
                        </a:ext>
                      </a:extLst>
                    </a:blip>
                    <a:stretch>
                      <a:fillRect/>
                    </a:stretch>
                  </pic:blipFill>
                  <pic:spPr>
                    <a:xfrm>
                      <a:off x="0" y="0"/>
                      <a:ext cx="5715806" cy="2857903"/>
                    </a:xfrm>
                    <a:prstGeom prst="rect">
                      <a:avLst/>
                    </a:prstGeom>
                  </pic:spPr>
                </pic:pic>
              </a:graphicData>
            </a:graphic>
          </wp:inline>
        </w:drawing>
      </w:r>
    </w:p>
    <w:p w14:paraId="028A67C5" w14:textId="77777777" w:rsidR="00D71397" w:rsidRPr="00D71397" w:rsidRDefault="00D71397" w:rsidP="00D71397">
      <w:pPr>
        <w:rPr>
          <w:sz w:val="32"/>
          <w:szCs w:val="32"/>
          <w:rtl/>
        </w:rPr>
      </w:pPr>
    </w:p>
    <w:p w14:paraId="12BBA47F" w14:textId="77777777" w:rsidR="00D71397" w:rsidRPr="00D71397" w:rsidRDefault="00D71397" w:rsidP="00D71397">
      <w:pPr>
        <w:rPr>
          <w:b/>
          <w:bCs/>
          <w:sz w:val="32"/>
          <w:szCs w:val="32"/>
          <w:rtl/>
        </w:rPr>
      </w:pPr>
    </w:p>
    <w:p w14:paraId="43A24AE5" w14:textId="77777777" w:rsidR="00D71397" w:rsidRPr="00D71397" w:rsidRDefault="00D71397" w:rsidP="00D71397">
      <w:pPr>
        <w:rPr>
          <w:b/>
          <w:bCs/>
          <w:sz w:val="32"/>
          <w:szCs w:val="32"/>
          <w:rtl/>
        </w:rPr>
      </w:pPr>
    </w:p>
    <w:p w14:paraId="5F9BB153" w14:textId="77777777" w:rsidR="00D71397" w:rsidRDefault="00D71397" w:rsidP="00D71397">
      <w:pPr>
        <w:rPr>
          <w:sz w:val="32"/>
          <w:szCs w:val="32"/>
          <w:rtl/>
        </w:rPr>
      </w:pPr>
    </w:p>
    <w:p w14:paraId="3CC30FD7" w14:textId="77777777" w:rsidR="00695D9A" w:rsidRDefault="00695D9A" w:rsidP="00D71397">
      <w:pPr>
        <w:rPr>
          <w:sz w:val="32"/>
          <w:szCs w:val="32"/>
          <w:rtl/>
        </w:rPr>
      </w:pPr>
    </w:p>
    <w:p w14:paraId="4143B861" w14:textId="77777777" w:rsidR="00D71397" w:rsidRDefault="00D71397" w:rsidP="00D71397">
      <w:pPr>
        <w:rPr>
          <w:sz w:val="32"/>
          <w:szCs w:val="32"/>
          <w:rtl/>
        </w:rPr>
      </w:pPr>
    </w:p>
    <w:p w14:paraId="092E4626" w14:textId="77777777" w:rsidR="00D71397" w:rsidRDefault="00D71397" w:rsidP="00D71397">
      <w:pPr>
        <w:rPr>
          <w:sz w:val="32"/>
          <w:szCs w:val="32"/>
          <w:rtl/>
        </w:rPr>
      </w:pPr>
    </w:p>
    <w:p w14:paraId="459BF942" w14:textId="04D2BF6F" w:rsidR="00441D19" w:rsidRDefault="00441D19" w:rsidP="00D71397">
      <w:pPr>
        <w:rPr>
          <w:sz w:val="32"/>
          <w:szCs w:val="32"/>
          <w:rtl/>
        </w:rPr>
      </w:pPr>
    </w:p>
    <w:p w14:paraId="5E1405CB" w14:textId="77777777" w:rsidR="00441D19" w:rsidRDefault="00441D19" w:rsidP="00441D19">
      <w:pPr>
        <w:jc w:val="right"/>
        <w:rPr>
          <w:sz w:val="32"/>
          <w:szCs w:val="32"/>
          <w:rtl/>
        </w:rPr>
      </w:pPr>
    </w:p>
    <w:p w14:paraId="4D5C64B1" w14:textId="77777777" w:rsidR="00441D19" w:rsidRPr="00D71397" w:rsidRDefault="00441D19" w:rsidP="00441D19">
      <w:pPr>
        <w:jc w:val="right"/>
        <w:rPr>
          <w:b/>
          <w:bCs/>
          <w:color w:val="2F5496" w:themeColor="accent1" w:themeShade="BF"/>
          <w:sz w:val="32"/>
          <w:szCs w:val="32"/>
          <w:rtl/>
        </w:rPr>
      </w:pPr>
      <w:r w:rsidRPr="00D71397">
        <w:rPr>
          <w:b/>
          <w:bCs/>
          <w:color w:val="2F5496" w:themeColor="accent1" w:themeShade="BF"/>
          <w:sz w:val="32"/>
          <w:szCs w:val="32"/>
        </w:rPr>
        <w:lastRenderedPageBreak/>
        <w:t>Decomposition</w:t>
      </w:r>
      <w:r w:rsidRPr="00D71397">
        <w:rPr>
          <w:rFonts w:hint="cs"/>
          <w:b/>
          <w:bCs/>
          <w:color w:val="2F5496" w:themeColor="accent1" w:themeShade="BF"/>
          <w:sz w:val="32"/>
          <w:szCs w:val="32"/>
          <w:rtl/>
        </w:rPr>
        <w:t xml:space="preserve"> </w:t>
      </w:r>
      <w:r w:rsidRPr="00D71397">
        <w:rPr>
          <w:b/>
          <w:bCs/>
          <w:color w:val="2F5496" w:themeColor="accent1" w:themeShade="BF"/>
          <w:sz w:val="32"/>
          <w:szCs w:val="32"/>
        </w:rPr>
        <w:t>Description</w:t>
      </w:r>
    </w:p>
    <w:p w14:paraId="70BB622D" w14:textId="5A0A9844" w:rsidR="00441D19" w:rsidRDefault="00441D19" w:rsidP="00441D19">
      <w:pPr>
        <w:jc w:val="right"/>
        <w:rPr>
          <w:sz w:val="32"/>
          <w:szCs w:val="32"/>
          <w:rtl/>
        </w:rPr>
      </w:pPr>
      <w:r w:rsidRPr="00D71397">
        <w:rPr>
          <w:sz w:val="32"/>
          <w:szCs w:val="32"/>
        </w:rPr>
        <w:t>package diagram</w:t>
      </w:r>
    </w:p>
    <w:p w14:paraId="21D709F6" w14:textId="2D4CF602" w:rsidR="00441D19" w:rsidRDefault="00651D07" w:rsidP="00441D19">
      <w:pPr>
        <w:jc w:val="right"/>
        <w:rPr>
          <w:sz w:val="32"/>
          <w:szCs w:val="32"/>
          <w:rtl/>
        </w:rPr>
      </w:pPr>
      <w:r w:rsidRPr="00651D07">
        <w:rPr>
          <w:rFonts w:cs="Arial"/>
          <w:noProof/>
          <w:sz w:val="32"/>
          <w:szCs w:val="32"/>
          <w:rtl/>
        </w:rPr>
        <w:drawing>
          <wp:inline distT="0" distB="0" distL="0" distR="0" wp14:anchorId="67D75A4A" wp14:editId="60C088DF">
            <wp:extent cx="5880100" cy="5498755"/>
            <wp:effectExtent l="0" t="0" r="6350" b="6985"/>
            <wp:docPr id="116203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1442" name=""/>
                    <pic:cNvPicPr/>
                  </pic:nvPicPr>
                  <pic:blipFill>
                    <a:blip r:embed="rId10"/>
                    <a:stretch>
                      <a:fillRect/>
                    </a:stretch>
                  </pic:blipFill>
                  <pic:spPr>
                    <a:xfrm>
                      <a:off x="0" y="0"/>
                      <a:ext cx="5893170" cy="5510978"/>
                    </a:xfrm>
                    <a:prstGeom prst="rect">
                      <a:avLst/>
                    </a:prstGeom>
                  </pic:spPr>
                </pic:pic>
              </a:graphicData>
            </a:graphic>
          </wp:inline>
        </w:drawing>
      </w:r>
      <w:r w:rsidRPr="00651D07">
        <w:rPr>
          <w:rFonts w:cs="Arial"/>
          <w:sz w:val="32"/>
          <w:szCs w:val="32"/>
          <w:rtl/>
        </w:rPr>
        <w:t xml:space="preserve"> </w:t>
      </w:r>
      <w:r w:rsidR="00441D19">
        <w:rPr>
          <w:sz w:val="32"/>
          <w:szCs w:val="32"/>
          <w:rtl/>
        </w:rPr>
        <w:br w:type="page"/>
      </w:r>
    </w:p>
    <w:p w14:paraId="6279AC18" w14:textId="77777777" w:rsidR="00441D19" w:rsidRDefault="00441D19" w:rsidP="00D71397">
      <w:pPr>
        <w:rPr>
          <w:sz w:val="32"/>
          <w:szCs w:val="32"/>
          <w:rtl/>
        </w:rPr>
      </w:pPr>
    </w:p>
    <w:p w14:paraId="72EEA6E0" w14:textId="51A5D8C4" w:rsidR="00D71397" w:rsidRPr="00D71397" w:rsidRDefault="00D71397" w:rsidP="00D71397">
      <w:pPr>
        <w:rPr>
          <w:sz w:val="32"/>
          <w:szCs w:val="32"/>
          <w:rtl/>
        </w:rPr>
      </w:pPr>
      <w:r w:rsidRPr="00D71397">
        <w:rPr>
          <w:rFonts w:hint="cs"/>
          <w:sz w:val="32"/>
          <w:szCs w:val="32"/>
          <w:rtl/>
        </w:rPr>
        <w:t>تقسيم النظام:</w:t>
      </w:r>
    </w:p>
    <w:p w14:paraId="4884C487" w14:textId="77777777" w:rsidR="00D71397" w:rsidRPr="00D71397" w:rsidRDefault="00D71397" w:rsidP="00D71397">
      <w:pPr>
        <w:numPr>
          <w:ilvl w:val="0"/>
          <w:numId w:val="47"/>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طبقة العرض:</w:t>
      </w:r>
      <w:r w:rsidRPr="00D71397">
        <w:rPr>
          <w:rFonts w:ascii="Arial" w:eastAsia="Times New Roman" w:hAnsi="Arial" w:cs="Arial"/>
          <w:color w:val="1F1F1F"/>
          <w:sz w:val="32"/>
          <w:szCs w:val="32"/>
          <w:rtl/>
        </w:rPr>
        <w:t xml:space="preserve"> مسؤولة عن التفاعل مع المستخدمين وعرض موارد المكتبة. يمكن تنفيذها باستخدام تطبيق ويب أو تطبيق جوال أو نوع آخر من واجهة المستخدم.</w:t>
      </w:r>
    </w:p>
    <w:p w14:paraId="28745147" w14:textId="77777777" w:rsidR="00D71397" w:rsidRPr="00D71397" w:rsidRDefault="00D71397" w:rsidP="00D71397">
      <w:pPr>
        <w:numPr>
          <w:ilvl w:val="0"/>
          <w:numId w:val="47"/>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طبقة التطبيق:</w:t>
      </w:r>
      <w:r w:rsidRPr="00D71397">
        <w:rPr>
          <w:rFonts w:ascii="Arial" w:eastAsia="Times New Roman" w:hAnsi="Arial" w:cs="Arial"/>
          <w:color w:val="1F1F1F"/>
          <w:sz w:val="32"/>
          <w:szCs w:val="32"/>
          <w:rtl/>
        </w:rPr>
        <w:t xml:space="preserve"> تحتوي على المنطق لإدارة موارد المكتبة، مثل الكتب والمقالات وأنواع الوسائط الأخرى. يمكن تنفيذها باستخدام مجموعة متنوعة من لغات البرمجة والتقنيات.</w:t>
      </w:r>
    </w:p>
    <w:p w14:paraId="115EC94B" w14:textId="77777777" w:rsidR="00D71397" w:rsidRPr="00D71397" w:rsidRDefault="00D71397" w:rsidP="00D71397">
      <w:pPr>
        <w:numPr>
          <w:ilvl w:val="0"/>
          <w:numId w:val="47"/>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طبقة البيانات:</w:t>
      </w:r>
      <w:r w:rsidRPr="00D71397">
        <w:rPr>
          <w:rFonts w:ascii="Arial" w:eastAsia="Times New Roman" w:hAnsi="Arial" w:cs="Arial"/>
          <w:color w:val="1F1F1F"/>
          <w:sz w:val="32"/>
          <w:szCs w:val="32"/>
          <w:rtl/>
        </w:rPr>
        <w:t xml:space="preserve"> مسؤولة عن تخزين واسترجاع موارد المكتبة. يمكن تنفيذها باستخدام قاعدة بيانات علائقية أو قاعدة بيانات </w:t>
      </w:r>
      <w:r w:rsidRPr="00D71397">
        <w:rPr>
          <w:rFonts w:ascii="Arial" w:eastAsia="Times New Roman" w:hAnsi="Arial" w:cs="Arial"/>
          <w:color w:val="1F1F1F"/>
          <w:sz w:val="32"/>
          <w:szCs w:val="32"/>
        </w:rPr>
        <w:t>NoSQL</w:t>
      </w:r>
      <w:r w:rsidRPr="00D71397">
        <w:rPr>
          <w:rFonts w:ascii="Arial" w:eastAsia="Times New Roman" w:hAnsi="Arial" w:cs="Arial"/>
          <w:color w:val="1F1F1F"/>
          <w:sz w:val="32"/>
          <w:szCs w:val="32"/>
          <w:rtl/>
        </w:rPr>
        <w:t xml:space="preserve"> أو نوع آخر من نظام تخزين البيانات.</w:t>
      </w:r>
    </w:p>
    <w:p w14:paraId="7C5CF412" w14:textId="77777777" w:rsidR="00D71397" w:rsidRPr="00D71397" w:rsidRDefault="00D71397" w:rsidP="00D71397">
      <w:pPr>
        <w:jc w:val="right"/>
        <w:rPr>
          <w:sz w:val="32"/>
          <w:szCs w:val="32"/>
          <w:rtl/>
        </w:rPr>
      </w:pPr>
    </w:p>
    <w:p w14:paraId="150C4EBA" w14:textId="77777777" w:rsidR="00D71397" w:rsidRPr="00D71397" w:rsidRDefault="00D71397" w:rsidP="00D71397">
      <w:pPr>
        <w:jc w:val="right"/>
        <w:rPr>
          <w:sz w:val="32"/>
          <w:szCs w:val="32"/>
          <w:rtl/>
        </w:rPr>
      </w:pPr>
    </w:p>
    <w:p w14:paraId="1434F689" w14:textId="77777777" w:rsidR="00D71397" w:rsidRPr="00D71397" w:rsidRDefault="00D71397" w:rsidP="00D71397">
      <w:pPr>
        <w:rPr>
          <w:sz w:val="32"/>
          <w:szCs w:val="32"/>
          <w:rtl/>
        </w:rPr>
      </w:pPr>
      <w:r w:rsidRPr="00D71397">
        <w:rPr>
          <w:rFonts w:hint="cs"/>
          <w:sz w:val="32"/>
          <w:szCs w:val="32"/>
          <w:rtl/>
        </w:rPr>
        <w:t>كيفية التفاعل:</w:t>
      </w:r>
    </w:p>
    <w:p w14:paraId="4EE2ABC1" w14:textId="77777777" w:rsidR="00D71397" w:rsidRPr="00D71397" w:rsidRDefault="00D71397" w:rsidP="00D71397">
      <w:pPr>
        <w:numPr>
          <w:ilvl w:val="0"/>
          <w:numId w:val="46"/>
        </w:numPr>
        <w:spacing w:after="15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rtl/>
        </w:rPr>
        <w:t>يتفاعل المستخدم مع طبقة العرض للعثور على موارد المكتبة أو استعراضها.</w:t>
      </w:r>
    </w:p>
    <w:p w14:paraId="68E3D79D" w14:textId="77777777" w:rsidR="00D71397" w:rsidRPr="00D71397" w:rsidRDefault="00D71397" w:rsidP="00D71397">
      <w:pPr>
        <w:numPr>
          <w:ilvl w:val="0"/>
          <w:numId w:val="46"/>
        </w:numPr>
        <w:spacing w:after="15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rtl/>
        </w:rPr>
        <w:t>ترسل طبقة العرض طلبًا إلى طبقة التطبيق لاسترداد الموارد المطلوبة.</w:t>
      </w:r>
    </w:p>
    <w:p w14:paraId="07D38D56" w14:textId="77777777" w:rsidR="00D71397" w:rsidRPr="00D71397" w:rsidRDefault="00D71397" w:rsidP="00D71397">
      <w:pPr>
        <w:numPr>
          <w:ilvl w:val="0"/>
          <w:numId w:val="46"/>
        </w:numPr>
        <w:spacing w:after="15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rtl/>
        </w:rPr>
        <w:t>تسترجع طبقة التطبيق الموارد من طبقة البيانات وترسلها مرة أخرى إلى طبقة العرض.</w:t>
      </w:r>
    </w:p>
    <w:p w14:paraId="59E1D3EA" w14:textId="77777777" w:rsidR="00D71397" w:rsidRPr="00D71397" w:rsidRDefault="00D71397" w:rsidP="00D71397">
      <w:pPr>
        <w:numPr>
          <w:ilvl w:val="0"/>
          <w:numId w:val="46"/>
        </w:numPr>
        <w:spacing w:after="15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rtl/>
        </w:rPr>
        <w:t>تعرض طبقة العرض الموارد للمستخدم.</w:t>
      </w:r>
    </w:p>
    <w:p w14:paraId="478B9046" w14:textId="77777777" w:rsidR="00D71397" w:rsidRPr="00D71397" w:rsidRDefault="00D71397" w:rsidP="00D71397">
      <w:pPr>
        <w:jc w:val="right"/>
        <w:rPr>
          <w:sz w:val="32"/>
          <w:szCs w:val="32"/>
          <w:rtl/>
        </w:rPr>
      </w:pPr>
    </w:p>
    <w:p w14:paraId="62710894" w14:textId="77777777" w:rsidR="00D71397" w:rsidRPr="00D71397" w:rsidRDefault="00D71397" w:rsidP="00D71397">
      <w:pPr>
        <w:rPr>
          <w:sz w:val="32"/>
          <w:szCs w:val="32"/>
          <w:rtl/>
        </w:rPr>
      </w:pPr>
    </w:p>
    <w:p w14:paraId="2563051C" w14:textId="0BB63451" w:rsidR="00D71397" w:rsidRPr="00D71397" w:rsidRDefault="00D71397" w:rsidP="00D71397">
      <w:pPr>
        <w:jc w:val="right"/>
        <w:rPr>
          <w:b/>
          <w:bCs/>
          <w:color w:val="2F5496" w:themeColor="accent1" w:themeShade="BF"/>
          <w:sz w:val="32"/>
          <w:szCs w:val="32"/>
          <w:rtl/>
        </w:rPr>
      </w:pPr>
      <w:r w:rsidRPr="00D71397">
        <w:rPr>
          <w:b/>
          <w:bCs/>
          <w:color w:val="2F5496" w:themeColor="accent1" w:themeShade="BF"/>
          <w:sz w:val="32"/>
          <w:szCs w:val="32"/>
        </w:rPr>
        <w:t>Design</w:t>
      </w:r>
      <w:r w:rsidRPr="00D71397">
        <w:rPr>
          <w:rFonts w:hint="cs"/>
          <w:b/>
          <w:bCs/>
          <w:color w:val="2F5496" w:themeColor="accent1" w:themeShade="BF"/>
          <w:sz w:val="32"/>
          <w:szCs w:val="32"/>
          <w:rtl/>
        </w:rPr>
        <w:t xml:space="preserve"> </w:t>
      </w:r>
      <w:r w:rsidRPr="00D71397">
        <w:rPr>
          <w:b/>
          <w:bCs/>
          <w:color w:val="2F5496" w:themeColor="accent1" w:themeShade="BF"/>
          <w:sz w:val="32"/>
          <w:szCs w:val="32"/>
        </w:rPr>
        <w:t xml:space="preserve">Rationale </w:t>
      </w:r>
    </w:p>
    <w:p w14:paraId="62C7D9DD" w14:textId="77777777" w:rsidR="00D71397" w:rsidRPr="00D71397" w:rsidRDefault="00D71397" w:rsidP="00D71397">
      <w:pPr>
        <w:spacing w:after="360" w:line="360" w:lineRule="atLeast"/>
        <w:rPr>
          <w:rFonts w:ascii="Arial" w:eastAsia="Times New Roman" w:hAnsi="Arial" w:cs="Arial"/>
          <w:color w:val="1F1F1F"/>
          <w:sz w:val="32"/>
          <w:szCs w:val="32"/>
        </w:rPr>
      </w:pPr>
      <w:r w:rsidRPr="00D71397">
        <w:rPr>
          <w:rFonts w:ascii="Arial" w:eastAsia="Times New Roman" w:hAnsi="Arial" w:cs="Arial"/>
          <w:color w:val="1F1F1F"/>
          <w:sz w:val="32"/>
          <w:szCs w:val="32"/>
          <w:rtl/>
        </w:rPr>
        <w:t>يتم تقسيم نظام المكتبة بهذه ال</w:t>
      </w:r>
      <w:r w:rsidRPr="00D71397">
        <w:rPr>
          <w:rFonts w:ascii="Arial" w:eastAsia="Times New Roman" w:hAnsi="Arial" w:cs="Arial" w:hint="cs"/>
          <w:color w:val="1F1F1F"/>
          <w:sz w:val="32"/>
          <w:szCs w:val="32"/>
          <w:rtl/>
        </w:rPr>
        <w:t>طريقة</w:t>
      </w:r>
      <w:r w:rsidRPr="00D71397">
        <w:rPr>
          <w:rFonts w:ascii="Arial" w:eastAsia="Times New Roman" w:hAnsi="Arial" w:cs="Arial"/>
          <w:color w:val="1F1F1F"/>
          <w:sz w:val="32"/>
          <w:szCs w:val="32"/>
          <w:rtl/>
        </w:rPr>
        <w:t xml:space="preserve"> لعدة أسباب، منها:</w:t>
      </w:r>
    </w:p>
    <w:p w14:paraId="27FDD332"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القابلية للتوسع:</w:t>
      </w:r>
      <w:r w:rsidRPr="00D71397">
        <w:rPr>
          <w:rFonts w:ascii="Arial" w:eastAsia="Times New Roman" w:hAnsi="Arial" w:cs="Arial"/>
          <w:color w:val="1F1F1F"/>
          <w:sz w:val="32"/>
          <w:szCs w:val="32"/>
          <w:rtl/>
        </w:rPr>
        <w:t xml:space="preserve"> يمكن توسيع طبقة العرض وطبقة التطبيق بسهولة لتلبية احتياجات قاعدة المستخدمين المتزايدة.</w:t>
      </w:r>
    </w:p>
    <w:p w14:paraId="4F9BEBD2"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الأمان:</w:t>
      </w:r>
      <w:r w:rsidRPr="00D71397">
        <w:rPr>
          <w:rFonts w:ascii="Arial" w:eastAsia="Times New Roman" w:hAnsi="Arial" w:cs="Arial"/>
          <w:color w:val="1F1F1F"/>
          <w:sz w:val="32"/>
          <w:szCs w:val="32"/>
          <w:rtl/>
        </w:rPr>
        <w:t xml:space="preserve"> يمكن حماية طبقة البيانات بشكل أفضل من الوصول غير المصرح به.</w:t>
      </w:r>
    </w:p>
    <w:p w14:paraId="2BB2BC25"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الكفاءة:</w:t>
      </w:r>
      <w:r w:rsidRPr="00D71397">
        <w:rPr>
          <w:rFonts w:ascii="Arial" w:eastAsia="Times New Roman" w:hAnsi="Arial" w:cs="Arial"/>
          <w:color w:val="1F1F1F"/>
          <w:sz w:val="32"/>
          <w:szCs w:val="32"/>
          <w:rtl/>
        </w:rPr>
        <w:t xml:space="preserve"> يمكن توزيع العمل بين طبقات النظام المختلفة لتحسين الكفاءة.</w:t>
      </w:r>
    </w:p>
    <w:p w14:paraId="02E89DA7"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bdr w:val="none" w:sz="0" w:space="0" w:color="auto" w:frame="1"/>
          <w:rtl/>
        </w:rPr>
        <w:t>سهولة التطوير والصيانة:</w:t>
      </w:r>
      <w:r w:rsidRPr="00D71397">
        <w:rPr>
          <w:rFonts w:ascii="Arial" w:eastAsia="Times New Roman" w:hAnsi="Arial" w:cs="Arial"/>
          <w:color w:val="1F1F1F"/>
          <w:sz w:val="32"/>
          <w:szCs w:val="32"/>
          <w:rtl/>
        </w:rPr>
        <w:t xml:space="preserve"> يمكن تطوير وصيانة طبقات النظام المختلفة بشكل مستقل.</w:t>
      </w:r>
    </w:p>
    <w:p w14:paraId="30F4CAB6" w14:textId="77777777" w:rsidR="00D71397" w:rsidRDefault="00D71397" w:rsidP="00D71397">
      <w:pPr>
        <w:rPr>
          <w:b/>
          <w:bCs/>
          <w:sz w:val="32"/>
          <w:szCs w:val="32"/>
          <w:rtl/>
        </w:rPr>
      </w:pPr>
    </w:p>
    <w:p w14:paraId="27D605C9" w14:textId="77777777" w:rsidR="00D71397" w:rsidRDefault="00D71397" w:rsidP="00D71397">
      <w:pPr>
        <w:rPr>
          <w:b/>
          <w:bCs/>
          <w:sz w:val="32"/>
          <w:szCs w:val="32"/>
          <w:rtl/>
        </w:rPr>
      </w:pPr>
    </w:p>
    <w:p w14:paraId="5DB6B5B5" w14:textId="77777777" w:rsidR="00D71397" w:rsidRPr="00D71397" w:rsidRDefault="00D71397" w:rsidP="00D71397">
      <w:pPr>
        <w:rPr>
          <w:b/>
          <w:bCs/>
          <w:sz w:val="32"/>
          <w:szCs w:val="32"/>
          <w:rtl/>
        </w:rPr>
      </w:pPr>
    </w:p>
    <w:p w14:paraId="3A11870E" w14:textId="77777777" w:rsidR="00D71397" w:rsidRPr="00D71397" w:rsidRDefault="00D71397" w:rsidP="00D71397">
      <w:pPr>
        <w:rPr>
          <w:sz w:val="32"/>
          <w:szCs w:val="32"/>
          <w:rtl/>
        </w:rPr>
      </w:pPr>
      <w:r w:rsidRPr="00D71397">
        <w:rPr>
          <w:rFonts w:hint="cs"/>
          <w:sz w:val="32"/>
          <w:szCs w:val="32"/>
          <w:rtl/>
        </w:rPr>
        <w:t>أسباب اختيار هذه المعمارية:</w:t>
      </w:r>
    </w:p>
    <w:p w14:paraId="4D76F3E2"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Pr>
      </w:pPr>
      <w:r w:rsidRPr="00D71397">
        <w:rPr>
          <w:rFonts w:ascii="Arial" w:eastAsia="Times New Roman" w:hAnsi="Arial" w:cs="Arial" w:hint="cs"/>
          <w:color w:val="1F1F1F"/>
          <w:sz w:val="32"/>
          <w:szCs w:val="32"/>
          <w:rtl/>
        </w:rPr>
        <w:t xml:space="preserve">القدرة على التعامل </w:t>
      </w:r>
      <w:r w:rsidRPr="00D71397">
        <w:rPr>
          <w:rFonts w:ascii="Arial" w:eastAsia="Times New Roman" w:hAnsi="Arial" w:cs="Arial"/>
          <w:color w:val="1F1F1F"/>
          <w:sz w:val="32"/>
          <w:szCs w:val="32"/>
          <w:rtl/>
        </w:rPr>
        <w:t>مع عدد أكبر من المستخدمين والبيانات.</w:t>
      </w:r>
    </w:p>
    <w:p w14:paraId="67771019"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Pr>
      </w:pPr>
      <w:r w:rsidRPr="00D71397">
        <w:rPr>
          <w:rFonts w:ascii="Arial" w:eastAsia="Times New Roman" w:hAnsi="Arial" w:cs="Arial" w:hint="cs"/>
          <w:color w:val="1F1F1F"/>
          <w:sz w:val="32"/>
          <w:szCs w:val="32"/>
          <w:rtl/>
        </w:rPr>
        <w:t>الكفاءة</w:t>
      </w:r>
      <w:r w:rsidRPr="00D71397">
        <w:rPr>
          <w:rFonts w:ascii="Arial" w:eastAsia="Times New Roman" w:hAnsi="Arial" w:cs="Arial"/>
          <w:color w:val="1F1F1F"/>
          <w:sz w:val="32"/>
          <w:szCs w:val="32"/>
          <w:rtl/>
        </w:rPr>
        <w:t xml:space="preserve"> في توفير الموارد للعميل</w:t>
      </w:r>
      <w:r w:rsidRPr="00D71397">
        <w:rPr>
          <w:rFonts w:ascii="Arial" w:eastAsia="Times New Roman" w:hAnsi="Arial" w:cs="Arial" w:hint="cs"/>
          <w:color w:val="1F1F1F"/>
          <w:sz w:val="32"/>
          <w:szCs w:val="32"/>
          <w:rtl/>
        </w:rPr>
        <w:t>.</w:t>
      </w:r>
    </w:p>
    <w:p w14:paraId="5DB1779B"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Pr>
      </w:pPr>
      <w:r w:rsidRPr="00D71397">
        <w:rPr>
          <w:rFonts w:ascii="Arial" w:eastAsia="Times New Roman" w:hAnsi="Arial" w:cs="Arial"/>
          <w:color w:val="1F1F1F"/>
          <w:sz w:val="32"/>
          <w:szCs w:val="32"/>
          <w:rtl/>
        </w:rPr>
        <w:t>مركزية البيانات داخل النظام الذي يتم الاحتفاظ به في مكان واحد</w:t>
      </w:r>
    </w:p>
    <w:p w14:paraId="7C465E0E"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tl/>
        </w:rPr>
      </w:pPr>
      <w:r w:rsidRPr="00D71397">
        <w:rPr>
          <w:rFonts w:ascii="Arial" w:eastAsia="Times New Roman" w:hAnsi="Arial" w:cs="Arial"/>
          <w:color w:val="1F1F1F"/>
          <w:sz w:val="32"/>
          <w:szCs w:val="32"/>
          <w:rtl/>
        </w:rPr>
        <w:t>صيانة منخفضة التكلفة</w:t>
      </w:r>
      <w:r w:rsidRPr="00D71397">
        <w:rPr>
          <w:rFonts w:ascii="Arial" w:eastAsia="Times New Roman" w:hAnsi="Arial" w:cs="Arial" w:hint="cs"/>
          <w:color w:val="1F1F1F"/>
          <w:sz w:val="32"/>
          <w:szCs w:val="32"/>
          <w:rtl/>
        </w:rPr>
        <w:t>.</w:t>
      </w:r>
    </w:p>
    <w:p w14:paraId="32933CBE"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Pr>
      </w:pPr>
      <w:r w:rsidRPr="00D71397">
        <w:rPr>
          <w:rFonts w:ascii="Arial" w:eastAsia="Times New Roman" w:hAnsi="Arial" w:cs="Arial" w:hint="cs"/>
          <w:color w:val="1F1F1F"/>
          <w:sz w:val="32"/>
          <w:szCs w:val="32"/>
          <w:rtl/>
        </w:rPr>
        <w:t>أداء عالي لأنه (</w:t>
      </w:r>
      <w:r w:rsidRPr="00D71397">
        <w:rPr>
          <w:rFonts w:ascii="Arial" w:eastAsia="Times New Roman" w:hAnsi="Arial" w:cs="Arial"/>
          <w:color w:val="1F1F1F"/>
          <w:sz w:val="32"/>
          <w:szCs w:val="32"/>
        </w:rPr>
        <w:t>The more active nodes in a peer-to-peer network, the more its performance suffers</w:t>
      </w:r>
      <w:r w:rsidRPr="00D71397">
        <w:rPr>
          <w:rFonts w:ascii="Arial" w:eastAsia="Times New Roman" w:hAnsi="Arial" w:cs="Arial" w:hint="cs"/>
          <w:color w:val="1F1F1F"/>
          <w:sz w:val="32"/>
          <w:szCs w:val="32"/>
          <w:rtl/>
        </w:rPr>
        <w:t>)</w:t>
      </w:r>
    </w:p>
    <w:p w14:paraId="558E1007"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Pr>
      </w:pPr>
      <w:r w:rsidRPr="00D71397">
        <w:rPr>
          <w:rFonts w:ascii="Arial" w:eastAsia="Times New Roman" w:hAnsi="Arial" w:cs="Arial"/>
          <w:color w:val="1F1F1F"/>
          <w:sz w:val="32"/>
          <w:szCs w:val="32"/>
          <w:rtl/>
        </w:rPr>
        <w:t>عرض وإدارة كميات كبيرة من البيانات.</w:t>
      </w:r>
    </w:p>
    <w:p w14:paraId="4609AF90" w14:textId="77777777" w:rsidR="00D71397" w:rsidRPr="00D71397" w:rsidRDefault="00D71397" w:rsidP="00D71397">
      <w:pPr>
        <w:numPr>
          <w:ilvl w:val="0"/>
          <w:numId w:val="45"/>
        </w:numPr>
        <w:spacing w:after="0" w:line="360" w:lineRule="atLeast"/>
        <w:rPr>
          <w:rFonts w:ascii="Arial" w:eastAsia="Times New Roman" w:hAnsi="Arial" w:cs="Arial"/>
          <w:color w:val="1F1F1F"/>
          <w:sz w:val="32"/>
          <w:szCs w:val="32"/>
        </w:rPr>
      </w:pPr>
      <w:r w:rsidRPr="00D71397">
        <w:rPr>
          <w:rFonts w:ascii="Arial" w:eastAsia="Times New Roman" w:hAnsi="Arial" w:cs="Arial" w:hint="cs"/>
          <w:color w:val="1F1F1F"/>
          <w:sz w:val="32"/>
          <w:szCs w:val="32"/>
          <w:rtl/>
        </w:rPr>
        <w:t>تقديم محتوى ثقافي مفيد عبر الإنترنت.</w:t>
      </w:r>
    </w:p>
    <w:p w14:paraId="7CA10B0A" w14:textId="77777777" w:rsidR="00D71397" w:rsidRPr="00D71397" w:rsidRDefault="00D71397" w:rsidP="00D71397">
      <w:pPr>
        <w:rPr>
          <w:b/>
          <w:bCs/>
          <w:sz w:val="32"/>
          <w:szCs w:val="32"/>
        </w:rPr>
      </w:pPr>
    </w:p>
    <w:p w14:paraId="493175C5" w14:textId="77777777" w:rsidR="00D71397" w:rsidRPr="00D71397" w:rsidRDefault="00D71397" w:rsidP="00D71397">
      <w:pPr>
        <w:rPr>
          <w:sz w:val="32"/>
          <w:szCs w:val="32"/>
          <w:rtl/>
        </w:rPr>
      </w:pPr>
      <w:r w:rsidRPr="00D71397">
        <w:rPr>
          <w:rFonts w:hint="cs"/>
          <w:sz w:val="32"/>
          <w:szCs w:val="32"/>
          <w:rtl/>
        </w:rPr>
        <w:t>المقايضات</w:t>
      </w:r>
      <w:r w:rsidRPr="00D71397">
        <w:rPr>
          <w:rFonts w:hint="cs"/>
          <w:b/>
          <w:bCs/>
          <w:sz w:val="32"/>
          <w:szCs w:val="32"/>
          <w:rtl/>
        </w:rPr>
        <w:t>:</w:t>
      </w:r>
    </w:p>
    <w:p w14:paraId="49EDA158" w14:textId="097FD937" w:rsidR="00D71397" w:rsidRDefault="00D71397" w:rsidP="00D71397">
      <w:pPr>
        <w:rPr>
          <w:b/>
          <w:bCs/>
          <w:color w:val="2F5496" w:themeColor="accent1" w:themeShade="BF"/>
          <w:sz w:val="32"/>
          <w:szCs w:val="32"/>
          <w:rtl/>
        </w:rPr>
      </w:pPr>
      <w:r w:rsidRPr="00D71397">
        <w:rPr>
          <w:rFonts w:cs="Arial"/>
          <w:sz w:val="32"/>
          <w:szCs w:val="32"/>
          <w:rtl/>
        </w:rPr>
        <w:t xml:space="preserve">الحمولة </w:t>
      </w:r>
      <w:r w:rsidRPr="00D71397">
        <w:rPr>
          <w:rFonts w:cs="Arial" w:hint="cs"/>
          <w:sz w:val="32"/>
          <w:szCs w:val="32"/>
          <w:rtl/>
        </w:rPr>
        <w:t xml:space="preserve">الزائدة: </w:t>
      </w:r>
      <w:r w:rsidRPr="00D71397">
        <w:rPr>
          <w:rFonts w:cs="Arial"/>
          <w:sz w:val="32"/>
          <w:szCs w:val="32"/>
          <w:rtl/>
        </w:rPr>
        <w:t xml:space="preserve">في كل مرة يطلب فيها عدد كبير جدًا من العملاء الوصول في وقت واحد، يكون هناك خطر انهيار </w:t>
      </w:r>
      <w:r w:rsidRPr="00D71397">
        <w:rPr>
          <w:rFonts w:cs="Arial" w:hint="cs"/>
          <w:sz w:val="32"/>
          <w:szCs w:val="32"/>
          <w:rtl/>
        </w:rPr>
        <w:t>الاتصال</w:t>
      </w:r>
      <w:r w:rsidRPr="00D71397">
        <w:rPr>
          <w:rFonts w:cs="Arial"/>
          <w:sz w:val="32"/>
          <w:szCs w:val="32"/>
          <w:rtl/>
        </w:rPr>
        <w:t xml:space="preserve"> أو تباطؤه. لذلك هناك دائمًا فرصة ضئيلة لعدم الوصول إلى المعلومات الضرورية</w:t>
      </w:r>
      <w:r w:rsidRPr="00D71397">
        <w:rPr>
          <w:rFonts w:hint="cs"/>
          <w:b/>
          <w:bCs/>
          <w:sz w:val="32"/>
          <w:szCs w:val="32"/>
          <w:rtl/>
        </w:rPr>
        <w:t>.</w:t>
      </w:r>
    </w:p>
    <w:p w14:paraId="432A6B4C" w14:textId="77777777" w:rsidR="00B40160" w:rsidRDefault="00B40160" w:rsidP="00D71397">
      <w:pPr>
        <w:rPr>
          <w:b/>
          <w:bCs/>
          <w:color w:val="2F5496" w:themeColor="accent1" w:themeShade="BF"/>
          <w:sz w:val="32"/>
          <w:szCs w:val="32"/>
          <w:rtl/>
        </w:rPr>
      </w:pPr>
    </w:p>
    <w:p w14:paraId="7018E47F" w14:textId="77777777" w:rsidR="00B40160" w:rsidRDefault="00B40160" w:rsidP="00D71397">
      <w:pPr>
        <w:rPr>
          <w:b/>
          <w:bCs/>
          <w:color w:val="2F5496" w:themeColor="accent1" w:themeShade="BF"/>
          <w:sz w:val="32"/>
          <w:szCs w:val="32"/>
          <w:rtl/>
        </w:rPr>
      </w:pPr>
    </w:p>
    <w:p w14:paraId="346A62C5" w14:textId="77777777" w:rsidR="00B40160" w:rsidRDefault="00B40160" w:rsidP="00D71397">
      <w:pPr>
        <w:rPr>
          <w:b/>
          <w:bCs/>
          <w:color w:val="2F5496" w:themeColor="accent1" w:themeShade="BF"/>
          <w:sz w:val="32"/>
          <w:szCs w:val="32"/>
          <w:rtl/>
        </w:rPr>
      </w:pPr>
    </w:p>
    <w:p w14:paraId="13288035" w14:textId="77777777" w:rsidR="00B40160" w:rsidRDefault="00B40160" w:rsidP="00D71397">
      <w:pPr>
        <w:rPr>
          <w:b/>
          <w:bCs/>
          <w:color w:val="2F5496" w:themeColor="accent1" w:themeShade="BF"/>
          <w:sz w:val="32"/>
          <w:szCs w:val="32"/>
          <w:rtl/>
        </w:rPr>
      </w:pPr>
    </w:p>
    <w:p w14:paraId="73E8249E" w14:textId="77777777" w:rsidR="00B40160" w:rsidRDefault="00B40160" w:rsidP="00D71397">
      <w:pPr>
        <w:rPr>
          <w:b/>
          <w:bCs/>
          <w:color w:val="2F5496" w:themeColor="accent1" w:themeShade="BF"/>
          <w:sz w:val="32"/>
          <w:szCs w:val="32"/>
          <w:rtl/>
        </w:rPr>
      </w:pPr>
    </w:p>
    <w:p w14:paraId="2A10F647" w14:textId="77777777" w:rsidR="00B40160" w:rsidRDefault="00B40160" w:rsidP="00D71397">
      <w:pPr>
        <w:rPr>
          <w:b/>
          <w:bCs/>
          <w:color w:val="2F5496" w:themeColor="accent1" w:themeShade="BF"/>
          <w:sz w:val="32"/>
          <w:szCs w:val="32"/>
          <w:rtl/>
        </w:rPr>
      </w:pPr>
    </w:p>
    <w:p w14:paraId="0558D0F8" w14:textId="77777777" w:rsidR="00B40160" w:rsidRDefault="00B40160" w:rsidP="00D71397">
      <w:pPr>
        <w:rPr>
          <w:b/>
          <w:bCs/>
          <w:color w:val="2F5496" w:themeColor="accent1" w:themeShade="BF"/>
          <w:sz w:val="32"/>
          <w:szCs w:val="32"/>
          <w:rtl/>
        </w:rPr>
      </w:pPr>
    </w:p>
    <w:p w14:paraId="565F36F6" w14:textId="77777777" w:rsidR="00B40160" w:rsidRDefault="00B40160" w:rsidP="00D71397">
      <w:pPr>
        <w:rPr>
          <w:b/>
          <w:bCs/>
          <w:color w:val="2F5496" w:themeColor="accent1" w:themeShade="BF"/>
          <w:sz w:val="32"/>
          <w:szCs w:val="32"/>
          <w:rtl/>
        </w:rPr>
      </w:pPr>
    </w:p>
    <w:p w14:paraId="44D92DD0" w14:textId="77777777" w:rsidR="00B40160" w:rsidRDefault="00B40160" w:rsidP="00D71397">
      <w:pPr>
        <w:rPr>
          <w:b/>
          <w:bCs/>
          <w:color w:val="2F5496" w:themeColor="accent1" w:themeShade="BF"/>
          <w:sz w:val="32"/>
          <w:szCs w:val="32"/>
          <w:rtl/>
        </w:rPr>
      </w:pPr>
    </w:p>
    <w:p w14:paraId="7864E04E" w14:textId="77777777" w:rsidR="00B40160" w:rsidRDefault="00B40160" w:rsidP="00D71397">
      <w:pPr>
        <w:rPr>
          <w:b/>
          <w:bCs/>
          <w:color w:val="2F5496" w:themeColor="accent1" w:themeShade="BF"/>
          <w:sz w:val="32"/>
          <w:szCs w:val="32"/>
          <w:rtl/>
        </w:rPr>
      </w:pPr>
    </w:p>
    <w:p w14:paraId="3D6E7439" w14:textId="77777777" w:rsidR="00B40160" w:rsidRDefault="00B40160" w:rsidP="00D71397">
      <w:pPr>
        <w:rPr>
          <w:b/>
          <w:bCs/>
          <w:color w:val="2F5496" w:themeColor="accent1" w:themeShade="BF"/>
          <w:sz w:val="32"/>
          <w:szCs w:val="32"/>
          <w:rtl/>
        </w:rPr>
      </w:pPr>
    </w:p>
    <w:p w14:paraId="0E0654BA" w14:textId="0F761DBC" w:rsidR="00441D19" w:rsidRDefault="00441D19" w:rsidP="00D71397">
      <w:pPr>
        <w:rPr>
          <w:b/>
          <w:bCs/>
          <w:color w:val="2F5496" w:themeColor="accent1" w:themeShade="BF"/>
          <w:sz w:val="32"/>
          <w:szCs w:val="32"/>
          <w:rtl/>
        </w:rPr>
      </w:pPr>
    </w:p>
    <w:p w14:paraId="4A19A15B" w14:textId="77777777" w:rsidR="00441D19" w:rsidRDefault="00441D19" w:rsidP="00441D19">
      <w:pPr>
        <w:jc w:val="right"/>
        <w:rPr>
          <w:b/>
          <w:bCs/>
          <w:noProof/>
          <w:color w:val="0070C0"/>
          <w:sz w:val="32"/>
          <w:szCs w:val="32"/>
        </w:rPr>
      </w:pPr>
      <w:r w:rsidRPr="00441D19">
        <w:rPr>
          <w:b/>
          <w:bCs/>
          <w:color w:val="0070C0"/>
          <w:sz w:val="32"/>
          <w:szCs w:val="32"/>
        </w:rPr>
        <w:t>Use Case Diagram:</w:t>
      </w:r>
      <w:r w:rsidRPr="00441D19">
        <w:rPr>
          <w:rFonts w:hint="cs"/>
          <w:b/>
          <w:bCs/>
          <w:noProof/>
          <w:color w:val="0070C0"/>
          <w:sz w:val="32"/>
          <w:szCs w:val="32"/>
        </w:rPr>
        <w:t xml:space="preserve"> </w:t>
      </w:r>
    </w:p>
    <w:p w14:paraId="1D85C375" w14:textId="6D4A7A5A" w:rsidR="00441D19" w:rsidRDefault="00441D19">
      <w:pPr>
        <w:rPr>
          <w:b/>
          <w:bCs/>
          <w:noProof/>
          <w:color w:val="0070C0"/>
          <w:sz w:val="32"/>
          <w:szCs w:val="32"/>
        </w:rPr>
      </w:pPr>
      <w:r>
        <w:rPr>
          <w:b/>
          <w:bCs/>
          <w:noProof/>
          <w:color w:val="0070C0"/>
          <w:sz w:val="32"/>
          <w:szCs w:val="32"/>
        </w:rPr>
        <w:br w:type="page"/>
      </w:r>
      <w:r w:rsidRPr="00441D19">
        <w:rPr>
          <w:rFonts w:hint="cs"/>
          <w:b/>
          <w:bCs/>
          <w:noProof/>
          <w:color w:val="0070C0"/>
          <w:sz w:val="32"/>
          <w:szCs w:val="32"/>
        </w:rPr>
        <w:drawing>
          <wp:anchor distT="0" distB="0" distL="114300" distR="114300" simplePos="0" relativeHeight="251664384" behindDoc="0" locked="0" layoutInCell="1" allowOverlap="1" wp14:anchorId="5D44CE39" wp14:editId="33A8408B">
            <wp:simplePos x="0" y="0"/>
            <wp:positionH relativeFrom="column">
              <wp:posOffset>0</wp:posOffset>
            </wp:positionH>
            <wp:positionV relativeFrom="page">
              <wp:posOffset>1652905</wp:posOffset>
            </wp:positionV>
            <wp:extent cx="6335395" cy="4815840"/>
            <wp:effectExtent l="0" t="0" r="8255" b="3810"/>
            <wp:wrapTopAndBottom/>
            <wp:docPr id="111669682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823" name="صورة 1116696823"/>
                    <pic:cNvPicPr/>
                  </pic:nvPicPr>
                  <pic:blipFill>
                    <a:blip r:embed="rId11">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335395" cy="4815840"/>
                    </a:xfrm>
                    <a:prstGeom prst="rect">
                      <a:avLst/>
                    </a:prstGeom>
                  </pic:spPr>
                </pic:pic>
              </a:graphicData>
            </a:graphic>
            <wp14:sizeRelH relativeFrom="margin">
              <wp14:pctWidth>0</wp14:pctWidth>
            </wp14:sizeRelH>
            <wp14:sizeRelV relativeFrom="margin">
              <wp14:pctHeight>0</wp14:pctHeight>
            </wp14:sizeRelV>
          </wp:anchor>
        </w:drawing>
      </w:r>
    </w:p>
    <w:p w14:paraId="3BAA8AC1" w14:textId="77777777" w:rsidR="00441D19" w:rsidRDefault="00441D19" w:rsidP="00441D19">
      <w:pPr>
        <w:jc w:val="right"/>
        <w:rPr>
          <w:b/>
          <w:bCs/>
          <w:color w:val="0070C0"/>
          <w:sz w:val="32"/>
          <w:szCs w:val="32"/>
        </w:rPr>
      </w:pPr>
      <w:r w:rsidRPr="00441D19">
        <w:rPr>
          <w:b/>
          <w:bCs/>
          <w:color w:val="0070C0"/>
          <w:sz w:val="32"/>
          <w:szCs w:val="32"/>
        </w:rPr>
        <w:lastRenderedPageBreak/>
        <w:t>Use Case Description</w:t>
      </w:r>
    </w:p>
    <w:p w14:paraId="604AF101" w14:textId="77777777" w:rsidR="00441D19" w:rsidRDefault="00441D19" w:rsidP="00441D19">
      <w:pPr>
        <w:jc w:val="right"/>
        <w:rPr>
          <w:b/>
          <w:bCs/>
          <w:color w:val="0070C0"/>
          <w:sz w:val="32"/>
          <w:szCs w:val="32"/>
        </w:rPr>
      </w:pPr>
    </w:p>
    <w:tbl>
      <w:tblPr>
        <w:tblStyle w:val="TableGrid"/>
        <w:bidiVisual/>
        <w:tblW w:w="0" w:type="auto"/>
        <w:tblLook w:val="04A0" w:firstRow="1" w:lastRow="0" w:firstColumn="1" w:lastColumn="0" w:noHBand="0" w:noVBand="1"/>
      </w:tblPr>
      <w:tblGrid>
        <w:gridCol w:w="4979"/>
        <w:gridCol w:w="1945"/>
      </w:tblGrid>
      <w:tr w:rsidR="00F4745F" w14:paraId="0EC4AB82" w14:textId="77777777" w:rsidTr="00441D19">
        <w:trPr>
          <w:trHeight w:val="454"/>
        </w:trPr>
        <w:tc>
          <w:tcPr>
            <w:tcW w:w="4979" w:type="dxa"/>
            <w:tcBorders>
              <w:top w:val="single" w:sz="4" w:space="0" w:color="auto"/>
              <w:left w:val="single" w:sz="4" w:space="0" w:color="auto"/>
              <w:bottom w:val="single" w:sz="4" w:space="0" w:color="auto"/>
              <w:right w:val="single" w:sz="4" w:space="0" w:color="auto"/>
            </w:tcBorders>
            <w:hideMark/>
          </w:tcPr>
          <w:p w14:paraId="7867C6B8" w14:textId="77777777" w:rsidR="00F4745F" w:rsidRDefault="00F4745F">
            <w:pPr>
              <w:jc w:val="right"/>
              <w:rPr>
                <w:rFonts w:cstheme="minorHAnsi"/>
                <w:b/>
                <w:bCs/>
                <w:color w:val="806000" w:themeColor="accent4" w:themeShade="80"/>
                <w:sz w:val="32"/>
                <w:szCs w:val="32"/>
              </w:rPr>
            </w:pPr>
            <w:r>
              <w:rPr>
                <w:rFonts w:cstheme="minorHAnsi"/>
                <w:b/>
                <w:bCs/>
                <w:color w:val="806000" w:themeColor="accent4" w:themeShade="80"/>
                <w:sz w:val="32"/>
                <w:szCs w:val="32"/>
                <w:shd w:val="clear" w:color="auto" w:fill="F8F9FA"/>
              </w:rPr>
              <w:t>search collection</w:t>
            </w:r>
          </w:p>
        </w:tc>
        <w:tc>
          <w:tcPr>
            <w:tcW w:w="1945" w:type="dxa"/>
            <w:tcBorders>
              <w:top w:val="single" w:sz="4" w:space="0" w:color="auto"/>
              <w:left w:val="single" w:sz="4" w:space="0" w:color="auto"/>
              <w:bottom w:val="single" w:sz="4" w:space="0" w:color="auto"/>
              <w:right w:val="single" w:sz="4" w:space="0" w:color="auto"/>
            </w:tcBorders>
            <w:hideMark/>
          </w:tcPr>
          <w:p w14:paraId="403F731C" w14:textId="77777777" w:rsidR="00F4745F" w:rsidRDefault="00F4745F">
            <w:pPr>
              <w:jc w:val="right"/>
              <w:rPr>
                <w:rFonts w:cstheme="minorHAnsi"/>
                <w:b/>
                <w:bCs/>
                <w:color w:val="806000" w:themeColor="accent4" w:themeShade="80"/>
                <w:sz w:val="32"/>
                <w:szCs w:val="32"/>
                <w:rtl/>
              </w:rPr>
            </w:pPr>
            <w:r>
              <w:rPr>
                <w:rFonts w:cstheme="minorHAnsi"/>
                <w:b/>
                <w:bCs/>
                <w:color w:val="806000" w:themeColor="accent4" w:themeShade="80"/>
                <w:sz w:val="32"/>
                <w:szCs w:val="32"/>
              </w:rPr>
              <w:t xml:space="preserve">Use case name </w:t>
            </w:r>
          </w:p>
        </w:tc>
      </w:tr>
      <w:tr w:rsidR="00F4745F" w14:paraId="016F0899" w14:textId="77777777" w:rsidTr="00441D19">
        <w:trPr>
          <w:trHeight w:val="454"/>
        </w:trPr>
        <w:tc>
          <w:tcPr>
            <w:tcW w:w="4979" w:type="dxa"/>
            <w:tcBorders>
              <w:top w:val="single" w:sz="4" w:space="0" w:color="auto"/>
              <w:left w:val="single" w:sz="4" w:space="0" w:color="auto"/>
              <w:bottom w:val="single" w:sz="4" w:space="0" w:color="auto"/>
              <w:right w:val="single" w:sz="4" w:space="0" w:color="auto"/>
            </w:tcBorders>
            <w:hideMark/>
          </w:tcPr>
          <w:p w14:paraId="29F44503" w14:textId="77777777" w:rsidR="00F4745F" w:rsidRDefault="00F4745F">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shd w:val="clear" w:color="auto" w:fill="F8F9FA"/>
              </w:rPr>
              <w:t>Borrower, librarian</w:t>
            </w:r>
          </w:p>
        </w:tc>
        <w:tc>
          <w:tcPr>
            <w:tcW w:w="1945" w:type="dxa"/>
            <w:tcBorders>
              <w:top w:val="single" w:sz="4" w:space="0" w:color="auto"/>
              <w:left w:val="single" w:sz="4" w:space="0" w:color="auto"/>
              <w:bottom w:val="single" w:sz="4" w:space="0" w:color="auto"/>
              <w:right w:val="single" w:sz="4" w:space="0" w:color="auto"/>
            </w:tcBorders>
            <w:hideMark/>
          </w:tcPr>
          <w:p w14:paraId="1B085311" w14:textId="77777777" w:rsidR="00F4745F" w:rsidRDefault="00F4745F">
            <w:pPr>
              <w:jc w:val="right"/>
              <w:rPr>
                <w:rFonts w:cstheme="minorHAnsi"/>
                <w:b/>
                <w:bCs/>
                <w:color w:val="806000" w:themeColor="accent4" w:themeShade="80"/>
                <w:sz w:val="32"/>
                <w:szCs w:val="32"/>
              </w:rPr>
            </w:pPr>
            <w:r>
              <w:rPr>
                <w:rFonts w:cstheme="minorHAnsi"/>
                <w:b/>
                <w:bCs/>
                <w:color w:val="806000" w:themeColor="accent4" w:themeShade="80"/>
                <w:sz w:val="32"/>
                <w:szCs w:val="32"/>
              </w:rPr>
              <w:t>Participating actor</w:t>
            </w:r>
          </w:p>
        </w:tc>
      </w:tr>
      <w:tr w:rsidR="00F4745F" w14:paraId="5B93FA47" w14:textId="77777777" w:rsidTr="00441D19">
        <w:trPr>
          <w:trHeight w:val="454"/>
        </w:trPr>
        <w:tc>
          <w:tcPr>
            <w:tcW w:w="4979" w:type="dxa"/>
            <w:tcBorders>
              <w:top w:val="single" w:sz="4" w:space="0" w:color="auto"/>
              <w:left w:val="single" w:sz="4" w:space="0" w:color="auto"/>
              <w:bottom w:val="single" w:sz="4" w:space="0" w:color="auto"/>
              <w:right w:val="single" w:sz="4" w:space="0" w:color="auto"/>
            </w:tcBorders>
            <w:hideMark/>
          </w:tcPr>
          <w:p w14:paraId="1BA993DA" w14:textId="77777777" w:rsidR="00F4745F" w:rsidRDefault="00F4745F">
            <w:pPr>
              <w:ind w:left="1080"/>
              <w:contextualSpacing/>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1. </w:t>
            </w:r>
            <w:r>
              <w:rPr>
                <w:rFonts w:asciiTheme="majorHAnsi" w:hAnsiTheme="majorHAnsi" w:cstheme="majorHAnsi"/>
                <w:sz w:val="28"/>
                <w:szCs w:val="28"/>
              </w:rPr>
              <w:t>Library Collection</w:t>
            </w:r>
            <w:r>
              <w:rPr>
                <w:rFonts w:asciiTheme="majorHAnsi" w:hAnsiTheme="majorHAnsi" w:cstheme="majorHAnsi"/>
                <w:color w:val="FF0000"/>
                <w:sz w:val="28"/>
                <w:szCs w:val="28"/>
              </w:rPr>
              <w:t xml:space="preserve"> </w:t>
            </w:r>
            <w:r>
              <w:rPr>
                <w:rFonts w:asciiTheme="majorHAnsi" w:hAnsiTheme="majorHAnsi" w:cstheme="majorHAnsi"/>
                <w:color w:val="000000" w:themeColor="text1"/>
                <w:sz w:val="28"/>
                <w:szCs w:val="28"/>
              </w:rPr>
              <w:t>Database should be available.</w:t>
            </w:r>
          </w:p>
        </w:tc>
        <w:tc>
          <w:tcPr>
            <w:tcW w:w="1945" w:type="dxa"/>
            <w:tcBorders>
              <w:top w:val="single" w:sz="4" w:space="0" w:color="auto"/>
              <w:left w:val="single" w:sz="4" w:space="0" w:color="auto"/>
              <w:bottom w:val="single" w:sz="4" w:space="0" w:color="auto"/>
              <w:right w:val="single" w:sz="4" w:space="0" w:color="auto"/>
            </w:tcBorders>
            <w:hideMark/>
          </w:tcPr>
          <w:p w14:paraId="5399C380" w14:textId="77777777" w:rsidR="00F4745F" w:rsidRDefault="00F4745F">
            <w:pPr>
              <w:jc w:val="right"/>
              <w:rPr>
                <w:rFonts w:cstheme="minorHAnsi"/>
                <w:b/>
                <w:bCs/>
                <w:color w:val="806000" w:themeColor="accent4" w:themeShade="80"/>
                <w:sz w:val="32"/>
                <w:szCs w:val="32"/>
              </w:rPr>
            </w:pPr>
            <w:r>
              <w:rPr>
                <w:rFonts w:cstheme="minorHAnsi"/>
                <w:b/>
                <w:bCs/>
                <w:color w:val="806000" w:themeColor="accent4" w:themeShade="80"/>
                <w:sz w:val="32"/>
                <w:szCs w:val="32"/>
              </w:rPr>
              <w:t>Entry condition</w:t>
            </w:r>
          </w:p>
        </w:tc>
      </w:tr>
      <w:tr w:rsidR="00F4745F" w14:paraId="0A3FBD3D" w14:textId="77777777" w:rsidTr="00441D19">
        <w:trPr>
          <w:trHeight w:val="454"/>
        </w:trPr>
        <w:tc>
          <w:tcPr>
            <w:tcW w:w="4979" w:type="dxa"/>
            <w:tcBorders>
              <w:top w:val="single" w:sz="4" w:space="0" w:color="auto"/>
              <w:left w:val="single" w:sz="4" w:space="0" w:color="auto"/>
              <w:bottom w:val="single" w:sz="4" w:space="0" w:color="auto"/>
              <w:right w:val="single" w:sz="4" w:space="0" w:color="auto"/>
            </w:tcBorders>
          </w:tcPr>
          <w:p w14:paraId="56F5503B" w14:textId="77777777" w:rsidR="00F4745F" w:rsidRDefault="00F4745F">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2. The Borrower search the books by title, author, keywords, and ISBN</w:t>
            </w:r>
          </w:p>
          <w:p w14:paraId="1C13CA7E" w14:textId="77777777" w:rsidR="00F4745F" w:rsidRDefault="00F4745F">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3. A valid borrower requests the checked-out book to be returned</w:t>
            </w:r>
          </w:p>
          <w:p w14:paraId="3E4BFC32" w14:textId="77777777" w:rsidR="00F4745F" w:rsidRDefault="00F4745F">
            <w:pPr>
              <w:jc w:val="right"/>
              <w:rPr>
                <w:rFonts w:asciiTheme="majorHAnsi" w:hAnsiTheme="majorHAnsi" w:cstheme="majorHAnsi"/>
                <w:color w:val="000000" w:themeColor="text1"/>
                <w:sz w:val="28"/>
                <w:szCs w:val="28"/>
              </w:rPr>
            </w:pPr>
          </w:p>
        </w:tc>
        <w:tc>
          <w:tcPr>
            <w:tcW w:w="1945" w:type="dxa"/>
            <w:tcBorders>
              <w:top w:val="single" w:sz="4" w:space="0" w:color="auto"/>
              <w:left w:val="single" w:sz="4" w:space="0" w:color="auto"/>
              <w:bottom w:val="single" w:sz="4" w:space="0" w:color="auto"/>
              <w:right w:val="single" w:sz="4" w:space="0" w:color="auto"/>
            </w:tcBorders>
            <w:hideMark/>
          </w:tcPr>
          <w:p w14:paraId="0416DB64" w14:textId="77777777" w:rsidR="00F4745F" w:rsidRDefault="00F4745F">
            <w:pPr>
              <w:jc w:val="right"/>
              <w:rPr>
                <w:rFonts w:cstheme="minorHAnsi"/>
                <w:b/>
                <w:bCs/>
                <w:color w:val="806000" w:themeColor="accent4" w:themeShade="80"/>
                <w:sz w:val="32"/>
                <w:szCs w:val="32"/>
                <w:rtl/>
              </w:rPr>
            </w:pPr>
            <w:r>
              <w:rPr>
                <w:rFonts w:cstheme="minorHAnsi"/>
                <w:b/>
                <w:bCs/>
                <w:color w:val="806000" w:themeColor="accent4" w:themeShade="80"/>
                <w:sz w:val="32"/>
                <w:szCs w:val="32"/>
              </w:rPr>
              <w:t>Event flow</w:t>
            </w:r>
          </w:p>
        </w:tc>
      </w:tr>
      <w:tr w:rsidR="00F4745F" w14:paraId="281B6AFD" w14:textId="77777777" w:rsidTr="00441D19">
        <w:trPr>
          <w:trHeight w:val="454"/>
        </w:trPr>
        <w:tc>
          <w:tcPr>
            <w:tcW w:w="4979" w:type="dxa"/>
            <w:tcBorders>
              <w:top w:val="single" w:sz="4" w:space="0" w:color="auto"/>
              <w:left w:val="single" w:sz="4" w:space="0" w:color="auto"/>
              <w:bottom w:val="single" w:sz="4" w:space="0" w:color="auto"/>
              <w:right w:val="single" w:sz="4" w:space="0" w:color="auto"/>
            </w:tcBorders>
            <w:hideMark/>
          </w:tcPr>
          <w:p w14:paraId="4A4B7073" w14:textId="77777777" w:rsidR="00F4745F" w:rsidRDefault="00F4745F">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4. The Librarian notifies the borrower of the book’s availability</w:t>
            </w:r>
          </w:p>
        </w:tc>
        <w:tc>
          <w:tcPr>
            <w:tcW w:w="1945" w:type="dxa"/>
            <w:tcBorders>
              <w:top w:val="single" w:sz="4" w:space="0" w:color="auto"/>
              <w:left w:val="single" w:sz="4" w:space="0" w:color="auto"/>
              <w:bottom w:val="single" w:sz="4" w:space="0" w:color="auto"/>
              <w:right w:val="single" w:sz="4" w:space="0" w:color="auto"/>
            </w:tcBorders>
            <w:hideMark/>
          </w:tcPr>
          <w:p w14:paraId="4B25DAD2" w14:textId="77777777" w:rsidR="00F4745F" w:rsidRDefault="00F4745F">
            <w:pPr>
              <w:jc w:val="right"/>
              <w:rPr>
                <w:rFonts w:cstheme="minorHAnsi"/>
                <w:b/>
                <w:bCs/>
                <w:color w:val="806000" w:themeColor="accent4" w:themeShade="80"/>
                <w:sz w:val="32"/>
                <w:szCs w:val="32"/>
              </w:rPr>
            </w:pPr>
            <w:r>
              <w:rPr>
                <w:rFonts w:cstheme="minorHAnsi"/>
                <w:b/>
                <w:bCs/>
                <w:color w:val="806000" w:themeColor="accent4" w:themeShade="80"/>
                <w:sz w:val="32"/>
                <w:szCs w:val="32"/>
              </w:rPr>
              <w:t>Exit condition</w:t>
            </w:r>
          </w:p>
        </w:tc>
      </w:tr>
      <w:tr w:rsidR="00F4745F" w14:paraId="43594E9B" w14:textId="77777777" w:rsidTr="00441D19">
        <w:trPr>
          <w:trHeight w:val="454"/>
        </w:trPr>
        <w:tc>
          <w:tcPr>
            <w:tcW w:w="4979" w:type="dxa"/>
            <w:tcBorders>
              <w:top w:val="single" w:sz="4" w:space="0" w:color="auto"/>
              <w:left w:val="single" w:sz="4" w:space="0" w:color="auto"/>
              <w:bottom w:val="single" w:sz="4" w:space="0" w:color="auto"/>
              <w:right w:val="single" w:sz="4" w:space="0" w:color="auto"/>
            </w:tcBorders>
            <w:hideMark/>
          </w:tcPr>
          <w:p w14:paraId="3EE43112" w14:textId="77777777" w:rsidR="00F4745F" w:rsidRDefault="00F4745F">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E1 No books found</w:t>
            </w:r>
          </w:p>
          <w:p w14:paraId="533B4C1D" w14:textId="77777777" w:rsidR="00F4745F" w:rsidRDefault="00F4745F">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1.The system informs the borrower that the books are not found</w:t>
            </w:r>
          </w:p>
        </w:tc>
        <w:tc>
          <w:tcPr>
            <w:tcW w:w="1945" w:type="dxa"/>
            <w:tcBorders>
              <w:top w:val="single" w:sz="4" w:space="0" w:color="auto"/>
              <w:left w:val="single" w:sz="4" w:space="0" w:color="auto"/>
              <w:bottom w:val="single" w:sz="4" w:space="0" w:color="auto"/>
              <w:right w:val="single" w:sz="4" w:space="0" w:color="auto"/>
            </w:tcBorders>
            <w:hideMark/>
          </w:tcPr>
          <w:p w14:paraId="24E3E6CE" w14:textId="77777777" w:rsidR="00F4745F" w:rsidRDefault="00F4745F">
            <w:pPr>
              <w:jc w:val="right"/>
              <w:rPr>
                <w:rFonts w:cstheme="minorHAnsi"/>
                <w:b/>
                <w:bCs/>
                <w:color w:val="806000" w:themeColor="accent4" w:themeShade="80"/>
                <w:sz w:val="32"/>
                <w:szCs w:val="32"/>
              </w:rPr>
            </w:pPr>
            <w:r>
              <w:rPr>
                <w:rFonts w:cstheme="minorHAnsi"/>
                <w:b/>
                <w:bCs/>
                <w:color w:val="806000" w:themeColor="accent4" w:themeShade="80"/>
                <w:sz w:val="32"/>
                <w:szCs w:val="32"/>
              </w:rPr>
              <w:t>Exceptional flow</w:t>
            </w:r>
          </w:p>
        </w:tc>
      </w:tr>
    </w:tbl>
    <w:p w14:paraId="2E62E295" w14:textId="77777777" w:rsidR="00441D19" w:rsidRDefault="00441D19" w:rsidP="00441D19">
      <w:pPr>
        <w:jc w:val="right"/>
        <w:rPr>
          <w:b/>
          <w:bCs/>
          <w:color w:val="0070C0"/>
          <w:sz w:val="32"/>
          <w:szCs w:val="32"/>
        </w:rPr>
      </w:pPr>
    </w:p>
    <w:p w14:paraId="36AC8EBA" w14:textId="77777777" w:rsidR="00441D19" w:rsidRDefault="00441D19" w:rsidP="00441D19">
      <w:pPr>
        <w:jc w:val="right"/>
        <w:rPr>
          <w:b/>
          <w:bCs/>
          <w:color w:val="0070C0"/>
          <w:sz w:val="32"/>
          <w:szCs w:val="32"/>
        </w:rPr>
      </w:pPr>
    </w:p>
    <w:tbl>
      <w:tblPr>
        <w:tblStyle w:val="TableGrid"/>
        <w:bidiVisual/>
        <w:tblW w:w="0" w:type="auto"/>
        <w:tblLook w:val="04A0" w:firstRow="1" w:lastRow="0" w:firstColumn="1" w:lastColumn="0" w:noHBand="0" w:noVBand="1"/>
      </w:tblPr>
      <w:tblGrid>
        <w:gridCol w:w="6602"/>
        <w:gridCol w:w="1903"/>
      </w:tblGrid>
      <w:tr w:rsidR="00441D19" w14:paraId="6B153280"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1635A2D1" w14:textId="77777777" w:rsidR="00441D19" w:rsidRDefault="00441D19">
            <w:pPr>
              <w:jc w:val="right"/>
              <w:rPr>
                <w:rFonts w:cstheme="minorHAnsi"/>
                <w:b/>
                <w:bCs/>
                <w:color w:val="806000" w:themeColor="accent4" w:themeShade="80"/>
                <w:sz w:val="32"/>
                <w:szCs w:val="32"/>
              </w:rPr>
            </w:pPr>
            <w:r>
              <w:rPr>
                <w:rFonts w:cstheme="minorHAnsi"/>
                <w:b/>
                <w:bCs/>
                <w:color w:val="806000" w:themeColor="accent4" w:themeShade="80"/>
                <w:sz w:val="32"/>
                <w:szCs w:val="32"/>
                <w:shd w:val="clear" w:color="auto" w:fill="FBFBFB"/>
              </w:rPr>
              <w:t>Borrower Books</w:t>
            </w:r>
          </w:p>
        </w:tc>
        <w:tc>
          <w:tcPr>
            <w:tcW w:w="1694" w:type="dxa"/>
            <w:tcBorders>
              <w:top w:val="single" w:sz="4" w:space="0" w:color="auto"/>
              <w:left w:val="single" w:sz="4" w:space="0" w:color="auto"/>
              <w:bottom w:val="single" w:sz="4" w:space="0" w:color="auto"/>
              <w:right w:val="single" w:sz="4" w:space="0" w:color="auto"/>
            </w:tcBorders>
            <w:hideMark/>
          </w:tcPr>
          <w:p w14:paraId="22B3E998"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Use case name</w:t>
            </w:r>
          </w:p>
        </w:tc>
      </w:tr>
      <w:tr w:rsidR="00441D19" w14:paraId="21E56CD8"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273F40E1" w14:textId="77777777" w:rsidR="00441D19" w:rsidRDefault="00441D19" w:rsidP="00441D19">
            <w:pPr>
              <w:numPr>
                <w:ilvl w:val="0"/>
                <w:numId w:val="48"/>
              </w:numPr>
              <w:bidi w:val="0"/>
              <w:contextualSpacing/>
              <w:rPr>
                <w:rFonts w:asciiTheme="majorHAnsi" w:hAnsiTheme="majorHAnsi" w:cstheme="majorHAnsi"/>
                <w:sz w:val="28"/>
                <w:szCs w:val="28"/>
              </w:rPr>
            </w:pPr>
            <w:r>
              <w:rPr>
                <w:rFonts w:asciiTheme="majorHAnsi" w:hAnsiTheme="majorHAnsi" w:cstheme="majorHAnsi"/>
                <w:sz w:val="28"/>
                <w:szCs w:val="28"/>
              </w:rPr>
              <w:t>Borrower</w:t>
            </w:r>
          </w:p>
        </w:tc>
        <w:tc>
          <w:tcPr>
            <w:tcW w:w="1694" w:type="dxa"/>
            <w:tcBorders>
              <w:top w:val="single" w:sz="4" w:space="0" w:color="auto"/>
              <w:left w:val="single" w:sz="4" w:space="0" w:color="auto"/>
              <w:bottom w:val="single" w:sz="4" w:space="0" w:color="auto"/>
              <w:right w:val="single" w:sz="4" w:space="0" w:color="auto"/>
            </w:tcBorders>
            <w:hideMark/>
          </w:tcPr>
          <w:p w14:paraId="40A8AC43"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Participating actor</w:t>
            </w:r>
          </w:p>
        </w:tc>
      </w:tr>
      <w:tr w:rsidR="00441D19" w14:paraId="4E16FEEA"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798D6086" w14:textId="77777777" w:rsidR="00441D19" w:rsidRDefault="00441D19">
            <w:pPr>
              <w:bidi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1. The borrower bring the book to the librarian at the check-out desk</w:t>
            </w:r>
          </w:p>
        </w:tc>
        <w:tc>
          <w:tcPr>
            <w:tcW w:w="1694" w:type="dxa"/>
            <w:tcBorders>
              <w:top w:val="single" w:sz="4" w:space="0" w:color="auto"/>
              <w:left w:val="single" w:sz="4" w:space="0" w:color="auto"/>
              <w:bottom w:val="single" w:sz="4" w:space="0" w:color="auto"/>
              <w:right w:val="single" w:sz="4" w:space="0" w:color="auto"/>
            </w:tcBorders>
            <w:hideMark/>
          </w:tcPr>
          <w:p w14:paraId="3FBCEE83"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Entry condition</w:t>
            </w:r>
          </w:p>
        </w:tc>
      </w:tr>
      <w:tr w:rsidR="00441D19" w14:paraId="0A505769"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633E435A" w14:textId="77777777" w:rsidR="00441D19" w:rsidRDefault="00441D19">
            <w:pPr>
              <w:tabs>
                <w:tab w:val="right" w:pos="490"/>
                <w:tab w:val="right" w:pos="1080"/>
              </w:tabs>
              <w:autoSpaceDE w:val="0"/>
              <w:autoSpaceDN w:val="0"/>
              <w:bidi w:val="0"/>
              <w:adjustRightInd w:val="0"/>
              <w:rPr>
                <w:rFonts w:asciiTheme="majorHAnsi" w:hAnsiTheme="majorHAnsi" w:cstheme="majorHAnsi"/>
                <w:sz w:val="28"/>
                <w:szCs w:val="28"/>
              </w:rPr>
            </w:pPr>
            <w:r>
              <w:rPr>
                <w:rFonts w:asciiTheme="majorHAnsi" w:hAnsiTheme="majorHAnsi" w:cstheme="majorHAnsi"/>
                <w:sz w:val="28"/>
                <w:szCs w:val="28"/>
              </w:rPr>
              <w:t>2. The Borrower provides Librarian their ID card.</w:t>
            </w:r>
          </w:p>
          <w:p w14:paraId="66AAC68F" w14:textId="77777777" w:rsidR="00441D19" w:rsidRDefault="00441D19">
            <w:pPr>
              <w:tabs>
                <w:tab w:val="right" w:pos="490"/>
                <w:tab w:val="right" w:pos="1080"/>
              </w:tabs>
              <w:autoSpaceDE w:val="0"/>
              <w:autoSpaceDN w:val="0"/>
              <w:bidi w:val="0"/>
              <w:adjustRightInd w:val="0"/>
              <w:rPr>
                <w:rFonts w:asciiTheme="majorHAnsi" w:hAnsiTheme="majorHAnsi" w:cstheme="majorHAnsi"/>
                <w:sz w:val="28"/>
                <w:szCs w:val="28"/>
              </w:rPr>
            </w:pPr>
            <w:r>
              <w:rPr>
                <w:rFonts w:asciiTheme="majorHAnsi" w:hAnsiTheme="majorHAnsi" w:cstheme="majorHAnsi"/>
                <w:sz w:val="28"/>
                <w:szCs w:val="28"/>
              </w:rPr>
              <w:t>3. The Librarian checks the validity of the ID Card.</w:t>
            </w:r>
          </w:p>
          <w:p w14:paraId="4090473F" w14:textId="77777777" w:rsidR="00441D19" w:rsidRDefault="00441D19">
            <w:pPr>
              <w:autoSpaceDE w:val="0"/>
              <w:autoSpaceDN w:val="0"/>
              <w:bidi w:val="0"/>
              <w:adjustRightInd w:val="0"/>
              <w:ind w:left="487"/>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-If the Borrower is a Student Borrower, Validate ID Card against Registrar's Database.</w:t>
            </w:r>
          </w:p>
          <w:p w14:paraId="7A0A19EB" w14:textId="77777777" w:rsidR="00441D19" w:rsidRDefault="00441D19">
            <w:pPr>
              <w:autoSpaceDE w:val="0"/>
              <w:autoSpaceDN w:val="0"/>
              <w:bidi w:val="0"/>
              <w:adjustRightInd w:val="0"/>
              <w:ind w:left="487" w:hanging="487"/>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 xml:space="preserve">       -  If the Borrower is a Faculty/Staff Borrower, Validate ID Card     against Personnel Database.</w:t>
            </w:r>
          </w:p>
          <w:p w14:paraId="70914AFF" w14:textId="77777777" w:rsidR="00441D19" w:rsidRDefault="00441D19">
            <w:pPr>
              <w:autoSpaceDE w:val="0"/>
              <w:autoSpaceDN w:val="0"/>
              <w:bidi w:val="0"/>
              <w:adjustRightInd w:val="0"/>
              <w:ind w:left="487" w:hanging="487"/>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lastRenderedPageBreak/>
              <w:t xml:space="preserve">        - If the Borrower is a Guest Borrower, Validate ID Card against Library's Guest Database.</w:t>
            </w:r>
          </w:p>
          <w:p w14:paraId="10F717F1" w14:textId="77777777" w:rsidR="00441D19" w:rsidRDefault="00441D19">
            <w:pPr>
              <w:tabs>
                <w:tab w:val="right" w:pos="490"/>
                <w:tab w:val="right" w:pos="1080"/>
              </w:tabs>
              <w:autoSpaceDE w:val="0"/>
              <w:autoSpaceDN w:val="0"/>
              <w:bidi w:val="0"/>
              <w:adjustRightInd w:val="0"/>
              <w:ind w:left="348" w:hanging="348"/>
              <w:rPr>
                <w:rFonts w:asciiTheme="majorHAnsi" w:hAnsiTheme="majorHAnsi" w:cstheme="majorHAnsi"/>
                <w:sz w:val="28"/>
                <w:szCs w:val="28"/>
              </w:rPr>
            </w:pPr>
            <w:r>
              <w:rPr>
                <w:rFonts w:asciiTheme="majorHAnsi" w:hAnsiTheme="majorHAnsi" w:cstheme="majorHAnsi"/>
                <w:sz w:val="28"/>
                <w:szCs w:val="28"/>
              </w:rPr>
              <w:t>4. The Librarian checks whether the Borrower has any overdue books   and or fines</w:t>
            </w:r>
          </w:p>
          <w:p w14:paraId="725E4367" w14:textId="77777777" w:rsidR="00441D19" w:rsidRDefault="00441D19">
            <w:pPr>
              <w:tabs>
                <w:tab w:val="right" w:pos="490"/>
                <w:tab w:val="right" w:pos="1080"/>
              </w:tabs>
              <w:autoSpaceDE w:val="0"/>
              <w:autoSpaceDN w:val="0"/>
              <w:bidi w:val="0"/>
              <w:adjustRightInd w:val="0"/>
              <w:rPr>
                <w:rFonts w:asciiTheme="majorHAnsi" w:hAnsiTheme="majorHAnsi" w:cstheme="majorHAnsi"/>
                <w:sz w:val="28"/>
                <w:szCs w:val="28"/>
                <w:lang w:bidi="ar-YE"/>
              </w:rPr>
            </w:pPr>
            <w:r>
              <w:rPr>
                <w:rFonts w:asciiTheme="majorHAnsi" w:hAnsiTheme="majorHAnsi" w:cstheme="majorHAnsi"/>
                <w:sz w:val="28"/>
                <w:szCs w:val="28"/>
              </w:rPr>
              <w:t>5. The Borrower checks out the books</w:t>
            </w:r>
            <w:r>
              <w:rPr>
                <w:rFonts w:asciiTheme="majorHAnsi" w:hAnsiTheme="majorHAnsi" w:cstheme="majorHAnsi"/>
                <w:sz w:val="28"/>
                <w:szCs w:val="28"/>
                <w:lang w:bidi="ar-YE"/>
              </w:rPr>
              <w:t>.</w:t>
            </w:r>
          </w:p>
        </w:tc>
        <w:tc>
          <w:tcPr>
            <w:tcW w:w="1694" w:type="dxa"/>
            <w:tcBorders>
              <w:top w:val="single" w:sz="4" w:space="0" w:color="auto"/>
              <w:left w:val="single" w:sz="4" w:space="0" w:color="auto"/>
              <w:bottom w:val="single" w:sz="4" w:space="0" w:color="auto"/>
              <w:right w:val="single" w:sz="4" w:space="0" w:color="auto"/>
            </w:tcBorders>
            <w:hideMark/>
          </w:tcPr>
          <w:p w14:paraId="254CB1DE"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lastRenderedPageBreak/>
              <w:t>Event flow</w:t>
            </w:r>
          </w:p>
        </w:tc>
      </w:tr>
      <w:tr w:rsidR="00441D19" w14:paraId="5DDC06B3"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47360EBE" w14:textId="77777777" w:rsidR="00441D19" w:rsidRDefault="00441D19">
            <w:pPr>
              <w:bidi w:val="0"/>
              <w:rPr>
                <w:rFonts w:asciiTheme="majorHAnsi" w:hAnsiTheme="majorHAnsi" w:cstheme="majorHAnsi"/>
                <w:sz w:val="28"/>
                <w:szCs w:val="28"/>
              </w:rPr>
            </w:pPr>
            <w:r>
              <w:rPr>
                <w:rFonts w:asciiTheme="majorHAnsi" w:hAnsiTheme="majorHAnsi" w:cstheme="majorHAnsi"/>
                <w:sz w:val="28"/>
                <w:szCs w:val="28"/>
              </w:rPr>
              <w:t>6. The system does update the library’s collection database to reflect the book’s new status.</w:t>
            </w:r>
          </w:p>
        </w:tc>
        <w:tc>
          <w:tcPr>
            <w:tcW w:w="1694" w:type="dxa"/>
            <w:tcBorders>
              <w:top w:val="single" w:sz="4" w:space="0" w:color="auto"/>
              <w:left w:val="single" w:sz="4" w:space="0" w:color="auto"/>
              <w:bottom w:val="single" w:sz="4" w:space="0" w:color="auto"/>
              <w:right w:val="single" w:sz="4" w:space="0" w:color="auto"/>
            </w:tcBorders>
            <w:hideMark/>
          </w:tcPr>
          <w:p w14:paraId="7FE06051"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Exit condition</w:t>
            </w:r>
          </w:p>
        </w:tc>
      </w:tr>
      <w:tr w:rsidR="00441D19" w14:paraId="6C806330"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5CF9E3DB" w14:textId="77777777" w:rsidR="00441D19" w:rsidRDefault="00441D19">
            <w:pPr>
              <w:bidi w:val="0"/>
              <w:rPr>
                <w:rFonts w:asciiTheme="majorHAnsi" w:hAnsiTheme="majorHAnsi" w:cstheme="majorHAnsi"/>
                <w:b/>
                <w:bCs/>
                <w:sz w:val="28"/>
                <w:szCs w:val="28"/>
              </w:rPr>
            </w:pPr>
            <w:r>
              <w:rPr>
                <w:rFonts w:asciiTheme="majorHAnsi" w:hAnsiTheme="majorHAnsi" w:cstheme="majorHAnsi"/>
                <w:b/>
                <w:bCs/>
                <w:sz w:val="28"/>
                <w:szCs w:val="28"/>
              </w:rPr>
              <w:t>E1:</w:t>
            </w:r>
            <w:r>
              <w:rPr>
                <w:rFonts w:asciiTheme="majorHAnsi" w:hAnsiTheme="majorHAnsi" w:cstheme="majorHAnsi"/>
                <w:b/>
                <w:bCs/>
                <w:sz w:val="28"/>
                <w:szCs w:val="28"/>
                <w:rtl/>
              </w:rPr>
              <w:t xml:space="preserve"> </w:t>
            </w:r>
            <w:r>
              <w:rPr>
                <w:rFonts w:asciiTheme="majorHAnsi" w:hAnsiTheme="majorHAnsi" w:cstheme="majorHAnsi"/>
                <w:b/>
                <w:bCs/>
                <w:sz w:val="28"/>
                <w:szCs w:val="28"/>
              </w:rPr>
              <w:t>if the</w:t>
            </w:r>
            <w:r>
              <w:rPr>
                <w:rFonts w:asciiTheme="majorHAnsi" w:hAnsiTheme="majorHAnsi" w:cstheme="majorHAnsi"/>
                <w:b/>
                <w:bCs/>
                <w:sz w:val="28"/>
                <w:szCs w:val="28"/>
                <w:rtl/>
              </w:rPr>
              <w:t xml:space="preserve"> </w:t>
            </w:r>
            <w:r>
              <w:rPr>
                <w:rFonts w:asciiTheme="majorHAnsi" w:hAnsiTheme="majorHAnsi" w:cstheme="majorHAnsi"/>
                <w:b/>
                <w:bCs/>
                <w:sz w:val="28"/>
                <w:szCs w:val="28"/>
              </w:rPr>
              <w:t>borrower`s ID card is invalid</w:t>
            </w:r>
          </w:p>
          <w:p w14:paraId="79A738CC" w14:textId="77777777" w:rsidR="00441D19" w:rsidRDefault="00441D19">
            <w:pPr>
              <w:autoSpaceDE w:val="0"/>
              <w:autoSpaceDN w:val="0"/>
              <w:bidi w:val="0"/>
              <w:adjustRightInd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 xml:space="preserve">     1.The book request is rejected.</w:t>
            </w:r>
          </w:p>
          <w:p w14:paraId="1F3AEE0F" w14:textId="77777777" w:rsidR="00441D19" w:rsidRDefault="00441D19">
            <w:pPr>
              <w:autoSpaceDE w:val="0"/>
              <w:autoSpaceDN w:val="0"/>
              <w:bidi w:val="0"/>
              <w:adjustRightInd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E2: borrower has overdue or fine</w:t>
            </w:r>
          </w:p>
          <w:p w14:paraId="32CB8A58" w14:textId="77777777" w:rsidR="00441D19" w:rsidRDefault="00441D19">
            <w:pPr>
              <w:bidi w:val="0"/>
              <w:ind w:left="348"/>
              <w:rPr>
                <w:rFonts w:asciiTheme="majorHAnsi" w:hAnsiTheme="majorHAnsi" w:cstheme="majorHAnsi"/>
                <w:sz w:val="28"/>
                <w:szCs w:val="28"/>
              </w:rPr>
            </w:pPr>
            <w:proofErr w:type="gramStart"/>
            <w:r>
              <w:rPr>
                <w:rFonts w:asciiTheme="majorHAnsi" w:hAnsiTheme="majorHAnsi" w:cstheme="majorHAnsi"/>
                <w:color w:val="0D0D0D" w:themeColor="text1" w:themeTint="F2"/>
                <w:sz w:val="28"/>
                <w:szCs w:val="28"/>
              </w:rPr>
              <w:t>1 .If</w:t>
            </w:r>
            <w:proofErr w:type="gramEnd"/>
            <w:r>
              <w:rPr>
                <w:rFonts w:asciiTheme="majorHAnsi" w:hAnsiTheme="majorHAnsi" w:cstheme="majorHAnsi"/>
                <w:color w:val="0D0D0D" w:themeColor="text1" w:themeTint="F2"/>
                <w:sz w:val="28"/>
                <w:szCs w:val="28"/>
              </w:rPr>
              <w:t xml:space="preserve"> the Borrower either has overdue books, fines, or both, the book request is rejected.</w:t>
            </w:r>
          </w:p>
        </w:tc>
        <w:tc>
          <w:tcPr>
            <w:tcW w:w="1694" w:type="dxa"/>
            <w:tcBorders>
              <w:top w:val="single" w:sz="4" w:space="0" w:color="auto"/>
              <w:left w:val="single" w:sz="4" w:space="0" w:color="auto"/>
              <w:bottom w:val="single" w:sz="4" w:space="0" w:color="auto"/>
              <w:right w:val="single" w:sz="4" w:space="0" w:color="auto"/>
            </w:tcBorders>
            <w:hideMark/>
          </w:tcPr>
          <w:p w14:paraId="45872417"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Exceptional flow</w:t>
            </w:r>
          </w:p>
        </w:tc>
      </w:tr>
    </w:tbl>
    <w:p w14:paraId="5C791885" w14:textId="77777777" w:rsidR="00441D19" w:rsidRDefault="00441D19" w:rsidP="00441D19">
      <w:pPr>
        <w:jc w:val="right"/>
        <w:rPr>
          <w:b/>
          <w:bCs/>
          <w:color w:val="0070C0"/>
          <w:sz w:val="32"/>
          <w:szCs w:val="32"/>
          <w:rtl/>
        </w:rPr>
      </w:pPr>
    </w:p>
    <w:p w14:paraId="4199209D" w14:textId="77777777" w:rsidR="00441D19" w:rsidRDefault="00441D19" w:rsidP="00441D19">
      <w:pPr>
        <w:jc w:val="right"/>
        <w:rPr>
          <w:b/>
          <w:bCs/>
          <w:color w:val="0070C0"/>
          <w:sz w:val="32"/>
          <w:szCs w:val="32"/>
          <w:rtl/>
        </w:rPr>
      </w:pPr>
    </w:p>
    <w:tbl>
      <w:tblPr>
        <w:tblStyle w:val="TableGrid"/>
        <w:bidiVisual/>
        <w:tblW w:w="0" w:type="auto"/>
        <w:tblLook w:val="04A0" w:firstRow="1" w:lastRow="0" w:firstColumn="1" w:lastColumn="0" w:noHBand="0" w:noVBand="1"/>
      </w:tblPr>
      <w:tblGrid>
        <w:gridCol w:w="6602"/>
        <w:gridCol w:w="1903"/>
      </w:tblGrid>
      <w:tr w:rsidR="00441D19" w14:paraId="50134A7B"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50E96E2E" w14:textId="77777777" w:rsidR="00441D19" w:rsidRDefault="00441D19">
            <w:pPr>
              <w:jc w:val="right"/>
              <w:rPr>
                <w:rFonts w:cstheme="minorHAnsi"/>
                <w:b/>
                <w:bCs/>
                <w:color w:val="806000" w:themeColor="accent4" w:themeShade="80"/>
                <w:sz w:val="32"/>
                <w:szCs w:val="32"/>
              </w:rPr>
            </w:pPr>
            <w:r>
              <w:rPr>
                <w:rFonts w:cstheme="minorHAnsi"/>
                <w:b/>
                <w:bCs/>
                <w:color w:val="806000" w:themeColor="accent4" w:themeShade="80"/>
                <w:sz w:val="32"/>
                <w:szCs w:val="32"/>
                <w:shd w:val="clear" w:color="auto" w:fill="FBFBFB"/>
              </w:rPr>
              <w:t>Return Books      </w:t>
            </w:r>
          </w:p>
        </w:tc>
        <w:tc>
          <w:tcPr>
            <w:tcW w:w="1694" w:type="dxa"/>
            <w:tcBorders>
              <w:top w:val="single" w:sz="4" w:space="0" w:color="auto"/>
              <w:left w:val="single" w:sz="4" w:space="0" w:color="auto"/>
              <w:bottom w:val="single" w:sz="4" w:space="0" w:color="auto"/>
              <w:right w:val="single" w:sz="4" w:space="0" w:color="auto"/>
            </w:tcBorders>
            <w:hideMark/>
          </w:tcPr>
          <w:p w14:paraId="2634BBBF"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Use case name</w:t>
            </w:r>
          </w:p>
        </w:tc>
      </w:tr>
      <w:tr w:rsidR="00441D19" w14:paraId="1271343D"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0F1D1E16" w14:textId="77777777" w:rsidR="00441D19" w:rsidRDefault="00441D19" w:rsidP="00441D19">
            <w:pPr>
              <w:numPr>
                <w:ilvl w:val="0"/>
                <w:numId w:val="48"/>
              </w:numPr>
              <w:bidi w:val="0"/>
              <w:contextualSpacing/>
              <w:rPr>
                <w:rFonts w:asciiTheme="majorHAnsi" w:hAnsiTheme="majorHAnsi" w:cstheme="majorHAnsi"/>
                <w:sz w:val="28"/>
                <w:szCs w:val="28"/>
              </w:rPr>
            </w:pPr>
            <w:r>
              <w:rPr>
                <w:rFonts w:asciiTheme="majorHAnsi" w:hAnsiTheme="majorHAnsi" w:cstheme="majorHAnsi"/>
                <w:sz w:val="28"/>
                <w:szCs w:val="28"/>
              </w:rPr>
              <w:t>Borrower</w:t>
            </w:r>
          </w:p>
        </w:tc>
        <w:tc>
          <w:tcPr>
            <w:tcW w:w="1694" w:type="dxa"/>
            <w:tcBorders>
              <w:top w:val="single" w:sz="4" w:space="0" w:color="auto"/>
              <w:left w:val="single" w:sz="4" w:space="0" w:color="auto"/>
              <w:bottom w:val="single" w:sz="4" w:space="0" w:color="auto"/>
              <w:right w:val="single" w:sz="4" w:space="0" w:color="auto"/>
            </w:tcBorders>
            <w:hideMark/>
          </w:tcPr>
          <w:p w14:paraId="6B17FDD1"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Participating actor</w:t>
            </w:r>
          </w:p>
        </w:tc>
      </w:tr>
      <w:tr w:rsidR="00441D19" w14:paraId="2FA1C27B"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1BEDBEA3" w14:textId="77777777" w:rsidR="00441D19" w:rsidRDefault="00441D19">
            <w:pPr>
              <w:tabs>
                <w:tab w:val="right" w:pos="1080"/>
                <w:tab w:val="right" w:pos="1350"/>
              </w:tabs>
              <w:autoSpaceDE w:val="0"/>
              <w:autoSpaceDN w:val="0"/>
              <w:bidi w:val="0"/>
              <w:adjustRightInd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1. The Borrower brings books to return desk</w:t>
            </w:r>
          </w:p>
        </w:tc>
        <w:tc>
          <w:tcPr>
            <w:tcW w:w="1694" w:type="dxa"/>
            <w:tcBorders>
              <w:top w:val="single" w:sz="4" w:space="0" w:color="auto"/>
              <w:left w:val="single" w:sz="4" w:space="0" w:color="auto"/>
              <w:bottom w:val="single" w:sz="4" w:space="0" w:color="auto"/>
              <w:right w:val="single" w:sz="4" w:space="0" w:color="auto"/>
            </w:tcBorders>
            <w:hideMark/>
          </w:tcPr>
          <w:p w14:paraId="0AB728B8"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Entry condition</w:t>
            </w:r>
          </w:p>
        </w:tc>
      </w:tr>
      <w:tr w:rsidR="00441D19" w14:paraId="0A02D33E"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6BAEC5E4" w14:textId="77777777" w:rsidR="00441D19" w:rsidRDefault="00441D19">
            <w:pPr>
              <w:tabs>
                <w:tab w:val="right" w:pos="1080"/>
                <w:tab w:val="right" w:pos="1350"/>
              </w:tabs>
              <w:autoSpaceDE w:val="0"/>
              <w:autoSpaceDN w:val="0"/>
              <w:bidi w:val="0"/>
              <w:adjustRightInd w:val="0"/>
              <w:rPr>
                <w:rFonts w:asciiTheme="majorHAnsi" w:hAnsiTheme="majorHAnsi" w:cstheme="majorHAnsi"/>
                <w:sz w:val="28"/>
                <w:szCs w:val="28"/>
              </w:rPr>
            </w:pPr>
            <w:r>
              <w:rPr>
                <w:rFonts w:asciiTheme="majorHAnsi" w:hAnsiTheme="majorHAnsi" w:cstheme="majorHAnsi"/>
                <w:sz w:val="28"/>
                <w:szCs w:val="28"/>
              </w:rPr>
              <w:t>2. The Borrower Return Books.</w:t>
            </w:r>
          </w:p>
        </w:tc>
        <w:tc>
          <w:tcPr>
            <w:tcW w:w="1694" w:type="dxa"/>
            <w:tcBorders>
              <w:top w:val="single" w:sz="4" w:space="0" w:color="auto"/>
              <w:left w:val="single" w:sz="4" w:space="0" w:color="auto"/>
              <w:bottom w:val="single" w:sz="4" w:space="0" w:color="auto"/>
              <w:right w:val="single" w:sz="4" w:space="0" w:color="auto"/>
            </w:tcBorders>
            <w:hideMark/>
          </w:tcPr>
          <w:p w14:paraId="2AEABA89"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Event flow</w:t>
            </w:r>
          </w:p>
        </w:tc>
      </w:tr>
      <w:tr w:rsidR="00441D19" w14:paraId="5F5A860D"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296EB137" w14:textId="77777777" w:rsidR="00441D19" w:rsidRDefault="00441D19">
            <w:pPr>
              <w:bidi w:val="0"/>
              <w:ind w:left="348" w:hanging="348"/>
              <w:rPr>
                <w:rFonts w:asciiTheme="majorHAnsi" w:hAnsiTheme="majorHAnsi" w:cstheme="majorHAnsi"/>
                <w:sz w:val="28"/>
                <w:szCs w:val="28"/>
              </w:rPr>
            </w:pPr>
            <w:r>
              <w:rPr>
                <w:rFonts w:asciiTheme="majorHAnsi" w:hAnsiTheme="majorHAnsi" w:cstheme="majorHAnsi"/>
                <w:sz w:val="28"/>
                <w:szCs w:val="28"/>
              </w:rPr>
              <w:t>3. The Librarian update the library’s collection database to reflect the book’s new status</w:t>
            </w:r>
          </w:p>
        </w:tc>
        <w:tc>
          <w:tcPr>
            <w:tcW w:w="1694" w:type="dxa"/>
            <w:tcBorders>
              <w:top w:val="single" w:sz="4" w:space="0" w:color="auto"/>
              <w:left w:val="single" w:sz="4" w:space="0" w:color="auto"/>
              <w:bottom w:val="single" w:sz="4" w:space="0" w:color="auto"/>
              <w:right w:val="single" w:sz="4" w:space="0" w:color="auto"/>
            </w:tcBorders>
            <w:hideMark/>
          </w:tcPr>
          <w:p w14:paraId="16914D98"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Exit condition</w:t>
            </w:r>
          </w:p>
        </w:tc>
      </w:tr>
      <w:tr w:rsidR="00441D19" w14:paraId="39134FC1"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2ED585A7" w14:textId="77777777" w:rsidR="00441D19" w:rsidRDefault="00441D19">
            <w:pPr>
              <w:bidi w:val="0"/>
              <w:ind w:left="720"/>
              <w:contextualSpacing/>
              <w:rPr>
                <w:rFonts w:asciiTheme="majorHAnsi" w:hAnsiTheme="majorHAnsi" w:cstheme="majorHAnsi"/>
                <w:sz w:val="28"/>
                <w:szCs w:val="28"/>
              </w:rPr>
            </w:pPr>
            <w:r>
              <w:rPr>
                <w:rFonts w:asciiTheme="majorHAnsi" w:hAnsiTheme="majorHAnsi" w:cstheme="majorHAnsi"/>
                <w:sz w:val="28"/>
                <w:szCs w:val="28"/>
                <w:rtl/>
              </w:rPr>
              <w:t xml:space="preserve">___________ </w:t>
            </w:r>
          </w:p>
        </w:tc>
        <w:tc>
          <w:tcPr>
            <w:tcW w:w="1694" w:type="dxa"/>
            <w:tcBorders>
              <w:top w:val="single" w:sz="4" w:space="0" w:color="auto"/>
              <w:left w:val="single" w:sz="4" w:space="0" w:color="auto"/>
              <w:bottom w:val="single" w:sz="4" w:space="0" w:color="auto"/>
              <w:right w:val="single" w:sz="4" w:space="0" w:color="auto"/>
            </w:tcBorders>
            <w:hideMark/>
          </w:tcPr>
          <w:p w14:paraId="507524D8"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Exceptional flow</w:t>
            </w:r>
          </w:p>
        </w:tc>
      </w:tr>
    </w:tbl>
    <w:p w14:paraId="6270AEE5" w14:textId="77777777" w:rsidR="00441D19" w:rsidRDefault="00441D19" w:rsidP="00441D19">
      <w:pPr>
        <w:jc w:val="right"/>
        <w:rPr>
          <w:b/>
          <w:bCs/>
          <w:color w:val="0070C0"/>
          <w:sz w:val="32"/>
          <w:szCs w:val="32"/>
          <w:rtl/>
        </w:rPr>
      </w:pPr>
    </w:p>
    <w:p w14:paraId="4296A45C" w14:textId="77777777" w:rsidR="00441D19" w:rsidRDefault="00441D19" w:rsidP="00441D19">
      <w:pPr>
        <w:jc w:val="right"/>
        <w:rPr>
          <w:b/>
          <w:bCs/>
          <w:color w:val="0070C0"/>
          <w:sz w:val="32"/>
          <w:szCs w:val="32"/>
          <w:rtl/>
        </w:rPr>
      </w:pPr>
    </w:p>
    <w:p w14:paraId="42A73EA4" w14:textId="77777777" w:rsidR="00441D19" w:rsidRDefault="00441D19" w:rsidP="00441D19">
      <w:pPr>
        <w:jc w:val="right"/>
        <w:rPr>
          <w:b/>
          <w:bCs/>
          <w:color w:val="0070C0"/>
          <w:sz w:val="32"/>
          <w:szCs w:val="32"/>
          <w:rtl/>
        </w:rPr>
      </w:pPr>
    </w:p>
    <w:p w14:paraId="17D92BF3" w14:textId="77777777" w:rsidR="00441D19" w:rsidRDefault="00441D19" w:rsidP="00441D19">
      <w:pPr>
        <w:jc w:val="right"/>
        <w:rPr>
          <w:b/>
          <w:bCs/>
          <w:color w:val="0070C0"/>
          <w:sz w:val="32"/>
          <w:szCs w:val="32"/>
          <w:rtl/>
        </w:rPr>
      </w:pPr>
    </w:p>
    <w:p w14:paraId="69D8E68D" w14:textId="77777777" w:rsidR="00441D19" w:rsidRDefault="00441D19" w:rsidP="00441D19">
      <w:pPr>
        <w:jc w:val="right"/>
        <w:rPr>
          <w:b/>
          <w:bCs/>
          <w:color w:val="0070C0"/>
          <w:sz w:val="32"/>
          <w:szCs w:val="32"/>
          <w:rtl/>
        </w:rPr>
      </w:pPr>
    </w:p>
    <w:tbl>
      <w:tblPr>
        <w:tblStyle w:val="TableGrid"/>
        <w:bidiVisual/>
        <w:tblW w:w="0" w:type="auto"/>
        <w:tblLook w:val="04A0" w:firstRow="1" w:lastRow="0" w:firstColumn="1" w:lastColumn="0" w:noHBand="0" w:noVBand="1"/>
      </w:tblPr>
      <w:tblGrid>
        <w:gridCol w:w="6602"/>
        <w:gridCol w:w="1903"/>
      </w:tblGrid>
      <w:tr w:rsidR="00441D19" w14:paraId="56C873AB"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3E6ED5A6" w14:textId="77777777" w:rsidR="00441D19" w:rsidRDefault="00441D19">
            <w:pPr>
              <w:jc w:val="right"/>
              <w:rPr>
                <w:rFonts w:cstheme="minorHAnsi"/>
                <w:b/>
                <w:bCs/>
                <w:color w:val="806000" w:themeColor="accent4" w:themeShade="80"/>
                <w:sz w:val="32"/>
                <w:szCs w:val="32"/>
              </w:rPr>
            </w:pPr>
            <w:r>
              <w:rPr>
                <w:rFonts w:cstheme="minorHAnsi"/>
                <w:b/>
                <w:bCs/>
                <w:color w:val="806000" w:themeColor="accent4" w:themeShade="80"/>
                <w:sz w:val="32"/>
                <w:szCs w:val="32"/>
                <w:shd w:val="clear" w:color="auto" w:fill="FBFBFB"/>
              </w:rPr>
              <w:lastRenderedPageBreak/>
              <w:t>Maintain Book Collection        </w:t>
            </w:r>
          </w:p>
        </w:tc>
        <w:tc>
          <w:tcPr>
            <w:tcW w:w="1694" w:type="dxa"/>
            <w:tcBorders>
              <w:top w:val="single" w:sz="4" w:space="0" w:color="auto"/>
              <w:left w:val="single" w:sz="4" w:space="0" w:color="auto"/>
              <w:bottom w:val="single" w:sz="4" w:space="0" w:color="auto"/>
              <w:right w:val="single" w:sz="4" w:space="0" w:color="auto"/>
            </w:tcBorders>
            <w:hideMark/>
          </w:tcPr>
          <w:p w14:paraId="3D07294E"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Use case name</w:t>
            </w:r>
          </w:p>
        </w:tc>
      </w:tr>
      <w:tr w:rsidR="00441D19" w14:paraId="22EC5BA6"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630A5B42" w14:textId="77777777" w:rsidR="00441D19" w:rsidRDefault="00441D19" w:rsidP="00441D19">
            <w:pPr>
              <w:numPr>
                <w:ilvl w:val="0"/>
                <w:numId w:val="48"/>
              </w:numPr>
              <w:bidi w:val="0"/>
              <w:contextualSpacing/>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BFBFB"/>
              </w:rPr>
              <w:t>Librarian</w:t>
            </w:r>
          </w:p>
        </w:tc>
        <w:tc>
          <w:tcPr>
            <w:tcW w:w="1694" w:type="dxa"/>
            <w:tcBorders>
              <w:top w:val="single" w:sz="4" w:space="0" w:color="auto"/>
              <w:left w:val="single" w:sz="4" w:space="0" w:color="auto"/>
              <w:bottom w:val="single" w:sz="4" w:space="0" w:color="auto"/>
              <w:right w:val="single" w:sz="4" w:space="0" w:color="auto"/>
            </w:tcBorders>
            <w:hideMark/>
          </w:tcPr>
          <w:p w14:paraId="1F5BE1A6"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Participating actor</w:t>
            </w:r>
          </w:p>
        </w:tc>
      </w:tr>
      <w:tr w:rsidR="00441D19" w14:paraId="76F87CE8"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6084A793" w14:textId="77777777" w:rsidR="00441D19" w:rsidRDefault="00441D19" w:rsidP="00441D19">
            <w:pPr>
              <w:numPr>
                <w:ilvl w:val="0"/>
                <w:numId w:val="49"/>
              </w:numPr>
              <w:tabs>
                <w:tab w:val="right" w:pos="1080"/>
                <w:tab w:val="right" w:pos="1350"/>
              </w:tabs>
              <w:autoSpaceDE w:val="0"/>
              <w:autoSpaceDN w:val="0"/>
              <w:bidi w:val="0"/>
              <w:adjustRightInd w:val="0"/>
              <w:contextualSpacing/>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Borrower brings books to return desk</w:t>
            </w:r>
          </w:p>
        </w:tc>
        <w:tc>
          <w:tcPr>
            <w:tcW w:w="1694" w:type="dxa"/>
            <w:tcBorders>
              <w:top w:val="single" w:sz="4" w:space="0" w:color="auto"/>
              <w:left w:val="single" w:sz="4" w:space="0" w:color="auto"/>
              <w:bottom w:val="single" w:sz="4" w:space="0" w:color="auto"/>
              <w:right w:val="single" w:sz="4" w:space="0" w:color="auto"/>
            </w:tcBorders>
            <w:hideMark/>
          </w:tcPr>
          <w:p w14:paraId="5C1D9C0D"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Entry condition</w:t>
            </w:r>
          </w:p>
        </w:tc>
      </w:tr>
      <w:tr w:rsidR="00441D19" w14:paraId="62FE3AA1" w14:textId="77777777" w:rsidTr="00441D19">
        <w:tc>
          <w:tcPr>
            <w:tcW w:w="6602" w:type="dxa"/>
            <w:tcBorders>
              <w:top w:val="single" w:sz="4" w:space="0" w:color="auto"/>
              <w:left w:val="single" w:sz="4" w:space="0" w:color="auto"/>
              <w:bottom w:val="single" w:sz="4" w:space="0" w:color="auto"/>
              <w:right w:val="single" w:sz="4" w:space="0" w:color="auto"/>
            </w:tcBorders>
          </w:tcPr>
          <w:p w14:paraId="35DCB67C" w14:textId="77777777" w:rsidR="00441D19" w:rsidRDefault="00441D19" w:rsidP="00441D19">
            <w:pPr>
              <w:numPr>
                <w:ilvl w:val="0"/>
                <w:numId w:val="49"/>
              </w:numPr>
              <w:tabs>
                <w:tab w:val="right" w:pos="1080"/>
                <w:tab w:val="right" w:pos="1350"/>
              </w:tabs>
              <w:autoSpaceDE w:val="0"/>
              <w:autoSpaceDN w:val="0"/>
              <w:bidi w:val="0"/>
              <w:adjustRightInd w:val="0"/>
              <w:contextualSpacing/>
              <w:rPr>
                <w:rFonts w:asciiTheme="majorHAnsi" w:hAnsiTheme="majorHAnsi" w:cstheme="majorHAnsi"/>
                <w:sz w:val="28"/>
                <w:szCs w:val="28"/>
              </w:rPr>
            </w:pPr>
            <w:r>
              <w:rPr>
                <w:rFonts w:asciiTheme="majorHAnsi" w:hAnsiTheme="majorHAnsi" w:cstheme="majorHAnsi"/>
                <w:sz w:val="28"/>
                <w:szCs w:val="28"/>
              </w:rPr>
              <w:t>The Librarian checks damaged Books.</w:t>
            </w:r>
          </w:p>
          <w:p w14:paraId="6F518398" w14:textId="77777777" w:rsidR="00441D19" w:rsidRDefault="00441D19" w:rsidP="00441D19">
            <w:pPr>
              <w:numPr>
                <w:ilvl w:val="0"/>
                <w:numId w:val="49"/>
              </w:numPr>
              <w:tabs>
                <w:tab w:val="right" w:pos="1080"/>
                <w:tab w:val="right" w:pos="1350"/>
              </w:tabs>
              <w:autoSpaceDE w:val="0"/>
              <w:autoSpaceDN w:val="0"/>
              <w:bidi w:val="0"/>
              <w:adjustRightInd w:val="0"/>
              <w:contextualSpacing/>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The Librarian find damaged book</w:t>
            </w:r>
          </w:p>
          <w:p w14:paraId="2532422D" w14:textId="77777777" w:rsidR="00441D19" w:rsidRDefault="00441D19">
            <w:pPr>
              <w:tabs>
                <w:tab w:val="right" w:pos="900"/>
                <w:tab w:val="right" w:pos="1080"/>
                <w:tab w:val="right" w:pos="1350"/>
              </w:tabs>
              <w:autoSpaceDE w:val="0"/>
              <w:autoSpaceDN w:val="0"/>
              <w:bidi w:val="0"/>
              <w:adjustRightInd w:val="0"/>
              <w:ind w:left="360"/>
              <w:jc w:val="both"/>
              <w:rPr>
                <w:rFonts w:asciiTheme="majorHAnsi" w:eastAsia="Adobe Myungjo Std M" w:hAnsiTheme="majorHAnsi" w:cstheme="majorHAnsi"/>
                <w:b/>
                <w:bCs/>
                <w:sz w:val="28"/>
                <w:szCs w:val="28"/>
              </w:rPr>
            </w:pPr>
          </w:p>
        </w:tc>
        <w:tc>
          <w:tcPr>
            <w:tcW w:w="1694" w:type="dxa"/>
            <w:tcBorders>
              <w:top w:val="single" w:sz="4" w:space="0" w:color="auto"/>
              <w:left w:val="single" w:sz="4" w:space="0" w:color="auto"/>
              <w:bottom w:val="single" w:sz="4" w:space="0" w:color="auto"/>
              <w:right w:val="single" w:sz="4" w:space="0" w:color="auto"/>
            </w:tcBorders>
            <w:hideMark/>
          </w:tcPr>
          <w:p w14:paraId="142177D1"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Event flow</w:t>
            </w:r>
          </w:p>
        </w:tc>
      </w:tr>
      <w:tr w:rsidR="00441D19" w14:paraId="5265D5FF"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4E1C2B0C" w14:textId="77777777" w:rsidR="00441D19" w:rsidRDefault="00441D19">
            <w:pPr>
              <w:bidi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 xml:space="preserve">       4. The borrower pays a fine</w:t>
            </w:r>
            <w:r>
              <w:rPr>
                <w:rFonts w:asciiTheme="majorHAnsi" w:eastAsia="Adobe Myungjo Std M" w:hAnsiTheme="majorHAnsi" w:cstheme="majorHAnsi"/>
                <w:b/>
                <w:bCs/>
                <w:color w:val="0D0D0D" w:themeColor="text1" w:themeTint="F2"/>
                <w:sz w:val="28"/>
                <w:szCs w:val="28"/>
              </w:rPr>
              <w:t>.</w:t>
            </w:r>
          </w:p>
        </w:tc>
        <w:tc>
          <w:tcPr>
            <w:tcW w:w="1694" w:type="dxa"/>
            <w:tcBorders>
              <w:top w:val="single" w:sz="4" w:space="0" w:color="auto"/>
              <w:left w:val="single" w:sz="4" w:space="0" w:color="auto"/>
              <w:bottom w:val="single" w:sz="4" w:space="0" w:color="auto"/>
              <w:right w:val="single" w:sz="4" w:space="0" w:color="auto"/>
            </w:tcBorders>
            <w:hideMark/>
          </w:tcPr>
          <w:p w14:paraId="29AC4F2A"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Exit condition</w:t>
            </w:r>
          </w:p>
        </w:tc>
      </w:tr>
      <w:tr w:rsidR="00441D19" w14:paraId="0D743BC8"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27CF8C60" w14:textId="77777777" w:rsidR="00441D19" w:rsidRDefault="00441D19">
            <w:pPr>
              <w:jc w:val="right"/>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E1 found damaged books</w:t>
            </w:r>
          </w:p>
          <w:p w14:paraId="60491890" w14:textId="77777777" w:rsidR="00441D19" w:rsidRDefault="00441D19">
            <w:pPr>
              <w:bidi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1. The Librarian removed damaged Books from the library’s book collection</w:t>
            </w:r>
          </w:p>
        </w:tc>
        <w:tc>
          <w:tcPr>
            <w:tcW w:w="1694" w:type="dxa"/>
            <w:tcBorders>
              <w:top w:val="single" w:sz="4" w:space="0" w:color="auto"/>
              <w:left w:val="single" w:sz="4" w:space="0" w:color="auto"/>
              <w:bottom w:val="single" w:sz="4" w:space="0" w:color="auto"/>
              <w:right w:val="single" w:sz="4" w:space="0" w:color="auto"/>
            </w:tcBorders>
            <w:hideMark/>
          </w:tcPr>
          <w:p w14:paraId="6F403669"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Exceptional flow</w:t>
            </w:r>
          </w:p>
        </w:tc>
      </w:tr>
    </w:tbl>
    <w:p w14:paraId="6C3FA5E5" w14:textId="77777777" w:rsidR="00441D19" w:rsidRDefault="00441D19" w:rsidP="00441D19">
      <w:pPr>
        <w:jc w:val="right"/>
        <w:rPr>
          <w:b/>
          <w:bCs/>
          <w:color w:val="0070C0"/>
          <w:sz w:val="32"/>
          <w:szCs w:val="32"/>
          <w:rtl/>
        </w:rPr>
      </w:pPr>
    </w:p>
    <w:tbl>
      <w:tblPr>
        <w:tblStyle w:val="TableGrid"/>
        <w:bidiVisual/>
        <w:tblW w:w="0" w:type="auto"/>
        <w:tblLook w:val="04A0" w:firstRow="1" w:lastRow="0" w:firstColumn="1" w:lastColumn="0" w:noHBand="0" w:noVBand="1"/>
      </w:tblPr>
      <w:tblGrid>
        <w:gridCol w:w="6602"/>
        <w:gridCol w:w="1903"/>
      </w:tblGrid>
      <w:tr w:rsidR="00441D19" w14:paraId="71BA031D"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6BC26B1B" w14:textId="77777777" w:rsidR="00441D19" w:rsidRDefault="00441D19">
            <w:pPr>
              <w:jc w:val="right"/>
              <w:rPr>
                <w:rFonts w:cstheme="minorHAnsi"/>
                <w:b/>
                <w:bCs/>
                <w:color w:val="806000" w:themeColor="accent4" w:themeShade="80"/>
                <w:sz w:val="32"/>
                <w:szCs w:val="32"/>
              </w:rPr>
            </w:pPr>
            <w:r>
              <w:rPr>
                <w:rFonts w:cstheme="minorHAnsi"/>
                <w:b/>
                <w:bCs/>
                <w:color w:val="806000" w:themeColor="accent4" w:themeShade="80"/>
                <w:sz w:val="32"/>
                <w:szCs w:val="32"/>
                <w:shd w:val="clear" w:color="auto" w:fill="FBFBFB"/>
              </w:rPr>
              <w:t>Process Overdue Books</w:t>
            </w:r>
          </w:p>
        </w:tc>
        <w:tc>
          <w:tcPr>
            <w:tcW w:w="1694" w:type="dxa"/>
            <w:tcBorders>
              <w:top w:val="single" w:sz="4" w:space="0" w:color="auto"/>
              <w:left w:val="single" w:sz="4" w:space="0" w:color="auto"/>
              <w:bottom w:val="single" w:sz="4" w:space="0" w:color="auto"/>
              <w:right w:val="single" w:sz="4" w:space="0" w:color="auto"/>
            </w:tcBorders>
            <w:hideMark/>
          </w:tcPr>
          <w:p w14:paraId="1C93EB63"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Use case name</w:t>
            </w:r>
          </w:p>
        </w:tc>
      </w:tr>
      <w:tr w:rsidR="00441D19" w14:paraId="43AF55BC"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08165AB0" w14:textId="77777777" w:rsidR="00441D19" w:rsidRDefault="00441D19" w:rsidP="00441D19">
            <w:pPr>
              <w:numPr>
                <w:ilvl w:val="0"/>
                <w:numId w:val="48"/>
              </w:numPr>
              <w:bidi w:val="0"/>
              <w:contextualSpacing/>
              <w:rPr>
                <w:rFonts w:asciiTheme="majorHAnsi" w:hAnsiTheme="majorHAnsi" w:cstheme="majorHAnsi"/>
                <w:sz w:val="28"/>
                <w:szCs w:val="28"/>
              </w:rPr>
            </w:pPr>
            <w:r>
              <w:rPr>
                <w:rFonts w:asciiTheme="majorHAnsi" w:hAnsiTheme="majorHAnsi" w:cstheme="majorHAnsi"/>
                <w:color w:val="000000" w:themeColor="text1"/>
                <w:sz w:val="28"/>
                <w:szCs w:val="28"/>
                <w:shd w:val="clear" w:color="auto" w:fill="FBFBFB"/>
              </w:rPr>
              <w:t>Librarian</w:t>
            </w:r>
          </w:p>
        </w:tc>
        <w:tc>
          <w:tcPr>
            <w:tcW w:w="1694" w:type="dxa"/>
            <w:tcBorders>
              <w:top w:val="single" w:sz="4" w:space="0" w:color="auto"/>
              <w:left w:val="single" w:sz="4" w:space="0" w:color="auto"/>
              <w:bottom w:val="single" w:sz="4" w:space="0" w:color="auto"/>
              <w:right w:val="single" w:sz="4" w:space="0" w:color="auto"/>
            </w:tcBorders>
            <w:hideMark/>
          </w:tcPr>
          <w:p w14:paraId="5CA1BBD2"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Participating actor</w:t>
            </w:r>
          </w:p>
        </w:tc>
      </w:tr>
      <w:tr w:rsidR="00441D19" w14:paraId="58A87101"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3878DD19" w14:textId="77777777" w:rsidR="00441D19" w:rsidRDefault="00441D19">
            <w:pPr>
              <w:tabs>
                <w:tab w:val="right" w:pos="65"/>
                <w:tab w:val="right" w:pos="1350"/>
              </w:tabs>
              <w:autoSpaceDE w:val="0"/>
              <w:autoSpaceDN w:val="0"/>
              <w:bidi w:val="0"/>
              <w:adjustRightInd w:val="0"/>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1. The borrower was late in returning the books</w:t>
            </w:r>
          </w:p>
        </w:tc>
        <w:tc>
          <w:tcPr>
            <w:tcW w:w="1694" w:type="dxa"/>
            <w:tcBorders>
              <w:top w:val="single" w:sz="4" w:space="0" w:color="auto"/>
              <w:left w:val="single" w:sz="4" w:space="0" w:color="auto"/>
              <w:bottom w:val="single" w:sz="4" w:space="0" w:color="auto"/>
              <w:right w:val="single" w:sz="4" w:space="0" w:color="auto"/>
            </w:tcBorders>
            <w:hideMark/>
          </w:tcPr>
          <w:p w14:paraId="0FC6CCB8"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Entry condition</w:t>
            </w:r>
          </w:p>
        </w:tc>
      </w:tr>
      <w:tr w:rsidR="00441D19" w14:paraId="064A9EF3"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51041C1D" w14:textId="77777777" w:rsidR="00441D19" w:rsidRDefault="00441D19">
            <w:pPr>
              <w:tabs>
                <w:tab w:val="right" w:pos="65"/>
                <w:tab w:val="right" w:pos="1350"/>
              </w:tabs>
              <w:autoSpaceDE w:val="0"/>
              <w:autoSpaceDN w:val="0"/>
              <w:bidi w:val="0"/>
              <w:adjustRightInd w:val="0"/>
              <w:rPr>
                <w:rFonts w:asciiTheme="majorHAnsi" w:hAnsiTheme="majorHAnsi" w:cstheme="majorHAnsi"/>
                <w:sz w:val="28"/>
                <w:szCs w:val="28"/>
              </w:rPr>
            </w:pPr>
            <w:r>
              <w:rPr>
                <w:rFonts w:asciiTheme="majorHAnsi" w:hAnsiTheme="majorHAnsi" w:cstheme="majorHAnsi"/>
                <w:sz w:val="28"/>
                <w:szCs w:val="28"/>
              </w:rPr>
              <w:t xml:space="preserve">2. The Librarian sends reminder emails to borrowers. </w:t>
            </w:r>
          </w:p>
        </w:tc>
        <w:tc>
          <w:tcPr>
            <w:tcW w:w="1694" w:type="dxa"/>
            <w:tcBorders>
              <w:top w:val="single" w:sz="4" w:space="0" w:color="auto"/>
              <w:left w:val="single" w:sz="4" w:space="0" w:color="auto"/>
              <w:bottom w:val="single" w:sz="4" w:space="0" w:color="auto"/>
              <w:right w:val="single" w:sz="4" w:space="0" w:color="auto"/>
            </w:tcBorders>
            <w:hideMark/>
          </w:tcPr>
          <w:p w14:paraId="25B75BD4"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Event flow</w:t>
            </w:r>
          </w:p>
        </w:tc>
      </w:tr>
      <w:tr w:rsidR="00441D19" w14:paraId="4CA460AD"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77C075F7" w14:textId="77777777" w:rsidR="00441D19" w:rsidRDefault="00441D19">
            <w:pPr>
              <w:jc w:val="right"/>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3. The borrower pays a fine</w:t>
            </w:r>
          </w:p>
        </w:tc>
        <w:tc>
          <w:tcPr>
            <w:tcW w:w="1694" w:type="dxa"/>
            <w:tcBorders>
              <w:top w:val="single" w:sz="4" w:space="0" w:color="auto"/>
              <w:left w:val="single" w:sz="4" w:space="0" w:color="auto"/>
              <w:bottom w:val="single" w:sz="4" w:space="0" w:color="auto"/>
              <w:right w:val="single" w:sz="4" w:space="0" w:color="auto"/>
            </w:tcBorders>
            <w:hideMark/>
          </w:tcPr>
          <w:p w14:paraId="2D7A6C95" w14:textId="77777777" w:rsidR="00441D19" w:rsidRDefault="00441D19">
            <w:pPr>
              <w:rPr>
                <w:rFonts w:cstheme="minorHAnsi"/>
                <w:b/>
                <w:bCs/>
                <w:color w:val="806000" w:themeColor="accent4" w:themeShade="80"/>
                <w:sz w:val="32"/>
                <w:szCs w:val="32"/>
                <w:rtl/>
              </w:rPr>
            </w:pPr>
            <w:r>
              <w:rPr>
                <w:rFonts w:cstheme="minorHAnsi"/>
                <w:b/>
                <w:bCs/>
                <w:color w:val="806000" w:themeColor="accent4" w:themeShade="80"/>
                <w:sz w:val="32"/>
                <w:szCs w:val="32"/>
              </w:rPr>
              <w:t>Exit condition</w:t>
            </w:r>
          </w:p>
        </w:tc>
      </w:tr>
      <w:tr w:rsidR="00441D19" w14:paraId="1E49486A" w14:textId="77777777" w:rsidTr="00441D19">
        <w:tc>
          <w:tcPr>
            <w:tcW w:w="6602" w:type="dxa"/>
            <w:tcBorders>
              <w:top w:val="single" w:sz="4" w:space="0" w:color="auto"/>
              <w:left w:val="single" w:sz="4" w:space="0" w:color="auto"/>
              <w:bottom w:val="single" w:sz="4" w:space="0" w:color="auto"/>
              <w:right w:val="single" w:sz="4" w:space="0" w:color="auto"/>
            </w:tcBorders>
            <w:hideMark/>
          </w:tcPr>
          <w:p w14:paraId="591DB0CD" w14:textId="77777777" w:rsidR="00441D19" w:rsidRDefault="00441D19">
            <w:pPr>
              <w:jc w:val="right"/>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 xml:space="preserve">E1 Did not pay the fine </w:t>
            </w:r>
          </w:p>
          <w:p w14:paraId="63148E26" w14:textId="77777777" w:rsidR="00441D19" w:rsidRDefault="00441D19">
            <w:pPr>
              <w:jc w:val="right"/>
              <w:rPr>
                <w:rFonts w:asciiTheme="majorHAnsi" w:hAnsiTheme="majorHAnsi" w:cstheme="majorHAnsi"/>
                <w:color w:val="0D0D0D" w:themeColor="text1" w:themeTint="F2"/>
                <w:sz w:val="28"/>
                <w:szCs w:val="28"/>
              </w:rPr>
            </w:pPr>
            <w:r>
              <w:rPr>
                <w:rFonts w:asciiTheme="majorHAnsi" w:hAnsiTheme="majorHAnsi" w:cstheme="majorHAnsi"/>
                <w:color w:val="0D0D0D" w:themeColor="text1" w:themeTint="F2"/>
                <w:sz w:val="28"/>
                <w:szCs w:val="28"/>
              </w:rPr>
              <w:t>1. The Librarian sends reminder emails to borrowers and increases the fine.</w:t>
            </w:r>
          </w:p>
        </w:tc>
        <w:tc>
          <w:tcPr>
            <w:tcW w:w="1694" w:type="dxa"/>
            <w:tcBorders>
              <w:top w:val="single" w:sz="4" w:space="0" w:color="auto"/>
              <w:left w:val="single" w:sz="4" w:space="0" w:color="auto"/>
              <w:bottom w:val="single" w:sz="4" w:space="0" w:color="auto"/>
              <w:right w:val="single" w:sz="4" w:space="0" w:color="auto"/>
            </w:tcBorders>
            <w:hideMark/>
          </w:tcPr>
          <w:p w14:paraId="269E344D" w14:textId="77777777" w:rsidR="00441D19" w:rsidRDefault="00441D19">
            <w:pPr>
              <w:rPr>
                <w:rFonts w:cstheme="minorHAnsi"/>
                <w:b/>
                <w:bCs/>
                <w:color w:val="806000" w:themeColor="accent4" w:themeShade="80"/>
                <w:sz w:val="32"/>
                <w:szCs w:val="32"/>
              </w:rPr>
            </w:pPr>
            <w:r>
              <w:rPr>
                <w:rFonts w:cstheme="minorHAnsi"/>
                <w:b/>
                <w:bCs/>
                <w:color w:val="806000" w:themeColor="accent4" w:themeShade="80"/>
                <w:sz w:val="32"/>
                <w:szCs w:val="32"/>
              </w:rPr>
              <w:t>Exceptional flow</w:t>
            </w:r>
          </w:p>
        </w:tc>
      </w:tr>
    </w:tbl>
    <w:p w14:paraId="7389FB2F" w14:textId="180C67DF" w:rsidR="00B40160" w:rsidRPr="00441D19" w:rsidRDefault="00441D19" w:rsidP="00441D19">
      <w:pPr>
        <w:jc w:val="right"/>
        <w:rPr>
          <w:b/>
          <w:bCs/>
          <w:color w:val="0070C0"/>
          <w:sz w:val="32"/>
          <w:szCs w:val="32"/>
          <w:rtl/>
        </w:rPr>
      </w:pPr>
      <w:r w:rsidRPr="00441D19">
        <w:rPr>
          <w:b/>
          <w:bCs/>
          <w:color w:val="0070C0"/>
          <w:sz w:val="32"/>
          <w:szCs w:val="32"/>
          <w:rtl/>
        </w:rPr>
        <w:t xml:space="preserve"> </w:t>
      </w:r>
      <w:r w:rsidRPr="00441D19">
        <w:rPr>
          <w:b/>
          <w:bCs/>
          <w:color w:val="0070C0"/>
          <w:sz w:val="32"/>
          <w:szCs w:val="32"/>
          <w:rtl/>
        </w:rPr>
        <w:br w:type="page"/>
      </w:r>
    </w:p>
    <w:p w14:paraId="2A089582" w14:textId="77777777" w:rsidR="00744EDF" w:rsidRDefault="00C07CEC" w:rsidP="00744EDF">
      <w:pPr>
        <w:jc w:val="center"/>
        <w:rPr>
          <w:b/>
          <w:bCs/>
          <w:color w:val="2F5496" w:themeColor="accent1" w:themeShade="BF"/>
          <w:sz w:val="32"/>
          <w:szCs w:val="32"/>
        </w:rPr>
      </w:pPr>
      <w:r w:rsidRPr="00C07CEC">
        <w:rPr>
          <w:b/>
          <w:bCs/>
          <w:color w:val="2F5496" w:themeColor="accent1" w:themeShade="BF"/>
          <w:sz w:val="32"/>
          <w:szCs w:val="32"/>
        </w:rPr>
        <w:lastRenderedPageBreak/>
        <w:t>COMPONENTDESIG</w:t>
      </w:r>
    </w:p>
    <w:p w14:paraId="7B484757" w14:textId="6F8DB293" w:rsidR="00C07CEC" w:rsidRDefault="00C07CEC" w:rsidP="00744EDF">
      <w:pPr>
        <w:jc w:val="right"/>
        <w:rPr>
          <w:b/>
          <w:bCs/>
          <w:color w:val="2F5496" w:themeColor="accent1" w:themeShade="BF"/>
          <w:sz w:val="32"/>
          <w:szCs w:val="32"/>
        </w:rPr>
      </w:pPr>
      <w:r w:rsidRPr="00C07CEC">
        <w:rPr>
          <w:b/>
          <w:bCs/>
          <w:color w:val="2F5496" w:themeColor="accent1" w:themeShade="BF"/>
          <w:sz w:val="32"/>
          <w:szCs w:val="32"/>
        </w:rPr>
        <w:t>Sequence</w:t>
      </w:r>
      <w:r>
        <w:rPr>
          <w:b/>
          <w:bCs/>
          <w:color w:val="2F5496" w:themeColor="accent1" w:themeShade="BF"/>
          <w:sz w:val="32"/>
          <w:szCs w:val="32"/>
        </w:rPr>
        <w:t xml:space="preserve"> </w:t>
      </w:r>
      <w:r w:rsidRPr="00C07CEC">
        <w:rPr>
          <w:b/>
          <w:bCs/>
          <w:color w:val="2F5496" w:themeColor="accent1" w:themeShade="BF"/>
          <w:sz w:val="32"/>
          <w:szCs w:val="32"/>
        </w:rPr>
        <w:t>Diagram</w:t>
      </w:r>
    </w:p>
    <w:p w14:paraId="7C6509CC" w14:textId="5203F96B" w:rsidR="00C07CEC" w:rsidRDefault="00441D19" w:rsidP="00C07CEC">
      <w:pPr>
        <w:tabs>
          <w:tab w:val="left" w:pos="6969"/>
        </w:tabs>
        <w:jc w:val="right"/>
        <w:rPr>
          <w:sz w:val="32"/>
          <w:szCs w:val="32"/>
          <w:rtl/>
        </w:rPr>
      </w:pPr>
      <w:r>
        <w:rPr>
          <w:rFonts w:hint="cs"/>
          <w:noProof/>
          <w:sz w:val="32"/>
          <w:szCs w:val="32"/>
          <w:rtl/>
          <w:lang w:val="ar-SA"/>
        </w:rPr>
        <w:drawing>
          <wp:inline distT="0" distB="0" distL="0" distR="0" wp14:anchorId="7D845C34" wp14:editId="59D22B07">
            <wp:extent cx="5307177" cy="7341881"/>
            <wp:effectExtent l="0" t="0" r="8255" b="0"/>
            <wp:docPr id="8251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8249" name="Picture 825108249"/>
                    <pic:cNvPicPr/>
                  </pic:nvPicPr>
                  <pic:blipFill>
                    <a:blip r:embed="rId13">
                      <a:extLst>
                        <a:ext uri="{28A0092B-C50C-407E-A947-70E740481C1C}">
                          <a14:useLocalDpi xmlns:a14="http://schemas.microsoft.com/office/drawing/2010/main" val="0"/>
                        </a:ext>
                      </a:extLst>
                    </a:blip>
                    <a:stretch>
                      <a:fillRect/>
                    </a:stretch>
                  </pic:blipFill>
                  <pic:spPr>
                    <a:xfrm>
                      <a:off x="0" y="0"/>
                      <a:ext cx="5327568" cy="7370089"/>
                    </a:xfrm>
                    <a:prstGeom prst="rect">
                      <a:avLst/>
                    </a:prstGeom>
                  </pic:spPr>
                </pic:pic>
              </a:graphicData>
            </a:graphic>
          </wp:inline>
        </w:drawing>
      </w:r>
    </w:p>
    <w:p w14:paraId="32E33BF6" w14:textId="1C28CA80" w:rsidR="00744EDF" w:rsidRPr="007A3E24" w:rsidRDefault="00744EDF" w:rsidP="00C07CEC">
      <w:pPr>
        <w:tabs>
          <w:tab w:val="left" w:pos="6969"/>
        </w:tabs>
        <w:jc w:val="right"/>
        <w:rPr>
          <w:b/>
          <w:bCs/>
          <w:color w:val="2F5496" w:themeColor="accent1" w:themeShade="BF"/>
          <w:sz w:val="32"/>
          <w:szCs w:val="32"/>
        </w:rPr>
      </w:pPr>
      <w:r w:rsidRPr="007A3E24">
        <w:rPr>
          <w:b/>
          <w:bCs/>
          <w:color w:val="2F5496" w:themeColor="accent1" w:themeShade="BF"/>
          <w:sz w:val="32"/>
          <w:szCs w:val="32"/>
        </w:rPr>
        <w:lastRenderedPageBreak/>
        <w:t>Class Diagram</w:t>
      </w:r>
    </w:p>
    <w:p w14:paraId="22ADCD21" w14:textId="6D1E9721" w:rsidR="007A3E24" w:rsidRDefault="004F5763" w:rsidP="00C07CEC">
      <w:pPr>
        <w:tabs>
          <w:tab w:val="left" w:pos="6969"/>
        </w:tabs>
        <w:jc w:val="right"/>
        <w:rPr>
          <w:rFonts w:cs="Arial"/>
          <w:color w:val="2F5496" w:themeColor="accent1" w:themeShade="BF"/>
          <w:sz w:val="32"/>
          <w:szCs w:val="32"/>
          <w:rtl/>
        </w:rPr>
      </w:pPr>
      <w:r>
        <w:rPr>
          <w:rFonts w:cs="Arial"/>
          <w:noProof/>
          <w:color w:val="2F5496" w:themeColor="accent1" w:themeShade="BF"/>
          <w:sz w:val="32"/>
          <w:szCs w:val="32"/>
          <w:rtl/>
          <w:lang w:val="ar-SA"/>
        </w:rPr>
        <mc:AlternateContent>
          <mc:Choice Requires="wps">
            <w:drawing>
              <wp:anchor distT="0" distB="0" distL="114300" distR="114300" simplePos="0" relativeHeight="251669504" behindDoc="0" locked="0" layoutInCell="1" allowOverlap="1" wp14:anchorId="4998C985" wp14:editId="222CC0A9">
                <wp:simplePos x="0" y="0"/>
                <wp:positionH relativeFrom="column">
                  <wp:posOffset>1441938</wp:posOffset>
                </wp:positionH>
                <wp:positionV relativeFrom="paragraph">
                  <wp:posOffset>796875</wp:posOffset>
                </wp:positionV>
                <wp:extent cx="1928447" cy="1488831"/>
                <wp:effectExtent l="0" t="0" r="34290" b="35560"/>
                <wp:wrapNone/>
                <wp:docPr id="123265333" name="Straight Connector 2"/>
                <wp:cNvGraphicFramePr/>
                <a:graphic xmlns:a="http://schemas.openxmlformats.org/drawingml/2006/main">
                  <a:graphicData uri="http://schemas.microsoft.com/office/word/2010/wordprocessingShape">
                    <wps:wsp>
                      <wps:cNvCnPr/>
                      <wps:spPr>
                        <a:xfrm flipH="1">
                          <a:off x="0" y="0"/>
                          <a:ext cx="1928447" cy="14888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F2A3C8" id="Straight Connector 2" o:spid="_x0000_s1026" style="position:absolute;left:0;text-align:left;flip:x;z-index:251669504;visibility:visible;mso-wrap-style:square;mso-wrap-distance-left:9pt;mso-wrap-distance-top:0;mso-wrap-distance-right:9pt;mso-wrap-distance-bottom:0;mso-position-horizontal:absolute;mso-position-horizontal-relative:text;mso-position-vertical:absolute;mso-position-vertical-relative:text" from="113.55pt,62.75pt" to="265.4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P3pQEAAJgDAAAOAAAAZHJzL2Uyb0RvYy54bWysU9uO0zAQfUfiHyy/0ySlghA13YddAQ8I&#10;Vlw+wOuMGwvbY9mmSf+esdNmESCEEC+WL3POzDkz3t/M1rAThKjR9bzZ1JyBkzhod+z5l8+vn7Wc&#10;xSTcIAw66PkZIr85PH2yn3wHWxzRDBAYkbjYTb7nY0q+q6ooR7AibtCDo0eFwYpEx3CshiAmYrem&#10;2tb1i2rCMPiAEmKk27vlkR8Kv1Ig0welIiRmek61pbKGsj7ktTrsRXcMwo9aXsoQ/1CFFdpR0pXq&#10;TiTBvgX9C5XVMmBElTYSbYVKaQlFA6lp6p/UfBqFh6KFzIl+tSn+P1r5/nTr7gPZMPnYRX8fsopZ&#10;BcuU0f4t9bTookrZXGw7r7bBnJiky+bVtt3tXnIm6a3ZtW37vMnGVgtRJvQhpjeAluVNz412WZfo&#10;xOldTEvoNYRwj6WUXTobyMHGfQTF9JBTFnSZErg1gZ0E9Xf4ek1bIjNEaWNWUP1n0CU2w6BMzt8C&#10;1+iSEV1agVY7DL/LmuZrqWqJv6petGbZDzicS2OKHdT+YuhlVPN8/Xgu8McPdfgOAAD//wMAUEsD&#10;BBQABgAIAAAAIQALrch+3QAAAAsBAAAPAAAAZHJzL2Rvd25yZXYueG1sTI/BTsMwEETvSPyDtUjc&#10;qN1UTlEapyqVEGdaLr058TaJiNchdtvw9ywnOK7mafZNuZ39IK44xT6QgeVCgUBqguupNfBxfH16&#10;BhGTJWeHQGjgGyNsq/u70hYu3Ogdr4fUCi6hWFgDXUpjIWVsOvQ2LsKIxNk5TN4mPqdWusneuNwP&#10;MlMql972xB86O+K+w+bzcPEGjm9ezXXq90hfa7U7veicTtqYx4d5twGRcE5/MPzqszpU7FSHC7ko&#10;BgNZtl4yykGmNQgm9ErxmNrAKlcKZFXK/xuqHwAAAP//AwBQSwECLQAUAAYACAAAACEAtoM4kv4A&#10;AADhAQAAEwAAAAAAAAAAAAAAAAAAAAAAW0NvbnRlbnRfVHlwZXNdLnhtbFBLAQItABQABgAIAAAA&#10;IQA4/SH/1gAAAJQBAAALAAAAAAAAAAAAAAAAAC8BAABfcmVscy8ucmVsc1BLAQItABQABgAIAAAA&#10;IQBAMbP3pQEAAJgDAAAOAAAAAAAAAAAAAAAAAC4CAABkcnMvZTJvRG9jLnhtbFBLAQItABQABgAI&#10;AAAAIQALrch+3QAAAAsBAAAPAAAAAAAAAAAAAAAAAP8DAABkcnMvZG93bnJldi54bWxQSwUGAAAA&#10;AAQABADzAAAACQUAAAAA&#10;" strokecolor="black [3200]" strokeweight=".5pt">
                <v:stroke joinstyle="miter"/>
              </v:line>
            </w:pict>
          </mc:Fallback>
        </mc:AlternateContent>
      </w:r>
      <w:r>
        <w:rPr>
          <w:rFonts w:cs="Arial"/>
          <w:noProof/>
          <w:color w:val="2F5496" w:themeColor="accent1" w:themeShade="BF"/>
          <w:sz w:val="32"/>
          <w:szCs w:val="32"/>
          <w:rtl/>
          <w:lang w:val="ar-SA"/>
        </w:rPr>
        <mc:AlternateContent>
          <mc:Choice Requires="wps">
            <w:drawing>
              <wp:anchor distT="0" distB="0" distL="114300" distR="114300" simplePos="0" relativeHeight="251668480" behindDoc="0" locked="0" layoutInCell="1" allowOverlap="1" wp14:anchorId="4C64427D" wp14:editId="35604427">
                <wp:simplePos x="0" y="0"/>
                <wp:positionH relativeFrom="column">
                  <wp:posOffset>926123</wp:posOffset>
                </wp:positionH>
                <wp:positionV relativeFrom="paragraph">
                  <wp:posOffset>1523707</wp:posOffset>
                </wp:positionV>
                <wp:extent cx="17585" cy="744415"/>
                <wp:effectExtent l="0" t="0" r="20955" b="36830"/>
                <wp:wrapNone/>
                <wp:docPr id="1092460842" name="Straight Connector 1"/>
                <wp:cNvGraphicFramePr/>
                <a:graphic xmlns:a="http://schemas.openxmlformats.org/drawingml/2006/main">
                  <a:graphicData uri="http://schemas.microsoft.com/office/word/2010/wordprocessingShape">
                    <wps:wsp>
                      <wps:cNvCnPr/>
                      <wps:spPr>
                        <a:xfrm>
                          <a:off x="0" y="0"/>
                          <a:ext cx="17585" cy="74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66916" id="Straight Connector 1"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72.9pt,120pt" to="74.3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yqnAEAAIsDAAAOAAAAZHJzL2Uyb0RvYy54bWysU8tu2zAQvAfoPxC815ICOwkEyzkkaC9F&#10;ErTJBzDU0iJKcokla8l/H5K25SItiqLoZcXHzO7OcLW+naxhO6Cg0XW8WdScgZPYa7ft+Mvzp483&#10;nIUoXC8MOuj4HgK/3Xy4WI++hUsc0PRALCVxoR19x4cYfVtVQQ5gRVigB5cuFZIVMW1pW/UkxpTd&#10;muqyrq+qEan3hBJCSKf3h0u+KfmVAhkflQoQmel46i2WSCW+5lht1qLdkvCDlsc2xD90YYV2qeic&#10;6l5EwX6Q/iWV1ZIwoIoLibZCpbSEoiGpaep3ar4NwkPRkswJfrYp/L+08mF3554o2TD60Ab/RFnF&#10;pMjmb+qPTcWs/WwWTJHJdNhcr25WnMl0c71cLptV9rI6cz2F+BnQsrzouNEuSxGt2H0J8QA9QRLv&#10;XL2s4t5ABhv3FRTTfa5X2GUw4M4Q24n0pP335li2IDNFaWNmUv1n0hGbaVCG5W+JM7pURBdnotUO&#10;6XdV43RqVR3wJ9UHrVn2K/b78hbFjvTixdDjdOaR+nlf6Od/aPMGAAD//wMAUEsDBBQABgAIAAAA&#10;IQBXXh283wAAAAsBAAAPAAAAZHJzL2Rvd25yZXYueG1sTI/BTsMwEETvSPyDtUjcqENIQ5XGqapK&#10;CHFBNKV3N946gdiObCcNf8/2BMfRjGbelJvZ9GxCHzpnBTwuEmBoG6c6qwV8Hl4eVsBClFbJ3lkU&#10;8IMBNtXtTSkL5S52j1MdNaMSGwopoI1xKDgPTYtGhoUb0JJ3dt7ISNJrrry8ULnpeZokOTeys7TQ&#10;ygF3LTbf9WgE9G9+Ouqd3obxdZ/XXx/n9P0wCXF/N2/XwCLO8S8MV3xCh4qYTm60KrCedLYk9Cgg&#10;zRI6dU1kqxzYScDT8jkFXpX8/4fqFwAA//8DAFBLAQItABQABgAIAAAAIQC2gziS/gAAAOEBAAAT&#10;AAAAAAAAAAAAAAAAAAAAAABbQ29udGVudF9UeXBlc10ueG1sUEsBAi0AFAAGAAgAAAAhADj9If/W&#10;AAAAlAEAAAsAAAAAAAAAAAAAAAAALwEAAF9yZWxzLy5yZWxzUEsBAi0AFAAGAAgAAAAhABxkvKqc&#10;AQAAiwMAAA4AAAAAAAAAAAAAAAAALgIAAGRycy9lMm9Eb2MueG1sUEsBAi0AFAAGAAgAAAAhAFde&#10;HbzfAAAACwEAAA8AAAAAAAAAAAAAAAAA9gMAAGRycy9kb3ducmV2LnhtbFBLBQYAAAAABAAEAPMA&#10;AAACBQAAAAA=&#10;" strokecolor="black [3200]" strokeweight=".5pt">
                <v:stroke joinstyle="miter"/>
              </v:line>
            </w:pict>
          </mc:Fallback>
        </mc:AlternateContent>
      </w:r>
      <w:r w:rsidR="000004B3">
        <w:rPr>
          <w:rFonts w:cs="Arial"/>
          <w:noProof/>
          <w:color w:val="2F5496" w:themeColor="accent1" w:themeShade="BF"/>
          <w:sz w:val="32"/>
          <w:szCs w:val="32"/>
          <w:rtl/>
          <w:lang w:val="ar-SA"/>
        </w:rPr>
        <mc:AlternateContent>
          <mc:Choice Requires="wps">
            <w:drawing>
              <wp:anchor distT="0" distB="0" distL="114300" distR="114300" simplePos="0" relativeHeight="251667456" behindDoc="0" locked="0" layoutInCell="1" allowOverlap="1" wp14:anchorId="2B63FAAF" wp14:editId="480AB4EC">
                <wp:simplePos x="0" y="0"/>
                <wp:positionH relativeFrom="column">
                  <wp:posOffset>622789</wp:posOffset>
                </wp:positionH>
                <wp:positionV relativeFrom="paragraph">
                  <wp:posOffset>2501069</wp:posOffset>
                </wp:positionV>
                <wp:extent cx="1090246" cy="674077"/>
                <wp:effectExtent l="0" t="0" r="15240" b="12065"/>
                <wp:wrapNone/>
                <wp:docPr id="1735041673" name="Text Box 3"/>
                <wp:cNvGraphicFramePr/>
                <a:graphic xmlns:a="http://schemas.openxmlformats.org/drawingml/2006/main">
                  <a:graphicData uri="http://schemas.microsoft.com/office/word/2010/wordprocessingShape">
                    <wps:wsp>
                      <wps:cNvSpPr txBox="1"/>
                      <wps:spPr>
                        <a:xfrm>
                          <a:off x="0" y="0"/>
                          <a:ext cx="1090246" cy="674077"/>
                        </a:xfrm>
                        <a:prstGeom prst="rect">
                          <a:avLst/>
                        </a:prstGeom>
                        <a:solidFill>
                          <a:schemeClr val="lt1"/>
                        </a:solidFill>
                        <a:ln w="6350">
                          <a:solidFill>
                            <a:prstClr val="black"/>
                          </a:solidFill>
                        </a:ln>
                      </wps:spPr>
                      <wps:txbx>
                        <w:txbxContent>
                          <w:p w14:paraId="31A91936" w14:textId="7FC24C4F" w:rsidR="000004B3" w:rsidRDefault="000004B3" w:rsidP="000004B3">
                            <w:pPr>
                              <w:jc w:val="center"/>
                              <w:rPr>
                                <w:color w:val="000000" w:themeColor="text1"/>
                                <w:sz w:val="16"/>
                                <w:szCs w:val="16"/>
                                <w:rtl/>
                              </w:rPr>
                            </w:pPr>
                            <w:r w:rsidRPr="000004B3">
                              <w:rPr>
                                <w:color w:val="000000" w:themeColor="text1"/>
                                <w:sz w:val="16"/>
                                <w:szCs w:val="16"/>
                              </w:rPr>
                              <w:t>Due</w:t>
                            </w:r>
                            <w:r>
                              <w:rPr>
                                <w:color w:val="000000" w:themeColor="text1"/>
                                <w:sz w:val="16"/>
                                <w:szCs w:val="16"/>
                              </w:rPr>
                              <w:t>-date</w:t>
                            </w:r>
                            <w:r w:rsidR="004F5763">
                              <w:rPr>
                                <w:rFonts w:hint="cs"/>
                                <w:color w:val="000000" w:themeColor="text1"/>
                                <w:sz w:val="16"/>
                                <w:szCs w:val="16"/>
                                <w:rtl/>
                              </w:rPr>
                              <w:t>+</w:t>
                            </w:r>
                          </w:p>
                          <w:p w14:paraId="6BC181D9" w14:textId="5FE5469C" w:rsidR="004F5763" w:rsidRDefault="004F5763" w:rsidP="004F5763">
                            <w:pPr>
                              <w:jc w:val="center"/>
                              <w:rPr>
                                <w:color w:val="000000" w:themeColor="text1"/>
                                <w:sz w:val="16"/>
                                <w:szCs w:val="16"/>
                                <w:rtl/>
                              </w:rPr>
                            </w:pPr>
                            <w:r>
                              <w:rPr>
                                <w:color w:val="000000" w:themeColor="text1"/>
                                <w:sz w:val="16"/>
                                <w:szCs w:val="16"/>
                              </w:rPr>
                              <w:t>+Id card</w:t>
                            </w:r>
                          </w:p>
                          <w:p w14:paraId="2371C5ED" w14:textId="371614FE" w:rsidR="004F5763" w:rsidRDefault="004F5763" w:rsidP="004F5763">
                            <w:pPr>
                              <w:jc w:val="center"/>
                              <w:rPr>
                                <w:color w:val="000000" w:themeColor="text1"/>
                                <w:sz w:val="16"/>
                                <w:szCs w:val="16"/>
                              </w:rPr>
                            </w:pPr>
                            <w:r>
                              <w:rPr>
                                <w:color w:val="000000" w:themeColor="text1"/>
                                <w:sz w:val="16"/>
                                <w:szCs w:val="16"/>
                              </w:rPr>
                              <w:t>+</w:t>
                            </w:r>
                            <w:proofErr w:type="spellStart"/>
                            <w:r>
                              <w:rPr>
                                <w:color w:val="000000" w:themeColor="text1"/>
                                <w:sz w:val="16"/>
                                <w:szCs w:val="16"/>
                              </w:rPr>
                              <w:t>Id_book</w:t>
                            </w:r>
                            <w:proofErr w:type="spellEnd"/>
                          </w:p>
                          <w:p w14:paraId="15ABFBCF" w14:textId="77777777" w:rsidR="004F5763" w:rsidRDefault="004F5763" w:rsidP="000004B3">
                            <w:pPr>
                              <w:jc w:val="center"/>
                              <w:rPr>
                                <w:color w:val="000000" w:themeColor="text1"/>
                                <w:sz w:val="16"/>
                                <w:szCs w:val="16"/>
                              </w:rPr>
                            </w:pPr>
                          </w:p>
                          <w:p w14:paraId="4FE734F4" w14:textId="61145B8D" w:rsidR="000004B3" w:rsidRDefault="000004B3" w:rsidP="000004B3">
                            <w:pPr>
                              <w:rPr>
                                <w:color w:val="000000" w:themeColor="text1"/>
                                <w:sz w:val="16"/>
                                <w:szCs w:val="16"/>
                                <w:rtl/>
                              </w:rPr>
                            </w:pPr>
                          </w:p>
                          <w:p w14:paraId="01C537BA" w14:textId="77777777" w:rsidR="000004B3" w:rsidRPr="000004B3" w:rsidRDefault="000004B3" w:rsidP="000004B3">
                            <w:pPr>
                              <w:jc w:val="center"/>
                              <w:rPr>
                                <w:color w:val="000000" w:themeColor="text1"/>
                                <w:sz w:val="16"/>
                                <w:szCs w:val="16"/>
                              </w:rPr>
                            </w:pPr>
                          </w:p>
                          <w:p w14:paraId="5EA657E0" w14:textId="77777777" w:rsidR="004F5763" w:rsidRDefault="004F5763"/>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3FAAF" id="Text Box 3" o:spid="_x0000_s1029" type="#_x0000_t202" style="position:absolute;margin-left:49.05pt;margin-top:196.95pt;width:85.85pt;height:5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20OwIAAIMEAAAOAAAAZHJzL2Uyb0RvYy54bWysVE1v2zAMvQ/YfxB0X+ykabIacYosRYYB&#10;QVsgHXpWZCk2JouapMTOfv0o2flot9Owi0yK1CP5SHp239aKHIR1FeicDgcpJUJzKCq9y+n3l9Wn&#10;z5Q4z3TBFGiR06Nw9H7+8cOsMZkYQQmqEJYgiHZZY3Jaem+yJHG8FDVzAzBCo1GCrZlH1e6SwrIG&#10;0WuVjNJ0kjRgC2OBC+fw9qEz0nnEl1Jw/ySlE56onGJuPp42nttwJvMZy3aWmbLifRrsH7KoWaUx&#10;6BnqgXlG9rb6A6quuAUH0g841AlIWXERa8Bqhum7ajYlMyLWguQ4c6bJ/T9Y/njYmGdLfPsFWmxg&#10;IKQxLnN4Gepppa3DFzMlaEcKj2faROsJD4/Su3Q0nlDC0TaZjtPpNMAkl9fGOv9VQE2CkFOLbYls&#10;scPa+c715BKCOVBVsaqUikoYBbFUlhwYNlH5mCOCv/FSmjQY/OY2jcBvbAH6/H6rGP/Rp3flhXhK&#10;Y86X2oPk221LqiKnNydetlAckS4L3SQ5w1cVwq+Z88/M4uggQ7gO/gkPqQBzgl6ipAT762/3wR87&#10;ilZKGhzFnLqfe2YFJeqbxl7fDcfjMLtRGd9OR6jYa8v22qL39RKQqCEunuFRDP5enW6lhfoVt2YR&#10;oqKJaY6xc+pP4tJ3C4Jbx8ViEZ1wWg3za70xPECHxgRaX9pXZk3fVo8D8QinoWXZu+52vuGlhsXe&#10;g6xi6wPPHas9/TjpcXj6rQyrdK1Hr8u/Y/4bAAD//wMAUEsDBBQABgAIAAAAIQB7aq/J3gAAAAoB&#10;AAAPAAAAZHJzL2Rvd25yZXYueG1sTI/BTsMwEETvSP0Haytxo3ZaUcUhTgWocOFEizi7sWtbxOvI&#10;dtPw95gTHFf7NPOm3c1+IJOOyQUUUK0YEI19UA6NgI/jy10NJGWJSg4BtYBvnWDXLW5a2ahwxXc9&#10;HbIhJQRTIwXYnMeG0tRb7WVahVFj+Z1D9DKXMxqqoryWcD/QNWNb6qXD0mDlqJ+t7r8OFy9g/2S4&#10;6WsZ7b5Wzk3z5/nNvApxu5wfH4BkPec/GH71izp0xekULqgSGQTwuiqkgA3fcCAFWG952XIScM9Y&#10;BbRr6f8J3Q8AAAD//wMAUEsBAi0AFAAGAAgAAAAhALaDOJL+AAAA4QEAABMAAAAAAAAAAAAAAAAA&#10;AAAAAFtDb250ZW50X1R5cGVzXS54bWxQSwECLQAUAAYACAAAACEAOP0h/9YAAACUAQAACwAAAAAA&#10;AAAAAAAAAAAvAQAAX3JlbHMvLnJlbHNQSwECLQAUAAYACAAAACEAism9tDsCAACDBAAADgAAAAAA&#10;AAAAAAAAAAAuAgAAZHJzL2Uyb0RvYy54bWxQSwECLQAUAAYACAAAACEAe2qvyd4AAAAKAQAADwAA&#10;AAAAAAAAAAAAAACVBAAAZHJzL2Rvd25yZXYueG1sUEsFBgAAAAAEAAQA8wAAAKAFAAAAAA==&#10;" fillcolor="white [3201]" strokeweight=".5pt">
                <v:textbox>
                  <w:txbxContent>
                    <w:p w14:paraId="31A91936" w14:textId="7FC24C4F" w:rsidR="000004B3" w:rsidRDefault="000004B3" w:rsidP="000004B3">
                      <w:pPr>
                        <w:jc w:val="center"/>
                        <w:rPr>
                          <w:color w:val="000000" w:themeColor="text1"/>
                          <w:sz w:val="16"/>
                          <w:szCs w:val="16"/>
                          <w:rtl/>
                        </w:rPr>
                      </w:pPr>
                      <w:r w:rsidRPr="000004B3">
                        <w:rPr>
                          <w:color w:val="000000" w:themeColor="text1"/>
                          <w:sz w:val="16"/>
                          <w:szCs w:val="16"/>
                        </w:rPr>
                        <w:t>Due</w:t>
                      </w:r>
                      <w:r>
                        <w:rPr>
                          <w:color w:val="000000" w:themeColor="text1"/>
                          <w:sz w:val="16"/>
                          <w:szCs w:val="16"/>
                        </w:rPr>
                        <w:t>-date</w:t>
                      </w:r>
                      <w:r w:rsidR="004F5763">
                        <w:rPr>
                          <w:rFonts w:hint="cs"/>
                          <w:color w:val="000000" w:themeColor="text1"/>
                          <w:sz w:val="16"/>
                          <w:szCs w:val="16"/>
                          <w:rtl/>
                        </w:rPr>
                        <w:t>+</w:t>
                      </w:r>
                    </w:p>
                    <w:p w14:paraId="6BC181D9" w14:textId="5FE5469C" w:rsidR="004F5763" w:rsidRDefault="004F5763" w:rsidP="004F5763">
                      <w:pPr>
                        <w:jc w:val="center"/>
                        <w:rPr>
                          <w:color w:val="000000" w:themeColor="text1"/>
                          <w:sz w:val="16"/>
                          <w:szCs w:val="16"/>
                          <w:rtl/>
                        </w:rPr>
                      </w:pPr>
                      <w:r>
                        <w:rPr>
                          <w:color w:val="000000" w:themeColor="text1"/>
                          <w:sz w:val="16"/>
                          <w:szCs w:val="16"/>
                        </w:rPr>
                        <w:t>+Id card</w:t>
                      </w:r>
                    </w:p>
                    <w:p w14:paraId="2371C5ED" w14:textId="371614FE" w:rsidR="004F5763" w:rsidRDefault="004F5763" w:rsidP="004F5763">
                      <w:pPr>
                        <w:jc w:val="center"/>
                        <w:rPr>
                          <w:color w:val="000000" w:themeColor="text1"/>
                          <w:sz w:val="16"/>
                          <w:szCs w:val="16"/>
                        </w:rPr>
                      </w:pPr>
                      <w:r>
                        <w:rPr>
                          <w:color w:val="000000" w:themeColor="text1"/>
                          <w:sz w:val="16"/>
                          <w:szCs w:val="16"/>
                        </w:rPr>
                        <w:t>+</w:t>
                      </w:r>
                      <w:proofErr w:type="spellStart"/>
                      <w:r>
                        <w:rPr>
                          <w:color w:val="000000" w:themeColor="text1"/>
                          <w:sz w:val="16"/>
                          <w:szCs w:val="16"/>
                        </w:rPr>
                        <w:t>Id_book</w:t>
                      </w:r>
                      <w:proofErr w:type="spellEnd"/>
                    </w:p>
                    <w:p w14:paraId="15ABFBCF" w14:textId="77777777" w:rsidR="004F5763" w:rsidRDefault="004F5763" w:rsidP="000004B3">
                      <w:pPr>
                        <w:jc w:val="center"/>
                        <w:rPr>
                          <w:color w:val="000000" w:themeColor="text1"/>
                          <w:sz w:val="16"/>
                          <w:szCs w:val="16"/>
                        </w:rPr>
                      </w:pPr>
                    </w:p>
                    <w:p w14:paraId="4FE734F4" w14:textId="61145B8D" w:rsidR="000004B3" w:rsidRDefault="000004B3" w:rsidP="000004B3">
                      <w:pPr>
                        <w:rPr>
                          <w:color w:val="000000" w:themeColor="text1"/>
                          <w:sz w:val="16"/>
                          <w:szCs w:val="16"/>
                          <w:rtl/>
                        </w:rPr>
                      </w:pPr>
                    </w:p>
                    <w:p w14:paraId="01C537BA" w14:textId="77777777" w:rsidR="000004B3" w:rsidRPr="000004B3" w:rsidRDefault="000004B3" w:rsidP="000004B3">
                      <w:pPr>
                        <w:jc w:val="center"/>
                        <w:rPr>
                          <w:color w:val="000000" w:themeColor="text1"/>
                          <w:sz w:val="16"/>
                          <w:szCs w:val="16"/>
                        </w:rPr>
                      </w:pPr>
                    </w:p>
                    <w:p w14:paraId="5EA657E0" w14:textId="77777777" w:rsidR="004F5763" w:rsidRDefault="004F5763"/>
                  </w:txbxContent>
                </v:textbox>
              </v:shape>
            </w:pict>
          </mc:Fallback>
        </mc:AlternateContent>
      </w:r>
      <w:r w:rsidR="00867B48">
        <w:rPr>
          <w:rFonts w:cs="Arial"/>
          <w:noProof/>
          <w:color w:val="2F5496" w:themeColor="accent1" w:themeShade="BF"/>
          <w:sz w:val="32"/>
          <w:szCs w:val="32"/>
          <w:rtl/>
          <w:lang w:val="ar-SA"/>
        </w:rPr>
        <mc:AlternateContent>
          <mc:Choice Requires="wps">
            <w:drawing>
              <wp:anchor distT="0" distB="0" distL="114300" distR="114300" simplePos="0" relativeHeight="251666432" behindDoc="0" locked="0" layoutInCell="1" allowOverlap="1" wp14:anchorId="0537EED1" wp14:editId="75A69699">
                <wp:simplePos x="0" y="0"/>
                <wp:positionH relativeFrom="column">
                  <wp:posOffset>632012</wp:posOffset>
                </wp:positionH>
                <wp:positionV relativeFrom="paragraph">
                  <wp:posOffset>2275018</wp:posOffset>
                </wp:positionV>
                <wp:extent cx="1079985" cy="206188"/>
                <wp:effectExtent l="0" t="0" r="25400" b="22860"/>
                <wp:wrapNone/>
                <wp:docPr id="2128057801" name="Text Box 2"/>
                <wp:cNvGraphicFramePr/>
                <a:graphic xmlns:a="http://schemas.openxmlformats.org/drawingml/2006/main">
                  <a:graphicData uri="http://schemas.microsoft.com/office/word/2010/wordprocessingShape">
                    <wps:wsp>
                      <wps:cNvSpPr txBox="1"/>
                      <wps:spPr>
                        <a:xfrm>
                          <a:off x="0" y="0"/>
                          <a:ext cx="1079985" cy="206188"/>
                        </a:xfrm>
                        <a:prstGeom prst="rect">
                          <a:avLst/>
                        </a:prstGeom>
                        <a:solidFill>
                          <a:schemeClr val="lt1"/>
                        </a:solidFill>
                        <a:ln w="6350">
                          <a:solidFill>
                            <a:prstClr val="black"/>
                          </a:solidFill>
                        </a:ln>
                      </wps:spPr>
                      <wps:txbx>
                        <w:txbxContent>
                          <w:p w14:paraId="52190074" w14:textId="3AF1FA4F" w:rsidR="00867B48" w:rsidRDefault="00867B48" w:rsidP="00867B48">
                            <w:pPr>
                              <w:jc w:val="center"/>
                              <w:rPr>
                                <w:color w:val="000000" w:themeColor="text1"/>
                                <w:sz w:val="16"/>
                                <w:szCs w:val="16"/>
                                <w:rtl/>
                              </w:rPr>
                            </w:pPr>
                            <w:r w:rsidRPr="00867B48">
                              <w:rPr>
                                <w:color w:val="000000" w:themeColor="text1"/>
                                <w:sz w:val="16"/>
                                <w:szCs w:val="16"/>
                              </w:rPr>
                              <w:t>Borrow</w:t>
                            </w:r>
                            <w:r>
                              <w:rPr>
                                <w:color w:val="000000" w:themeColor="text1"/>
                                <w:sz w:val="16"/>
                                <w:szCs w:val="16"/>
                              </w:rPr>
                              <w:t>ing</w:t>
                            </w:r>
                          </w:p>
                          <w:p w14:paraId="2E4F5BCC" w14:textId="77777777" w:rsidR="00867B48" w:rsidRPr="00867B48" w:rsidRDefault="00867B48">
                            <w:pPr>
                              <w:rPr>
                                <w:sz w:val="16"/>
                                <w:szCs w:val="16"/>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537EED1" id="Text Box 2" o:spid="_x0000_s1030" type="#_x0000_t202" style="position:absolute;margin-left:49.75pt;margin-top:179.15pt;width:85.05pt;height:1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yTPAIAAIMEAAAOAAAAZHJzL2Uyb0RvYy54bWysVE2P2jAQvVfqf7B8LwkUWECEFWVFVQnt&#10;rsRWezaOTaI6Htc2JPTXd+yEj932VPXieDzj55k3bzK/bypFjsK6EnRG+72UEqE55KXeZ/T7y/rT&#10;hBLnmc6ZAi0yehKO3i8+fpjXZiYGUIDKhSUIot2sNhktvDezJHG8EBVzPTBCo1OCrZhH0+6T3LIa&#10;0SuVDNJ0nNRgc2OBC+fw9KF10kXEl1Jw/ySlE56ojGJuPq42rruwJos5m+0tM0XJuzTYP2RRsVLj&#10;oxeoB+YZOdjyD6iq5BYcSN/jUCUgZclFrAGr6afvqtkWzIhYC5LjzIUm9/9g+eNxa54t8c0XaLCB&#10;gZDauJnDw1BPI20VvpgpQT9SeLrQJhpPeLiU3k2nkxElHH2DdNyfTAJMcr1trPNfBVQkbDJqsS2R&#10;LXbcON+GnkPCYw5Uma9LpaIRpCBWypIjwyYqH3NE8DdRSpM6o+PPozQCv/EF6Mv9nWL8R5feTRTi&#10;KY05X2sPO9/sGlLmGR2eedlBfkK6LLRKcoavS4TfMOefmUXpIEM4Dv4JF6kAc4JuR0kB9tffzkM8&#10;dhS9lNQoxYy6nwdmBSXqm8ZeT/vDYdBuNIajuwEa9tazu/XoQ7UCJKqPg2d43IZ4r86n0kL1ilOz&#10;DK+ii2mOb2fUn7cr3w4ITh0Xy2UMQrUa5jd6a3iADo0JtL40r8yarq0eBfEIZ9Gy2bvutrHhpobl&#10;wYMsY+sDzy2rHf2o9CiebirDKN3aMer671j8BgAA//8DAFBLAwQUAAYACAAAACEAnqI4nt0AAAAK&#10;AQAADwAAAGRycy9kb3ducmV2LnhtbEyPsU7DMBCGdyTewbpKbNRpq0Z2iFMBKixMtIjZjV3bIj5H&#10;tpuGt8dMMN7dp/++v93NfiCTjskFFLBaVkA09kE5NAI+ji/3DEjKEpUcAmoB3zrBrru9aWWjwhXf&#10;9XTIhpQQTI0UYHMeG0pTb7WXaRlGjeV2DtHLXMZoqIryWsL9QNdVVVMvHZYPVo762er+63DxAvZP&#10;hpueyWj3TDk3zZ/nN/MqxN1ifnwAkvWc/2D41S/q0BWnU7igSmQQwPm2kAI2W7YBUoB1zWsgp7Lh&#10;FQPatfR/he4HAAD//wMAUEsBAi0AFAAGAAgAAAAhALaDOJL+AAAA4QEAABMAAAAAAAAAAAAAAAAA&#10;AAAAAFtDb250ZW50X1R5cGVzXS54bWxQSwECLQAUAAYACAAAACEAOP0h/9YAAACUAQAACwAAAAAA&#10;AAAAAAAAAAAvAQAAX3JlbHMvLnJlbHNQSwECLQAUAAYACAAAACEAfIDskzwCAACDBAAADgAAAAAA&#10;AAAAAAAAAAAuAgAAZHJzL2Uyb0RvYy54bWxQSwECLQAUAAYACAAAACEAnqI4nt0AAAAKAQAADwAA&#10;AAAAAAAAAAAAAACWBAAAZHJzL2Rvd25yZXYueG1sUEsFBgAAAAAEAAQA8wAAAKAFAAAAAA==&#10;" fillcolor="white [3201]" strokeweight=".5pt">
                <v:textbox>
                  <w:txbxContent>
                    <w:p w14:paraId="52190074" w14:textId="3AF1FA4F" w:rsidR="00867B48" w:rsidRDefault="00867B48" w:rsidP="00867B48">
                      <w:pPr>
                        <w:jc w:val="center"/>
                        <w:rPr>
                          <w:color w:val="000000" w:themeColor="text1"/>
                          <w:sz w:val="16"/>
                          <w:szCs w:val="16"/>
                          <w:rtl/>
                        </w:rPr>
                      </w:pPr>
                      <w:r w:rsidRPr="00867B48">
                        <w:rPr>
                          <w:color w:val="000000" w:themeColor="text1"/>
                          <w:sz w:val="16"/>
                          <w:szCs w:val="16"/>
                        </w:rPr>
                        <w:t>Borrow</w:t>
                      </w:r>
                      <w:r>
                        <w:rPr>
                          <w:color w:val="000000" w:themeColor="text1"/>
                          <w:sz w:val="16"/>
                          <w:szCs w:val="16"/>
                        </w:rPr>
                        <w:t>ing</w:t>
                      </w:r>
                    </w:p>
                    <w:p w14:paraId="2E4F5BCC" w14:textId="77777777" w:rsidR="00867B48" w:rsidRPr="00867B48" w:rsidRDefault="00867B48">
                      <w:pPr>
                        <w:rPr>
                          <w:sz w:val="16"/>
                          <w:szCs w:val="16"/>
                          <w:rtl/>
                        </w:rPr>
                      </w:pPr>
                    </w:p>
                  </w:txbxContent>
                </v:textbox>
              </v:shape>
            </w:pict>
          </mc:Fallback>
        </mc:AlternateContent>
      </w:r>
      <w:r w:rsidR="00867B48">
        <w:rPr>
          <w:rFonts w:cs="Arial"/>
          <w:noProof/>
          <w:color w:val="2F5496" w:themeColor="accent1" w:themeShade="BF"/>
          <w:sz w:val="32"/>
          <w:szCs w:val="32"/>
          <w:rtl/>
          <w:lang w:val="ar-SA"/>
        </w:rPr>
        <mc:AlternateContent>
          <mc:Choice Requires="wps">
            <w:drawing>
              <wp:anchor distT="0" distB="0" distL="114300" distR="114300" simplePos="0" relativeHeight="251665408" behindDoc="0" locked="0" layoutInCell="1" allowOverlap="1" wp14:anchorId="3F14E790" wp14:editId="5F655072">
                <wp:simplePos x="0" y="0"/>
                <wp:positionH relativeFrom="column">
                  <wp:posOffset>614082</wp:posOffset>
                </wp:positionH>
                <wp:positionV relativeFrom="paragraph">
                  <wp:posOffset>2279501</wp:posOffset>
                </wp:positionV>
                <wp:extent cx="1098177" cy="896470"/>
                <wp:effectExtent l="0" t="0" r="26035" b="18415"/>
                <wp:wrapNone/>
                <wp:docPr id="771791999" name="Rectangle 1"/>
                <wp:cNvGraphicFramePr/>
                <a:graphic xmlns:a="http://schemas.openxmlformats.org/drawingml/2006/main">
                  <a:graphicData uri="http://schemas.microsoft.com/office/word/2010/wordprocessingShape">
                    <wps:wsp>
                      <wps:cNvSpPr/>
                      <wps:spPr>
                        <a:xfrm>
                          <a:off x="0" y="0"/>
                          <a:ext cx="1098177" cy="8964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19238F" id="Rectangle 1" o:spid="_x0000_s1026" style="position:absolute;left:0;text-align:left;margin-left:48.35pt;margin-top:179.5pt;width:86.45pt;height:7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MIYgIAAB4FAAAOAAAAZHJzL2Uyb0RvYy54bWysVN9P2zAQfp+0/8Hy+0hSFQoVKapATJMQ&#10;IGDi2XXsJpLj885u0+6v39lJUwRoD9NeHPt+fHf+8p0vr3atYVuFvgFb8uIk50xZCVVj1yX/+XL7&#10;7ZwzH4SthAGrSr5Xnl8tvn657NxcTaAGUylkBGL9vHMlr0Nw8yzzslat8CfglCWnBmxFoCOuswpF&#10;R+itySZ5fpZ1gJVDkMp7st70Tr5I+ForGR609iowU3LqLaQV07qKa7a4FPM1Clc3cmhD/EMXrWgs&#10;FR2hbkQQbIPNB6i2kQgedDiR0GagdSNVugPdpsjf3ea5Fk6luxA53o00+f8HK++3z+4RiYbO+bmn&#10;bbzFTmMbv9Qf2yWy9iNZaheYJGORX5wXsxlnknznF2fTWWIzO2Y79OG7gpbFTcmRfkbiSGzvfKCK&#10;FHoIicUs3DbGRPuxlbQLe6NigLFPSrOmouKTBJRUoq4Nsq2g/yukVDYUvasWlerNxWmeH1obM1L1&#10;BBiRNRUesQeAqMCP2H3bQ3xMVUlkY3L+t8b65DEjVQYbxuS2sYCfARi61VC5jz+Q1FMTWVpBtX9E&#10;htBL3Dt52xDtd8KHR4GkaVI/zWl4oEUb6EoOw46zGvD3Z/YYT1IjL2cdzUjJ/a+NQMWZ+WFJhBfF&#10;dBqHKh2mp7MJHfCtZ/XWYzftNdBvKuhFcDJtY3wwB6tGaF9pnJexKrmElVS75DLg4XAd+tmlB0Gq&#10;5TKF0SA5Ee7ss5MRPLIaZfWyexXoBu0FUu09HOZJzN9JsI+NmRaWmwC6Sfo88jrwTUOYhDM8GHHK&#10;355T1PFZW/wBAAD//wMAUEsDBBQABgAIAAAAIQAGs4/C3wAAAAoBAAAPAAAAZHJzL2Rvd25yZXYu&#10;eG1sTI/BTsMwEETvSPyDtUjcqE1QA0njVIAEhyIOlEpcndi1I+J1sN02/D3LCY6rfZp506xnP7Kj&#10;iWkIKOF6IYAZ7IMe0ErYvT9d3QFLWaFWY0Aj4dskWLfnZ42qdTjhmzlus2UUgqlWElzOU8156p3x&#10;Ki3CZJB++xC9ynRGy3VUJwr3Iy+EKLlXA1KDU5N5dKb/3B68hM4+zBVu7Ma752zD7uPl9ctHKS8v&#10;5vsVsGzm/AfDrz6pQ0tOXTigTmyUUJW3REq4WVa0iYCirEpgnYSlEAXwtuH/J7Q/AAAA//8DAFBL&#10;AQItABQABgAIAAAAIQC2gziS/gAAAOEBAAATAAAAAAAAAAAAAAAAAAAAAABbQ29udGVudF9UeXBl&#10;c10ueG1sUEsBAi0AFAAGAAgAAAAhADj9If/WAAAAlAEAAAsAAAAAAAAAAAAAAAAALwEAAF9yZWxz&#10;Ly5yZWxzUEsBAi0AFAAGAAgAAAAhAHZqgwhiAgAAHgUAAA4AAAAAAAAAAAAAAAAALgIAAGRycy9l&#10;Mm9Eb2MueG1sUEsBAi0AFAAGAAgAAAAhAAazj8LfAAAACgEAAA8AAAAAAAAAAAAAAAAAvAQAAGRy&#10;cy9kb3ducmV2LnhtbFBLBQYAAAAABAAEAPMAAADIBQAAAAA=&#10;" filled="f" strokecolor="#09101d [484]" strokeweight="1pt"/>
            </w:pict>
          </mc:Fallback>
        </mc:AlternateContent>
      </w:r>
      <w:r w:rsidR="007A3E24" w:rsidRPr="007A3E24">
        <w:rPr>
          <w:rFonts w:cs="Arial"/>
          <w:noProof/>
          <w:color w:val="2F5496" w:themeColor="accent1" w:themeShade="BF"/>
          <w:sz w:val="32"/>
          <w:szCs w:val="32"/>
          <w:rtl/>
        </w:rPr>
        <w:drawing>
          <wp:inline distT="0" distB="0" distL="0" distR="0" wp14:anchorId="7F47651C" wp14:editId="088C26E8">
            <wp:extent cx="5943600" cy="5164455"/>
            <wp:effectExtent l="0" t="0" r="0" b="0"/>
            <wp:docPr id="20020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0026" name=""/>
                    <pic:cNvPicPr/>
                  </pic:nvPicPr>
                  <pic:blipFill rotWithShape="1">
                    <a:blip r:embed="rId14"/>
                    <a:srcRect t="420"/>
                    <a:stretch/>
                  </pic:blipFill>
                  <pic:spPr bwMode="auto">
                    <a:xfrm>
                      <a:off x="0" y="0"/>
                      <a:ext cx="5943600" cy="5164455"/>
                    </a:xfrm>
                    <a:prstGeom prst="rect">
                      <a:avLst/>
                    </a:prstGeom>
                    <a:ln>
                      <a:noFill/>
                    </a:ln>
                    <a:extLst>
                      <a:ext uri="{53640926-AAD7-44D8-BBD7-CCE9431645EC}">
                        <a14:shadowObscured xmlns:a14="http://schemas.microsoft.com/office/drawing/2010/main"/>
                      </a:ext>
                    </a:extLst>
                  </pic:spPr>
                </pic:pic>
              </a:graphicData>
            </a:graphic>
          </wp:inline>
        </w:drawing>
      </w:r>
    </w:p>
    <w:p w14:paraId="1FC8C5D5" w14:textId="0A13876B" w:rsidR="00744EDF" w:rsidRDefault="00744EDF" w:rsidP="00C07CEC">
      <w:pPr>
        <w:tabs>
          <w:tab w:val="left" w:pos="6969"/>
        </w:tabs>
        <w:jc w:val="right"/>
        <w:rPr>
          <w:color w:val="2F5496" w:themeColor="accent1" w:themeShade="BF"/>
          <w:sz w:val="32"/>
          <w:szCs w:val="32"/>
        </w:rPr>
      </w:pPr>
    </w:p>
    <w:p w14:paraId="0D66A975" w14:textId="77777777" w:rsidR="007A3E24" w:rsidRDefault="007A3E24" w:rsidP="00C07CEC">
      <w:pPr>
        <w:tabs>
          <w:tab w:val="left" w:pos="6969"/>
        </w:tabs>
        <w:jc w:val="right"/>
        <w:rPr>
          <w:color w:val="2F5496" w:themeColor="accent1" w:themeShade="BF"/>
          <w:sz w:val="32"/>
          <w:szCs w:val="32"/>
        </w:rPr>
      </w:pPr>
    </w:p>
    <w:p w14:paraId="5877F88E" w14:textId="77777777" w:rsidR="007A3E24" w:rsidRDefault="007A3E24" w:rsidP="00C07CEC">
      <w:pPr>
        <w:tabs>
          <w:tab w:val="left" w:pos="6969"/>
        </w:tabs>
        <w:jc w:val="right"/>
        <w:rPr>
          <w:color w:val="2F5496" w:themeColor="accent1" w:themeShade="BF"/>
          <w:sz w:val="32"/>
          <w:szCs w:val="32"/>
        </w:rPr>
      </w:pPr>
    </w:p>
    <w:p w14:paraId="17F4F94C" w14:textId="77777777" w:rsidR="007A3E24" w:rsidRDefault="007A3E24" w:rsidP="00C07CEC">
      <w:pPr>
        <w:tabs>
          <w:tab w:val="left" w:pos="6969"/>
        </w:tabs>
        <w:jc w:val="right"/>
        <w:rPr>
          <w:color w:val="2F5496" w:themeColor="accent1" w:themeShade="BF"/>
          <w:sz w:val="32"/>
          <w:szCs w:val="32"/>
        </w:rPr>
      </w:pPr>
    </w:p>
    <w:p w14:paraId="7B60B764" w14:textId="77777777" w:rsidR="007A3E24" w:rsidRDefault="007A3E24" w:rsidP="00C07CEC">
      <w:pPr>
        <w:tabs>
          <w:tab w:val="left" w:pos="6969"/>
        </w:tabs>
        <w:jc w:val="right"/>
        <w:rPr>
          <w:color w:val="2F5496" w:themeColor="accent1" w:themeShade="BF"/>
          <w:sz w:val="32"/>
          <w:szCs w:val="32"/>
        </w:rPr>
      </w:pPr>
    </w:p>
    <w:p w14:paraId="67FE2DE9" w14:textId="77777777" w:rsidR="007A3E24" w:rsidRDefault="007A3E24" w:rsidP="00C07CEC">
      <w:pPr>
        <w:tabs>
          <w:tab w:val="left" w:pos="6969"/>
        </w:tabs>
        <w:jc w:val="right"/>
        <w:rPr>
          <w:color w:val="2F5496" w:themeColor="accent1" w:themeShade="BF"/>
          <w:sz w:val="32"/>
          <w:szCs w:val="32"/>
        </w:rPr>
      </w:pPr>
    </w:p>
    <w:p w14:paraId="7735E35B" w14:textId="77777777" w:rsidR="007A3E24" w:rsidRDefault="007A3E24" w:rsidP="00C07CEC">
      <w:pPr>
        <w:tabs>
          <w:tab w:val="left" w:pos="6969"/>
        </w:tabs>
        <w:jc w:val="right"/>
        <w:rPr>
          <w:color w:val="2F5496" w:themeColor="accent1" w:themeShade="BF"/>
          <w:sz w:val="32"/>
          <w:szCs w:val="32"/>
        </w:rPr>
      </w:pPr>
    </w:p>
    <w:p w14:paraId="27AE2493" w14:textId="6AE5514A" w:rsidR="007A3E24" w:rsidRDefault="007A3E24" w:rsidP="00C07CEC">
      <w:pPr>
        <w:tabs>
          <w:tab w:val="left" w:pos="6969"/>
        </w:tabs>
        <w:jc w:val="right"/>
        <w:rPr>
          <w:b/>
          <w:bCs/>
          <w:color w:val="2F5496" w:themeColor="accent1" w:themeShade="BF"/>
          <w:sz w:val="32"/>
          <w:szCs w:val="32"/>
        </w:rPr>
      </w:pPr>
      <w:r w:rsidRPr="007A3E24">
        <w:rPr>
          <w:b/>
          <w:bCs/>
          <w:color w:val="2F5496" w:themeColor="accent1" w:themeShade="BF"/>
          <w:sz w:val="32"/>
          <w:szCs w:val="32"/>
        </w:rPr>
        <w:lastRenderedPageBreak/>
        <w:t>State Diagram</w:t>
      </w:r>
    </w:p>
    <w:p w14:paraId="7F2952C8" w14:textId="4146AB82" w:rsidR="007A3E24" w:rsidRDefault="007A3E24" w:rsidP="00C07CEC">
      <w:pPr>
        <w:tabs>
          <w:tab w:val="left" w:pos="6969"/>
        </w:tabs>
        <w:jc w:val="right"/>
        <w:rPr>
          <w:rFonts w:cs="Arial"/>
          <w:b/>
          <w:bCs/>
          <w:color w:val="2F5496" w:themeColor="accent1" w:themeShade="BF"/>
          <w:sz w:val="32"/>
          <w:szCs w:val="32"/>
          <w:rtl/>
        </w:rPr>
      </w:pPr>
      <w:r w:rsidRPr="007A3E24">
        <w:rPr>
          <w:rFonts w:cs="Arial"/>
          <w:b/>
          <w:bCs/>
          <w:noProof/>
          <w:color w:val="2F5496" w:themeColor="accent1" w:themeShade="BF"/>
          <w:sz w:val="32"/>
          <w:szCs w:val="32"/>
          <w:rtl/>
        </w:rPr>
        <w:drawing>
          <wp:inline distT="0" distB="0" distL="0" distR="0" wp14:anchorId="4F2E69BA" wp14:editId="05DFCEA9">
            <wp:extent cx="5943600" cy="2715895"/>
            <wp:effectExtent l="0" t="0" r="0" b="8255"/>
            <wp:docPr id="58063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7078" name=""/>
                    <pic:cNvPicPr/>
                  </pic:nvPicPr>
                  <pic:blipFill>
                    <a:blip r:embed="rId15"/>
                    <a:stretch>
                      <a:fillRect/>
                    </a:stretch>
                  </pic:blipFill>
                  <pic:spPr>
                    <a:xfrm>
                      <a:off x="0" y="0"/>
                      <a:ext cx="5943600" cy="2715895"/>
                    </a:xfrm>
                    <a:prstGeom prst="rect">
                      <a:avLst/>
                    </a:prstGeom>
                  </pic:spPr>
                </pic:pic>
              </a:graphicData>
            </a:graphic>
          </wp:inline>
        </w:drawing>
      </w:r>
    </w:p>
    <w:p w14:paraId="61991DE7" w14:textId="77777777" w:rsidR="007A3E24" w:rsidRDefault="007A3E24" w:rsidP="007A3E24">
      <w:pPr>
        <w:rPr>
          <w:rFonts w:cs="Arial"/>
          <w:b/>
          <w:bCs/>
          <w:color w:val="2F5496" w:themeColor="accent1" w:themeShade="BF"/>
          <w:sz w:val="32"/>
          <w:szCs w:val="32"/>
        </w:rPr>
      </w:pPr>
    </w:p>
    <w:p w14:paraId="5AB4EA78" w14:textId="6993DA6D" w:rsidR="007A3E24" w:rsidRDefault="007A3E24" w:rsidP="007A3E24">
      <w:pPr>
        <w:tabs>
          <w:tab w:val="left" w:pos="8457"/>
        </w:tabs>
        <w:rPr>
          <w:sz w:val="32"/>
          <w:szCs w:val="32"/>
          <w:rtl/>
        </w:rPr>
      </w:pPr>
      <w:r>
        <w:rPr>
          <w:sz w:val="32"/>
          <w:szCs w:val="32"/>
          <w:rtl/>
        </w:rPr>
        <w:tab/>
      </w:r>
    </w:p>
    <w:p w14:paraId="4B1D33D8" w14:textId="77777777" w:rsidR="005650E4" w:rsidRPr="005650E4" w:rsidRDefault="005650E4" w:rsidP="005650E4">
      <w:pPr>
        <w:rPr>
          <w:sz w:val="32"/>
          <w:szCs w:val="32"/>
          <w:rtl/>
        </w:rPr>
      </w:pPr>
    </w:p>
    <w:p w14:paraId="4755C0C4" w14:textId="77777777" w:rsidR="005650E4" w:rsidRPr="005650E4" w:rsidRDefault="005650E4" w:rsidP="005650E4">
      <w:pPr>
        <w:rPr>
          <w:sz w:val="32"/>
          <w:szCs w:val="32"/>
          <w:rtl/>
        </w:rPr>
      </w:pPr>
    </w:p>
    <w:p w14:paraId="4FF760C5" w14:textId="77777777" w:rsidR="005650E4" w:rsidRPr="005650E4" w:rsidRDefault="005650E4" w:rsidP="005650E4">
      <w:pPr>
        <w:rPr>
          <w:sz w:val="32"/>
          <w:szCs w:val="32"/>
          <w:rtl/>
        </w:rPr>
      </w:pPr>
    </w:p>
    <w:p w14:paraId="4F508378" w14:textId="77777777" w:rsidR="005650E4" w:rsidRPr="005650E4" w:rsidRDefault="005650E4" w:rsidP="005650E4">
      <w:pPr>
        <w:rPr>
          <w:sz w:val="32"/>
          <w:szCs w:val="32"/>
          <w:rtl/>
        </w:rPr>
      </w:pPr>
    </w:p>
    <w:p w14:paraId="7DF0A394" w14:textId="77777777" w:rsidR="005650E4" w:rsidRPr="005650E4" w:rsidRDefault="005650E4" w:rsidP="005650E4">
      <w:pPr>
        <w:rPr>
          <w:sz w:val="32"/>
          <w:szCs w:val="32"/>
          <w:rtl/>
        </w:rPr>
      </w:pPr>
    </w:p>
    <w:p w14:paraId="5511254F" w14:textId="77777777" w:rsidR="005650E4" w:rsidRPr="005650E4" w:rsidRDefault="005650E4" w:rsidP="005650E4">
      <w:pPr>
        <w:rPr>
          <w:sz w:val="32"/>
          <w:szCs w:val="32"/>
          <w:rtl/>
        </w:rPr>
      </w:pPr>
    </w:p>
    <w:p w14:paraId="2B035CAD" w14:textId="77777777" w:rsidR="005650E4" w:rsidRPr="005650E4" w:rsidRDefault="005650E4" w:rsidP="005650E4">
      <w:pPr>
        <w:rPr>
          <w:sz w:val="32"/>
          <w:szCs w:val="32"/>
          <w:rtl/>
        </w:rPr>
      </w:pPr>
    </w:p>
    <w:p w14:paraId="1D810380" w14:textId="77777777" w:rsidR="005650E4" w:rsidRPr="005650E4" w:rsidRDefault="005650E4" w:rsidP="005650E4">
      <w:pPr>
        <w:rPr>
          <w:sz w:val="32"/>
          <w:szCs w:val="32"/>
          <w:rtl/>
        </w:rPr>
      </w:pPr>
    </w:p>
    <w:p w14:paraId="5ACB9CAB" w14:textId="77777777" w:rsidR="005650E4" w:rsidRDefault="005650E4" w:rsidP="005650E4">
      <w:pPr>
        <w:rPr>
          <w:sz w:val="32"/>
          <w:szCs w:val="32"/>
          <w:rtl/>
        </w:rPr>
      </w:pPr>
    </w:p>
    <w:p w14:paraId="2F841085" w14:textId="7EF03C4E" w:rsidR="002F4EFB" w:rsidRDefault="005650E4" w:rsidP="005650E4">
      <w:pPr>
        <w:tabs>
          <w:tab w:val="left" w:pos="3189"/>
        </w:tabs>
        <w:rPr>
          <w:sz w:val="32"/>
          <w:szCs w:val="32"/>
          <w:rtl/>
        </w:rPr>
      </w:pPr>
      <w:r>
        <w:rPr>
          <w:sz w:val="32"/>
          <w:szCs w:val="32"/>
          <w:rtl/>
        </w:rPr>
        <w:tab/>
      </w:r>
    </w:p>
    <w:p w14:paraId="3C461314" w14:textId="6756C9D8" w:rsidR="002F4EFB" w:rsidRDefault="002F4EFB" w:rsidP="002F4EFB">
      <w:pPr>
        <w:rPr>
          <w:sz w:val="32"/>
          <w:szCs w:val="32"/>
          <w:rtl/>
        </w:rPr>
      </w:pPr>
      <w:r>
        <w:rPr>
          <w:sz w:val="32"/>
          <w:szCs w:val="32"/>
          <w:rtl/>
        </w:rPr>
        <w:br w:type="page"/>
      </w:r>
      <w:r w:rsidRPr="002F4EFB">
        <w:rPr>
          <w:rFonts w:cs="Arial"/>
          <w:noProof/>
          <w:sz w:val="32"/>
          <w:szCs w:val="32"/>
          <w:rtl/>
        </w:rPr>
        <w:lastRenderedPageBreak/>
        <w:drawing>
          <wp:inline distT="0" distB="0" distL="0" distR="0" wp14:anchorId="2335F350" wp14:editId="3ED78716">
            <wp:extent cx="2171700" cy="3693189"/>
            <wp:effectExtent l="0" t="0" r="0" b="2540"/>
            <wp:docPr id="176241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1648" name=""/>
                    <pic:cNvPicPr/>
                  </pic:nvPicPr>
                  <pic:blipFill>
                    <a:blip r:embed="rId16"/>
                    <a:stretch>
                      <a:fillRect/>
                    </a:stretch>
                  </pic:blipFill>
                  <pic:spPr>
                    <a:xfrm>
                      <a:off x="0" y="0"/>
                      <a:ext cx="2186613" cy="3718549"/>
                    </a:xfrm>
                    <a:prstGeom prst="rect">
                      <a:avLst/>
                    </a:prstGeom>
                  </pic:spPr>
                </pic:pic>
              </a:graphicData>
            </a:graphic>
          </wp:inline>
        </w:drawing>
      </w:r>
    </w:p>
    <w:p w14:paraId="7CBA0C5B" w14:textId="6DC784C2" w:rsidR="00651D07" w:rsidRPr="00651D07" w:rsidRDefault="00651D07" w:rsidP="00651D07">
      <w:pPr>
        <w:jc w:val="center"/>
        <w:rPr>
          <w:b/>
          <w:bCs/>
          <w:color w:val="2F5496" w:themeColor="accent1" w:themeShade="BF"/>
          <w:sz w:val="32"/>
          <w:szCs w:val="32"/>
          <w:rtl/>
        </w:rPr>
      </w:pPr>
      <w:r w:rsidRPr="005650E4">
        <w:rPr>
          <w:b/>
          <w:bCs/>
          <w:color w:val="2F5496" w:themeColor="accent1" w:themeShade="BF"/>
          <w:sz w:val="32"/>
          <w:szCs w:val="32"/>
        </w:rPr>
        <w:t>USER</w:t>
      </w:r>
      <w:r>
        <w:rPr>
          <w:b/>
          <w:bCs/>
          <w:color w:val="2F5496" w:themeColor="accent1" w:themeShade="BF"/>
          <w:sz w:val="32"/>
          <w:szCs w:val="32"/>
        </w:rPr>
        <w:t xml:space="preserve"> </w:t>
      </w:r>
      <w:r w:rsidRPr="005650E4">
        <w:rPr>
          <w:b/>
          <w:bCs/>
          <w:color w:val="2F5496" w:themeColor="accent1" w:themeShade="BF"/>
          <w:sz w:val="32"/>
          <w:szCs w:val="32"/>
        </w:rPr>
        <w:t>INTERFACEDESIGN</w:t>
      </w:r>
    </w:p>
    <w:p w14:paraId="3ECA5AE4" w14:textId="1686F0AC" w:rsidR="002F4EFB" w:rsidRDefault="00651D07" w:rsidP="00651D07">
      <w:pPr>
        <w:jc w:val="right"/>
        <w:rPr>
          <w:sz w:val="32"/>
          <w:szCs w:val="32"/>
          <w:rtl/>
        </w:rPr>
      </w:pPr>
      <w:r w:rsidRPr="00651D07">
        <w:rPr>
          <w:rFonts w:cs="Arial"/>
          <w:noProof/>
          <w:sz w:val="32"/>
          <w:szCs w:val="32"/>
          <w:rtl/>
        </w:rPr>
        <w:drawing>
          <wp:inline distT="0" distB="0" distL="0" distR="0" wp14:anchorId="51CBA623" wp14:editId="0CB17AA3">
            <wp:extent cx="2328159" cy="3517900"/>
            <wp:effectExtent l="0" t="0" r="0" b="6350"/>
            <wp:docPr id="154500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7107" name=""/>
                    <pic:cNvPicPr/>
                  </pic:nvPicPr>
                  <pic:blipFill>
                    <a:blip r:embed="rId17"/>
                    <a:stretch>
                      <a:fillRect/>
                    </a:stretch>
                  </pic:blipFill>
                  <pic:spPr>
                    <a:xfrm>
                      <a:off x="0" y="0"/>
                      <a:ext cx="2331804" cy="3523408"/>
                    </a:xfrm>
                    <a:prstGeom prst="rect">
                      <a:avLst/>
                    </a:prstGeom>
                  </pic:spPr>
                </pic:pic>
              </a:graphicData>
            </a:graphic>
          </wp:inline>
        </w:drawing>
      </w:r>
    </w:p>
    <w:p w14:paraId="5C17DCE2" w14:textId="77777777" w:rsidR="00651D07" w:rsidRDefault="00651D07" w:rsidP="002F4EFB">
      <w:pPr>
        <w:rPr>
          <w:sz w:val="32"/>
          <w:szCs w:val="32"/>
          <w:rtl/>
        </w:rPr>
      </w:pPr>
    </w:p>
    <w:p w14:paraId="11AB97EE" w14:textId="77777777" w:rsidR="005650E4" w:rsidRDefault="005650E4" w:rsidP="005650E4">
      <w:pPr>
        <w:tabs>
          <w:tab w:val="left" w:pos="3189"/>
        </w:tabs>
        <w:rPr>
          <w:sz w:val="32"/>
          <w:szCs w:val="32"/>
          <w:rtl/>
        </w:rPr>
      </w:pPr>
    </w:p>
    <w:p w14:paraId="713C71EF" w14:textId="77777777" w:rsidR="00651D07" w:rsidRDefault="00651D07" w:rsidP="005650E4">
      <w:pPr>
        <w:tabs>
          <w:tab w:val="left" w:pos="3189"/>
        </w:tabs>
        <w:rPr>
          <w:sz w:val="32"/>
          <w:szCs w:val="32"/>
          <w:rtl/>
        </w:rPr>
      </w:pPr>
    </w:p>
    <w:p w14:paraId="121EBF61" w14:textId="77777777" w:rsidR="00651D07" w:rsidRDefault="00651D07" w:rsidP="005650E4">
      <w:pPr>
        <w:tabs>
          <w:tab w:val="left" w:pos="3189"/>
        </w:tabs>
        <w:rPr>
          <w:sz w:val="32"/>
          <w:szCs w:val="32"/>
          <w:rtl/>
        </w:rPr>
      </w:pPr>
    </w:p>
    <w:p w14:paraId="6D9D5B55" w14:textId="77777777" w:rsidR="00651D07" w:rsidRDefault="00651D07" w:rsidP="005650E4">
      <w:pPr>
        <w:tabs>
          <w:tab w:val="left" w:pos="3189"/>
        </w:tabs>
        <w:rPr>
          <w:sz w:val="32"/>
          <w:szCs w:val="32"/>
          <w:rtl/>
        </w:rPr>
      </w:pPr>
    </w:p>
    <w:p w14:paraId="48043AD0" w14:textId="0241EBE1" w:rsidR="005650E4" w:rsidRDefault="005650E4" w:rsidP="005650E4">
      <w:pPr>
        <w:tabs>
          <w:tab w:val="left" w:pos="3189"/>
        </w:tabs>
        <w:jc w:val="center"/>
        <w:rPr>
          <w:b/>
          <w:bCs/>
          <w:color w:val="2F5496" w:themeColor="accent1" w:themeShade="BF"/>
          <w:sz w:val="32"/>
          <w:szCs w:val="32"/>
        </w:rPr>
      </w:pPr>
      <w:r w:rsidRPr="005650E4">
        <w:rPr>
          <w:b/>
          <w:bCs/>
          <w:color w:val="2F5496" w:themeColor="accent1" w:themeShade="BF"/>
          <w:sz w:val="32"/>
          <w:szCs w:val="32"/>
        </w:rPr>
        <w:t>REQUIREMENTS</w:t>
      </w:r>
      <w:r>
        <w:rPr>
          <w:b/>
          <w:bCs/>
          <w:color w:val="2F5496" w:themeColor="accent1" w:themeShade="BF"/>
          <w:sz w:val="32"/>
          <w:szCs w:val="32"/>
        </w:rPr>
        <w:t xml:space="preserve"> </w:t>
      </w:r>
      <w:r w:rsidRPr="005650E4">
        <w:rPr>
          <w:b/>
          <w:bCs/>
          <w:color w:val="2F5496" w:themeColor="accent1" w:themeShade="BF"/>
          <w:sz w:val="32"/>
          <w:szCs w:val="32"/>
        </w:rPr>
        <w:t>MATRIX</w:t>
      </w:r>
    </w:p>
    <w:p w14:paraId="5D9C6AAF" w14:textId="7921DE97" w:rsidR="00CC2F34" w:rsidRDefault="00CC2F34" w:rsidP="00CC2F34">
      <w:pPr>
        <w:tabs>
          <w:tab w:val="left" w:pos="3189"/>
        </w:tabs>
        <w:jc w:val="right"/>
        <w:rPr>
          <w:b/>
          <w:bCs/>
          <w:color w:val="2F5496" w:themeColor="accent1" w:themeShade="BF"/>
          <w:sz w:val="32"/>
          <w:szCs w:val="32"/>
          <w:rtl/>
        </w:rPr>
      </w:pPr>
      <w:r>
        <w:rPr>
          <w:noProof/>
        </w:rPr>
        <w:drawing>
          <wp:inline distT="0" distB="0" distL="0" distR="0" wp14:anchorId="236531B5" wp14:editId="512D1096">
            <wp:extent cx="5943600" cy="3000375"/>
            <wp:effectExtent l="0" t="0" r="0" b="9525"/>
            <wp:docPr id="140297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71430" name=""/>
                    <pic:cNvPicPr/>
                  </pic:nvPicPr>
                  <pic:blipFill>
                    <a:blip r:embed="rId18"/>
                    <a:stretch>
                      <a:fillRect/>
                    </a:stretch>
                  </pic:blipFill>
                  <pic:spPr>
                    <a:xfrm>
                      <a:off x="0" y="0"/>
                      <a:ext cx="5943600" cy="3000375"/>
                    </a:xfrm>
                    <a:prstGeom prst="rect">
                      <a:avLst/>
                    </a:prstGeom>
                  </pic:spPr>
                </pic:pic>
              </a:graphicData>
            </a:graphic>
          </wp:inline>
        </w:drawing>
      </w:r>
    </w:p>
    <w:p w14:paraId="0811A67C" w14:textId="77777777" w:rsidR="007824B8" w:rsidRDefault="007824B8" w:rsidP="00CC2F34">
      <w:pPr>
        <w:tabs>
          <w:tab w:val="left" w:pos="3189"/>
        </w:tabs>
        <w:jc w:val="right"/>
        <w:rPr>
          <w:noProof/>
          <w:rtl/>
        </w:rPr>
      </w:pPr>
    </w:p>
    <w:p w14:paraId="27B535C0" w14:textId="35047BE4" w:rsidR="00CC2F34" w:rsidRDefault="00CC2F34" w:rsidP="00CC2F34">
      <w:pPr>
        <w:tabs>
          <w:tab w:val="left" w:pos="3189"/>
        </w:tabs>
        <w:jc w:val="right"/>
        <w:rPr>
          <w:b/>
          <w:bCs/>
          <w:color w:val="2F5496" w:themeColor="accent1" w:themeShade="BF"/>
          <w:sz w:val="32"/>
          <w:szCs w:val="32"/>
          <w:rtl/>
        </w:rPr>
      </w:pPr>
      <w:r>
        <w:rPr>
          <w:noProof/>
        </w:rPr>
        <w:lastRenderedPageBreak/>
        <w:drawing>
          <wp:inline distT="0" distB="0" distL="0" distR="0" wp14:anchorId="72B93BCD" wp14:editId="115640E6">
            <wp:extent cx="5878286" cy="4425587"/>
            <wp:effectExtent l="0" t="0" r="8255" b="0"/>
            <wp:docPr id="6464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4276" name=""/>
                    <pic:cNvPicPr/>
                  </pic:nvPicPr>
                  <pic:blipFill rotWithShape="1">
                    <a:blip r:embed="rId19"/>
                    <a:srcRect t="974" r="1099"/>
                    <a:stretch/>
                  </pic:blipFill>
                  <pic:spPr bwMode="auto">
                    <a:xfrm>
                      <a:off x="0" y="0"/>
                      <a:ext cx="5878286" cy="4425587"/>
                    </a:xfrm>
                    <a:prstGeom prst="rect">
                      <a:avLst/>
                    </a:prstGeom>
                    <a:ln>
                      <a:noFill/>
                    </a:ln>
                    <a:extLst>
                      <a:ext uri="{53640926-AAD7-44D8-BBD7-CCE9431645EC}">
                        <a14:shadowObscured xmlns:a14="http://schemas.microsoft.com/office/drawing/2010/main"/>
                      </a:ext>
                    </a:extLst>
                  </pic:spPr>
                </pic:pic>
              </a:graphicData>
            </a:graphic>
          </wp:inline>
        </w:drawing>
      </w:r>
    </w:p>
    <w:p w14:paraId="7E933EED" w14:textId="6039EA1F" w:rsidR="00CC2F34" w:rsidRPr="005650E4" w:rsidRDefault="00CC2F34" w:rsidP="00CC2F34">
      <w:pPr>
        <w:tabs>
          <w:tab w:val="left" w:pos="3189"/>
        </w:tabs>
        <w:jc w:val="right"/>
        <w:rPr>
          <w:b/>
          <w:bCs/>
          <w:color w:val="2F5496" w:themeColor="accent1" w:themeShade="BF"/>
          <w:sz w:val="32"/>
          <w:szCs w:val="32"/>
          <w:rtl/>
        </w:rPr>
      </w:pPr>
      <w:r>
        <w:rPr>
          <w:noProof/>
        </w:rPr>
        <w:lastRenderedPageBreak/>
        <w:drawing>
          <wp:inline distT="0" distB="0" distL="0" distR="0" wp14:anchorId="28D7A37F" wp14:editId="0EBB0D1C">
            <wp:extent cx="5943600" cy="4648200"/>
            <wp:effectExtent l="0" t="0" r="0" b="0"/>
            <wp:docPr id="11994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32220" name=""/>
                    <pic:cNvPicPr/>
                  </pic:nvPicPr>
                  <pic:blipFill>
                    <a:blip r:embed="rId20"/>
                    <a:stretch>
                      <a:fillRect/>
                    </a:stretch>
                  </pic:blipFill>
                  <pic:spPr>
                    <a:xfrm>
                      <a:off x="0" y="0"/>
                      <a:ext cx="5943600" cy="4648200"/>
                    </a:xfrm>
                    <a:prstGeom prst="rect">
                      <a:avLst/>
                    </a:prstGeom>
                  </pic:spPr>
                </pic:pic>
              </a:graphicData>
            </a:graphic>
          </wp:inline>
        </w:drawing>
      </w:r>
    </w:p>
    <w:sectPr w:rsidR="00CC2F34" w:rsidRPr="005650E4" w:rsidSect="00FE5D11">
      <w:footerReference w:type="default" r:id="rId2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BC51C" w14:textId="77777777" w:rsidR="00165009" w:rsidRDefault="00165009" w:rsidP="00C21232">
      <w:pPr>
        <w:spacing w:after="0" w:line="240" w:lineRule="auto"/>
      </w:pPr>
      <w:r>
        <w:separator/>
      </w:r>
    </w:p>
  </w:endnote>
  <w:endnote w:type="continuationSeparator" w:id="0">
    <w:p w14:paraId="7D6ACD2F" w14:textId="77777777" w:rsidR="00165009" w:rsidRDefault="00165009" w:rsidP="00C21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Myungjo Std M">
    <w:panose1 w:val="00000000000000000000"/>
    <w:charset w:val="80"/>
    <w:family w:val="roman"/>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2982276"/>
      <w:docPartObj>
        <w:docPartGallery w:val="Page Numbers (Bottom of Page)"/>
        <w:docPartUnique/>
      </w:docPartObj>
    </w:sdtPr>
    <w:sdtEndPr>
      <w:rPr>
        <w:noProof/>
      </w:rPr>
    </w:sdtEndPr>
    <w:sdtContent>
      <w:p w14:paraId="590E7A1E" w14:textId="270CF9BD" w:rsidR="00C21232" w:rsidRDefault="00C21232">
        <w:pPr>
          <w:pStyle w:val="Footer"/>
          <w:jc w:val="center"/>
        </w:pPr>
        <w:r>
          <w:fldChar w:fldCharType="begin"/>
        </w:r>
        <w:r>
          <w:instrText xml:space="preserve"> PAGE   \* MERGEFORMAT </w:instrText>
        </w:r>
        <w:r>
          <w:fldChar w:fldCharType="separate"/>
        </w:r>
        <w:r w:rsidR="00D52C30">
          <w:rPr>
            <w:noProof/>
            <w:rtl/>
          </w:rPr>
          <w:t>2</w:t>
        </w:r>
        <w:r>
          <w:rPr>
            <w:noProof/>
          </w:rPr>
          <w:fldChar w:fldCharType="end"/>
        </w:r>
      </w:p>
    </w:sdtContent>
  </w:sdt>
  <w:p w14:paraId="7E46FA33" w14:textId="77777777" w:rsidR="00C21232" w:rsidRDefault="00C21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282E7" w14:textId="77777777" w:rsidR="00165009" w:rsidRDefault="00165009" w:rsidP="00C21232">
      <w:pPr>
        <w:spacing w:after="0" w:line="240" w:lineRule="auto"/>
      </w:pPr>
      <w:r>
        <w:separator/>
      </w:r>
    </w:p>
  </w:footnote>
  <w:footnote w:type="continuationSeparator" w:id="0">
    <w:p w14:paraId="3C4043B7" w14:textId="77777777" w:rsidR="00165009" w:rsidRDefault="00165009" w:rsidP="00C21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0E8"/>
    <w:multiLevelType w:val="hybridMultilevel"/>
    <w:tmpl w:val="F230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F3AA8"/>
    <w:multiLevelType w:val="hybridMultilevel"/>
    <w:tmpl w:val="187C8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321BFC"/>
    <w:multiLevelType w:val="multilevel"/>
    <w:tmpl w:val="905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71156"/>
    <w:multiLevelType w:val="hybridMultilevel"/>
    <w:tmpl w:val="8F16E63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0B8471FD"/>
    <w:multiLevelType w:val="multilevel"/>
    <w:tmpl w:val="861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7514E"/>
    <w:multiLevelType w:val="hybridMultilevel"/>
    <w:tmpl w:val="561286B6"/>
    <w:lvl w:ilvl="0" w:tplc="0409000F">
      <w:start w:val="1"/>
      <w:numFmt w:val="decimal"/>
      <w:lvlText w:val="%1."/>
      <w:lvlJc w:val="left"/>
      <w:pPr>
        <w:ind w:left="117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0B3D0C"/>
    <w:multiLevelType w:val="hybridMultilevel"/>
    <w:tmpl w:val="E194A29E"/>
    <w:lvl w:ilvl="0" w:tplc="0409000F">
      <w:start w:val="1"/>
      <w:numFmt w:val="decimal"/>
      <w:lvlText w:val="%1."/>
      <w:lvlJc w:val="left"/>
      <w:pPr>
        <w:ind w:left="117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D37C07"/>
    <w:multiLevelType w:val="hybridMultilevel"/>
    <w:tmpl w:val="D768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E35A3"/>
    <w:multiLevelType w:val="hybridMultilevel"/>
    <w:tmpl w:val="CE6E07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6778B"/>
    <w:multiLevelType w:val="hybridMultilevel"/>
    <w:tmpl w:val="A1F0F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E1635"/>
    <w:multiLevelType w:val="hybridMultilevel"/>
    <w:tmpl w:val="3024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0743A"/>
    <w:multiLevelType w:val="hybridMultilevel"/>
    <w:tmpl w:val="3AAC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926DB8"/>
    <w:multiLevelType w:val="multilevel"/>
    <w:tmpl w:val="D54C5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0E77E5"/>
    <w:multiLevelType w:val="hybridMultilevel"/>
    <w:tmpl w:val="AC78F1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390406"/>
    <w:multiLevelType w:val="multilevel"/>
    <w:tmpl w:val="2EE43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66FA3"/>
    <w:multiLevelType w:val="multilevel"/>
    <w:tmpl w:val="FD2A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C4BFC"/>
    <w:multiLevelType w:val="multilevel"/>
    <w:tmpl w:val="78C0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F5ED9"/>
    <w:multiLevelType w:val="multilevel"/>
    <w:tmpl w:val="CE7E6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03C55"/>
    <w:multiLevelType w:val="multilevel"/>
    <w:tmpl w:val="7958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41630"/>
    <w:multiLevelType w:val="multilevel"/>
    <w:tmpl w:val="C7B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F24E8"/>
    <w:multiLevelType w:val="hybridMultilevel"/>
    <w:tmpl w:val="0E622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1C0F44"/>
    <w:multiLevelType w:val="hybridMultilevel"/>
    <w:tmpl w:val="AC8CF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8E6C23"/>
    <w:multiLevelType w:val="hybridMultilevel"/>
    <w:tmpl w:val="502E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9C4BA4"/>
    <w:multiLevelType w:val="hybridMultilevel"/>
    <w:tmpl w:val="2A5A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95500"/>
    <w:multiLevelType w:val="multilevel"/>
    <w:tmpl w:val="2B7C88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8F210F"/>
    <w:multiLevelType w:val="multilevel"/>
    <w:tmpl w:val="FB2A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B7ADF"/>
    <w:multiLevelType w:val="hybridMultilevel"/>
    <w:tmpl w:val="D6062FFE"/>
    <w:lvl w:ilvl="0" w:tplc="0409000F">
      <w:start w:val="1"/>
      <w:numFmt w:val="decimal"/>
      <w:lvlText w:val="%1."/>
      <w:lvlJc w:val="left"/>
      <w:pPr>
        <w:ind w:left="117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45C335E"/>
    <w:multiLevelType w:val="multilevel"/>
    <w:tmpl w:val="AD0886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08765A"/>
    <w:multiLevelType w:val="hybridMultilevel"/>
    <w:tmpl w:val="43C44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B6B22"/>
    <w:multiLevelType w:val="multilevel"/>
    <w:tmpl w:val="A43E60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1B61ED"/>
    <w:multiLevelType w:val="hybridMultilevel"/>
    <w:tmpl w:val="C21E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C36F70"/>
    <w:multiLevelType w:val="hybridMultilevel"/>
    <w:tmpl w:val="CADAB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9CA14F8"/>
    <w:multiLevelType w:val="hybridMultilevel"/>
    <w:tmpl w:val="661E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113478"/>
    <w:multiLevelType w:val="hybridMultilevel"/>
    <w:tmpl w:val="A0602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142A2F"/>
    <w:multiLevelType w:val="hybridMultilevel"/>
    <w:tmpl w:val="24AC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486A3E"/>
    <w:multiLevelType w:val="hybridMultilevel"/>
    <w:tmpl w:val="86526FB4"/>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15:restartNumberingAfterBreak="0">
    <w:nsid w:val="4C4C43E7"/>
    <w:multiLevelType w:val="hybridMultilevel"/>
    <w:tmpl w:val="201083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53576C"/>
    <w:multiLevelType w:val="hybridMultilevel"/>
    <w:tmpl w:val="4B2AD846"/>
    <w:lvl w:ilvl="0" w:tplc="89B0928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FE0F7A"/>
    <w:multiLevelType w:val="multilevel"/>
    <w:tmpl w:val="CA5CB7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736746"/>
    <w:multiLevelType w:val="multilevel"/>
    <w:tmpl w:val="4B766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CC376A"/>
    <w:multiLevelType w:val="hybridMultilevel"/>
    <w:tmpl w:val="5D503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8B218C"/>
    <w:multiLevelType w:val="multilevel"/>
    <w:tmpl w:val="3D7A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164D1F"/>
    <w:multiLevelType w:val="multilevel"/>
    <w:tmpl w:val="D628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753FB"/>
    <w:multiLevelType w:val="hybridMultilevel"/>
    <w:tmpl w:val="347E3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C429DF"/>
    <w:multiLevelType w:val="hybridMultilevel"/>
    <w:tmpl w:val="FE8CEAC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5" w15:restartNumberingAfterBreak="0">
    <w:nsid w:val="61D61455"/>
    <w:multiLevelType w:val="hybridMultilevel"/>
    <w:tmpl w:val="4DA04C3A"/>
    <w:lvl w:ilvl="0" w:tplc="04090001">
      <w:start w:val="1"/>
      <w:numFmt w:val="bullet"/>
      <w:lvlText w:val=""/>
      <w:lvlJc w:val="left"/>
      <w:pPr>
        <w:ind w:left="809" w:hanging="360"/>
      </w:pPr>
      <w:rPr>
        <w:rFonts w:ascii="Symbol" w:hAnsi="Symbol"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46" w15:restartNumberingAfterBreak="0">
    <w:nsid w:val="62C14B84"/>
    <w:multiLevelType w:val="hybridMultilevel"/>
    <w:tmpl w:val="BA14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0033CB"/>
    <w:multiLevelType w:val="hybridMultilevel"/>
    <w:tmpl w:val="78F6E43A"/>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67724FA2"/>
    <w:multiLevelType w:val="hybridMultilevel"/>
    <w:tmpl w:val="62DC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9347F0"/>
    <w:multiLevelType w:val="hybridMultilevel"/>
    <w:tmpl w:val="9A2AD9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9676CE"/>
    <w:multiLevelType w:val="multilevel"/>
    <w:tmpl w:val="1826C5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B34AA9"/>
    <w:multiLevelType w:val="hybridMultilevel"/>
    <w:tmpl w:val="111CAD30"/>
    <w:lvl w:ilvl="0" w:tplc="F3C8C694">
      <w:start w:val="1"/>
      <w:numFmt w:val="decimal"/>
      <w:lvlText w:val="%1."/>
      <w:lvlJc w:val="left"/>
      <w:pPr>
        <w:ind w:left="720" w:hanging="360"/>
      </w:pPr>
      <w:rPr>
        <w:rFonts w:cs="Times New Roman"/>
      </w:rPr>
    </w:lvl>
    <w:lvl w:ilvl="1" w:tplc="267CBA6C">
      <w:start w:val="1"/>
      <w:numFmt w:val="decimal"/>
      <w:lvlText w:val="2. %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15:restartNumberingAfterBreak="0">
    <w:nsid w:val="717B4942"/>
    <w:multiLevelType w:val="hybridMultilevel"/>
    <w:tmpl w:val="5AE8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91032"/>
    <w:multiLevelType w:val="hybridMultilevel"/>
    <w:tmpl w:val="04B2718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4" w15:restartNumberingAfterBreak="0">
    <w:nsid w:val="75A87648"/>
    <w:multiLevelType w:val="multilevel"/>
    <w:tmpl w:val="DD16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66861"/>
    <w:multiLevelType w:val="hybridMultilevel"/>
    <w:tmpl w:val="3B827776"/>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845900182">
    <w:abstractNumId w:val="45"/>
  </w:num>
  <w:num w:numId="2" w16cid:durableId="1365786220">
    <w:abstractNumId w:val="30"/>
  </w:num>
  <w:num w:numId="3" w16cid:durableId="1571580790">
    <w:abstractNumId w:val="46"/>
  </w:num>
  <w:num w:numId="4" w16cid:durableId="2122262372">
    <w:abstractNumId w:val="40"/>
  </w:num>
  <w:num w:numId="5" w16cid:durableId="750930466">
    <w:abstractNumId w:val="23"/>
  </w:num>
  <w:num w:numId="6" w16cid:durableId="550072743">
    <w:abstractNumId w:val="33"/>
  </w:num>
  <w:num w:numId="7" w16cid:durableId="1028334770">
    <w:abstractNumId w:val="35"/>
  </w:num>
  <w:num w:numId="8" w16cid:durableId="1994530859">
    <w:abstractNumId w:val="9"/>
  </w:num>
  <w:num w:numId="9" w16cid:durableId="1323118043">
    <w:abstractNumId w:val="49"/>
  </w:num>
  <w:num w:numId="10" w16cid:durableId="2019960407">
    <w:abstractNumId w:val="8"/>
  </w:num>
  <w:num w:numId="11" w16cid:durableId="132529749">
    <w:abstractNumId w:val="32"/>
  </w:num>
  <w:num w:numId="12" w16cid:durableId="1781560889">
    <w:abstractNumId w:val="28"/>
  </w:num>
  <w:num w:numId="13" w16cid:durableId="337775759">
    <w:abstractNumId w:val="48"/>
  </w:num>
  <w:num w:numId="14" w16cid:durableId="778915441">
    <w:abstractNumId w:val="47"/>
  </w:num>
  <w:num w:numId="15" w16cid:durableId="1426923724">
    <w:abstractNumId w:val="0"/>
  </w:num>
  <w:num w:numId="16" w16cid:durableId="1297376618">
    <w:abstractNumId w:val="55"/>
  </w:num>
  <w:num w:numId="17" w16cid:durableId="637950733">
    <w:abstractNumId w:val="7"/>
  </w:num>
  <w:num w:numId="18" w16cid:durableId="718482209">
    <w:abstractNumId w:val="10"/>
  </w:num>
  <w:num w:numId="19" w16cid:durableId="604388225">
    <w:abstractNumId w:val="1"/>
  </w:num>
  <w:num w:numId="20" w16cid:durableId="940989852">
    <w:abstractNumId w:val="52"/>
  </w:num>
  <w:num w:numId="21" w16cid:durableId="1248807277">
    <w:abstractNumId w:val="36"/>
  </w:num>
  <w:num w:numId="22" w16cid:durableId="478353247">
    <w:abstractNumId w:val="20"/>
  </w:num>
  <w:num w:numId="23" w16cid:durableId="1248617240">
    <w:abstractNumId w:val="44"/>
  </w:num>
  <w:num w:numId="24" w16cid:durableId="1979459887">
    <w:abstractNumId w:val="5"/>
  </w:num>
  <w:num w:numId="25" w16cid:durableId="1164394282">
    <w:abstractNumId w:val="6"/>
  </w:num>
  <w:num w:numId="26" w16cid:durableId="553926602">
    <w:abstractNumId w:val="26"/>
  </w:num>
  <w:num w:numId="27" w16cid:durableId="1998223525">
    <w:abstractNumId w:val="11"/>
  </w:num>
  <w:num w:numId="28" w16cid:durableId="1012952153">
    <w:abstractNumId w:val="37"/>
  </w:num>
  <w:num w:numId="29" w16cid:durableId="1047802392">
    <w:abstractNumId w:val="53"/>
  </w:num>
  <w:num w:numId="30" w16cid:durableId="1151287463">
    <w:abstractNumId w:val="3"/>
  </w:num>
  <w:num w:numId="31" w16cid:durableId="1827239784">
    <w:abstractNumId w:val="13"/>
  </w:num>
  <w:num w:numId="32" w16cid:durableId="943732674">
    <w:abstractNumId w:val="34"/>
  </w:num>
  <w:num w:numId="33" w16cid:durableId="696857150">
    <w:abstractNumId w:val="17"/>
  </w:num>
  <w:num w:numId="34" w16cid:durableId="341051346">
    <w:abstractNumId w:val="14"/>
  </w:num>
  <w:num w:numId="35" w16cid:durableId="1982608852">
    <w:abstractNumId w:val="27"/>
  </w:num>
  <w:num w:numId="36" w16cid:durableId="1226993199">
    <w:abstractNumId w:val="29"/>
  </w:num>
  <w:num w:numId="37" w16cid:durableId="204021675">
    <w:abstractNumId w:val="24"/>
  </w:num>
  <w:num w:numId="38" w16cid:durableId="991981908">
    <w:abstractNumId w:val="12"/>
  </w:num>
  <w:num w:numId="39" w16cid:durableId="388456292">
    <w:abstractNumId w:val="50"/>
  </w:num>
  <w:num w:numId="40" w16cid:durableId="1901288896">
    <w:abstractNumId w:val="39"/>
  </w:num>
  <w:num w:numId="41" w16cid:durableId="1818646579">
    <w:abstractNumId w:val="38"/>
  </w:num>
  <w:num w:numId="42" w16cid:durableId="692267417">
    <w:abstractNumId w:val="42"/>
  </w:num>
  <w:num w:numId="43" w16cid:durableId="1792017263">
    <w:abstractNumId w:val="4"/>
  </w:num>
  <w:num w:numId="44" w16cid:durableId="814368884">
    <w:abstractNumId w:val="22"/>
  </w:num>
  <w:num w:numId="45" w16cid:durableId="665206397">
    <w:abstractNumId w:val="15"/>
  </w:num>
  <w:num w:numId="46" w16cid:durableId="1374038307">
    <w:abstractNumId w:val="41"/>
  </w:num>
  <w:num w:numId="47" w16cid:durableId="1100368989">
    <w:abstractNumId w:val="18"/>
  </w:num>
  <w:num w:numId="48" w16cid:durableId="227688815">
    <w:abstractNumId w:val="31"/>
  </w:num>
  <w:num w:numId="49" w16cid:durableId="11328636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70571562">
    <w:abstractNumId w:val="25"/>
  </w:num>
  <w:num w:numId="51" w16cid:durableId="442652547">
    <w:abstractNumId w:val="54"/>
  </w:num>
  <w:num w:numId="52" w16cid:durableId="467746798">
    <w:abstractNumId w:val="2"/>
  </w:num>
  <w:num w:numId="53" w16cid:durableId="1694333555">
    <w:abstractNumId w:val="43"/>
  </w:num>
  <w:num w:numId="54" w16cid:durableId="931624819">
    <w:abstractNumId w:val="21"/>
  </w:num>
  <w:num w:numId="55" w16cid:durableId="1713534617">
    <w:abstractNumId w:val="16"/>
  </w:num>
  <w:num w:numId="56" w16cid:durableId="7952152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3F5"/>
    <w:rsid w:val="000004B3"/>
    <w:rsid w:val="00014C0B"/>
    <w:rsid w:val="00023AA8"/>
    <w:rsid w:val="000306F2"/>
    <w:rsid w:val="000630E0"/>
    <w:rsid w:val="00065358"/>
    <w:rsid w:val="000660DC"/>
    <w:rsid w:val="00077282"/>
    <w:rsid w:val="000C2659"/>
    <w:rsid w:val="00114880"/>
    <w:rsid w:val="00141AB8"/>
    <w:rsid w:val="00165009"/>
    <w:rsid w:val="0018280E"/>
    <w:rsid w:val="001C2E90"/>
    <w:rsid w:val="00201519"/>
    <w:rsid w:val="00205AA1"/>
    <w:rsid w:val="00227DF8"/>
    <w:rsid w:val="00230F62"/>
    <w:rsid w:val="00285E75"/>
    <w:rsid w:val="002B30EF"/>
    <w:rsid w:val="002D0DB0"/>
    <w:rsid w:val="002D6AA8"/>
    <w:rsid w:val="002E53D8"/>
    <w:rsid w:val="002F4EFB"/>
    <w:rsid w:val="00310A76"/>
    <w:rsid w:val="0032376B"/>
    <w:rsid w:val="00342AD8"/>
    <w:rsid w:val="00367D7F"/>
    <w:rsid w:val="0039358C"/>
    <w:rsid w:val="003A39CE"/>
    <w:rsid w:val="003A6A78"/>
    <w:rsid w:val="003F2D72"/>
    <w:rsid w:val="003F7837"/>
    <w:rsid w:val="0042028D"/>
    <w:rsid w:val="00421B20"/>
    <w:rsid w:val="00441D19"/>
    <w:rsid w:val="004D57E1"/>
    <w:rsid w:val="004D6849"/>
    <w:rsid w:val="004F5763"/>
    <w:rsid w:val="00516D82"/>
    <w:rsid w:val="00521490"/>
    <w:rsid w:val="005453B1"/>
    <w:rsid w:val="00551AA0"/>
    <w:rsid w:val="0056393A"/>
    <w:rsid w:val="005650E4"/>
    <w:rsid w:val="00567022"/>
    <w:rsid w:val="00567279"/>
    <w:rsid w:val="00587BC5"/>
    <w:rsid w:val="005B366E"/>
    <w:rsid w:val="005C14C5"/>
    <w:rsid w:val="005C4067"/>
    <w:rsid w:val="0061292B"/>
    <w:rsid w:val="006303F5"/>
    <w:rsid w:val="006427AF"/>
    <w:rsid w:val="006511AB"/>
    <w:rsid w:val="00651D07"/>
    <w:rsid w:val="00695D9A"/>
    <w:rsid w:val="006E0F30"/>
    <w:rsid w:val="006E2EBA"/>
    <w:rsid w:val="00710A88"/>
    <w:rsid w:val="007154EF"/>
    <w:rsid w:val="00722EC6"/>
    <w:rsid w:val="007255E3"/>
    <w:rsid w:val="00730A36"/>
    <w:rsid w:val="00744EDF"/>
    <w:rsid w:val="00745AD1"/>
    <w:rsid w:val="007824B8"/>
    <w:rsid w:val="007A066C"/>
    <w:rsid w:val="007A3E24"/>
    <w:rsid w:val="007A7887"/>
    <w:rsid w:val="007C523F"/>
    <w:rsid w:val="007F0618"/>
    <w:rsid w:val="00823511"/>
    <w:rsid w:val="0086127E"/>
    <w:rsid w:val="00867B48"/>
    <w:rsid w:val="008813BB"/>
    <w:rsid w:val="008870AB"/>
    <w:rsid w:val="008E4767"/>
    <w:rsid w:val="008E4B16"/>
    <w:rsid w:val="009B0D58"/>
    <w:rsid w:val="009B6C87"/>
    <w:rsid w:val="00A54D8D"/>
    <w:rsid w:val="00A65CA0"/>
    <w:rsid w:val="00A73186"/>
    <w:rsid w:val="00AB2AF9"/>
    <w:rsid w:val="00AB3D2C"/>
    <w:rsid w:val="00AC1038"/>
    <w:rsid w:val="00AD0E06"/>
    <w:rsid w:val="00B3568F"/>
    <w:rsid w:val="00B40160"/>
    <w:rsid w:val="00B87771"/>
    <w:rsid w:val="00BA6A15"/>
    <w:rsid w:val="00BC55B0"/>
    <w:rsid w:val="00BE7692"/>
    <w:rsid w:val="00C0224D"/>
    <w:rsid w:val="00C07CEC"/>
    <w:rsid w:val="00C15E70"/>
    <w:rsid w:val="00C21232"/>
    <w:rsid w:val="00C22FB0"/>
    <w:rsid w:val="00C63066"/>
    <w:rsid w:val="00C85D20"/>
    <w:rsid w:val="00CC2F34"/>
    <w:rsid w:val="00D45F57"/>
    <w:rsid w:val="00D52C30"/>
    <w:rsid w:val="00D71397"/>
    <w:rsid w:val="00DE7B3A"/>
    <w:rsid w:val="00E15696"/>
    <w:rsid w:val="00E27DC8"/>
    <w:rsid w:val="00E520EE"/>
    <w:rsid w:val="00E838DC"/>
    <w:rsid w:val="00E85A29"/>
    <w:rsid w:val="00EB5D1E"/>
    <w:rsid w:val="00F11F59"/>
    <w:rsid w:val="00F4745F"/>
    <w:rsid w:val="00F5002E"/>
    <w:rsid w:val="00F67B38"/>
    <w:rsid w:val="00FB43C5"/>
    <w:rsid w:val="00FD1F6F"/>
    <w:rsid w:val="00FE5D11"/>
    <w:rsid w:val="00FF1C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FCF3F"/>
  <w15:chartTrackingRefBased/>
  <w15:docId w15:val="{6EE9E05B-7704-4B87-9E59-4625315F8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A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12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1232"/>
  </w:style>
  <w:style w:type="paragraph" w:styleId="Footer">
    <w:name w:val="footer"/>
    <w:basedOn w:val="Normal"/>
    <w:link w:val="FooterChar"/>
    <w:uiPriority w:val="99"/>
    <w:unhideWhenUsed/>
    <w:rsid w:val="00C212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1232"/>
  </w:style>
  <w:style w:type="paragraph" w:styleId="ListParagraph">
    <w:name w:val="List Paragraph"/>
    <w:basedOn w:val="Normal"/>
    <w:uiPriority w:val="34"/>
    <w:qFormat/>
    <w:rsid w:val="00023AA8"/>
    <w:pPr>
      <w:ind w:left="720"/>
      <w:contextualSpacing/>
    </w:pPr>
  </w:style>
  <w:style w:type="table" w:styleId="TableGrid">
    <w:name w:val="Table Grid"/>
    <w:basedOn w:val="TableNormal"/>
    <w:uiPriority w:val="39"/>
    <w:rsid w:val="003A3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D0E06"/>
    <w:rPr>
      <w:color w:val="0000FF"/>
      <w:u w:val="single"/>
    </w:rPr>
  </w:style>
  <w:style w:type="paragraph" w:styleId="NormalWeb">
    <w:name w:val="Normal (Web)"/>
    <w:basedOn w:val="Normal"/>
    <w:uiPriority w:val="99"/>
    <w:unhideWhenUsed/>
    <w:rsid w:val="00C85D20"/>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70625">
      <w:bodyDiv w:val="1"/>
      <w:marLeft w:val="0"/>
      <w:marRight w:val="0"/>
      <w:marTop w:val="0"/>
      <w:marBottom w:val="0"/>
      <w:divBdr>
        <w:top w:val="none" w:sz="0" w:space="0" w:color="auto"/>
        <w:left w:val="none" w:sz="0" w:space="0" w:color="auto"/>
        <w:bottom w:val="none" w:sz="0" w:space="0" w:color="auto"/>
        <w:right w:val="none" w:sz="0" w:space="0" w:color="auto"/>
      </w:divBdr>
    </w:div>
    <w:div w:id="594024378">
      <w:bodyDiv w:val="1"/>
      <w:marLeft w:val="0"/>
      <w:marRight w:val="0"/>
      <w:marTop w:val="0"/>
      <w:marBottom w:val="0"/>
      <w:divBdr>
        <w:top w:val="none" w:sz="0" w:space="0" w:color="auto"/>
        <w:left w:val="none" w:sz="0" w:space="0" w:color="auto"/>
        <w:bottom w:val="none" w:sz="0" w:space="0" w:color="auto"/>
        <w:right w:val="none" w:sz="0" w:space="0" w:color="auto"/>
      </w:divBdr>
    </w:div>
    <w:div w:id="883371831">
      <w:bodyDiv w:val="1"/>
      <w:marLeft w:val="0"/>
      <w:marRight w:val="0"/>
      <w:marTop w:val="0"/>
      <w:marBottom w:val="0"/>
      <w:divBdr>
        <w:top w:val="none" w:sz="0" w:space="0" w:color="auto"/>
        <w:left w:val="none" w:sz="0" w:space="0" w:color="auto"/>
        <w:bottom w:val="none" w:sz="0" w:space="0" w:color="auto"/>
        <w:right w:val="none" w:sz="0" w:space="0" w:color="auto"/>
      </w:divBdr>
    </w:div>
    <w:div w:id="912398328">
      <w:bodyDiv w:val="1"/>
      <w:marLeft w:val="0"/>
      <w:marRight w:val="0"/>
      <w:marTop w:val="0"/>
      <w:marBottom w:val="0"/>
      <w:divBdr>
        <w:top w:val="none" w:sz="0" w:space="0" w:color="auto"/>
        <w:left w:val="none" w:sz="0" w:space="0" w:color="auto"/>
        <w:bottom w:val="none" w:sz="0" w:space="0" w:color="auto"/>
        <w:right w:val="none" w:sz="0" w:space="0" w:color="auto"/>
      </w:divBdr>
    </w:div>
    <w:div w:id="920723445">
      <w:bodyDiv w:val="1"/>
      <w:marLeft w:val="0"/>
      <w:marRight w:val="0"/>
      <w:marTop w:val="0"/>
      <w:marBottom w:val="0"/>
      <w:divBdr>
        <w:top w:val="none" w:sz="0" w:space="0" w:color="auto"/>
        <w:left w:val="none" w:sz="0" w:space="0" w:color="auto"/>
        <w:bottom w:val="none" w:sz="0" w:space="0" w:color="auto"/>
        <w:right w:val="none" w:sz="0" w:space="0" w:color="auto"/>
      </w:divBdr>
    </w:div>
    <w:div w:id="942687704">
      <w:bodyDiv w:val="1"/>
      <w:marLeft w:val="0"/>
      <w:marRight w:val="0"/>
      <w:marTop w:val="0"/>
      <w:marBottom w:val="0"/>
      <w:divBdr>
        <w:top w:val="none" w:sz="0" w:space="0" w:color="auto"/>
        <w:left w:val="none" w:sz="0" w:space="0" w:color="auto"/>
        <w:bottom w:val="none" w:sz="0" w:space="0" w:color="auto"/>
        <w:right w:val="none" w:sz="0" w:space="0" w:color="auto"/>
      </w:divBdr>
    </w:div>
    <w:div w:id="1048996038">
      <w:bodyDiv w:val="1"/>
      <w:marLeft w:val="0"/>
      <w:marRight w:val="0"/>
      <w:marTop w:val="0"/>
      <w:marBottom w:val="0"/>
      <w:divBdr>
        <w:top w:val="none" w:sz="0" w:space="0" w:color="auto"/>
        <w:left w:val="none" w:sz="0" w:space="0" w:color="auto"/>
        <w:bottom w:val="none" w:sz="0" w:space="0" w:color="auto"/>
        <w:right w:val="none" w:sz="0" w:space="0" w:color="auto"/>
      </w:divBdr>
    </w:div>
    <w:div w:id="1155411635">
      <w:bodyDiv w:val="1"/>
      <w:marLeft w:val="0"/>
      <w:marRight w:val="0"/>
      <w:marTop w:val="0"/>
      <w:marBottom w:val="0"/>
      <w:divBdr>
        <w:top w:val="none" w:sz="0" w:space="0" w:color="auto"/>
        <w:left w:val="none" w:sz="0" w:space="0" w:color="auto"/>
        <w:bottom w:val="none" w:sz="0" w:space="0" w:color="auto"/>
        <w:right w:val="none" w:sz="0" w:space="0" w:color="auto"/>
      </w:divBdr>
    </w:div>
    <w:div w:id="1165780101">
      <w:bodyDiv w:val="1"/>
      <w:marLeft w:val="0"/>
      <w:marRight w:val="0"/>
      <w:marTop w:val="0"/>
      <w:marBottom w:val="0"/>
      <w:divBdr>
        <w:top w:val="none" w:sz="0" w:space="0" w:color="auto"/>
        <w:left w:val="none" w:sz="0" w:space="0" w:color="auto"/>
        <w:bottom w:val="none" w:sz="0" w:space="0" w:color="auto"/>
        <w:right w:val="none" w:sz="0" w:space="0" w:color="auto"/>
      </w:divBdr>
    </w:div>
    <w:div w:id="1165896286">
      <w:bodyDiv w:val="1"/>
      <w:marLeft w:val="0"/>
      <w:marRight w:val="0"/>
      <w:marTop w:val="0"/>
      <w:marBottom w:val="0"/>
      <w:divBdr>
        <w:top w:val="none" w:sz="0" w:space="0" w:color="auto"/>
        <w:left w:val="none" w:sz="0" w:space="0" w:color="auto"/>
        <w:bottom w:val="none" w:sz="0" w:space="0" w:color="auto"/>
        <w:right w:val="none" w:sz="0" w:space="0" w:color="auto"/>
      </w:divBdr>
    </w:div>
    <w:div w:id="1638603786">
      <w:bodyDiv w:val="1"/>
      <w:marLeft w:val="0"/>
      <w:marRight w:val="0"/>
      <w:marTop w:val="0"/>
      <w:marBottom w:val="0"/>
      <w:divBdr>
        <w:top w:val="none" w:sz="0" w:space="0" w:color="auto"/>
        <w:left w:val="none" w:sz="0" w:space="0" w:color="auto"/>
        <w:bottom w:val="none" w:sz="0" w:space="0" w:color="auto"/>
        <w:right w:val="none" w:sz="0" w:space="0" w:color="auto"/>
      </w:divBdr>
    </w:div>
    <w:div w:id="1819683455">
      <w:bodyDiv w:val="1"/>
      <w:marLeft w:val="0"/>
      <w:marRight w:val="0"/>
      <w:marTop w:val="0"/>
      <w:marBottom w:val="0"/>
      <w:divBdr>
        <w:top w:val="none" w:sz="0" w:space="0" w:color="auto"/>
        <w:left w:val="none" w:sz="0" w:space="0" w:color="auto"/>
        <w:bottom w:val="none" w:sz="0" w:space="0" w:color="auto"/>
        <w:right w:val="none" w:sz="0" w:space="0" w:color="auto"/>
      </w:divBdr>
    </w:div>
    <w:div w:id="1974290472">
      <w:bodyDiv w:val="1"/>
      <w:marLeft w:val="0"/>
      <w:marRight w:val="0"/>
      <w:marTop w:val="0"/>
      <w:marBottom w:val="0"/>
      <w:divBdr>
        <w:top w:val="none" w:sz="0" w:space="0" w:color="auto"/>
        <w:left w:val="none" w:sz="0" w:space="0" w:color="auto"/>
        <w:bottom w:val="none" w:sz="0" w:space="0" w:color="auto"/>
        <w:right w:val="none" w:sz="0" w:space="0" w:color="auto"/>
      </w:divBdr>
    </w:div>
    <w:div w:id="2010593876">
      <w:bodyDiv w:val="1"/>
      <w:marLeft w:val="0"/>
      <w:marRight w:val="0"/>
      <w:marTop w:val="0"/>
      <w:marBottom w:val="0"/>
      <w:divBdr>
        <w:top w:val="none" w:sz="0" w:space="0" w:color="auto"/>
        <w:left w:val="none" w:sz="0" w:space="0" w:color="auto"/>
        <w:bottom w:val="none" w:sz="0" w:space="0" w:color="auto"/>
        <w:right w:val="none" w:sz="0" w:space="0" w:color="auto"/>
      </w:divBdr>
    </w:div>
    <w:div w:id="208224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69EBE-D8D5-4044-9A93-9EC7CB9EE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22</Pages>
  <Words>1493</Words>
  <Characters>8512</Characters>
  <Application>Microsoft Office Word</Application>
  <DocSecurity>0</DocSecurity>
  <Lines>70</Lines>
  <Paragraphs>19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user</cp:lastModifiedBy>
  <cp:revision>13</cp:revision>
  <cp:lastPrinted>2023-03-08T19:46:00Z</cp:lastPrinted>
  <dcterms:created xsi:type="dcterms:W3CDTF">2023-10-14T07:45:00Z</dcterms:created>
  <dcterms:modified xsi:type="dcterms:W3CDTF">2023-10-22T11:22:00Z</dcterms:modified>
</cp:coreProperties>
</file>