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BBE83" w14:textId="4842B3B4" w:rsidR="00830F41" w:rsidRDefault="00830F41" w:rsidP="00830F41">
      <w:pPr>
        <w:jc w:val="center"/>
      </w:pPr>
      <w:r w:rsidRPr="00830F41">
        <w:drawing>
          <wp:inline distT="0" distB="0" distL="0" distR="0" wp14:anchorId="3B2834CC" wp14:editId="4F8F9F1E">
            <wp:extent cx="5924550" cy="2879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CB18" w14:textId="169F89CB" w:rsidR="00830F41" w:rsidRDefault="00830F41" w:rsidP="00830F41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Relasi</w:t>
      </w:r>
      <w:proofErr w:type="spellEnd"/>
      <w:r>
        <w:rPr>
          <w:rFonts w:ascii="Arial" w:hAnsi="Arial" w:cs="Arial"/>
          <w:sz w:val="32"/>
          <w:szCs w:val="32"/>
        </w:rPr>
        <w:t xml:space="preserve"> Database</w:t>
      </w:r>
    </w:p>
    <w:p w14:paraId="0175FFE0" w14:textId="3BF211CD" w:rsidR="00830F41" w:rsidRDefault="00830F41" w:rsidP="00830F4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1.One To Many : </w:t>
      </w:r>
      <w:proofErr w:type="spellStart"/>
      <w:r>
        <w:rPr>
          <w:rFonts w:ascii="Arial" w:hAnsi="Arial" w:cs="Arial"/>
          <w:sz w:val="32"/>
          <w:szCs w:val="32"/>
        </w:rPr>
        <w:t>Setiap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Obat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 w:rsidR="00AC05F6">
        <w:rPr>
          <w:rFonts w:ascii="Arial" w:hAnsi="Arial" w:cs="Arial"/>
          <w:sz w:val="32"/>
          <w:szCs w:val="32"/>
        </w:rPr>
        <w:t>pasti</w:t>
      </w:r>
      <w:proofErr w:type="spellEnd"/>
      <w:r w:rsidR="00AC05F6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AC05F6">
        <w:rPr>
          <w:rFonts w:ascii="Arial" w:hAnsi="Arial" w:cs="Arial"/>
          <w:sz w:val="32"/>
          <w:szCs w:val="32"/>
        </w:rPr>
        <w:t>memiliki</w:t>
      </w:r>
      <w:proofErr w:type="spellEnd"/>
      <w:r w:rsidR="00AC05F6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AC05F6">
        <w:rPr>
          <w:rFonts w:ascii="Arial" w:hAnsi="Arial" w:cs="Arial"/>
          <w:sz w:val="32"/>
          <w:szCs w:val="32"/>
        </w:rPr>
        <w:t>lebih</w:t>
      </w:r>
      <w:proofErr w:type="spellEnd"/>
      <w:r w:rsidR="00AC05F6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AC05F6">
        <w:rPr>
          <w:rFonts w:ascii="Arial" w:hAnsi="Arial" w:cs="Arial"/>
          <w:sz w:val="32"/>
          <w:szCs w:val="32"/>
        </w:rPr>
        <w:t>dari</w:t>
      </w:r>
      <w:proofErr w:type="spellEnd"/>
      <w:r w:rsidR="00AC05F6">
        <w:rPr>
          <w:rFonts w:ascii="Arial" w:hAnsi="Arial" w:cs="Arial"/>
          <w:sz w:val="32"/>
          <w:szCs w:val="32"/>
        </w:rPr>
        <w:t xml:space="preserve"> 1 Transaksi</w:t>
      </w:r>
    </w:p>
    <w:p w14:paraId="1D538CF0" w14:textId="6797F4D6" w:rsidR="00AC05F6" w:rsidRDefault="00830F41" w:rsidP="00830F4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2.Many To </w:t>
      </w:r>
      <w:proofErr w:type="gramStart"/>
      <w:r>
        <w:rPr>
          <w:rFonts w:ascii="Arial" w:hAnsi="Arial" w:cs="Arial"/>
          <w:sz w:val="32"/>
          <w:szCs w:val="32"/>
        </w:rPr>
        <w:t>Many :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 w:rsidR="00AC05F6">
        <w:rPr>
          <w:rFonts w:ascii="Arial" w:hAnsi="Arial" w:cs="Arial"/>
          <w:sz w:val="32"/>
          <w:szCs w:val="32"/>
        </w:rPr>
        <w:t>Setiap</w:t>
      </w:r>
      <w:proofErr w:type="spellEnd"/>
      <w:r w:rsidR="00AC05F6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AC05F6">
        <w:rPr>
          <w:rFonts w:ascii="Arial" w:hAnsi="Arial" w:cs="Arial"/>
          <w:sz w:val="32"/>
          <w:szCs w:val="32"/>
        </w:rPr>
        <w:t>Transaksi</w:t>
      </w:r>
      <w:proofErr w:type="spellEnd"/>
      <w:r w:rsidR="00AC05F6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AC05F6">
        <w:rPr>
          <w:rFonts w:ascii="Arial" w:hAnsi="Arial" w:cs="Arial"/>
          <w:sz w:val="32"/>
          <w:szCs w:val="32"/>
        </w:rPr>
        <w:t>pasti</w:t>
      </w:r>
      <w:proofErr w:type="spellEnd"/>
      <w:r w:rsidR="00AC05F6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AC05F6">
        <w:rPr>
          <w:rFonts w:ascii="Arial" w:hAnsi="Arial" w:cs="Arial"/>
          <w:sz w:val="32"/>
          <w:szCs w:val="32"/>
        </w:rPr>
        <w:t>memiliki</w:t>
      </w:r>
      <w:proofErr w:type="spellEnd"/>
      <w:r w:rsidR="00AC05F6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AC05F6">
        <w:rPr>
          <w:rFonts w:ascii="Arial" w:hAnsi="Arial" w:cs="Arial"/>
          <w:sz w:val="32"/>
          <w:szCs w:val="32"/>
        </w:rPr>
        <w:t>relasi</w:t>
      </w:r>
      <w:proofErr w:type="spellEnd"/>
      <w:r w:rsidR="00AC05F6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AC05F6">
        <w:rPr>
          <w:rFonts w:ascii="Arial" w:hAnsi="Arial" w:cs="Arial"/>
          <w:sz w:val="32"/>
          <w:szCs w:val="32"/>
        </w:rPr>
        <w:t>ke</w:t>
      </w:r>
      <w:proofErr w:type="spellEnd"/>
      <w:r w:rsidR="00AC05F6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AC05F6">
        <w:rPr>
          <w:rFonts w:ascii="Arial" w:hAnsi="Arial" w:cs="Arial"/>
          <w:sz w:val="32"/>
          <w:szCs w:val="32"/>
        </w:rPr>
        <w:t>pasien</w:t>
      </w:r>
      <w:proofErr w:type="spellEnd"/>
      <w:r w:rsidR="00AC05F6">
        <w:rPr>
          <w:rFonts w:ascii="Arial" w:hAnsi="Arial" w:cs="Arial"/>
          <w:sz w:val="32"/>
          <w:szCs w:val="32"/>
        </w:rPr>
        <w:t xml:space="preserve"> dan juga </w:t>
      </w:r>
      <w:proofErr w:type="spellStart"/>
      <w:r w:rsidR="00AC05F6">
        <w:rPr>
          <w:rFonts w:ascii="Arial" w:hAnsi="Arial" w:cs="Arial"/>
          <w:sz w:val="32"/>
          <w:szCs w:val="32"/>
        </w:rPr>
        <w:t>relasi</w:t>
      </w:r>
      <w:proofErr w:type="spellEnd"/>
      <w:r w:rsidR="00AC05F6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AC05F6">
        <w:rPr>
          <w:rFonts w:ascii="Arial" w:hAnsi="Arial" w:cs="Arial"/>
          <w:sz w:val="32"/>
          <w:szCs w:val="32"/>
        </w:rPr>
        <w:t>obat</w:t>
      </w:r>
      <w:proofErr w:type="spellEnd"/>
    </w:p>
    <w:p w14:paraId="0EC58D0C" w14:textId="4A6C9127" w:rsidR="00AC05F6" w:rsidRPr="00830F41" w:rsidRDefault="00AC05F6" w:rsidP="00830F4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3.One To </w:t>
      </w:r>
      <w:proofErr w:type="gramStart"/>
      <w:r>
        <w:rPr>
          <w:rFonts w:ascii="Arial" w:hAnsi="Arial" w:cs="Arial"/>
          <w:sz w:val="32"/>
          <w:szCs w:val="32"/>
        </w:rPr>
        <w:t>One :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Setiap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Transaksi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Hanya</w:t>
      </w:r>
      <w:proofErr w:type="spellEnd"/>
      <w:r>
        <w:rPr>
          <w:rFonts w:ascii="Arial" w:hAnsi="Arial" w:cs="Arial"/>
          <w:sz w:val="32"/>
          <w:szCs w:val="32"/>
        </w:rPr>
        <w:t xml:space="preserve"> 1 </w:t>
      </w:r>
      <w:proofErr w:type="spellStart"/>
      <w:r>
        <w:rPr>
          <w:rFonts w:ascii="Arial" w:hAnsi="Arial" w:cs="Arial"/>
          <w:sz w:val="32"/>
          <w:szCs w:val="32"/>
        </w:rPr>
        <w:t>Relasi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ke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setiap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Pasien</w:t>
      </w:r>
      <w:proofErr w:type="spellEnd"/>
    </w:p>
    <w:sectPr w:rsidR="00AC05F6" w:rsidRPr="00830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F41"/>
    <w:rsid w:val="00830F41"/>
    <w:rsid w:val="00A600C7"/>
    <w:rsid w:val="00AC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AD5C6"/>
  <w15:chartTrackingRefBased/>
  <w15:docId w15:val="{28EA4EB2-8CBC-443B-899B-38D18BEFB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Banyak Pandir</dc:creator>
  <cp:keywords/>
  <dc:description/>
  <cp:lastModifiedBy>Banyak Pandir</cp:lastModifiedBy>
  <cp:revision>1</cp:revision>
  <dcterms:created xsi:type="dcterms:W3CDTF">2022-12-20T04:58:00Z</dcterms:created>
  <dcterms:modified xsi:type="dcterms:W3CDTF">2022-12-20T05:33:00Z</dcterms:modified>
</cp:coreProperties>
</file>