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CA014" w14:textId="77777777" w:rsidR="00F51CA3" w:rsidRPr="00F51CA3" w:rsidRDefault="00A2666A" w:rsidP="00F51CA3">
      <w:pPr>
        <w:jc w:val="center"/>
        <w:rPr>
          <w:rFonts w:ascii="Tahoma" w:hAnsi="Tahoma" w:cs="Tahoma"/>
          <w:b/>
          <w:sz w:val="32"/>
          <w:szCs w:val="24"/>
        </w:rPr>
      </w:pPr>
      <w:r w:rsidRPr="00F51CA3">
        <w:rPr>
          <w:rFonts w:ascii="Tahoma" w:hAnsi="Tahoma" w:cs="Tahoma"/>
          <w:b/>
          <w:sz w:val="32"/>
          <w:szCs w:val="24"/>
        </w:rPr>
        <w:t>Mobile Innovations for Global Challenges</w:t>
      </w:r>
    </w:p>
    <w:p w14:paraId="5CF60CA9" w14:textId="77777777" w:rsidR="00A2666A" w:rsidRPr="00F51CA3" w:rsidRDefault="00F51CA3" w:rsidP="00F51CA3">
      <w:pPr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jQuery Mobile</w:t>
      </w:r>
    </w:p>
    <w:p w14:paraId="665090B9" w14:textId="77777777" w:rsidR="00A2666A" w:rsidRDefault="00A2666A" w:rsidP="003C74C4">
      <w:pPr>
        <w:jc w:val="both"/>
        <w:rPr>
          <w:rFonts w:ascii="Tahoma" w:hAnsi="Tahoma" w:cs="Tahoma"/>
          <w:sz w:val="24"/>
          <w:szCs w:val="24"/>
        </w:rPr>
      </w:pPr>
    </w:p>
    <w:p w14:paraId="3BCD0789" w14:textId="260F6430" w:rsidR="00F51CA3" w:rsidRDefault="00C8177A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Group Members:</w:t>
      </w:r>
    </w:p>
    <w:p w14:paraId="177CB3EE" w14:textId="45BFDA68" w:rsidR="00C8177A" w:rsidRDefault="00C8177A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Rehan Kadiwala</w:t>
      </w:r>
    </w:p>
    <w:p w14:paraId="37835E27" w14:textId="3839DCF2" w:rsidR="00C8177A" w:rsidRDefault="00C8177A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Kaushik Krishnan</w:t>
      </w:r>
    </w:p>
    <w:p w14:paraId="6C2A9242" w14:textId="473A4202" w:rsidR="00C8177A" w:rsidRDefault="00C8177A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Jie Pang</w:t>
      </w:r>
    </w:p>
    <w:p w14:paraId="1EDE0A34" w14:textId="11FF1597" w:rsidR="00C8177A" w:rsidRDefault="00C8177A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Sukun Li</w:t>
      </w:r>
    </w:p>
    <w:p w14:paraId="21032DC1" w14:textId="77777777" w:rsidR="00C8177A" w:rsidRPr="00F51CA3" w:rsidRDefault="00C8177A" w:rsidP="003C74C4">
      <w:pPr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43A6F60D" w14:textId="77777777" w:rsidR="00A2666A" w:rsidRPr="003A0920" w:rsidRDefault="00A2666A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Part</w:t>
      </w:r>
      <w:r w:rsidR="003A0920" w:rsidRPr="003A0920">
        <w:rPr>
          <w:rFonts w:ascii="Tahoma" w:hAnsi="Tahoma" w:cs="Tahoma"/>
          <w:b/>
          <w:color w:val="4472C4" w:themeColor="accent5"/>
          <w:sz w:val="24"/>
          <w:szCs w:val="24"/>
        </w:rPr>
        <w:t xml:space="preserve"> 1 – jQuery Mobile questions</w:t>
      </w:r>
    </w:p>
    <w:p w14:paraId="773A1E0C" w14:textId="77777777" w:rsidR="00A2666A" w:rsidRP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Read the lecture notes </w:t>
      </w:r>
      <w:r w:rsidR="00A2666A" w:rsidRPr="00F51CA3">
        <w:rPr>
          <w:rFonts w:ascii="Tahoma" w:hAnsi="Tahoma" w:cs="Tahoma"/>
          <w:sz w:val="24"/>
          <w:szCs w:val="24"/>
        </w:rPr>
        <w:t>on</w:t>
      </w:r>
      <w:r w:rsidR="000A7F60" w:rsidRPr="00F51CA3">
        <w:rPr>
          <w:rFonts w:ascii="Tahoma" w:hAnsi="Tahoma" w:cs="Tahoma"/>
          <w:sz w:val="24"/>
          <w:szCs w:val="24"/>
        </w:rPr>
        <w:t xml:space="preserve"> jQuery Mobile. </w:t>
      </w:r>
    </w:p>
    <w:p w14:paraId="0B9F9D96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Question</w:t>
      </w:r>
      <w:r w:rsidR="00A2666A" w:rsidRPr="00F51CA3">
        <w:rPr>
          <w:rFonts w:ascii="Tahoma" w:hAnsi="Tahoma" w:cs="Tahoma"/>
          <w:b/>
          <w:sz w:val="24"/>
          <w:szCs w:val="24"/>
        </w:rPr>
        <w:t xml:space="preserve"> 1:</w:t>
      </w:r>
      <w:r w:rsidR="00A2666A" w:rsidRPr="00F51CA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What is the difference between mobile native and mobile web development?</w:t>
      </w:r>
    </w:p>
    <w:p w14:paraId="6F258A26" w14:textId="1D944739" w:rsidR="000576AF" w:rsidRDefault="000C37A7" w:rsidP="003C74C4">
      <w:pPr>
        <w:jc w:val="both"/>
        <w:rPr>
          <w:rFonts w:ascii="Tahoma" w:hAnsi="Tahoma" w:cs="Tahoma"/>
          <w:sz w:val="24"/>
          <w:szCs w:val="24"/>
        </w:rPr>
      </w:pPr>
      <w:r w:rsidRPr="0076774A">
        <w:rPr>
          <w:rFonts w:ascii="Tahoma" w:hAnsi="Tahoma" w:cs="Tahoma"/>
          <w:b/>
          <w:sz w:val="24"/>
          <w:szCs w:val="24"/>
        </w:rPr>
        <w:t>Answer</w:t>
      </w:r>
      <w:r>
        <w:rPr>
          <w:rFonts w:ascii="Tahoma" w:hAnsi="Tahoma" w:cs="Tahoma"/>
          <w:sz w:val="24"/>
          <w:szCs w:val="24"/>
        </w:rPr>
        <w:t>- Mobile native is basically an app that is developed specifically for that mobile device or a mobile platform (ex. Android &amp; iOS).</w:t>
      </w:r>
      <w:r w:rsidR="0076774A">
        <w:rPr>
          <w:rFonts w:ascii="Tahoma" w:hAnsi="Tahoma" w:cs="Tahoma"/>
          <w:sz w:val="24"/>
          <w:szCs w:val="24"/>
        </w:rPr>
        <w:t xml:space="preserve"> They are developed in a specific sdk that is suitable for that platform.</w:t>
      </w:r>
      <w:r w:rsidR="000576AF">
        <w:rPr>
          <w:rFonts w:ascii="Tahoma" w:hAnsi="Tahoma" w:cs="Tahoma"/>
          <w:sz w:val="24"/>
          <w:szCs w:val="24"/>
        </w:rPr>
        <w:t xml:space="preserve"> It has a high performance and quick response time. </w:t>
      </w:r>
      <w:r w:rsidR="0067272B">
        <w:rPr>
          <w:rFonts w:ascii="Tahoma" w:hAnsi="Tahoma" w:cs="Tahoma"/>
          <w:sz w:val="24"/>
          <w:szCs w:val="24"/>
        </w:rPr>
        <w:t>Users can easily find the apps in the app stores.s</w:t>
      </w:r>
    </w:p>
    <w:p w14:paraId="056D3446" w14:textId="4AC366B3" w:rsidR="000C37A7" w:rsidRDefault="000C37A7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Mobile web development is </w:t>
      </w:r>
      <w:r w:rsidR="0076774A">
        <w:rPr>
          <w:rFonts w:ascii="Tahoma" w:hAnsi="Tahoma" w:cs="Tahoma"/>
          <w:sz w:val="24"/>
          <w:szCs w:val="24"/>
        </w:rPr>
        <w:t>the web applications or webpages we build that are used on mobile devices. They can be developed using html and eclipse.</w:t>
      </w:r>
      <w:r w:rsidR="000576AF">
        <w:rPr>
          <w:rFonts w:ascii="Tahoma" w:hAnsi="Tahoma" w:cs="Tahoma"/>
          <w:sz w:val="24"/>
          <w:szCs w:val="24"/>
        </w:rPr>
        <w:t xml:space="preserve"> Development and maintenance is faster. It does not require to be removed from the app store while not using it.</w:t>
      </w:r>
    </w:p>
    <w:p w14:paraId="497B1E6C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2:</w:t>
      </w:r>
      <w:r>
        <w:rPr>
          <w:rFonts w:ascii="Tahoma" w:hAnsi="Tahoma" w:cs="Tahoma"/>
          <w:sz w:val="24"/>
          <w:szCs w:val="24"/>
        </w:rPr>
        <w:t xml:space="preserve"> Provide an example of an app from Google Play developed with mobile web technology.</w:t>
      </w:r>
    </w:p>
    <w:p w14:paraId="134AE988" w14:textId="77777777" w:rsidR="0076774A" w:rsidRDefault="0076774A" w:rsidP="003C74C4">
      <w:pPr>
        <w:jc w:val="both"/>
        <w:rPr>
          <w:rFonts w:ascii="Tahoma" w:hAnsi="Tahoma" w:cs="Tahoma"/>
          <w:sz w:val="24"/>
          <w:szCs w:val="24"/>
        </w:rPr>
      </w:pPr>
      <w:r w:rsidRPr="0076774A">
        <w:rPr>
          <w:rFonts w:ascii="Tahoma" w:hAnsi="Tahoma" w:cs="Tahoma"/>
          <w:b/>
          <w:sz w:val="24"/>
          <w:szCs w:val="24"/>
        </w:rPr>
        <w:t>Answer</w:t>
      </w:r>
      <w:r>
        <w:rPr>
          <w:rFonts w:ascii="Tahoma" w:hAnsi="Tahoma" w:cs="Tahoma"/>
          <w:sz w:val="24"/>
          <w:szCs w:val="24"/>
        </w:rPr>
        <w:t xml:space="preserve">- </w:t>
      </w:r>
      <w:r w:rsidR="000F5E55">
        <w:rPr>
          <w:rFonts w:ascii="Tahoma" w:hAnsi="Tahoma" w:cs="Tahoma"/>
          <w:sz w:val="24"/>
          <w:szCs w:val="24"/>
        </w:rPr>
        <w:t xml:space="preserve"> </w:t>
      </w:r>
      <w:r w:rsidR="000668C3">
        <w:rPr>
          <w:rFonts w:ascii="Tahoma" w:hAnsi="Tahoma" w:cs="Tahoma"/>
          <w:sz w:val="24"/>
          <w:szCs w:val="24"/>
        </w:rPr>
        <w:t xml:space="preserve">Youtube, Facebook, </w:t>
      </w:r>
    </w:p>
    <w:p w14:paraId="3BEDC725" w14:textId="77777777" w:rsidR="00F51CA3" w:rsidRDefault="00F51CA3" w:rsidP="00F51CA3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3:</w:t>
      </w:r>
      <w:r>
        <w:rPr>
          <w:rFonts w:ascii="Tahoma" w:hAnsi="Tahoma" w:cs="Tahoma"/>
          <w:sz w:val="24"/>
          <w:szCs w:val="24"/>
        </w:rPr>
        <w:t xml:space="preserve"> Provide an example of an app from Google Play developed with native technology.</w:t>
      </w:r>
    </w:p>
    <w:p w14:paraId="2BFDADE2" w14:textId="4547B7F2" w:rsidR="0076774A" w:rsidRPr="000668C3" w:rsidRDefault="0076774A" w:rsidP="00F51CA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Answer- </w:t>
      </w:r>
      <w:r w:rsidR="000668C3">
        <w:rPr>
          <w:rFonts w:ascii="Tahoma" w:hAnsi="Tahoma" w:cs="Tahoma"/>
          <w:b/>
          <w:sz w:val="24"/>
          <w:szCs w:val="24"/>
        </w:rPr>
        <w:t xml:space="preserve"> </w:t>
      </w:r>
      <w:r w:rsidR="000668C3">
        <w:rPr>
          <w:rFonts w:ascii="Tahoma" w:hAnsi="Tahoma" w:cs="Tahoma"/>
          <w:sz w:val="24"/>
          <w:szCs w:val="24"/>
        </w:rPr>
        <w:t>Google play</w:t>
      </w:r>
      <w:r w:rsidR="000576AF">
        <w:rPr>
          <w:rFonts w:ascii="Tahoma" w:hAnsi="Tahoma" w:cs="Tahoma"/>
          <w:sz w:val="24"/>
          <w:szCs w:val="24"/>
        </w:rPr>
        <w:t xml:space="preserve"> music</w:t>
      </w:r>
      <w:r w:rsidR="000668C3">
        <w:rPr>
          <w:rFonts w:ascii="Tahoma" w:hAnsi="Tahoma" w:cs="Tahoma"/>
          <w:sz w:val="24"/>
          <w:szCs w:val="24"/>
        </w:rPr>
        <w:t>, Hangouts</w:t>
      </w:r>
    </w:p>
    <w:p w14:paraId="3E048FF8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t>Question 4:</w:t>
      </w:r>
      <w:r>
        <w:rPr>
          <w:rFonts w:ascii="Tahoma" w:hAnsi="Tahoma" w:cs="Tahoma"/>
          <w:sz w:val="24"/>
          <w:szCs w:val="24"/>
        </w:rPr>
        <w:t xml:space="preserve"> Provide 4 names of mobile web browsers.</w:t>
      </w:r>
    </w:p>
    <w:p w14:paraId="5013E0E7" w14:textId="77777777" w:rsidR="000C37A7" w:rsidRDefault="000C37A7" w:rsidP="003C74C4">
      <w:pPr>
        <w:jc w:val="both"/>
        <w:rPr>
          <w:rFonts w:ascii="Tahoma" w:hAnsi="Tahoma" w:cs="Tahoma"/>
          <w:sz w:val="24"/>
          <w:szCs w:val="24"/>
        </w:rPr>
      </w:pPr>
      <w:r w:rsidRPr="0076774A">
        <w:rPr>
          <w:rFonts w:ascii="Tahoma" w:hAnsi="Tahoma" w:cs="Tahoma"/>
          <w:b/>
          <w:sz w:val="24"/>
          <w:szCs w:val="24"/>
        </w:rPr>
        <w:t>Answer</w:t>
      </w:r>
      <w:r>
        <w:rPr>
          <w:rFonts w:ascii="Tahoma" w:hAnsi="Tahoma" w:cs="Tahoma"/>
          <w:sz w:val="24"/>
          <w:szCs w:val="24"/>
        </w:rPr>
        <w:t>- Safari</w:t>
      </w:r>
      <w:r w:rsidR="000F5E55">
        <w:rPr>
          <w:rFonts w:ascii="Tahoma" w:hAnsi="Tahoma" w:cs="Tahoma"/>
          <w:sz w:val="24"/>
          <w:szCs w:val="24"/>
        </w:rPr>
        <w:t xml:space="preserve"> (iOS), Google Crome (Android/</w:t>
      </w:r>
      <w:r>
        <w:rPr>
          <w:rFonts w:ascii="Tahoma" w:hAnsi="Tahoma" w:cs="Tahoma"/>
          <w:sz w:val="24"/>
          <w:szCs w:val="24"/>
        </w:rPr>
        <w:t>iOS</w:t>
      </w:r>
      <w:r w:rsidR="000F5E55">
        <w:rPr>
          <w:rFonts w:ascii="Tahoma" w:hAnsi="Tahoma" w:cs="Tahoma"/>
          <w:sz w:val="24"/>
          <w:szCs w:val="24"/>
        </w:rPr>
        <w:t>/Windows), Mozilla Firefox (Android/</w:t>
      </w:r>
      <w:r>
        <w:rPr>
          <w:rFonts w:ascii="Tahoma" w:hAnsi="Tahoma" w:cs="Tahoma"/>
          <w:sz w:val="24"/>
          <w:szCs w:val="24"/>
        </w:rPr>
        <w:t>iOS</w:t>
      </w:r>
      <w:r w:rsidR="000F5E55">
        <w:rPr>
          <w:rFonts w:ascii="Tahoma" w:hAnsi="Tahoma" w:cs="Tahoma"/>
          <w:sz w:val="24"/>
          <w:szCs w:val="24"/>
        </w:rPr>
        <w:t>/Windows</w:t>
      </w:r>
      <w:r>
        <w:rPr>
          <w:rFonts w:ascii="Tahoma" w:hAnsi="Tahoma" w:cs="Tahoma"/>
          <w:sz w:val="24"/>
          <w:szCs w:val="24"/>
        </w:rPr>
        <w:t>), Opera (Android</w:t>
      </w:r>
      <w:r w:rsidR="000F5E55">
        <w:rPr>
          <w:rFonts w:ascii="Tahoma" w:hAnsi="Tahoma" w:cs="Tahoma"/>
          <w:sz w:val="24"/>
          <w:szCs w:val="24"/>
        </w:rPr>
        <w:t>/iOS/Windows</w:t>
      </w:r>
      <w:r>
        <w:rPr>
          <w:rFonts w:ascii="Tahoma" w:hAnsi="Tahoma" w:cs="Tahoma"/>
          <w:sz w:val="24"/>
          <w:szCs w:val="24"/>
        </w:rPr>
        <w:t>), Flynx (Android), Dolphin (Android &amp; iOS)</w:t>
      </w:r>
    </w:p>
    <w:p w14:paraId="25A7E685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b/>
          <w:sz w:val="24"/>
          <w:szCs w:val="24"/>
        </w:rPr>
        <w:lastRenderedPageBreak/>
        <w:t xml:space="preserve">Question 5: </w:t>
      </w:r>
      <w:r>
        <w:rPr>
          <w:rFonts w:ascii="Tahoma" w:hAnsi="Tahoma" w:cs="Tahoma"/>
          <w:sz w:val="24"/>
          <w:szCs w:val="24"/>
        </w:rPr>
        <w:t xml:space="preserve">Install Opera Mobile Emulator </w:t>
      </w:r>
      <w:hyperlink r:id="rId8" w:history="1">
        <w:r w:rsidRPr="00153A36">
          <w:rPr>
            <w:rStyle w:val="Hyperlink"/>
            <w:rFonts w:ascii="Tahoma" w:hAnsi="Tahoma" w:cs="Tahoma"/>
            <w:sz w:val="24"/>
            <w:szCs w:val="24"/>
          </w:rPr>
          <w:t>http://www.opera.com/developer/mobile-emulator</w:t>
        </w:r>
      </w:hyperlink>
      <w:r>
        <w:rPr>
          <w:rFonts w:ascii="Tahoma" w:hAnsi="Tahoma" w:cs="Tahoma"/>
          <w:sz w:val="24"/>
          <w:szCs w:val="24"/>
        </w:rPr>
        <w:t xml:space="preserve"> and access </w:t>
      </w:r>
      <w:hyperlink r:id="rId9" w:history="1">
        <w:r w:rsidRPr="00153A36">
          <w:rPr>
            <w:rStyle w:val="Hyperlink"/>
            <w:rFonts w:ascii="Tahoma" w:hAnsi="Tahoma" w:cs="Tahoma"/>
            <w:sz w:val="24"/>
            <w:szCs w:val="24"/>
          </w:rPr>
          <w:t>http://seneweb.com</w:t>
        </w:r>
      </w:hyperlink>
      <w:r>
        <w:rPr>
          <w:rFonts w:ascii="Tahoma" w:hAnsi="Tahoma" w:cs="Tahoma"/>
          <w:sz w:val="24"/>
          <w:szCs w:val="24"/>
        </w:rPr>
        <w:t xml:space="preserve"> from it. What do you notice? Explain. Provide at least one screenshot.</w:t>
      </w:r>
    </w:p>
    <w:p w14:paraId="5C7D25CE" w14:textId="29437D34" w:rsidR="0067272B" w:rsidRDefault="001F15EB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should use more mobile web technology. In a small sreen it displays a lot of data. We have to zoom in to read the text in the website. It should be optimized to display the data according to the mobile device. </w:t>
      </w:r>
      <w:r w:rsidR="008A1130">
        <w:rPr>
          <w:rFonts w:ascii="Tahoma" w:hAnsi="Tahoma" w:cs="Tahoma"/>
          <w:sz w:val="24"/>
          <w:szCs w:val="24"/>
        </w:rPr>
        <w:t>There is a lot of data in a single page. It should categorize the data so the user can access it easily. The videos in the news don’t work. On a plus point, it is very informative. It also lets you filter the news and search according to your preference</w:t>
      </w:r>
    </w:p>
    <w:p w14:paraId="1FE1087B" w14:textId="3AA32EED" w:rsidR="00FA5532" w:rsidRDefault="00FA5532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14BFCDC" wp14:editId="1A065AFA">
            <wp:extent cx="4367530" cy="70739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2 at 4.22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7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DF4E" w14:textId="77777777" w:rsidR="00FA5532" w:rsidRDefault="00FA5532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</w:p>
    <w:p w14:paraId="0E5F951F" w14:textId="77777777" w:rsidR="00FA5532" w:rsidRDefault="00FA5532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</w:p>
    <w:p w14:paraId="29A3BA56" w14:textId="77777777" w:rsidR="00F51CA3" w:rsidRPr="003A0920" w:rsidRDefault="00F51CA3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Part 2 – Develop a jQuery Mobile web site</w:t>
      </w:r>
    </w:p>
    <w:p w14:paraId="09303DDA" w14:textId="77777777" w:rsidR="00B138E9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lastRenderedPageBreak/>
        <w:t xml:space="preserve">Create a mobile web site with jQuery Mobile about </w:t>
      </w:r>
      <w:r w:rsidR="00B138E9">
        <w:rPr>
          <w:rFonts w:ascii="Tahoma" w:hAnsi="Tahoma" w:cs="Tahoma"/>
          <w:sz w:val="24"/>
          <w:szCs w:val="24"/>
        </w:rPr>
        <w:t>AppDock based on the design provided here:</w:t>
      </w:r>
    </w:p>
    <w:p w14:paraId="4F33992F" w14:textId="4DB9706A" w:rsidR="00EF74C3" w:rsidRDefault="00EF74C3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Website url:</w:t>
      </w:r>
    </w:p>
    <w:p w14:paraId="5E81B452" w14:textId="75C2DA0A" w:rsidR="00D46454" w:rsidRDefault="00C8177A" w:rsidP="003A0920">
      <w:pPr>
        <w:jc w:val="both"/>
        <w:rPr>
          <w:rFonts w:ascii="Tahoma" w:hAnsi="Tahoma" w:cs="Tahoma"/>
          <w:sz w:val="24"/>
          <w:szCs w:val="24"/>
        </w:rPr>
      </w:pPr>
      <w:hyperlink r:id="rId11" w:history="1">
        <w:r w:rsidR="00EF74C3" w:rsidRPr="00B8020C">
          <w:rPr>
            <w:rStyle w:val="Hyperlink"/>
            <w:rFonts w:ascii="Tahoma" w:hAnsi="Tahoma" w:cs="Tahoma"/>
            <w:sz w:val="24"/>
            <w:szCs w:val="24"/>
          </w:rPr>
          <w:t>http://webpage.pace.edu/jp00701n/appdock_social/index.html</w:t>
        </w:r>
      </w:hyperlink>
    </w:p>
    <w:p w14:paraId="59CA3752" w14:textId="77777777" w:rsidR="00EF74C3" w:rsidRDefault="00EF74C3" w:rsidP="003A0920">
      <w:pPr>
        <w:jc w:val="both"/>
        <w:rPr>
          <w:rFonts w:ascii="Tahoma" w:hAnsi="Tahoma" w:cs="Tahoma"/>
          <w:sz w:val="24"/>
          <w:szCs w:val="24"/>
        </w:rPr>
      </w:pPr>
    </w:p>
    <w:p w14:paraId="482F453F" w14:textId="510C2C11" w:rsidR="006E6D7B" w:rsidRDefault="006E6D7B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github url:</w:t>
      </w:r>
    </w:p>
    <w:p w14:paraId="266F6CDD" w14:textId="77777777" w:rsidR="006E6D7B" w:rsidRPr="006E6D7B" w:rsidRDefault="006E6D7B" w:rsidP="006E6D7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E6D7B">
        <w:rPr>
          <w:rFonts w:ascii="Arial" w:eastAsia="Times New Roman" w:hAnsi="Arial" w:cs="Times New Roman"/>
          <w:color w:val="1155CC"/>
          <w:sz w:val="20"/>
          <w:szCs w:val="20"/>
          <w:u w:val="single"/>
          <w:shd w:val="clear" w:color="auto" w:fill="FFFFFF"/>
        </w:rPr>
        <w:t>https://github.com/pangjie/appdock_social</w:t>
      </w:r>
    </w:p>
    <w:p w14:paraId="5880676A" w14:textId="77777777" w:rsidR="006E6D7B" w:rsidRDefault="006E6D7B" w:rsidP="003A0920">
      <w:pPr>
        <w:jc w:val="both"/>
        <w:rPr>
          <w:rFonts w:ascii="Tahoma" w:hAnsi="Tahoma" w:cs="Tahoma"/>
          <w:sz w:val="24"/>
          <w:szCs w:val="24"/>
        </w:rPr>
      </w:pPr>
    </w:p>
    <w:p w14:paraId="1AC1880C" w14:textId="77777777" w:rsidR="00B138E9" w:rsidRDefault="00B138E9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team will h</w:t>
      </w:r>
      <w:r w:rsidR="00574E38">
        <w:rPr>
          <w:rFonts w:ascii="Tahoma" w:hAnsi="Tahoma" w:cs="Tahoma"/>
          <w:sz w:val="24"/>
          <w:szCs w:val="24"/>
        </w:rPr>
        <w:t>ave a specific app to build. The theme will be based on your team. It will be determined shortly.</w:t>
      </w:r>
    </w:p>
    <w:p w14:paraId="0D8D0283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t>Draw the design of the mobile web site</w:t>
      </w:r>
      <w:r w:rsidR="00B138E9">
        <w:rPr>
          <w:rFonts w:ascii="Tahoma" w:hAnsi="Tahoma" w:cs="Tahoma"/>
          <w:sz w:val="24"/>
          <w:szCs w:val="24"/>
        </w:rPr>
        <w:t xml:space="preserve"> and provide us with an image </w:t>
      </w:r>
      <w:r w:rsidRPr="00F51CA3">
        <w:rPr>
          <w:rFonts w:ascii="Tahoma" w:hAnsi="Tahoma" w:cs="Tahoma"/>
          <w:sz w:val="24"/>
          <w:szCs w:val="24"/>
        </w:rPr>
        <w:t>of the design.</w:t>
      </w:r>
    </w:p>
    <w:p w14:paraId="75A6205F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 w:rsidRPr="00F51CA3">
        <w:rPr>
          <w:rFonts w:ascii="Tahoma" w:hAnsi="Tahoma" w:cs="Tahoma"/>
          <w:sz w:val="24"/>
          <w:szCs w:val="24"/>
        </w:rPr>
        <w:t>Upload the files on webpage.pace.edu and provide us with the url to access it online.</w:t>
      </w:r>
    </w:p>
    <w:p w14:paraId="0134D2FA" w14:textId="77777777" w:rsidR="003A0920" w:rsidRDefault="003A0920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code should be available in GitHub. </w:t>
      </w:r>
    </w:p>
    <w:p w14:paraId="628E7B0A" w14:textId="77777777" w:rsidR="003A0920" w:rsidRPr="00F51CA3" w:rsidRDefault="003A0920" w:rsidP="003A092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the URL to access your jQuery Mobile web site (webpage.pace.edu or other).</w:t>
      </w:r>
    </w:p>
    <w:p w14:paraId="0F130DA5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</w:p>
    <w:p w14:paraId="68FF3E2B" w14:textId="77777777" w:rsidR="00F51CA3" w:rsidRPr="003A0920" w:rsidRDefault="00F51CA3" w:rsidP="003C74C4">
      <w:pPr>
        <w:jc w:val="both"/>
        <w:rPr>
          <w:rFonts w:ascii="Tahoma" w:hAnsi="Tahoma" w:cs="Tahoma"/>
          <w:b/>
          <w:color w:val="4472C4" w:themeColor="accent5"/>
          <w:sz w:val="24"/>
          <w:szCs w:val="24"/>
        </w:rPr>
      </w:pPr>
      <w:r w:rsidRPr="003A0920">
        <w:rPr>
          <w:rFonts w:ascii="Tahoma" w:hAnsi="Tahoma" w:cs="Tahoma"/>
          <w:b/>
          <w:color w:val="4472C4" w:themeColor="accent5"/>
          <w:sz w:val="24"/>
          <w:szCs w:val="24"/>
        </w:rPr>
        <w:t>Part 3 – Package the mobile web site into an app</w:t>
      </w:r>
    </w:p>
    <w:p w14:paraId="2300DF8C" w14:textId="77777777" w:rsidR="00F51CA3" w:rsidRDefault="00F51CA3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will use Intel XDK to do so.</w:t>
      </w:r>
    </w:p>
    <w:p w14:paraId="738CD539" w14:textId="77777777" w:rsidR="00F51CA3" w:rsidRDefault="000C37A7" w:rsidP="003C74C4">
      <w:pPr>
        <w:jc w:val="both"/>
        <w:rPr>
          <w:rFonts w:ascii="Tahoma" w:hAnsi="Tahoma" w:cs="Tahoma"/>
          <w:sz w:val="24"/>
          <w:szCs w:val="24"/>
        </w:rPr>
      </w:pPr>
      <w:r>
        <w:fldChar w:fldCharType="begin"/>
      </w:r>
      <w:r>
        <w:instrText xml:space="preserve"> HYPERLINK "https://software.intel.com/en-us/intel-xdk" \t "_blank" </w:instrText>
      </w:r>
      <w:r>
        <w:fldChar w:fldCharType="separate"/>
      </w:r>
      <w:r w:rsidR="00F51CA3" w:rsidRPr="00F51CA3">
        <w:rPr>
          <w:rStyle w:val="Hyperlink"/>
          <w:rFonts w:ascii="Tahoma" w:hAnsi="Tahoma" w:cs="Tahoma"/>
          <w:color w:val="1155CC"/>
          <w:sz w:val="24"/>
          <w:szCs w:val="24"/>
          <w:shd w:val="clear" w:color="auto" w:fill="FFFFFF"/>
        </w:rPr>
        <w:t>https://software.intel.com/en-us/intel-xdk</w:t>
      </w:r>
      <w:r>
        <w:rPr>
          <w:rStyle w:val="Hyperlink"/>
          <w:rFonts w:ascii="Tahoma" w:hAnsi="Tahoma" w:cs="Tahoma"/>
          <w:color w:val="1155CC"/>
          <w:sz w:val="24"/>
          <w:szCs w:val="24"/>
          <w:shd w:val="clear" w:color="auto" w:fill="FFFFFF"/>
        </w:rPr>
        <w:fldChar w:fldCharType="end"/>
      </w:r>
      <w:r w:rsidR="00F51CA3" w:rsidRPr="00F51CA3">
        <w:rPr>
          <w:rFonts w:ascii="Tahoma" w:hAnsi="Tahoma" w:cs="Tahoma"/>
          <w:sz w:val="24"/>
          <w:szCs w:val="24"/>
        </w:rPr>
        <w:t xml:space="preserve"> </w:t>
      </w:r>
    </w:p>
    <w:p w14:paraId="7CDCE3F7" w14:textId="77777777" w:rsidR="00736F95" w:rsidRDefault="00736F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Android app (apk file) should be available in GitHub.</w:t>
      </w:r>
    </w:p>
    <w:p w14:paraId="4122691A" w14:textId="77777777" w:rsidR="00736F95" w:rsidRPr="00F51CA3" w:rsidRDefault="00736F95" w:rsidP="003C74C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the URL to access the apk file in GitHub.</w:t>
      </w:r>
    </w:p>
    <w:p w14:paraId="6026D359" w14:textId="6570E645" w:rsidR="00F51CA3" w:rsidRDefault="00C8177A" w:rsidP="003C74C4">
      <w:pPr>
        <w:jc w:val="both"/>
        <w:rPr>
          <w:rFonts w:ascii="Tahoma" w:hAnsi="Tahoma" w:cs="Tahoma"/>
          <w:b/>
          <w:sz w:val="24"/>
          <w:szCs w:val="24"/>
        </w:rPr>
      </w:pPr>
      <w:hyperlink r:id="rId12" w:history="1">
        <w:r w:rsidR="006570DB" w:rsidRPr="00B8020C">
          <w:rPr>
            <w:rStyle w:val="Hyperlink"/>
            <w:rFonts w:ascii="Tahoma" w:hAnsi="Tahoma" w:cs="Tahoma"/>
            <w:b/>
            <w:sz w:val="24"/>
            <w:szCs w:val="24"/>
          </w:rPr>
          <w:t>https://github.com/pangjie/appdock_social_team</w:t>
        </w:r>
      </w:hyperlink>
    </w:p>
    <w:p w14:paraId="43038ABF" w14:textId="77777777" w:rsidR="006570DB" w:rsidRDefault="006570DB" w:rsidP="003C74C4">
      <w:pPr>
        <w:jc w:val="both"/>
        <w:rPr>
          <w:rFonts w:ascii="Tahoma" w:hAnsi="Tahoma" w:cs="Tahoma"/>
          <w:b/>
          <w:sz w:val="24"/>
          <w:szCs w:val="24"/>
        </w:rPr>
      </w:pPr>
    </w:p>
    <w:p w14:paraId="373EE485" w14:textId="77777777" w:rsidR="006570DB" w:rsidRDefault="006570DB" w:rsidP="003C74C4">
      <w:pPr>
        <w:jc w:val="both"/>
        <w:rPr>
          <w:rFonts w:ascii="Tahoma" w:hAnsi="Tahoma" w:cs="Tahoma"/>
          <w:b/>
          <w:sz w:val="24"/>
          <w:szCs w:val="24"/>
        </w:rPr>
      </w:pPr>
    </w:p>
    <w:p w14:paraId="4C86F36B" w14:textId="77777777" w:rsidR="00AA7BF3" w:rsidRPr="00F51CA3" w:rsidRDefault="00AA7BF3" w:rsidP="003C74C4">
      <w:pPr>
        <w:jc w:val="both"/>
        <w:rPr>
          <w:rFonts w:ascii="Tahoma" w:hAnsi="Tahoma" w:cs="Tahoma"/>
          <w:sz w:val="24"/>
          <w:szCs w:val="24"/>
        </w:rPr>
      </w:pPr>
    </w:p>
    <w:p w14:paraId="703533E6" w14:textId="77777777" w:rsidR="00A2666A" w:rsidRPr="00F51CA3" w:rsidRDefault="00A2666A" w:rsidP="003C74C4">
      <w:pPr>
        <w:jc w:val="both"/>
        <w:rPr>
          <w:rFonts w:ascii="Tahoma" w:hAnsi="Tahoma" w:cs="Tahoma"/>
          <w:sz w:val="24"/>
          <w:szCs w:val="24"/>
        </w:rPr>
      </w:pPr>
    </w:p>
    <w:sectPr w:rsidR="00A2666A" w:rsidRPr="00F5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B25EB" w14:textId="77777777" w:rsidR="00D46454" w:rsidRDefault="00D46454" w:rsidP="00500710">
      <w:pPr>
        <w:spacing w:after="0" w:line="240" w:lineRule="auto"/>
      </w:pPr>
      <w:r>
        <w:separator/>
      </w:r>
    </w:p>
  </w:endnote>
  <w:endnote w:type="continuationSeparator" w:id="0">
    <w:p w14:paraId="6EE4C718" w14:textId="77777777" w:rsidR="00D46454" w:rsidRDefault="00D46454" w:rsidP="005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4EB33" w14:textId="77777777" w:rsidR="00D46454" w:rsidRDefault="00D46454" w:rsidP="00500710">
      <w:pPr>
        <w:spacing w:after="0" w:line="240" w:lineRule="auto"/>
      </w:pPr>
      <w:r>
        <w:separator/>
      </w:r>
    </w:p>
  </w:footnote>
  <w:footnote w:type="continuationSeparator" w:id="0">
    <w:p w14:paraId="395F9779" w14:textId="77777777" w:rsidR="00D46454" w:rsidRDefault="00D46454" w:rsidP="0050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59"/>
    <w:multiLevelType w:val="hybridMultilevel"/>
    <w:tmpl w:val="3EA0E046"/>
    <w:lvl w:ilvl="0" w:tplc="C16C0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A"/>
    <w:rsid w:val="000576AF"/>
    <w:rsid w:val="000668C3"/>
    <w:rsid w:val="000A7F60"/>
    <w:rsid w:val="000C37A7"/>
    <w:rsid w:val="000F5E55"/>
    <w:rsid w:val="001F15EB"/>
    <w:rsid w:val="002059DF"/>
    <w:rsid w:val="003A0920"/>
    <w:rsid w:val="003C74C4"/>
    <w:rsid w:val="004402A3"/>
    <w:rsid w:val="00500710"/>
    <w:rsid w:val="005337A1"/>
    <w:rsid w:val="00574E38"/>
    <w:rsid w:val="005F436F"/>
    <w:rsid w:val="00624744"/>
    <w:rsid w:val="00650F9B"/>
    <w:rsid w:val="006570DB"/>
    <w:rsid w:val="0067272B"/>
    <w:rsid w:val="006E6D7B"/>
    <w:rsid w:val="00736F95"/>
    <w:rsid w:val="007607E8"/>
    <w:rsid w:val="0076774A"/>
    <w:rsid w:val="0077176B"/>
    <w:rsid w:val="0084379A"/>
    <w:rsid w:val="008A1130"/>
    <w:rsid w:val="008B4952"/>
    <w:rsid w:val="008C131B"/>
    <w:rsid w:val="009A5F58"/>
    <w:rsid w:val="00A20A3C"/>
    <w:rsid w:val="00A23D67"/>
    <w:rsid w:val="00A2666A"/>
    <w:rsid w:val="00AA7BF3"/>
    <w:rsid w:val="00B138E9"/>
    <w:rsid w:val="00BB51E4"/>
    <w:rsid w:val="00C23B7A"/>
    <w:rsid w:val="00C65C51"/>
    <w:rsid w:val="00C8177A"/>
    <w:rsid w:val="00D312CD"/>
    <w:rsid w:val="00D46454"/>
    <w:rsid w:val="00DD4891"/>
    <w:rsid w:val="00EF5904"/>
    <w:rsid w:val="00EF74C3"/>
    <w:rsid w:val="00F51CA3"/>
    <w:rsid w:val="00FA00AF"/>
    <w:rsid w:val="00FA5532"/>
    <w:rsid w:val="00F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58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10"/>
  </w:style>
  <w:style w:type="paragraph" w:styleId="Footer">
    <w:name w:val="footer"/>
    <w:basedOn w:val="Normal"/>
    <w:link w:val="Foot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10"/>
  </w:style>
  <w:style w:type="character" w:styleId="FollowedHyperlink">
    <w:name w:val="FollowedHyperlink"/>
    <w:basedOn w:val="DefaultParagraphFont"/>
    <w:uiPriority w:val="99"/>
    <w:semiHidden/>
    <w:unhideWhenUsed/>
    <w:rsid w:val="000F5E5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10"/>
  </w:style>
  <w:style w:type="paragraph" w:styleId="Footer">
    <w:name w:val="footer"/>
    <w:basedOn w:val="Normal"/>
    <w:link w:val="FooterChar"/>
    <w:uiPriority w:val="99"/>
    <w:unhideWhenUsed/>
    <w:rsid w:val="0050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10"/>
  </w:style>
  <w:style w:type="character" w:styleId="FollowedHyperlink">
    <w:name w:val="FollowedHyperlink"/>
    <w:basedOn w:val="DefaultParagraphFont"/>
    <w:uiPriority w:val="99"/>
    <w:semiHidden/>
    <w:unhideWhenUsed/>
    <w:rsid w:val="000F5E5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page.pace.edu/jp00701n/appdock_social/index.html" TargetMode="External"/><Relationship Id="rId12" Type="http://schemas.openxmlformats.org/officeDocument/2006/relationships/hyperlink" Target="https://github.com/pangjie/appdock_social_tea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pera.com/developer/mobile-emulator" TargetMode="External"/><Relationship Id="rId9" Type="http://schemas.openxmlformats.org/officeDocument/2006/relationships/hyperlink" Target="http://seneweb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scharff</dc:creator>
  <cp:keywords/>
  <dc:description/>
  <cp:lastModifiedBy>Rehan Kadiwala</cp:lastModifiedBy>
  <cp:revision>24</cp:revision>
  <dcterms:created xsi:type="dcterms:W3CDTF">2015-11-22T03:46:00Z</dcterms:created>
  <dcterms:modified xsi:type="dcterms:W3CDTF">2015-12-09T22:51:00Z</dcterms:modified>
</cp:coreProperties>
</file>