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D9F2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35CFF287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0598082D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347E65BD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7011D0C2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547C0B0B" w14:textId="77777777" w:rsidR="00587F15" w:rsidRDefault="001643EF" w:rsidP="00587F15">
      <w:pPr>
        <w:spacing w:after="0"/>
        <w:rPr>
          <w:lang w:val="en-IN"/>
        </w:rPr>
      </w:pPr>
      <w:r>
        <w:t xml:space="preserve">Answer: </w:t>
      </w:r>
      <w:r w:rsidR="006757BA">
        <w:t xml:space="preserve"> </w:t>
      </w:r>
      <w:r w:rsidR="00587F15" w:rsidRPr="00587F15">
        <w:rPr>
          <w:lang w:val="en-IN"/>
        </w:rPr>
        <w:t>A URL (Uniform Resource Locator) is a unique address used to locate and access resources on the internet.</w:t>
      </w:r>
    </w:p>
    <w:p w14:paraId="4FA0F886" w14:textId="2D453180" w:rsidR="00587F15" w:rsidRDefault="00587F15" w:rsidP="00587F15">
      <w:pPr>
        <w:spacing w:after="0"/>
        <w:rPr>
          <w:lang w:val="en-IN"/>
        </w:rPr>
      </w:pPr>
      <w:r>
        <w:rPr>
          <w:lang w:val="en-IN"/>
        </w:rPr>
        <w:t>Part of url:</w:t>
      </w:r>
    </w:p>
    <w:p w14:paraId="170FAEBE" w14:textId="77777777" w:rsidR="00587F15" w:rsidRPr="00587F15" w:rsidRDefault="00587F15" w:rsidP="00587F15">
      <w:pPr>
        <w:numPr>
          <w:ilvl w:val="0"/>
          <w:numId w:val="13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Scheme:</w:t>
      </w:r>
      <w:r w:rsidRPr="00587F15">
        <w:rPr>
          <w:lang w:val="en-IN"/>
        </w:rPr>
        <w:t> Defines the protocol used to access the resource (e.g., http, https, ftp).</w:t>
      </w:r>
    </w:p>
    <w:p w14:paraId="4FAF7861" w14:textId="77777777" w:rsidR="00587F15" w:rsidRPr="00587F15" w:rsidRDefault="00587F15" w:rsidP="00587F15">
      <w:pPr>
        <w:numPr>
          <w:ilvl w:val="0"/>
          <w:numId w:val="14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Subdomain:</w:t>
      </w:r>
      <w:r w:rsidRPr="00587F15">
        <w:rPr>
          <w:lang w:val="en-IN"/>
        </w:rPr>
        <w:t> Specifies a subdivision of the main domain (e.g., www).</w:t>
      </w:r>
    </w:p>
    <w:p w14:paraId="19A9F469" w14:textId="77777777" w:rsidR="00587F15" w:rsidRPr="00587F15" w:rsidRDefault="00587F15" w:rsidP="00587F15">
      <w:pPr>
        <w:numPr>
          <w:ilvl w:val="0"/>
          <w:numId w:val="15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Domain:</w:t>
      </w:r>
      <w:r w:rsidRPr="00587F15">
        <w:rPr>
          <w:lang w:val="en-IN"/>
        </w:rPr>
        <w:t> Identifies the main website name (e.g., example).</w:t>
      </w:r>
    </w:p>
    <w:p w14:paraId="28122B73" w14:textId="77777777" w:rsidR="00587F15" w:rsidRPr="00587F15" w:rsidRDefault="00587F15" w:rsidP="00587F15">
      <w:pPr>
        <w:numPr>
          <w:ilvl w:val="0"/>
          <w:numId w:val="16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Top-Level Domain (TLD):</w:t>
      </w:r>
      <w:r w:rsidRPr="00587F15">
        <w:rPr>
          <w:lang w:val="en-IN"/>
        </w:rPr>
        <w:t> Indicates the domain extension (e.g., .com, .org).</w:t>
      </w:r>
    </w:p>
    <w:p w14:paraId="5C19A34E" w14:textId="77777777" w:rsidR="00587F15" w:rsidRPr="00587F15" w:rsidRDefault="00587F15" w:rsidP="00587F15">
      <w:pPr>
        <w:numPr>
          <w:ilvl w:val="0"/>
          <w:numId w:val="17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Port Number:</w:t>
      </w:r>
      <w:r w:rsidRPr="00587F15">
        <w:rPr>
          <w:lang w:val="en-IN"/>
        </w:rPr>
        <w:t> Specifies the server port (default: 80 for HTTP, 443 for HTTPS).</w:t>
      </w:r>
    </w:p>
    <w:p w14:paraId="5E9AE0F1" w14:textId="77777777" w:rsidR="00587F15" w:rsidRPr="00587F15" w:rsidRDefault="00587F15" w:rsidP="00587F15">
      <w:pPr>
        <w:numPr>
          <w:ilvl w:val="0"/>
          <w:numId w:val="18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Path:</w:t>
      </w:r>
      <w:r w:rsidRPr="00587F15">
        <w:rPr>
          <w:lang w:val="en-IN"/>
        </w:rPr>
        <w:t> Points to the resource location on the server.</w:t>
      </w:r>
    </w:p>
    <w:p w14:paraId="76B4762F" w14:textId="77777777" w:rsidR="00587F15" w:rsidRPr="00587F15" w:rsidRDefault="00587F15" w:rsidP="00587F15">
      <w:pPr>
        <w:numPr>
          <w:ilvl w:val="0"/>
          <w:numId w:val="19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Query String Separator:</w:t>
      </w:r>
      <w:r w:rsidRPr="00587F15">
        <w:rPr>
          <w:lang w:val="en-IN"/>
        </w:rPr>
        <w:t> </w:t>
      </w:r>
      <w:proofErr w:type="gramStart"/>
      <w:r w:rsidRPr="00587F15">
        <w:rPr>
          <w:lang w:val="en-IN"/>
        </w:rPr>
        <w:t>The ?</w:t>
      </w:r>
      <w:proofErr w:type="gramEnd"/>
      <w:r w:rsidRPr="00587F15">
        <w:rPr>
          <w:lang w:val="en-IN"/>
        </w:rPr>
        <w:t xml:space="preserve"> symbol that starts query parameters.</w:t>
      </w:r>
    </w:p>
    <w:p w14:paraId="0426D3DA" w14:textId="77777777" w:rsidR="00587F15" w:rsidRPr="00587F15" w:rsidRDefault="00587F15" w:rsidP="00587F15">
      <w:pPr>
        <w:numPr>
          <w:ilvl w:val="0"/>
          <w:numId w:val="20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Query String / Parameters:</w:t>
      </w:r>
      <w:r w:rsidRPr="00587F15">
        <w:rPr>
          <w:lang w:val="en-IN"/>
        </w:rPr>
        <w:t> Passes data as key–value pairs using &amp;.</w:t>
      </w:r>
    </w:p>
    <w:p w14:paraId="6099FF86" w14:textId="5DE48FAD" w:rsidR="00587F15" w:rsidRDefault="00587F15" w:rsidP="00587F15">
      <w:pPr>
        <w:numPr>
          <w:ilvl w:val="0"/>
          <w:numId w:val="21"/>
        </w:numPr>
        <w:spacing w:after="0"/>
        <w:rPr>
          <w:lang w:val="en-IN"/>
        </w:rPr>
      </w:pPr>
      <w:r w:rsidRPr="00587F15">
        <w:rPr>
          <w:b/>
          <w:bCs/>
          <w:lang w:val="en-IN"/>
        </w:rPr>
        <w:t>Fragment:</w:t>
      </w:r>
      <w:r w:rsidRPr="00587F15">
        <w:rPr>
          <w:lang w:val="en-IN"/>
        </w:rPr>
        <w:t> Refers to a specific section within the resource using #.</w:t>
      </w:r>
    </w:p>
    <w:p w14:paraId="656E0FA5" w14:textId="1DBED0E1" w:rsidR="00587F15" w:rsidRPr="00587F15" w:rsidRDefault="00587F15" w:rsidP="00587F15">
      <w:pPr>
        <w:spacing w:after="0"/>
        <w:rPr>
          <w:lang w:val="en-IN"/>
        </w:rPr>
      </w:pPr>
      <w:r>
        <w:rPr>
          <w:b/>
          <w:bCs/>
          <w:lang w:val="en-IN"/>
        </w:rPr>
        <w:t>(geekforgeeks.</w:t>
      </w:r>
      <w:r>
        <w:rPr>
          <w:lang w:val="en-IN"/>
        </w:rPr>
        <w:t>com)</w:t>
      </w:r>
    </w:p>
    <w:p w14:paraId="65F76194" w14:textId="77777777" w:rsidR="00587F15" w:rsidRPr="00587F15" w:rsidRDefault="00587F15" w:rsidP="00587F15">
      <w:pPr>
        <w:spacing w:after="0"/>
        <w:rPr>
          <w:lang w:val="en-IN"/>
        </w:rPr>
      </w:pPr>
    </w:p>
    <w:p w14:paraId="5C615DE6" w14:textId="77777777" w:rsidR="00587F15" w:rsidRDefault="00587F15" w:rsidP="00587F15">
      <w:pPr>
        <w:spacing w:after="0"/>
        <w:rPr>
          <w:rFonts w:cs="Times New Roman"/>
          <w:szCs w:val="24"/>
        </w:rPr>
      </w:pPr>
    </w:p>
    <w:p w14:paraId="5B654CB4" w14:textId="15759EFF" w:rsidR="003043E5" w:rsidRDefault="003043E5" w:rsidP="00587F15">
      <w:pPr>
        <w:spacing w:after="0"/>
        <w:rPr>
          <w:rFonts w:cs="Times New Roman"/>
          <w:b/>
          <w:bCs/>
          <w:szCs w:val="24"/>
        </w:rPr>
      </w:pPr>
      <w:r w:rsidRPr="003043E5">
        <w:rPr>
          <w:rFonts w:cs="Times New Roman"/>
          <w:szCs w:val="24"/>
        </w:rPr>
        <w:t xml:space="preserve">How does HTML file </w:t>
      </w:r>
      <w:r w:rsidR="00B46F39" w:rsidRPr="003043E5">
        <w:rPr>
          <w:rFonts w:cs="Times New Roman"/>
          <w:szCs w:val="24"/>
        </w:rPr>
        <w:t>process</w:t>
      </w:r>
      <w:r w:rsidRPr="003043E5">
        <w:rPr>
          <w:rFonts w:cs="Times New Roman"/>
          <w:szCs w:val="24"/>
        </w:rPr>
        <w:t xml:space="preserve"> in web browser?</w:t>
      </w:r>
    </w:p>
    <w:p w14:paraId="76F69795" w14:textId="1F8B8A41" w:rsidR="00587F15" w:rsidRPr="00587F15" w:rsidRDefault="001643EF" w:rsidP="00587F15">
      <w:pPr>
        <w:spacing w:after="0"/>
        <w:rPr>
          <w:lang w:val="en-IN"/>
        </w:rPr>
      </w:pPr>
      <w:r w:rsidRPr="001643EF">
        <w:t>Answer</w:t>
      </w:r>
      <w:r w:rsidR="00587F15">
        <w:t>:</w:t>
      </w:r>
      <w:r w:rsidR="00587F15" w:rsidRPr="00587F15">
        <w:rPr>
          <w:rFonts w:ascii="Segoe UI" w:hAnsi="Segoe UI" w:cs="Segoe UI"/>
          <w:color w:val="37352F"/>
          <w:sz w:val="30"/>
          <w:szCs w:val="30"/>
          <w:lang w:val="en-IN" w:eastAsia="en-IN"/>
        </w:rPr>
        <w:t xml:space="preserve"> </w:t>
      </w:r>
      <w:r w:rsidR="00587F15" w:rsidRPr="00587F15">
        <w:rPr>
          <w:lang w:val="en-IN"/>
        </w:rPr>
        <w:t>You Write HTML Code</w:t>
      </w:r>
      <w:r w:rsidR="00587F15" w:rsidRPr="00587F15">
        <w:rPr>
          <w:lang w:val="en-IN"/>
        </w:rPr>
        <w:br/>
        <w:t>You create an HTML file (.html) that contains the structure and content of your webpage — text, headings, images, links, forms, etc.</w:t>
      </w:r>
    </w:p>
    <w:p w14:paraId="6D22333A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You Open the File in a Browser</w:t>
      </w:r>
      <w:r w:rsidRPr="00587F15">
        <w:rPr>
          <w:lang w:val="en-IN"/>
        </w:rPr>
        <w:br/>
        <w:t>When you double-click the file or open it through a web server, a browser like Chrome, Firefox, or Safari reads the code.</w:t>
      </w:r>
    </w:p>
    <w:p w14:paraId="54141AE6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The Browser Parses the HTML</w:t>
      </w:r>
      <w:r w:rsidRPr="00587F15">
        <w:rPr>
          <w:lang w:val="en-IN"/>
        </w:rPr>
        <w:br/>
        <w:t xml:space="preserve">The browser scans your code from top to bottom. It starts with the &lt;!DOCTYPE html&gt; declaration, then reads </w:t>
      </w:r>
      <w:proofErr w:type="gramStart"/>
      <w:r w:rsidRPr="00587F15">
        <w:rPr>
          <w:lang w:val="en-IN"/>
        </w:rPr>
        <w:t>the ,</w:t>
      </w:r>
      <w:proofErr w:type="gramEnd"/>
    </w:p>
    <w:p w14:paraId="2258D9E0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, and sections.</w:t>
      </w:r>
    </w:p>
    <w:p w14:paraId="45AB2491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The Browser Builds the Page</w:t>
      </w:r>
    </w:p>
    <w:p w14:paraId="51A69F5F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lastRenderedPageBreak/>
        <w:t>It displays content (like text, images, and videos) inside the</w:t>
      </w:r>
    </w:p>
    <w:p w14:paraId="003CF168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.</w:t>
      </w:r>
    </w:p>
    <w:p w14:paraId="3D05D9DB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It applies styles from CSS (if linked or embedded).</w:t>
      </w:r>
    </w:p>
    <w:p w14:paraId="24836D72" w14:textId="77777777" w:rsidR="00587F15" w:rsidRP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It runs JavaScript for interactivity (if included).</w:t>
      </w:r>
    </w:p>
    <w:p w14:paraId="610A69D5" w14:textId="77777777" w:rsidR="00587F15" w:rsidRDefault="00587F15" w:rsidP="00587F15">
      <w:pPr>
        <w:spacing w:after="0"/>
        <w:rPr>
          <w:lang w:val="en-IN"/>
        </w:rPr>
      </w:pPr>
      <w:r w:rsidRPr="00587F15">
        <w:rPr>
          <w:lang w:val="en-IN"/>
        </w:rPr>
        <w:t>Result: A Visual Web Page</w:t>
      </w:r>
      <w:r w:rsidRPr="00587F15">
        <w:rPr>
          <w:lang w:val="en-IN"/>
        </w:rPr>
        <w:br/>
        <w:t>What you see in the browser is a visual version of the HTML. The browser turns your code into a formatted page that looks clean and interactive — just like any website you visit.</w:t>
      </w:r>
    </w:p>
    <w:p w14:paraId="4C379BFE" w14:textId="23DBB605" w:rsidR="00587F15" w:rsidRPr="00587F15" w:rsidRDefault="00587F15" w:rsidP="00587F15">
      <w:pPr>
        <w:spacing w:after="0"/>
        <w:rPr>
          <w:lang w:val="en-IN"/>
        </w:rPr>
      </w:pPr>
      <w:r>
        <w:rPr>
          <w:lang w:val="en-IN"/>
        </w:rPr>
        <w:t>(dev.to)</w:t>
      </w:r>
    </w:p>
    <w:p w14:paraId="583C7F57" w14:textId="678AEBCA" w:rsidR="00C700B1" w:rsidRPr="00C700B1" w:rsidRDefault="00C700B1" w:rsidP="00C700B1">
      <w:pPr>
        <w:spacing w:after="0"/>
        <w:rPr>
          <w:color w:val="FF0000"/>
        </w:rPr>
      </w:pPr>
    </w:p>
    <w:p w14:paraId="23EE004D" w14:textId="77777777" w:rsidR="001643EF" w:rsidRDefault="001643EF" w:rsidP="001643EF">
      <w:pPr>
        <w:spacing w:after="0"/>
      </w:pPr>
    </w:p>
    <w:p w14:paraId="7C8E5FB0" w14:textId="77777777" w:rsidR="008D3898" w:rsidRPr="001643EF" w:rsidRDefault="008D3898" w:rsidP="001643EF">
      <w:pPr>
        <w:spacing w:after="0"/>
      </w:pPr>
    </w:p>
    <w:p w14:paraId="7CF9DB58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50DB1C45" w14:textId="78C76DA3" w:rsidR="00587F15" w:rsidRPr="00587F15" w:rsidRDefault="001643EF" w:rsidP="00587F15">
      <w:pPr>
        <w:spacing w:after="0"/>
        <w:rPr>
          <w:lang w:val="en-IN"/>
        </w:rPr>
      </w:pPr>
      <w:r>
        <w:t xml:space="preserve">Answer: </w:t>
      </w:r>
      <w:r w:rsidR="00587F15" w:rsidRPr="00587F15">
        <w:rPr>
          <w:lang w:val="en-IN"/>
        </w:rPr>
        <w:t xml:space="preserve">Page navigation among all HTML pages will be managed using the HTML &lt;a&gt; (anchor) tag with the </w:t>
      </w:r>
      <w:proofErr w:type="spellStart"/>
      <w:r w:rsidR="00587F15" w:rsidRPr="00587F15">
        <w:rPr>
          <w:lang w:val="en-IN"/>
        </w:rPr>
        <w:t>href</w:t>
      </w:r>
      <w:proofErr w:type="spellEnd"/>
      <w:r w:rsidR="00587F15" w:rsidRPr="00587F15">
        <w:rPr>
          <w:lang w:val="en-IN"/>
        </w:rPr>
        <w:t xml:space="preserve"> attribute. Each page will contain links or buttons that direct the user to the required page. For example, a user can move from the Home page to the Login page, then to the Dashboard, and use a Logout button to return to the Home page. By using proper relative file paths, all the pages remain connected, making the website easy to navigate and user-friendly.</w:t>
      </w:r>
      <w:r w:rsidR="00CB6AA2">
        <w:rPr>
          <w:lang w:val="en-IN"/>
        </w:rPr>
        <w:t xml:space="preserve"> (geekforgeeks.com)</w:t>
      </w:r>
    </w:p>
    <w:p w14:paraId="1860BB47" w14:textId="00D85485" w:rsidR="00C700B1" w:rsidRPr="00C700B1" w:rsidRDefault="00C700B1" w:rsidP="00C700B1">
      <w:pPr>
        <w:spacing w:after="0"/>
        <w:rPr>
          <w:color w:val="FF0000"/>
        </w:rPr>
      </w:pPr>
    </w:p>
    <w:p w14:paraId="51FD5375" w14:textId="77777777" w:rsidR="001643EF" w:rsidRDefault="001643EF" w:rsidP="001643EF">
      <w:pPr>
        <w:spacing w:after="0"/>
      </w:pPr>
    </w:p>
    <w:p w14:paraId="7E777FF9" w14:textId="77777777" w:rsidR="008D3898" w:rsidRPr="001643EF" w:rsidRDefault="008D3898" w:rsidP="001643EF">
      <w:pPr>
        <w:spacing w:after="0"/>
      </w:pPr>
    </w:p>
    <w:p w14:paraId="497576CE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3A5BA6B6" w14:textId="15C6097E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CB6AA2">
        <w:t xml:space="preserve">we can use </w:t>
      </w:r>
      <w:proofErr w:type="spellStart"/>
      <w:r w:rsidR="00CB6AA2">
        <w:t>github</w:t>
      </w:r>
      <w:proofErr w:type="spellEnd"/>
      <w:r w:rsidR="00CB6AA2">
        <w:t xml:space="preserve"> commit to display changes like when </w:t>
      </w:r>
      <w:proofErr w:type="spellStart"/>
      <w:r w:rsidR="00CB6AA2">
        <w:t>im</w:t>
      </w:r>
      <w:proofErr w:type="spellEnd"/>
      <w:r w:rsidR="00CB6AA2">
        <w:t xml:space="preserve"> doing practical 2 I will use commit as </w:t>
      </w:r>
      <w:proofErr w:type="spellStart"/>
      <w:r w:rsidR="00CB6AA2">
        <w:t>prac</w:t>
      </w:r>
      <w:proofErr w:type="spellEnd"/>
      <w:r w:rsidR="00CB6AA2">
        <w:t xml:space="preserve"> 2(whatever changes I did) then last commit will be prac2.</w:t>
      </w:r>
    </w:p>
    <w:p w14:paraId="691760D7" w14:textId="77777777" w:rsidR="001643EF" w:rsidRPr="001643EF" w:rsidRDefault="001643EF" w:rsidP="001643EF"/>
    <w:p w14:paraId="40EB184F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6106060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7D65AC" w:rsidRPr="00EE3FFF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</w:t>
      </w:r>
      <w:r w:rsidR="00EE3FFF" w:rsidRPr="00EE3FFF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Keep only one option which is suitable to practical)</w:t>
      </w:r>
    </w:p>
    <w:p w14:paraId="0D4DF5E8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Here you can add your </w:t>
      </w:r>
      <w:r w:rsidR="00903BA6"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learning code/tags/style </w:t>
      </w:r>
      <w:proofErr w:type="spellStart"/>
      <w:r w:rsidR="00903BA6" w:rsidRPr="00F61C18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etc</w:t>
      </w:r>
      <w:proofErr w:type="spellEnd"/>
    </w:p>
    <w:p w14:paraId="02DF6D26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506AF031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 xml:space="preserve">Screenshot </w:t>
      </w:r>
      <w:r w:rsidR="009B59F4" w:rsidRPr="005058E6">
        <w:rPr>
          <w:rFonts w:cs="Times New Roman"/>
          <w:color w:val="FF0000"/>
          <w:szCs w:val="24"/>
        </w:rPr>
        <w:t>1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1.1)</w:t>
      </w:r>
    </w:p>
    <w:p w14:paraId="318D7A25" w14:textId="77777777" w:rsidR="003500B4" w:rsidRDefault="00FB4AA3" w:rsidP="009B59F4">
      <w:r>
        <w:t>Description:</w:t>
      </w:r>
    </w:p>
    <w:p w14:paraId="1B93AEF7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 w:rsidRPr="005058E6">
        <w:rPr>
          <w:rFonts w:cs="Times New Roman"/>
          <w:color w:val="FF0000"/>
          <w:szCs w:val="24"/>
        </w:rPr>
        <w:t>Screenshot 2</w:t>
      </w:r>
      <w:r w:rsidR="00584198" w:rsidRPr="005058E6">
        <w:rPr>
          <w:rFonts w:cs="Times New Roman"/>
          <w:color w:val="FF0000"/>
          <w:szCs w:val="24"/>
        </w:rPr>
        <w:t xml:space="preserve"> (Add proper title and figure number Figure 1.2)</w:t>
      </w:r>
    </w:p>
    <w:p w14:paraId="0BAC0530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</w:p>
    <w:p w14:paraId="614FB28A" w14:textId="77777777" w:rsidR="003500B4" w:rsidRDefault="00FB4AA3">
      <w:r>
        <w:t>Description:</w:t>
      </w:r>
    </w:p>
    <w:p w14:paraId="49814980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7FED8684" w14:textId="0BABC9EB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CB6AA2" w:rsidRPr="00CB6AA2">
        <w:t xml:space="preserve"> </w:t>
      </w:r>
      <w:r w:rsidR="00CB6AA2" w:rsidRPr="00CB6AA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https://github.com/rehansaiyed72/student-hub-portal</w:t>
      </w:r>
    </w:p>
    <w:p w14:paraId="564E800C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27A0BFA" w14:textId="77777777" w:rsidR="00CB6AA2" w:rsidRDefault="00FB4AA3" w:rsidP="00CB6AA2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Challenges </w:t>
      </w:r>
      <w:proofErr w:type="spellStart"/>
      <w:proofErr w:type="gramStart"/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r w:rsidR="00CB6AA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</w:t>
      </w:r>
      <w:proofErr w:type="spellEnd"/>
      <w:proofErr w:type="gramEnd"/>
      <w:r w:rsidR="00CB6AA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challenges I faced while doing this were not major like building the code structure but I did it with the help of faculty</w:t>
      </w:r>
    </w:p>
    <w:p w14:paraId="369C8F0A" w14:textId="6360D814" w:rsidR="003500B4" w:rsidRPr="00CB6AA2" w:rsidRDefault="00CB6AA2" w:rsidP="00CB6AA2">
      <w:pPr>
        <w:pStyle w:val="Heading2"/>
        <w:ind w:left="360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CB6AA2">
        <w:rPr>
          <w:sz w:val="28"/>
        </w:rPr>
        <w:drawing>
          <wp:inline distT="0" distB="0" distL="0" distR="0" wp14:anchorId="154E63D7" wp14:editId="7B58EA25">
            <wp:extent cx="2720576" cy="4732430"/>
            <wp:effectExtent l="0" t="0" r="3810" b="0"/>
            <wp:docPr id="17580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6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A3" w:rsidRPr="00CB6AA2">
        <w:rPr>
          <w:sz w:val="28"/>
        </w:rPr>
        <w:br/>
      </w:r>
    </w:p>
    <w:p w14:paraId="2F283A4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5500F0E" w14:textId="1DC1E5B4" w:rsidR="004877D9" w:rsidRPr="00F61C18" w:rsidRDefault="00CB6AA2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CB6AA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After this practical I learned how the html is connected how links are used what to di before starting the web page building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like making wireframe having the requirement analysis etc.</w:t>
      </w:r>
    </w:p>
    <w:p w14:paraId="5B5E6972" w14:textId="77777777" w:rsidR="003500B4" w:rsidRDefault="003500B4">
      <w:pPr>
        <w:rPr>
          <w:b/>
          <w:sz w:val="28"/>
        </w:rPr>
      </w:pPr>
    </w:p>
    <w:p w14:paraId="500020B1" w14:textId="77777777" w:rsidR="00AA0EAB" w:rsidRPr="00AA0EAB" w:rsidRDefault="00AA0EAB">
      <w:pPr>
        <w:rPr>
          <w:b/>
          <w:sz w:val="28"/>
        </w:rPr>
      </w:pPr>
    </w:p>
    <w:p w14:paraId="2FF2FDD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18001AC3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70F6A87" w14:textId="77777777" w:rsidR="003500B4" w:rsidRDefault="003500B4" w:rsidP="00AF5463"/>
    <w:sectPr w:rsidR="003500B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FD8E" w14:textId="77777777" w:rsidR="00B958D6" w:rsidRDefault="00B958D6">
      <w:pPr>
        <w:spacing w:after="0" w:line="240" w:lineRule="auto"/>
      </w:pPr>
      <w:r>
        <w:separator/>
      </w:r>
    </w:p>
  </w:endnote>
  <w:endnote w:type="continuationSeparator" w:id="0">
    <w:p w14:paraId="74AB80CA" w14:textId="77777777" w:rsidR="00B958D6" w:rsidRDefault="00B95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96EE" w14:textId="77777777" w:rsidR="00346B63" w:rsidRDefault="00346B63">
    <w:pPr>
      <w:pStyle w:val="Footer"/>
      <w:jc w:val="right"/>
    </w:pPr>
  </w:p>
  <w:p w14:paraId="1DC6FF75" w14:textId="30AEBBDB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CB6AA2">
      <w:rPr>
        <w:color w:val="FF0000"/>
      </w:rPr>
      <w:t>013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642DA8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FCE3" w14:textId="77777777" w:rsidR="00B958D6" w:rsidRDefault="00B958D6">
      <w:pPr>
        <w:spacing w:after="0" w:line="240" w:lineRule="auto"/>
      </w:pPr>
      <w:r>
        <w:separator/>
      </w:r>
    </w:p>
  </w:footnote>
  <w:footnote w:type="continuationSeparator" w:id="0">
    <w:p w14:paraId="138B4665" w14:textId="77777777" w:rsidR="00B958D6" w:rsidRDefault="00B95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F21A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601B8"/>
    <w:multiLevelType w:val="multilevel"/>
    <w:tmpl w:val="178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340010">
    <w:abstractNumId w:val="8"/>
  </w:num>
  <w:num w:numId="2" w16cid:durableId="1588269972">
    <w:abstractNumId w:val="6"/>
  </w:num>
  <w:num w:numId="3" w16cid:durableId="2128549057">
    <w:abstractNumId w:val="5"/>
  </w:num>
  <w:num w:numId="4" w16cid:durableId="296111601">
    <w:abstractNumId w:val="4"/>
  </w:num>
  <w:num w:numId="5" w16cid:durableId="1436562795">
    <w:abstractNumId w:val="7"/>
  </w:num>
  <w:num w:numId="6" w16cid:durableId="514534133">
    <w:abstractNumId w:val="3"/>
  </w:num>
  <w:num w:numId="7" w16cid:durableId="1835950666">
    <w:abstractNumId w:val="2"/>
  </w:num>
  <w:num w:numId="8" w16cid:durableId="1852529154">
    <w:abstractNumId w:val="1"/>
  </w:num>
  <w:num w:numId="9" w16cid:durableId="1738555086">
    <w:abstractNumId w:val="0"/>
  </w:num>
  <w:num w:numId="10" w16cid:durableId="1773551575">
    <w:abstractNumId w:val="12"/>
  </w:num>
  <w:num w:numId="11" w16cid:durableId="1739859977">
    <w:abstractNumId w:val="9"/>
  </w:num>
  <w:num w:numId="12" w16cid:durableId="702559118">
    <w:abstractNumId w:val="10"/>
  </w:num>
  <w:num w:numId="13" w16cid:durableId="244733471">
    <w:abstractNumId w:val="11"/>
    <w:lvlOverride w:ilvl="0">
      <w:startOverride w:val="1"/>
    </w:lvlOverride>
  </w:num>
  <w:num w:numId="14" w16cid:durableId="848757502">
    <w:abstractNumId w:val="11"/>
    <w:lvlOverride w:ilvl="0">
      <w:startOverride w:val="2"/>
    </w:lvlOverride>
  </w:num>
  <w:num w:numId="15" w16cid:durableId="185101112">
    <w:abstractNumId w:val="11"/>
    <w:lvlOverride w:ilvl="0">
      <w:startOverride w:val="3"/>
    </w:lvlOverride>
  </w:num>
  <w:num w:numId="16" w16cid:durableId="1752237472">
    <w:abstractNumId w:val="11"/>
    <w:lvlOverride w:ilvl="0">
      <w:startOverride w:val="4"/>
    </w:lvlOverride>
  </w:num>
  <w:num w:numId="17" w16cid:durableId="2137287741">
    <w:abstractNumId w:val="11"/>
    <w:lvlOverride w:ilvl="0">
      <w:startOverride w:val="5"/>
    </w:lvlOverride>
  </w:num>
  <w:num w:numId="18" w16cid:durableId="1208487272">
    <w:abstractNumId w:val="11"/>
    <w:lvlOverride w:ilvl="0">
      <w:startOverride w:val="6"/>
    </w:lvlOverride>
  </w:num>
  <w:num w:numId="19" w16cid:durableId="2042975384">
    <w:abstractNumId w:val="11"/>
    <w:lvlOverride w:ilvl="0">
      <w:startOverride w:val="7"/>
    </w:lvlOverride>
  </w:num>
  <w:num w:numId="20" w16cid:durableId="361251719">
    <w:abstractNumId w:val="11"/>
    <w:lvlOverride w:ilvl="0">
      <w:startOverride w:val="8"/>
    </w:lvlOverride>
  </w:num>
  <w:num w:numId="21" w16cid:durableId="1403332837">
    <w:abstractNumId w:val="11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12880"/>
    <w:rsid w:val="0044214D"/>
    <w:rsid w:val="004877D9"/>
    <w:rsid w:val="004C52C2"/>
    <w:rsid w:val="005058E6"/>
    <w:rsid w:val="00521EF2"/>
    <w:rsid w:val="00584198"/>
    <w:rsid w:val="00587F15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B958D6"/>
    <w:rsid w:val="00C700B1"/>
    <w:rsid w:val="00CB0664"/>
    <w:rsid w:val="00CB6AA2"/>
    <w:rsid w:val="00D05E20"/>
    <w:rsid w:val="00D529E2"/>
    <w:rsid w:val="00D720FF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91E0C5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87F1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rehansaiyed791@outlook.com</cp:lastModifiedBy>
  <cp:revision>2</cp:revision>
  <dcterms:created xsi:type="dcterms:W3CDTF">2026-08-05T00:23:00Z</dcterms:created>
  <dcterms:modified xsi:type="dcterms:W3CDTF">2026-08-05T00:23:00Z</dcterms:modified>
  <cp:category/>
</cp:coreProperties>
</file>