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1CA" w:rsidRDefault="009C41CA" w:rsidP="009C41CA">
      <w:pPr>
        <w:rPr>
          <w:rFonts w:ascii="Helvetica" w:hAnsi="Helvetica" w:cs="Helvetica"/>
          <w:color w:val="0E0E0F"/>
          <w:sz w:val="21"/>
          <w:szCs w:val="21"/>
          <w:shd w:val="clear" w:color="auto" w:fill="FFFFFF"/>
        </w:rPr>
      </w:pPr>
      <w:r>
        <w:rPr>
          <w:rFonts w:ascii="Helvetica" w:hAnsi="Helvetica" w:cs="Helvetica"/>
          <w:b/>
          <w:bCs/>
          <w:color w:val="0E0E0F"/>
          <w:sz w:val="21"/>
          <w:szCs w:val="21"/>
          <w:u w:val="single"/>
          <w:shd w:val="clear" w:color="auto" w:fill="FFFFFF"/>
        </w:rPr>
        <w:t>High level business requirements</w:t>
      </w:r>
      <w:r>
        <w:rPr>
          <w:rFonts w:ascii="Helvetica" w:hAnsi="Helvetica" w:cs="Helvetica"/>
          <w:color w:val="0E0E0F"/>
          <w:sz w:val="21"/>
          <w:szCs w:val="21"/>
          <w:shd w:val="clear" w:color="auto" w:fill="FFFFFF"/>
        </w:rPr>
        <w:t>:</w:t>
      </w:r>
    </w:p>
    <w:p w:rsidR="009C41CA" w:rsidRDefault="009C41CA" w:rsidP="009C41CA">
      <w:pPr>
        <w:rPr>
          <w:rFonts w:ascii="Helvetica" w:hAnsi="Helvetica" w:cs="Helvetica"/>
          <w:color w:val="0E0E0F"/>
          <w:sz w:val="21"/>
          <w:szCs w:val="21"/>
          <w:shd w:val="clear" w:color="auto" w:fill="FFFFFF"/>
        </w:rPr>
      </w:pPr>
    </w:p>
    <w:p w:rsidR="009C41CA" w:rsidRDefault="009C41CA" w:rsidP="009C41CA">
      <w:p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I am looking to develop an online marketplace platform for e-commerce functionalities, mainly for super and hyper markets with following requirements:</w:t>
      </w:r>
    </w:p>
    <w:p w:rsidR="009C41CA" w:rsidRDefault="009C41CA" w:rsidP="009C41CA">
      <w:pPr>
        <w:rPr>
          <w:rFonts w:ascii="Helvetica" w:hAnsi="Helvetica" w:cs="Helvetica"/>
          <w:color w:val="0E0E0F"/>
          <w:sz w:val="21"/>
          <w:szCs w:val="21"/>
          <w:shd w:val="clear" w:color="auto" w:fill="FFFFFF"/>
        </w:rPr>
      </w:pPr>
    </w:p>
    <w:p w:rsidR="009C41CA" w:rsidRDefault="009C41CA" w:rsidP="009C41CA">
      <w:p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Buyer Apps:</w:t>
      </w: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Buyer uses application to choose/select products from the product catalog(in a very user-friendly interface) to build his shopping list, the price of each items in the catalog should  independent of individual vendor pricing , the catalog should display the average prices of each item calculated from all participated vendors. </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Once shopping list is completed the application should search for all items in different sellers stores, and provide the buyer with a result-list that can be sorted/filtered as follows:</w:t>
      </w:r>
    </w:p>
    <w:p w:rsidR="009C41CA" w:rsidRDefault="009C41CA" w:rsidP="009C41CA">
      <w:pPr>
        <w:pStyle w:val="ListParagraph"/>
        <w:numPr>
          <w:ilvl w:val="1"/>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The lowest price for the total shopping list </w:t>
      </w:r>
    </w:p>
    <w:p w:rsidR="009C41CA" w:rsidRDefault="009C41CA" w:rsidP="009C41CA">
      <w:pPr>
        <w:pStyle w:val="ListParagraph"/>
        <w:numPr>
          <w:ilvl w:val="1"/>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The nearest store with lowest possible price and maximum available items </w:t>
      </w:r>
    </w:p>
    <w:p w:rsidR="009C41CA" w:rsidRDefault="009C41CA" w:rsidP="009C41CA">
      <w:pPr>
        <w:pStyle w:val="ListParagraph"/>
        <w:numPr>
          <w:ilvl w:val="1"/>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Maximum available of items in each store along with lowest prices and nearest location </w:t>
      </w:r>
    </w:p>
    <w:p w:rsidR="009C41CA" w:rsidRDefault="009C41CA" w:rsidP="009C41CA">
      <w:pPr>
        <w:pStyle w:val="ListParagraph"/>
        <w:numPr>
          <w:ilvl w:val="1"/>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Due to the fact that not all sellers will have on-line sales, based on buyer purchasing options the result-list should filtered accordingly. There are three purchasing options:</w:t>
      </w:r>
    </w:p>
    <w:p w:rsidR="009C41CA" w:rsidRDefault="009C41CA" w:rsidP="009C41CA">
      <w:pPr>
        <w:pStyle w:val="ListParagraph"/>
        <w:numPr>
          <w:ilvl w:val="2"/>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Purchase online with delivery</w:t>
      </w:r>
    </w:p>
    <w:p w:rsidR="009C41CA" w:rsidRDefault="009C41CA" w:rsidP="009C41CA">
      <w:pPr>
        <w:pStyle w:val="ListParagraph"/>
        <w:numPr>
          <w:ilvl w:val="2"/>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Purchase-online and pickup from store.</w:t>
      </w:r>
    </w:p>
    <w:p w:rsidR="009C41CA" w:rsidRDefault="009C41CA" w:rsidP="009C41CA">
      <w:pPr>
        <w:pStyle w:val="ListParagraph"/>
        <w:numPr>
          <w:ilvl w:val="2"/>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Go to store and pick up items physically (traditional purchase)</w:t>
      </w:r>
    </w:p>
    <w:p w:rsidR="009C41CA" w:rsidRDefault="009C41CA" w:rsidP="009C41CA">
      <w:pPr>
        <w:pStyle w:val="ListParagraph"/>
        <w:numPr>
          <w:ilvl w:val="1"/>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Buyer should have an option to split his result-list into (TWO) lists based on price and availability.</w:t>
      </w:r>
    </w:p>
    <w:p w:rsidR="009C41CA" w:rsidRDefault="009C41CA" w:rsidP="009C41CA">
      <w:pPr>
        <w:pStyle w:val="ListParagraph"/>
        <w:ind w:left="2160"/>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Buyer should be able to share his shopping list with other buyers and be able to combine multiple lists together to form one single shopping list.</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Buyers can build multiple lists with user-define name for each list.</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Lists should be saved by application unless buyer deletes them.</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Buyer should have all his purchase orders current status, purchase history</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Buyer may build his wish-list and should get notification on any promotion related to his wish-list</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Buyer should be registered before placing his first order. (unique identification are either email or mobile)</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numPr>
          <w:ilvl w:val="0"/>
          <w:numId w:val="1"/>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When buyer places an online order, he should receive order acceptance along with authentication code generated by the system that is only know to him. Once the order is delivered or picked up from store, the buyer should provide the authentication code to the delivery man or to the person on the pick-up store to confirm that delivery has fully happened.  </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lastRenderedPageBreak/>
        <w:t>Seller Apps:</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Seller should be able registered online and approved by system admin only.</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Seller account should have multiple users with different authority levels ie.</w:t>
      </w:r>
    </w:p>
    <w:p w:rsidR="009C41CA" w:rsidRDefault="009C41CA" w:rsidP="009C41CA">
      <w:pPr>
        <w:pStyle w:val="ListParagraph"/>
        <w:numPr>
          <w:ilvl w:val="1"/>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Level per store</w:t>
      </w:r>
    </w:p>
    <w:p w:rsidR="009C41CA" w:rsidRDefault="009C41CA" w:rsidP="009C41CA">
      <w:pPr>
        <w:pStyle w:val="ListParagraph"/>
        <w:numPr>
          <w:ilvl w:val="1"/>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Level per stock</w:t>
      </w:r>
    </w:p>
    <w:p w:rsidR="009C41CA" w:rsidRDefault="009C41CA" w:rsidP="009C41CA">
      <w:pPr>
        <w:pStyle w:val="ListParagraph"/>
        <w:numPr>
          <w:ilvl w:val="1"/>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Level for sales &amp; pricing </w:t>
      </w:r>
    </w:p>
    <w:p w:rsidR="009C41CA" w:rsidRDefault="009C41CA" w:rsidP="009C41CA">
      <w:pPr>
        <w:pStyle w:val="ListParagraph"/>
        <w:numPr>
          <w:ilvl w:val="1"/>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Level for delivery process</w:t>
      </w:r>
    </w:p>
    <w:p w:rsidR="009C41CA" w:rsidRDefault="009C41CA" w:rsidP="009C41CA">
      <w:pPr>
        <w:pStyle w:val="ListParagraph"/>
        <w:numPr>
          <w:ilvl w:val="1"/>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etc</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Seller should be able to specify his stores locations and available selling methods based on each store capabilities. (i.e. store 1, might have on-line, pickup and traditional, store 2 has only traditional etc.)</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Seller should be able to upload his items into the system either by each single item or through mass upload of multiple items (for items already exist in the item catalog)</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Seller should be able to load new items into the system either by each single item or through mass upload of multiple items however, this should not be reflected in the system but should trigger workflow for approval before reflecting these items in the item catalog</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Seller who has online sales (with delivery or pick in store) should receive orders and provide acceptance and delivery status through system.</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Chatting capabilities between sellers and buyers might exist via the system (optional)</w:t>
      </w:r>
    </w:p>
    <w:p w:rsidR="009C41CA" w:rsidRDefault="009C41CA" w:rsidP="009C41CA">
      <w:pPr>
        <w:pStyle w:val="ListParagraph"/>
        <w:numPr>
          <w:ilvl w:val="0"/>
          <w:numId w:val="2"/>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Seller should have full information and details of his listed items in the catalog, his sales reports, stores etc.</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rPr>
          <w:rFonts w:ascii="Helvetica" w:hAnsi="Helvetica" w:cs="Helvetica"/>
          <w:color w:val="0E0E0F"/>
          <w:sz w:val="21"/>
          <w:szCs w:val="21"/>
          <w:shd w:val="clear" w:color="auto" w:fill="FFFFFF"/>
        </w:rPr>
      </w:pPr>
    </w:p>
    <w:p w:rsidR="009C41CA" w:rsidRDefault="009C41CA" w:rsidP="009C41CA">
      <w:p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Admin apps (web only):</w:t>
      </w:r>
    </w:p>
    <w:p w:rsidR="009C41CA" w:rsidRDefault="009C41CA" w:rsidP="009C41CA">
      <w:pPr>
        <w:pStyle w:val="ListParagraph"/>
        <w:numPr>
          <w:ilvl w:val="0"/>
          <w:numId w:val="3"/>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Multi-level access</w:t>
      </w:r>
    </w:p>
    <w:p w:rsidR="009C41CA" w:rsidRDefault="009C41CA" w:rsidP="009C41CA">
      <w:pPr>
        <w:pStyle w:val="ListParagraph"/>
        <w:numPr>
          <w:ilvl w:val="0"/>
          <w:numId w:val="3"/>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Ability to disable complete seller, store, items</w:t>
      </w:r>
    </w:p>
    <w:p w:rsidR="009C41CA" w:rsidRDefault="009C41CA" w:rsidP="009C41CA">
      <w:pPr>
        <w:pStyle w:val="ListParagraph"/>
        <w:numPr>
          <w:ilvl w:val="0"/>
          <w:numId w:val="3"/>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Approve seller registrations</w:t>
      </w:r>
    </w:p>
    <w:p w:rsidR="009C41CA" w:rsidRDefault="009C41CA" w:rsidP="009C41CA">
      <w:pPr>
        <w:pStyle w:val="ListParagraph"/>
        <w:numPr>
          <w:ilvl w:val="0"/>
          <w:numId w:val="3"/>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Approve items listing in catalog</w:t>
      </w:r>
    </w:p>
    <w:p w:rsidR="009C41CA" w:rsidRDefault="009C41CA" w:rsidP="009C41CA">
      <w:pPr>
        <w:pStyle w:val="ListParagraph"/>
        <w:numPr>
          <w:ilvl w:val="0"/>
          <w:numId w:val="3"/>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Ability to modify item listing details and seller details.</w:t>
      </w: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pStyle w:val="ListParagraph"/>
        <w:rPr>
          <w:rFonts w:ascii="Helvetica" w:hAnsi="Helvetica" w:cs="Helvetica"/>
          <w:color w:val="0E0E0F"/>
          <w:sz w:val="21"/>
          <w:szCs w:val="21"/>
          <w:shd w:val="clear" w:color="auto" w:fill="FFFFFF"/>
        </w:rPr>
      </w:pPr>
    </w:p>
    <w:p w:rsidR="009C41CA" w:rsidRDefault="009C41CA" w:rsidP="009C41CA">
      <w:pPr>
        <w:rPr>
          <w:rFonts w:ascii="Helvetica" w:hAnsi="Helvetica" w:cs="Helvetica"/>
          <w:color w:val="0E0E0F"/>
          <w:sz w:val="21"/>
          <w:szCs w:val="21"/>
          <w:shd w:val="clear" w:color="auto" w:fill="FFFFFF"/>
        </w:rPr>
      </w:pPr>
      <w:r>
        <w:rPr>
          <w:rFonts w:ascii="Helvetica" w:hAnsi="Helvetica" w:cs="Helvetica"/>
          <w:b/>
          <w:bCs/>
          <w:color w:val="0E0E0F"/>
          <w:sz w:val="21"/>
          <w:szCs w:val="21"/>
          <w:shd w:val="clear" w:color="auto" w:fill="FFFFFF"/>
        </w:rPr>
        <w:t>Generic Requirements</w:t>
      </w:r>
      <w:r>
        <w:rPr>
          <w:rFonts w:ascii="Helvetica" w:hAnsi="Helvetica" w:cs="Helvetica"/>
          <w:color w:val="0E0E0F"/>
          <w:sz w:val="21"/>
          <w:szCs w:val="21"/>
          <w:shd w:val="clear" w:color="auto" w:fill="FFFFFF"/>
        </w:rPr>
        <w:t>:</w:t>
      </w:r>
    </w:p>
    <w:p w:rsidR="009C41CA" w:rsidRDefault="009C41CA" w:rsidP="009C41CA">
      <w:pPr>
        <w:rPr>
          <w:rFonts w:ascii="Helvetica" w:hAnsi="Helvetica" w:cs="Helvetica"/>
          <w:color w:val="0E0E0F"/>
          <w:sz w:val="21"/>
          <w:szCs w:val="21"/>
          <w:shd w:val="clear" w:color="auto" w:fill="FFFFFF"/>
        </w:rPr>
      </w:pP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User interface should be bi-lingual (Arabic &amp; English)</w:t>
      </w: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Item search capabilities should be product names or partial names, bar-code image or number, brand etc</w:t>
      </w: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Items might have different sizes and packings</w:t>
      </w: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Items might have alternative of different brands </w:t>
      </w: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Application should provide alternative items during item search</w:t>
      </w: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Applications should be natively developed for iOS and Android.</w:t>
      </w: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Developer should recommend which platform for Web application</w:t>
      </w:r>
    </w:p>
    <w:p w:rsidR="009C41CA" w:rsidRDefault="009C41CA" w:rsidP="009C41CA">
      <w:pPr>
        <w:pStyle w:val="ListParagraph"/>
        <w:numPr>
          <w:ilvl w:val="0"/>
          <w:numId w:val="4"/>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 xml:space="preserve">Developer should provide the source code and system architecture to customer </w:t>
      </w:r>
    </w:p>
    <w:p w:rsidR="009C41CA" w:rsidRDefault="009C41CA" w:rsidP="009C41CA">
      <w:pPr>
        <w:rPr>
          <w:rFonts w:ascii="Helvetica" w:hAnsi="Helvetica" w:cs="Helvetica"/>
          <w:color w:val="0E0E0F"/>
          <w:sz w:val="21"/>
          <w:szCs w:val="21"/>
          <w:shd w:val="clear" w:color="auto" w:fill="FFFFFF"/>
        </w:rPr>
      </w:pPr>
    </w:p>
    <w:p w:rsidR="009C41CA" w:rsidRDefault="009C41CA" w:rsidP="009C41CA">
      <w:pPr>
        <w:ind w:left="360"/>
        <w:rPr>
          <w:rFonts w:ascii="Helvetica" w:hAnsi="Helvetica" w:cs="Helvetica"/>
          <w:b/>
          <w:bCs/>
          <w:color w:val="0E0E0F"/>
          <w:sz w:val="21"/>
          <w:szCs w:val="21"/>
          <w:shd w:val="clear" w:color="auto" w:fill="FFFFFF"/>
        </w:rPr>
      </w:pPr>
      <w:r>
        <w:rPr>
          <w:rFonts w:ascii="Helvetica" w:hAnsi="Helvetica" w:cs="Helvetica"/>
          <w:b/>
          <w:bCs/>
          <w:color w:val="0E0E0F"/>
          <w:sz w:val="21"/>
          <w:szCs w:val="21"/>
          <w:shd w:val="clear" w:color="auto" w:fill="FFFFFF"/>
        </w:rPr>
        <w:lastRenderedPageBreak/>
        <w:t>Back-End system</w:t>
      </w:r>
    </w:p>
    <w:p w:rsidR="009C41CA" w:rsidRDefault="009C41CA" w:rsidP="009C41CA">
      <w:pPr>
        <w:pStyle w:val="ListParagraph"/>
        <w:numPr>
          <w:ilvl w:val="0"/>
          <w:numId w:val="5"/>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All applications (mobile and Web)  for buyers and sellers should integrate with Cloud Back-End in particular (Amazon Web Services) but should be able generic enough to be migrated  to another Cloud provider at later stage if need to be.</w:t>
      </w:r>
    </w:p>
    <w:p w:rsidR="009C41CA" w:rsidRDefault="009C41CA" w:rsidP="009C41CA">
      <w:pPr>
        <w:pStyle w:val="ListParagraph"/>
        <w:numPr>
          <w:ilvl w:val="0"/>
          <w:numId w:val="5"/>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Back-End System should be integrated to payment gateway</w:t>
      </w:r>
    </w:p>
    <w:p w:rsidR="009C41CA" w:rsidRDefault="009C41CA" w:rsidP="009C41CA">
      <w:pPr>
        <w:pStyle w:val="ListParagraph"/>
        <w:numPr>
          <w:ilvl w:val="0"/>
          <w:numId w:val="5"/>
        </w:numPr>
        <w:rPr>
          <w:rFonts w:ascii="Helvetica" w:hAnsi="Helvetica" w:cs="Helvetica"/>
          <w:color w:val="0E0E0F"/>
          <w:sz w:val="21"/>
          <w:szCs w:val="21"/>
          <w:shd w:val="clear" w:color="auto" w:fill="FFFFFF"/>
        </w:rPr>
      </w:pPr>
      <w:r>
        <w:rPr>
          <w:rFonts w:ascii="Helvetica" w:hAnsi="Helvetica" w:cs="Helvetica"/>
          <w:color w:val="0E0E0F"/>
          <w:sz w:val="21"/>
          <w:szCs w:val="21"/>
          <w:shd w:val="clear" w:color="auto" w:fill="FFFFFF"/>
        </w:rPr>
        <w:t>Back-End system should have the capabilities to interface with seller systems for stock availability and prices changes, this should be done through secure (certificated based) APIs.</w:t>
      </w:r>
    </w:p>
    <w:p w:rsidR="001379AF" w:rsidRDefault="009C41CA">
      <w:bookmarkStart w:id="0" w:name="_GoBack"/>
      <w:bookmarkEnd w:id="0"/>
    </w:p>
    <w:sectPr w:rsidR="0013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0E0"/>
    <w:multiLevelType w:val="hybridMultilevel"/>
    <w:tmpl w:val="21D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6C2F8B"/>
    <w:multiLevelType w:val="hybridMultilevel"/>
    <w:tmpl w:val="59429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6741EA"/>
    <w:multiLevelType w:val="hybridMultilevel"/>
    <w:tmpl w:val="D1983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7E122E"/>
    <w:multiLevelType w:val="hybridMultilevel"/>
    <w:tmpl w:val="51D01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050081"/>
    <w:multiLevelType w:val="hybridMultilevel"/>
    <w:tmpl w:val="A168BDFA"/>
    <w:lvl w:ilvl="0" w:tplc="173223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75"/>
    <w:rsid w:val="004A2A62"/>
    <w:rsid w:val="007C00A7"/>
    <w:rsid w:val="009C41CA"/>
    <w:rsid w:val="00D9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F146C-DCD6-4EA6-9071-2EEBC8C5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1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57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Suleyman Khan</dc:creator>
  <cp:keywords/>
  <dc:description/>
  <cp:lastModifiedBy>Suleyman Khan</cp:lastModifiedBy>
  <cp:revision>2</cp:revision>
  <dcterms:created xsi:type="dcterms:W3CDTF">2020-02-03T06:47:00Z</dcterms:created>
  <dcterms:modified xsi:type="dcterms:W3CDTF">2020-02-03T06:47:00Z</dcterms:modified>
</cp:coreProperties>
</file>