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045A6" w14:textId="5B2DBEC2" w:rsidR="00653147" w:rsidRPr="009F191F" w:rsidRDefault="00000000">
      <w:pPr>
        <w:rPr>
          <w:b/>
          <w:bCs/>
          <w:sz w:val="24"/>
          <w:szCs w:val="24"/>
        </w:rPr>
      </w:pPr>
      <w:r w:rsidRPr="009F191F">
        <w:rPr>
          <w:b/>
          <w:bCs/>
          <w:sz w:val="24"/>
          <w:szCs w:val="24"/>
          <w:highlight w:val="yellow"/>
        </w:rPr>
        <w:t xml:space="preserve">Here are some suggestions for improvements and additional details to enhance the functionality, usability, and clarity of the </w:t>
      </w:r>
      <w:r w:rsidR="009F191F" w:rsidRPr="009F191F">
        <w:rPr>
          <w:b/>
          <w:bCs/>
          <w:sz w:val="24"/>
          <w:szCs w:val="24"/>
          <w:highlight w:val="yellow"/>
        </w:rPr>
        <w:t>Project</w:t>
      </w:r>
    </w:p>
    <w:p w14:paraId="393CABC0" w14:textId="77777777" w:rsidR="00653147" w:rsidRDefault="00000000">
      <w:r>
        <w:rPr>
          <w:b/>
          <w:bCs/>
        </w:rPr>
        <w:t>Interface Improvements</w:t>
      </w:r>
    </w:p>
    <w:p w14:paraId="6795B24C" w14:textId="77777777" w:rsidR="00653147" w:rsidRDefault="00000000">
      <w:r>
        <w:rPr>
          <w:b/>
          <w:bCs/>
        </w:rPr>
        <w:t>1. Progress Visualization</w:t>
      </w:r>
    </w:p>
    <w:p w14:paraId="74E60DBC" w14:textId="77777777" w:rsidR="00653147" w:rsidRDefault="00000000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Add a </w:t>
      </w:r>
      <w:r>
        <w:rPr>
          <w:rFonts w:eastAsia="Times New Roman"/>
          <w:b/>
          <w:bCs/>
        </w:rPr>
        <w:t>progress bar with percentage completion</w:t>
      </w:r>
      <w:r>
        <w:rPr>
          <w:rFonts w:eastAsia="Times New Roman"/>
        </w:rPr>
        <w:t> to visually represent how much of the extraction process is complete (e.g., "10/15345 rows processed - 0.07%").</w:t>
      </w:r>
    </w:p>
    <w:p w14:paraId="38A9D65D" w14:textId="77777777" w:rsidR="00653147" w:rsidRDefault="00000000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Include an </w:t>
      </w:r>
      <w:r>
        <w:rPr>
          <w:rFonts w:eastAsia="Times New Roman"/>
          <w:b/>
          <w:bCs/>
        </w:rPr>
        <w:t>estimated time remaining</w:t>
      </w:r>
      <w:r>
        <w:rPr>
          <w:rFonts w:eastAsia="Times New Roman"/>
        </w:rPr>
        <w:t> for the extraction process based on the current processing speed.</w:t>
      </w:r>
    </w:p>
    <w:p w14:paraId="66918B5E" w14:textId="77777777" w:rsidR="00653147" w:rsidRDefault="00000000">
      <w:r>
        <w:rPr>
          <w:b/>
          <w:bCs/>
        </w:rPr>
        <w:t>2. Error Handling and Debugging</w:t>
      </w:r>
    </w:p>
    <w:p w14:paraId="789C9054" w14:textId="77777777" w:rsidR="00653147" w:rsidRDefault="00000000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Provide more detailed error messages for failed tasks in the "Recent Errors" section, including:</w:t>
      </w:r>
    </w:p>
    <w:p w14:paraId="2959D809" w14:textId="77777777" w:rsidR="00653147" w:rsidRDefault="00000000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Specific reasons for failures (e.g., "HTTP 502: Bad Gateway").</w:t>
      </w:r>
    </w:p>
    <w:p w14:paraId="76C18BEF" w14:textId="77777777" w:rsidR="00653147" w:rsidRDefault="00000000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Suggested solutions or retry options (e.g., "Check server availability or API limits").</w:t>
      </w:r>
    </w:p>
    <w:p w14:paraId="7A2258A4" w14:textId="77777777" w:rsidR="00653147" w:rsidRDefault="00000000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Add a </w:t>
      </w:r>
      <w:r>
        <w:rPr>
          <w:rFonts w:eastAsia="Times New Roman"/>
          <w:b/>
          <w:bCs/>
        </w:rPr>
        <w:t>retry button</w:t>
      </w:r>
      <w:r>
        <w:rPr>
          <w:rFonts w:eastAsia="Times New Roman"/>
        </w:rPr>
        <w:t> next to failed tasks in "Recent Errors" to allow users to reattempt specific extractions without restarting the entire process.</w:t>
      </w:r>
    </w:p>
    <w:p w14:paraId="12AF7F7F" w14:textId="77777777" w:rsidR="00653147" w:rsidRDefault="00000000">
      <w:r>
        <w:rPr>
          <w:b/>
          <w:bCs/>
        </w:rPr>
        <w:t>3. Processing Speed Enhancements</w:t>
      </w:r>
    </w:p>
    <w:p w14:paraId="71BADE9C" w14:textId="77777777" w:rsidR="00653147" w:rsidRDefault="00000000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Display a graph or trend line showing </w:t>
      </w:r>
      <w:r>
        <w:rPr>
          <w:rFonts w:eastAsia="Times New Roman"/>
          <w:b/>
          <w:bCs/>
        </w:rPr>
        <w:t>processing speed over time</w:t>
      </w:r>
      <w:r>
        <w:rPr>
          <w:rFonts w:eastAsia="Times New Roman"/>
        </w:rPr>
        <w:t> to help users monitor performance fluctuations.</w:t>
      </w:r>
    </w:p>
    <w:p w14:paraId="28FAFEB5" w14:textId="77777777" w:rsidR="00653147" w:rsidRDefault="00000000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Suggest ways to optimize speed (e.g., "Increase server resources," "Check network latency").</w:t>
      </w:r>
    </w:p>
    <w:p w14:paraId="400A3F4B" w14:textId="77777777" w:rsidR="00653147" w:rsidRDefault="00000000">
      <w:r>
        <w:rPr>
          <w:b/>
          <w:bCs/>
        </w:rPr>
        <w:t>4. Success Rate Insights</w:t>
      </w:r>
    </w:p>
    <w:p w14:paraId="642AFC68" w14:textId="77777777" w:rsidR="00653147" w:rsidRDefault="00000000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Replace the static "0%" success rate with:</w:t>
      </w:r>
    </w:p>
    <w:p w14:paraId="60220BA7" w14:textId="77777777" w:rsidR="00653147" w:rsidRDefault="00000000">
      <w:pPr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A breakdown of successful vs. failed extractions (e.g., "Success: 0, Failed: 10, Pending: 15335").</w:t>
      </w:r>
    </w:p>
    <w:p w14:paraId="1525F8C3" w14:textId="77777777" w:rsidR="00653147" w:rsidRDefault="00000000">
      <w:pPr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A list of successfully extracted items for transparency.</w:t>
      </w:r>
    </w:p>
    <w:p w14:paraId="6CC50450" w14:textId="77777777" w:rsidR="00653147" w:rsidRDefault="00000000">
      <w:r>
        <w:rPr>
          <w:b/>
          <w:bCs/>
        </w:rPr>
        <w:t>5. User Feedback and Notifications</w:t>
      </w:r>
    </w:p>
    <w:p w14:paraId="5D436919" w14:textId="77777777" w:rsidR="00653147" w:rsidRDefault="00000000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Add a </w:t>
      </w:r>
      <w:r>
        <w:rPr>
          <w:rFonts w:eastAsia="Times New Roman"/>
          <w:b/>
          <w:bCs/>
        </w:rPr>
        <w:t>notification system</w:t>
      </w:r>
      <w:r>
        <w:rPr>
          <w:rFonts w:eastAsia="Times New Roman"/>
        </w:rPr>
        <w:t> that alerts users about major events, such as:</w:t>
      </w:r>
    </w:p>
    <w:p w14:paraId="7E23BD9E" w14:textId="77777777" w:rsidR="00653147" w:rsidRDefault="00000000">
      <w:pPr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Completion of the extraction process.</w:t>
      </w:r>
    </w:p>
    <w:p w14:paraId="3C2E58ED" w14:textId="77777777" w:rsidR="00653147" w:rsidRDefault="00000000">
      <w:pPr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Critical errors requiring immediate action.</w:t>
      </w:r>
    </w:p>
    <w:p w14:paraId="59163FC2" w14:textId="77777777" w:rsidR="00653147" w:rsidRDefault="00000000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Enable email or SMS notifications for long-running tasks.</w:t>
      </w:r>
    </w:p>
    <w:p w14:paraId="4598D024" w14:textId="77777777" w:rsidR="00653147" w:rsidRDefault="00000000">
      <w:r>
        <w:rPr>
          <w:b/>
          <w:bCs/>
        </w:rPr>
        <w:t>Usability Improvements</w:t>
      </w:r>
    </w:p>
    <w:p w14:paraId="1275C6AE" w14:textId="77777777" w:rsidR="00653147" w:rsidRDefault="00000000">
      <w:r>
        <w:rPr>
          <w:b/>
          <w:bCs/>
        </w:rPr>
        <w:t>1. Settings Customization</w:t>
      </w:r>
    </w:p>
    <w:p w14:paraId="4B53AD45" w14:textId="77777777" w:rsidR="00653147" w:rsidRDefault="00000000">
      <w:pPr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Add a dedicated settings page with options to:</w:t>
      </w:r>
    </w:p>
    <w:p w14:paraId="642B0269" w14:textId="77777777" w:rsidR="00653147" w:rsidRDefault="00000000">
      <w:pPr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</w:rPr>
        <w:lastRenderedPageBreak/>
        <w:t>Adjust processing speed (e.g., throttle requests).</w:t>
      </w:r>
    </w:p>
    <w:p w14:paraId="610867E2" w14:textId="77777777" w:rsidR="00653147" w:rsidRDefault="00000000">
      <w:pPr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</w:rPr>
        <w:t>Set retry limits for failed requests.</w:t>
      </w:r>
    </w:p>
    <w:p w14:paraId="1A863EF7" w14:textId="77777777" w:rsidR="00653147" w:rsidRDefault="00000000">
      <w:pPr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</w:rPr>
        <w:t>Configure timeout durations for API calls.</w:t>
      </w:r>
    </w:p>
    <w:p w14:paraId="2B2A58DB" w14:textId="77777777" w:rsidR="00653147" w:rsidRDefault="00000000">
      <w:r>
        <w:rPr>
          <w:b/>
          <w:bCs/>
        </w:rPr>
        <w:t>2. Queue Management</w:t>
      </w:r>
    </w:p>
    <w:p w14:paraId="129F9C35" w14:textId="77777777" w:rsidR="00653147" w:rsidRDefault="00000000">
      <w:pPr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Allow users to prioritize or reorder items in the queue.</w:t>
      </w:r>
    </w:p>
    <w:p w14:paraId="10385E25" w14:textId="77777777" w:rsidR="00653147" w:rsidRDefault="00000000">
      <w:pPr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Include an option to pause/resume specific tasks instead of the entire process.</w:t>
      </w:r>
    </w:p>
    <w:p w14:paraId="5D807074" w14:textId="77777777" w:rsidR="00653147" w:rsidRDefault="00000000">
      <w:r>
        <w:rPr>
          <w:b/>
          <w:bCs/>
        </w:rPr>
        <w:t>3. Enhanced API Key Management</w:t>
      </w:r>
    </w:p>
    <w:p w14:paraId="23670921" w14:textId="77777777" w:rsidR="00653147" w:rsidRDefault="00000000">
      <w:pPr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Provide a clear status indicator for API keys (e.g., valid/invalid, usage limits).</w:t>
      </w:r>
    </w:p>
    <w:p w14:paraId="42D5FB8C" w14:textId="77777777" w:rsidR="00653147" w:rsidRDefault="00000000">
      <w:pPr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Add functionality to test API key validity directly from the interface.</w:t>
      </w:r>
    </w:p>
    <w:p w14:paraId="26200B6B" w14:textId="77777777" w:rsidR="00653147" w:rsidRDefault="00000000">
      <w:r>
        <w:rPr>
          <w:b/>
          <w:bCs/>
        </w:rPr>
        <w:t>Aesthetic and Layout Enhancements</w:t>
      </w:r>
    </w:p>
    <w:p w14:paraId="3662CE61" w14:textId="77777777" w:rsidR="00653147" w:rsidRDefault="00000000">
      <w:r>
        <w:rPr>
          <w:b/>
          <w:bCs/>
        </w:rPr>
        <w:t>1. Dashboard Layout</w:t>
      </w:r>
    </w:p>
    <w:p w14:paraId="07943629" w14:textId="77777777" w:rsidR="00653147" w:rsidRDefault="00000000">
      <w:pPr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Use color-coded sections for better readability:</w:t>
      </w:r>
    </w:p>
    <w:p w14:paraId="5BEE6AFB" w14:textId="77777777" w:rsidR="00653147" w:rsidRDefault="00000000">
      <w:pPr>
        <w:numPr>
          <w:ilvl w:val="1"/>
          <w:numId w:val="9"/>
        </w:numPr>
        <w:rPr>
          <w:rFonts w:eastAsia="Times New Roman"/>
        </w:rPr>
      </w:pPr>
      <w:r>
        <w:rPr>
          <w:rFonts w:eastAsia="Times New Roman"/>
        </w:rPr>
        <w:t>Green for successful actions (e.g., "Configuration initialized successfully").</w:t>
      </w:r>
    </w:p>
    <w:p w14:paraId="648AFFD7" w14:textId="77777777" w:rsidR="00653147" w:rsidRDefault="00000000">
      <w:pPr>
        <w:numPr>
          <w:ilvl w:val="1"/>
          <w:numId w:val="9"/>
        </w:numPr>
        <w:rPr>
          <w:rFonts w:eastAsia="Times New Roman"/>
        </w:rPr>
      </w:pPr>
      <w:r>
        <w:rPr>
          <w:rFonts w:eastAsia="Times New Roman"/>
        </w:rPr>
        <w:t>Yellow for warnings or retries.</w:t>
      </w:r>
    </w:p>
    <w:p w14:paraId="4385C115" w14:textId="77777777" w:rsidR="00653147" w:rsidRDefault="00000000">
      <w:pPr>
        <w:numPr>
          <w:ilvl w:val="1"/>
          <w:numId w:val="9"/>
        </w:numPr>
        <w:rPr>
          <w:rFonts w:eastAsia="Times New Roman"/>
        </w:rPr>
      </w:pPr>
      <w:r>
        <w:rPr>
          <w:rFonts w:eastAsia="Times New Roman"/>
        </w:rPr>
        <w:t>Red for critical errors.</w:t>
      </w:r>
    </w:p>
    <w:p w14:paraId="7D4D24A2" w14:textId="77777777" w:rsidR="00653147" w:rsidRDefault="00000000">
      <w:pPr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Group related information together (e.g., move "Recent Activity" and "Recent Errors" closer).</w:t>
      </w:r>
    </w:p>
    <w:p w14:paraId="13834B2C" w14:textId="77777777" w:rsidR="00653147" w:rsidRDefault="00000000">
      <w:r>
        <w:rPr>
          <w:b/>
          <w:bCs/>
        </w:rPr>
        <w:t>2. Time Display Customization</w:t>
      </w:r>
    </w:p>
    <w:p w14:paraId="2EE79540" w14:textId="77777777" w:rsidR="00653147" w:rsidRDefault="00000000">
      <w:pPr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Allow users to switch between time zones dynamically without hardcoding them at the top.</w:t>
      </w:r>
    </w:p>
    <w:p w14:paraId="05558FEC" w14:textId="77777777" w:rsidR="00653147" w:rsidRDefault="00000000">
      <w:r>
        <w:rPr>
          <w:b/>
          <w:bCs/>
        </w:rPr>
        <w:t>Additional Features</w:t>
      </w:r>
    </w:p>
    <w:p w14:paraId="3E7EF1C7" w14:textId="77777777" w:rsidR="00653147" w:rsidRDefault="00000000">
      <w:r>
        <w:rPr>
          <w:b/>
          <w:bCs/>
        </w:rPr>
        <w:t>1. Logs and History</w:t>
      </w:r>
    </w:p>
    <w:p w14:paraId="270E3D1B" w14:textId="77777777" w:rsidR="00653147" w:rsidRDefault="00000000">
      <w:pPr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Provide a downloadable log file containing detailed activity and error records.</w:t>
      </w:r>
    </w:p>
    <w:p w14:paraId="684AF82B" w14:textId="77777777" w:rsidR="00653147" w:rsidRDefault="00000000">
      <w:pPr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Include a searchable history tab for past extractions.</w:t>
      </w:r>
    </w:p>
    <w:p w14:paraId="1F1F6EC7" w14:textId="77777777" w:rsidR="00653147" w:rsidRDefault="00000000">
      <w:r>
        <w:rPr>
          <w:b/>
          <w:bCs/>
        </w:rPr>
        <w:t>2. Performance Metrics</w:t>
      </w:r>
    </w:p>
    <w:p w14:paraId="13E98404" w14:textId="77777777" w:rsidR="00653147" w:rsidRDefault="00000000">
      <w:pPr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>Add metrics like:</w:t>
      </w:r>
    </w:p>
    <w:p w14:paraId="007A3804" w14:textId="77777777" w:rsidR="00653147" w:rsidRDefault="00000000">
      <w:pPr>
        <w:numPr>
          <w:ilvl w:val="1"/>
          <w:numId w:val="12"/>
        </w:numPr>
        <w:rPr>
          <w:rFonts w:eastAsia="Times New Roman"/>
        </w:rPr>
      </w:pPr>
      <w:r>
        <w:rPr>
          <w:rFonts w:eastAsia="Times New Roman"/>
        </w:rPr>
        <w:t>Average processing time per item.</w:t>
      </w:r>
    </w:p>
    <w:p w14:paraId="6BC3AB85" w14:textId="77777777" w:rsidR="00653147" w:rsidRDefault="00000000">
      <w:pPr>
        <w:numPr>
          <w:ilvl w:val="1"/>
          <w:numId w:val="12"/>
        </w:numPr>
        <w:rPr>
          <w:rFonts w:eastAsia="Times New Roman"/>
        </w:rPr>
      </w:pPr>
      <w:r>
        <w:rPr>
          <w:rFonts w:eastAsia="Times New Roman"/>
        </w:rPr>
        <w:t>Total runtime of the current extraction session.</w:t>
      </w:r>
    </w:p>
    <w:p w14:paraId="4C9804C1" w14:textId="77777777" w:rsidR="00653147" w:rsidRDefault="00000000">
      <w:r>
        <w:rPr>
          <w:b/>
          <w:bCs/>
        </w:rPr>
        <w:t>3. Multi-Language Support</w:t>
      </w:r>
    </w:p>
    <w:p w14:paraId="7EFB33A8" w14:textId="77777777" w:rsidR="00653147" w:rsidRDefault="00000000">
      <w:pPr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>Offer support for multiple languages in the interface, especially if used globally.</w:t>
      </w:r>
    </w:p>
    <w:p w14:paraId="05F9A22E" w14:textId="29A19821" w:rsidR="00653147" w:rsidRDefault="00653147"/>
    <w:p w14:paraId="54CF72C9" w14:textId="3755EB40" w:rsidR="00653147" w:rsidRDefault="00653147"/>
    <w:p w14:paraId="35736C13" w14:textId="762ED81A" w:rsidR="00653147" w:rsidRDefault="00653147"/>
    <w:p w14:paraId="2805F3B0" w14:textId="77777777" w:rsidR="00653147" w:rsidRDefault="00000000">
      <w:r>
        <w:rPr>
          <w:b/>
          <w:bCs/>
        </w:rPr>
        <w:t>Enhancements to Reporting</w:t>
      </w:r>
    </w:p>
    <w:p w14:paraId="0762782A" w14:textId="77777777" w:rsidR="00653147" w:rsidRDefault="00000000">
      <w:r>
        <w:rPr>
          <w:b/>
          <w:bCs/>
        </w:rPr>
        <w:t>1. Add Detailed Reporting Section</w:t>
      </w:r>
    </w:p>
    <w:p w14:paraId="67A892D6" w14:textId="77777777" w:rsidR="00653147" w:rsidRDefault="00000000">
      <w:pPr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  <w:b/>
          <w:bCs/>
        </w:rPr>
        <w:t>Drill-Down Reports:</w:t>
      </w:r>
      <w:r>
        <w:rPr>
          <w:rFonts w:eastAsia="Times New Roman"/>
        </w:rPr>
        <w:br/>
        <w:t>Include a collapsible or expandable section for each report (e.g., "API Call Report," "Main Task Report," etc.), allowing users to view detailed logs for each row or category.</w:t>
      </w:r>
    </w:p>
    <w:p w14:paraId="491602B2" w14:textId="77777777" w:rsidR="00653147" w:rsidRDefault="00000000">
      <w:pPr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>Example: For "Bing Search Fail," display specific URLs or API responses that failed.</w:t>
      </w:r>
    </w:p>
    <w:p w14:paraId="6C72302B" w14:textId="77777777" w:rsidR="00653147" w:rsidRDefault="00000000">
      <w:pPr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>For "Company Name Found," show the actual company names fetched.</w:t>
      </w:r>
    </w:p>
    <w:p w14:paraId="73AEC2BA" w14:textId="77777777" w:rsidR="00653147" w:rsidRDefault="00000000">
      <w:pPr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  <w:b/>
          <w:bCs/>
        </w:rPr>
        <w:t>Graphical Representation:</w:t>
      </w:r>
      <w:r>
        <w:rPr>
          <w:rFonts w:eastAsia="Times New Roman"/>
        </w:rPr>
        <w:br/>
        <w:t>Add charts or graphs (e.g., bar charts, pie charts) to visually represent:</w:t>
      </w:r>
    </w:p>
    <w:p w14:paraId="127142FF" w14:textId="77777777" w:rsidR="00653147" w:rsidRDefault="00000000">
      <w:pPr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>Success vs. failure rates.</w:t>
      </w:r>
    </w:p>
    <w:p w14:paraId="1E23F9FE" w14:textId="77777777" w:rsidR="00653147" w:rsidRDefault="00000000">
      <w:pPr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>Distribution of fetched data (e.g., percentage of emails, phone numbers, categories found).</w:t>
      </w:r>
    </w:p>
    <w:p w14:paraId="653A5871" w14:textId="77777777" w:rsidR="00653147" w:rsidRDefault="00000000">
      <w:pPr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  <w:b/>
          <w:bCs/>
        </w:rPr>
        <w:t>Trend Analysis:</w:t>
      </w:r>
      <w:r>
        <w:rPr>
          <w:rFonts w:eastAsia="Times New Roman"/>
        </w:rPr>
        <w:br/>
        <w:t>Include a timeline-based report showing the progress of data extraction over time (e.g., rows processed per hour).</w:t>
      </w:r>
    </w:p>
    <w:p w14:paraId="0A5FD8B8" w14:textId="77777777" w:rsidR="00653147" w:rsidRDefault="00000000">
      <w:r>
        <w:rPr>
          <w:b/>
          <w:bCs/>
        </w:rPr>
        <w:t>2. Add Summary Metrics</w:t>
      </w:r>
    </w:p>
    <w:p w14:paraId="1A09D361" w14:textId="77777777" w:rsidR="00653147" w:rsidRDefault="00000000">
      <w:pPr>
        <w:numPr>
          <w:ilvl w:val="0"/>
          <w:numId w:val="15"/>
        </w:numPr>
        <w:rPr>
          <w:rFonts w:eastAsia="Times New Roman"/>
        </w:rPr>
      </w:pPr>
      <w:r>
        <w:rPr>
          <w:rFonts w:eastAsia="Times New Roman"/>
        </w:rPr>
        <w:t>Include a summary at the top of each section with key metrics, such as:</w:t>
      </w:r>
    </w:p>
    <w:p w14:paraId="05FEDD20" w14:textId="77777777" w:rsidR="00653147" w:rsidRDefault="00000000">
      <w:pPr>
        <w:numPr>
          <w:ilvl w:val="1"/>
          <w:numId w:val="15"/>
        </w:numPr>
        <w:rPr>
          <w:rFonts w:eastAsia="Times New Roman"/>
        </w:rPr>
      </w:pPr>
      <w:r>
        <w:rPr>
          <w:rFonts w:eastAsia="Times New Roman"/>
        </w:rPr>
        <w:t>Total Success Rate: (Success / Processed) * 100.</w:t>
      </w:r>
    </w:p>
    <w:p w14:paraId="1D75C089" w14:textId="77777777" w:rsidR="00653147" w:rsidRDefault="00000000">
      <w:pPr>
        <w:numPr>
          <w:ilvl w:val="1"/>
          <w:numId w:val="15"/>
        </w:numPr>
        <w:rPr>
          <w:rFonts w:eastAsia="Times New Roman"/>
        </w:rPr>
      </w:pPr>
      <w:r>
        <w:rPr>
          <w:rFonts w:eastAsia="Times New Roman"/>
        </w:rPr>
        <w:t>Failure Rate: (Fail / Processed) * 100.</w:t>
      </w:r>
    </w:p>
    <w:p w14:paraId="49680C2E" w14:textId="77777777" w:rsidR="00653147" w:rsidRDefault="00000000">
      <w:pPr>
        <w:numPr>
          <w:ilvl w:val="1"/>
          <w:numId w:val="15"/>
        </w:numPr>
        <w:rPr>
          <w:rFonts w:eastAsia="Times New Roman"/>
        </w:rPr>
      </w:pPr>
      <w:r>
        <w:rPr>
          <w:rFonts w:eastAsia="Times New Roman"/>
        </w:rPr>
        <w:t>Average Time Per API Call or Task.</w:t>
      </w:r>
    </w:p>
    <w:p w14:paraId="37A81455" w14:textId="77777777" w:rsidR="00653147" w:rsidRDefault="00000000">
      <w:pPr>
        <w:numPr>
          <w:ilvl w:val="0"/>
          <w:numId w:val="15"/>
        </w:numPr>
        <w:rPr>
          <w:rFonts w:eastAsia="Times New Roman"/>
        </w:rPr>
      </w:pPr>
      <w:r>
        <w:rPr>
          <w:rFonts w:eastAsia="Times New Roman"/>
        </w:rPr>
        <w:t>Example summary for "API Call Report":</w:t>
      </w:r>
    </w:p>
    <w:p w14:paraId="4620CFA1" w14:textId="77777777" w:rsidR="00653147" w:rsidRDefault="00000000">
      <w:r>
        <w:t>text</w:t>
      </w:r>
    </w:p>
    <w:p w14:paraId="73CA29A7" w14:textId="77777777" w:rsidR="00653147" w:rsidRDefault="00000000">
      <w:r>
        <w:t>Total API Calls: 100</w:t>
      </w:r>
    </w:p>
    <w:p w14:paraId="2DACE787" w14:textId="77777777" w:rsidR="00653147" w:rsidRDefault="00000000">
      <w:r>
        <w:t>Success Rate: 80%</w:t>
      </w:r>
    </w:p>
    <w:p w14:paraId="5D3AE342" w14:textId="77777777" w:rsidR="00653147" w:rsidRDefault="00000000">
      <w:r>
        <w:t>Failure Rate: 20%</w:t>
      </w:r>
    </w:p>
    <w:p w14:paraId="372D442D" w14:textId="77777777" w:rsidR="00653147" w:rsidRDefault="00000000">
      <w:r>
        <w:t>Average Response Time: 1.2s</w:t>
      </w:r>
    </w:p>
    <w:p w14:paraId="5E9D4D16" w14:textId="77777777" w:rsidR="00653147" w:rsidRDefault="00000000">
      <w:r>
        <w:rPr>
          <w:b/>
          <w:bCs/>
        </w:rPr>
        <w:t>3. Error Categorization</w:t>
      </w:r>
    </w:p>
    <w:p w14:paraId="53A31D8E" w14:textId="77777777" w:rsidR="00653147" w:rsidRDefault="00000000">
      <w:pPr>
        <w:numPr>
          <w:ilvl w:val="0"/>
          <w:numId w:val="16"/>
        </w:numPr>
        <w:rPr>
          <w:rFonts w:eastAsia="Times New Roman"/>
        </w:rPr>
      </w:pPr>
      <w:r>
        <w:rPr>
          <w:rFonts w:eastAsia="Times New Roman"/>
        </w:rPr>
        <w:t>In the "Remarks on API Failure" or similar columns, categorize errors into types (e.g., "Rate Limit Exceeded," "Invalid API Key," "Timeout Error").</w:t>
      </w:r>
    </w:p>
    <w:p w14:paraId="33B1C540" w14:textId="77777777" w:rsidR="00653147" w:rsidRDefault="00000000">
      <w:pPr>
        <w:numPr>
          <w:ilvl w:val="0"/>
          <w:numId w:val="16"/>
        </w:numPr>
        <w:rPr>
          <w:rFonts w:eastAsia="Times New Roman"/>
        </w:rPr>
      </w:pPr>
      <w:r>
        <w:rPr>
          <w:rFonts w:eastAsia="Times New Roman"/>
        </w:rPr>
        <w:lastRenderedPageBreak/>
        <w:t>Provide actionable suggestions for each error type.</w:t>
      </w:r>
    </w:p>
    <w:p w14:paraId="45E8FAF9" w14:textId="77777777" w:rsidR="00653147" w:rsidRDefault="00000000">
      <w:r>
        <w:rPr>
          <w:b/>
          <w:bCs/>
        </w:rPr>
        <w:t>4. Export Options</w:t>
      </w:r>
    </w:p>
    <w:p w14:paraId="15F0EA51" w14:textId="77777777" w:rsidR="00653147" w:rsidRDefault="00000000">
      <w:pPr>
        <w:numPr>
          <w:ilvl w:val="0"/>
          <w:numId w:val="17"/>
        </w:numPr>
        <w:rPr>
          <w:rFonts w:eastAsia="Times New Roman"/>
        </w:rPr>
      </w:pPr>
      <w:r>
        <w:rPr>
          <w:rFonts w:eastAsia="Times New Roman"/>
        </w:rPr>
        <w:t>Add buttons to export reports in various formats:</w:t>
      </w:r>
    </w:p>
    <w:p w14:paraId="5659E052" w14:textId="77777777" w:rsidR="00653147" w:rsidRDefault="00000000">
      <w:pPr>
        <w:numPr>
          <w:ilvl w:val="1"/>
          <w:numId w:val="17"/>
        </w:numPr>
        <w:rPr>
          <w:rFonts w:eastAsia="Times New Roman"/>
        </w:rPr>
      </w:pPr>
      <w:r>
        <w:rPr>
          <w:rFonts w:eastAsia="Times New Roman"/>
        </w:rPr>
        <w:t>CSV</w:t>
      </w:r>
    </w:p>
    <w:p w14:paraId="50FF7AC9" w14:textId="77777777" w:rsidR="00653147" w:rsidRDefault="00000000">
      <w:pPr>
        <w:numPr>
          <w:ilvl w:val="1"/>
          <w:numId w:val="17"/>
        </w:numPr>
        <w:rPr>
          <w:rFonts w:eastAsia="Times New Roman"/>
        </w:rPr>
      </w:pPr>
      <w:r>
        <w:rPr>
          <w:rFonts w:eastAsia="Times New Roman"/>
        </w:rPr>
        <w:t>Excel</w:t>
      </w:r>
    </w:p>
    <w:p w14:paraId="7416586B" w14:textId="77777777" w:rsidR="00653147" w:rsidRDefault="00000000">
      <w:pPr>
        <w:numPr>
          <w:ilvl w:val="1"/>
          <w:numId w:val="17"/>
        </w:numPr>
        <w:rPr>
          <w:rFonts w:eastAsia="Times New Roman"/>
        </w:rPr>
      </w:pPr>
      <w:r>
        <w:rPr>
          <w:rFonts w:eastAsia="Times New Roman"/>
        </w:rPr>
        <w:t>PDF</w:t>
      </w:r>
    </w:p>
    <w:p w14:paraId="184AF430" w14:textId="77777777" w:rsidR="00653147" w:rsidRDefault="00000000">
      <w:pPr>
        <w:numPr>
          <w:ilvl w:val="0"/>
          <w:numId w:val="17"/>
        </w:numPr>
        <w:rPr>
          <w:rFonts w:eastAsia="Times New Roman"/>
        </w:rPr>
      </w:pPr>
      <w:r>
        <w:rPr>
          <w:rFonts w:eastAsia="Times New Roman"/>
        </w:rPr>
        <w:t>Allow users to filter and export specific sections (e.g., only failed tasks).</w:t>
      </w:r>
    </w:p>
    <w:p w14:paraId="0E869DE6" w14:textId="77777777" w:rsidR="00653147" w:rsidRDefault="00000000">
      <w:r>
        <w:rPr>
          <w:b/>
          <w:bCs/>
        </w:rPr>
        <w:t>Add "The Data Center" Section</w:t>
      </w:r>
    </w:p>
    <w:p w14:paraId="5D642678" w14:textId="77777777" w:rsidR="00653147" w:rsidRDefault="00000000">
      <w:r>
        <w:rPr>
          <w:b/>
          <w:bCs/>
        </w:rPr>
        <w:t>1. Button Functionality</w:t>
      </w:r>
    </w:p>
    <w:p w14:paraId="66249FFC" w14:textId="77777777" w:rsidR="00653147" w:rsidRDefault="00000000">
      <w:pPr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>Add a button labeled </w:t>
      </w:r>
      <w:r>
        <w:rPr>
          <w:rFonts w:eastAsia="Times New Roman"/>
          <w:b/>
          <w:bCs/>
        </w:rPr>
        <w:t>"The Data Center"</w:t>
      </w:r>
      <w:r>
        <w:rPr>
          <w:rFonts w:eastAsia="Times New Roman"/>
        </w:rPr>
        <w:t> at the top or in a navigation menu.</w:t>
      </w:r>
    </w:p>
    <w:p w14:paraId="261A70F2" w14:textId="77777777" w:rsidR="00653147" w:rsidRDefault="00000000">
      <w:pPr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>On clicking, redirect users to a dedicated page displaying all successfully fetched data.</w:t>
      </w:r>
    </w:p>
    <w:p w14:paraId="5F6BCB0E" w14:textId="77777777" w:rsidR="00653147" w:rsidRDefault="00000000">
      <w:r>
        <w:rPr>
          <w:b/>
          <w:bCs/>
        </w:rPr>
        <w:t>2. Data Center Features</w:t>
      </w:r>
    </w:p>
    <w:p w14:paraId="4559BB71" w14:textId="77777777" w:rsidR="00653147" w:rsidRDefault="00000000">
      <w:pPr>
        <w:numPr>
          <w:ilvl w:val="0"/>
          <w:numId w:val="19"/>
        </w:numPr>
        <w:rPr>
          <w:rFonts w:eastAsia="Times New Roman"/>
        </w:rPr>
      </w:pPr>
      <w:r>
        <w:rPr>
          <w:rFonts w:eastAsia="Times New Roman"/>
          <w:b/>
          <w:bCs/>
        </w:rPr>
        <w:t>Search and Filter:</w:t>
      </w:r>
      <w:r>
        <w:rPr>
          <w:rFonts w:eastAsia="Times New Roman"/>
        </w:rPr>
        <w:br/>
        <w:t>Enable users to search and filter fetched data by:</w:t>
      </w:r>
    </w:p>
    <w:p w14:paraId="1E78B259" w14:textId="77777777" w:rsidR="00653147" w:rsidRDefault="00000000">
      <w:pPr>
        <w:numPr>
          <w:ilvl w:val="1"/>
          <w:numId w:val="19"/>
        </w:numPr>
        <w:rPr>
          <w:rFonts w:eastAsia="Times New Roman"/>
        </w:rPr>
      </w:pPr>
      <w:r>
        <w:rPr>
          <w:rFonts w:eastAsia="Times New Roman"/>
        </w:rPr>
        <w:t>URL</w:t>
      </w:r>
    </w:p>
    <w:p w14:paraId="175EC113" w14:textId="77777777" w:rsidR="00653147" w:rsidRDefault="00000000">
      <w:pPr>
        <w:numPr>
          <w:ilvl w:val="1"/>
          <w:numId w:val="19"/>
        </w:numPr>
        <w:rPr>
          <w:rFonts w:eastAsia="Times New Roman"/>
        </w:rPr>
      </w:pPr>
      <w:r>
        <w:rPr>
          <w:rFonts w:eastAsia="Times New Roman"/>
        </w:rPr>
        <w:t>Company Name</w:t>
      </w:r>
    </w:p>
    <w:p w14:paraId="2921A6FB" w14:textId="77777777" w:rsidR="00653147" w:rsidRDefault="00000000">
      <w:pPr>
        <w:numPr>
          <w:ilvl w:val="1"/>
          <w:numId w:val="19"/>
        </w:numPr>
        <w:rPr>
          <w:rFonts w:eastAsia="Times New Roman"/>
        </w:rPr>
      </w:pPr>
      <w:r>
        <w:rPr>
          <w:rFonts w:eastAsia="Times New Roman"/>
        </w:rPr>
        <w:t>Email Address</w:t>
      </w:r>
    </w:p>
    <w:p w14:paraId="0B0FC40D" w14:textId="77777777" w:rsidR="00653147" w:rsidRDefault="00000000">
      <w:pPr>
        <w:numPr>
          <w:ilvl w:val="1"/>
          <w:numId w:val="19"/>
        </w:numPr>
        <w:rPr>
          <w:rFonts w:eastAsia="Times New Roman"/>
        </w:rPr>
      </w:pPr>
      <w:r>
        <w:rPr>
          <w:rFonts w:eastAsia="Times New Roman"/>
        </w:rPr>
        <w:t>Product Category</w:t>
      </w:r>
    </w:p>
    <w:p w14:paraId="76E0EA88" w14:textId="77777777" w:rsidR="00653147" w:rsidRDefault="00000000">
      <w:pPr>
        <w:numPr>
          <w:ilvl w:val="0"/>
          <w:numId w:val="19"/>
        </w:numPr>
        <w:rPr>
          <w:rFonts w:eastAsia="Times New Roman"/>
        </w:rPr>
      </w:pPr>
      <w:r>
        <w:rPr>
          <w:rFonts w:eastAsia="Times New Roman"/>
          <w:b/>
          <w:bCs/>
        </w:rPr>
        <w:t>Pagination:</w:t>
      </w:r>
      <w:r>
        <w:rPr>
          <w:rFonts w:eastAsia="Times New Roman"/>
        </w:rPr>
        <w:br/>
        <w:t>Implement pagination for large datasets to improve performance.</w:t>
      </w:r>
    </w:p>
    <w:p w14:paraId="2D924C02" w14:textId="77777777" w:rsidR="00653147" w:rsidRDefault="00000000">
      <w:pPr>
        <w:numPr>
          <w:ilvl w:val="0"/>
          <w:numId w:val="19"/>
        </w:numPr>
        <w:rPr>
          <w:rFonts w:eastAsia="Times New Roman"/>
        </w:rPr>
      </w:pPr>
      <w:r>
        <w:rPr>
          <w:rFonts w:eastAsia="Times New Roman"/>
          <w:b/>
          <w:bCs/>
        </w:rPr>
        <w:t>Data Preview:</w:t>
      </w:r>
      <w:r>
        <w:rPr>
          <w:rFonts w:eastAsia="Times New Roman"/>
        </w:rPr>
        <w:br/>
        <w:t>Show data in a tabular format with columns like:</w:t>
      </w:r>
    </w:p>
    <w:p w14:paraId="607AB214" w14:textId="77777777" w:rsidR="00653147" w:rsidRDefault="00000000">
      <w:r>
        <w:t>text</w:t>
      </w:r>
    </w:p>
    <w:p w14:paraId="5E0EA2CC" w14:textId="77777777" w:rsidR="00653147" w:rsidRDefault="00000000">
      <w:r>
        <w:t>URL | Company Name | Email | Phone | Address | Product Name | Product Image URL | Product Type</w:t>
      </w:r>
    </w:p>
    <w:p w14:paraId="72885DC6" w14:textId="77777777" w:rsidR="00653147" w:rsidRDefault="00000000">
      <w:pPr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  <w:b/>
          <w:bCs/>
        </w:rPr>
        <w:t>Inline Editing:</w:t>
      </w:r>
      <w:r>
        <w:rPr>
          <w:rFonts w:eastAsia="Times New Roman"/>
        </w:rPr>
        <w:br/>
        <w:t>Allow users to edit incorrect or incomplete data directly in the table.</w:t>
      </w:r>
    </w:p>
    <w:p w14:paraId="748263D2" w14:textId="77777777" w:rsidR="00653147" w:rsidRDefault="00000000">
      <w:r>
        <w:rPr>
          <w:b/>
          <w:bCs/>
        </w:rPr>
        <w:t>3. Data Insights</w:t>
      </w:r>
    </w:p>
    <w:p w14:paraId="493C68E6" w14:textId="77777777" w:rsidR="00653147" w:rsidRDefault="00000000">
      <w:pPr>
        <w:numPr>
          <w:ilvl w:val="0"/>
          <w:numId w:val="21"/>
        </w:numPr>
        <w:rPr>
          <w:rFonts w:eastAsia="Times New Roman"/>
        </w:rPr>
      </w:pPr>
      <w:r>
        <w:rPr>
          <w:rFonts w:eastAsia="Times New Roman"/>
        </w:rPr>
        <w:t>Provide insights into fetched data, such as:</w:t>
      </w:r>
    </w:p>
    <w:p w14:paraId="2D9111E7" w14:textId="77777777" w:rsidR="00653147" w:rsidRDefault="00000000">
      <w:pPr>
        <w:numPr>
          <w:ilvl w:val="1"/>
          <w:numId w:val="21"/>
        </w:numPr>
        <w:rPr>
          <w:rFonts w:eastAsia="Times New Roman"/>
        </w:rPr>
      </w:pPr>
      <w:r>
        <w:rPr>
          <w:rFonts w:eastAsia="Times New Roman"/>
        </w:rPr>
        <w:t>Total number of unique companies found.</w:t>
      </w:r>
    </w:p>
    <w:p w14:paraId="3168964C" w14:textId="77777777" w:rsidR="00653147" w:rsidRDefault="00000000">
      <w:pPr>
        <w:numPr>
          <w:ilvl w:val="1"/>
          <w:numId w:val="21"/>
        </w:numPr>
        <w:rPr>
          <w:rFonts w:eastAsia="Times New Roman"/>
        </w:rPr>
      </w:pPr>
      <w:r>
        <w:rPr>
          <w:rFonts w:eastAsia="Times New Roman"/>
        </w:rPr>
        <w:t>Percentage of URLs with complete data (all fields filled).</w:t>
      </w:r>
    </w:p>
    <w:p w14:paraId="145AB11C" w14:textId="77777777" w:rsidR="00653147" w:rsidRDefault="00000000">
      <w:pPr>
        <w:numPr>
          <w:ilvl w:val="1"/>
          <w:numId w:val="21"/>
        </w:numPr>
        <w:rPr>
          <w:rFonts w:eastAsia="Times New Roman"/>
        </w:rPr>
      </w:pPr>
      <w:r>
        <w:rPr>
          <w:rFonts w:eastAsia="Times New Roman"/>
        </w:rPr>
        <w:lastRenderedPageBreak/>
        <w:t>Most common product categories.</w:t>
      </w:r>
    </w:p>
    <w:p w14:paraId="76494E4B" w14:textId="77777777" w:rsidR="00653147" w:rsidRDefault="00000000">
      <w:r>
        <w:rPr>
          <w:b/>
          <w:bCs/>
        </w:rPr>
        <w:t>UI/UX Improvements</w:t>
      </w:r>
    </w:p>
    <w:p w14:paraId="754D8C41" w14:textId="77777777" w:rsidR="00653147" w:rsidRDefault="00000000">
      <w:r>
        <w:rPr>
          <w:b/>
          <w:bCs/>
        </w:rPr>
        <w:t>1. Highlight Key Metrics</w:t>
      </w:r>
    </w:p>
    <w:p w14:paraId="3B0A80F1" w14:textId="77777777" w:rsidR="00653147" w:rsidRDefault="00000000">
      <w:pPr>
        <w:numPr>
          <w:ilvl w:val="0"/>
          <w:numId w:val="22"/>
        </w:numPr>
        <w:rPr>
          <w:rFonts w:eastAsia="Times New Roman"/>
        </w:rPr>
      </w:pPr>
      <w:r>
        <w:rPr>
          <w:rFonts w:eastAsia="Times New Roman"/>
        </w:rPr>
        <w:t>Use color coding for important metrics:</w:t>
      </w:r>
    </w:p>
    <w:p w14:paraId="1D01639C" w14:textId="77777777" w:rsidR="00653147" w:rsidRDefault="00000000">
      <w:pPr>
        <w:numPr>
          <w:ilvl w:val="1"/>
          <w:numId w:val="22"/>
        </w:numPr>
        <w:rPr>
          <w:rFonts w:eastAsia="Times New Roman"/>
        </w:rPr>
      </w:pPr>
      <w:r>
        <w:rPr>
          <w:rFonts w:eastAsia="Times New Roman"/>
        </w:rPr>
        <w:t>Green for success.</w:t>
      </w:r>
    </w:p>
    <w:p w14:paraId="59572B24" w14:textId="77777777" w:rsidR="00653147" w:rsidRDefault="00000000">
      <w:pPr>
        <w:numPr>
          <w:ilvl w:val="1"/>
          <w:numId w:val="22"/>
        </w:numPr>
        <w:rPr>
          <w:rFonts w:eastAsia="Times New Roman"/>
        </w:rPr>
      </w:pPr>
      <w:r>
        <w:rPr>
          <w:rFonts w:eastAsia="Times New Roman"/>
        </w:rPr>
        <w:t>Red for failures.</w:t>
      </w:r>
    </w:p>
    <w:p w14:paraId="001EEB42" w14:textId="77777777" w:rsidR="00653147" w:rsidRDefault="00000000">
      <w:pPr>
        <w:numPr>
          <w:ilvl w:val="1"/>
          <w:numId w:val="22"/>
        </w:numPr>
        <w:rPr>
          <w:rFonts w:eastAsia="Times New Roman"/>
        </w:rPr>
      </w:pPr>
      <w:r>
        <w:rPr>
          <w:rFonts w:eastAsia="Times New Roman"/>
        </w:rPr>
        <w:t>Yellow for warnings or partial success.</w:t>
      </w:r>
    </w:p>
    <w:p w14:paraId="3D33FB06" w14:textId="77777777" w:rsidR="00653147" w:rsidRDefault="00000000">
      <w:r>
        <w:rPr>
          <w:b/>
          <w:bCs/>
        </w:rPr>
        <w:t>2. Interactive Elements</w:t>
      </w:r>
    </w:p>
    <w:p w14:paraId="0E31E9EE" w14:textId="77777777" w:rsidR="00653147" w:rsidRDefault="00000000">
      <w:pPr>
        <w:numPr>
          <w:ilvl w:val="0"/>
          <w:numId w:val="23"/>
        </w:numPr>
        <w:rPr>
          <w:rFonts w:eastAsia="Times New Roman"/>
        </w:rPr>
      </w:pPr>
      <w:r>
        <w:rPr>
          <w:rFonts w:eastAsia="Times New Roman"/>
        </w:rPr>
        <w:t>Add tooltips on headers to explain their meaning (e.g., hover over "Azure OpenAI Fail" to see "Number of API calls to Azure OpenAI that failed").</w:t>
      </w:r>
    </w:p>
    <w:p w14:paraId="2BE7FBAC" w14:textId="77777777" w:rsidR="00653147" w:rsidRDefault="00000000">
      <w:pPr>
        <w:numPr>
          <w:ilvl w:val="0"/>
          <w:numId w:val="23"/>
        </w:numPr>
        <w:rPr>
          <w:rFonts w:eastAsia="Times New Roman"/>
        </w:rPr>
      </w:pPr>
      <w:r>
        <w:rPr>
          <w:rFonts w:eastAsia="Times New Roman"/>
        </w:rPr>
        <w:t>Make column headers clickable for sorting data.</w:t>
      </w:r>
    </w:p>
    <w:p w14:paraId="7DAEAF67" w14:textId="77777777" w:rsidR="00653147" w:rsidRDefault="00000000">
      <w:r>
        <w:rPr>
          <w:b/>
          <w:bCs/>
        </w:rPr>
        <w:t>3. Real-Time Updates</w:t>
      </w:r>
    </w:p>
    <w:p w14:paraId="318BEBEB" w14:textId="77777777" w:rsidR="00653147" w:rsidRDefault="00000000">
      <w:pPr>
        <w:numPr>
          <w:ilvl w:val="0"/>
          <w:numId w:val="24"/>
        </w:numPr>
        <w:rPr>
          <w:rFonts w:eastAsia="Times New Roman"/>
        </w:rPr>
      </w:pPr>
      <w:r>
        <w:rPr>
          <w:rFonts w:eastAsia="Times New Roman"/>
        </w:rPr>
        <w:t>Implement real-time updates using WebSocket or AJAX so users can see progress without refreshing the page.</w:t>
      </w:r>
    </w:p>
    <w:p w14:paraId="5FE6669E" w14:textId="77777777" w:rsidR="00653147" w:rsidRDefault="00000000">
      <w:r>
        <w:rPr>
          <w:b/>
          <w:bCs/>
        </w:rPr>
        <w:t>Example Layout for "The Data Center"</w:t>
      </w:r>
    </w:p>
    <w:p w14:paraId="24FBA9D8" w14:textId="77777777" w:rsidR="00653147" w:rsidRDefault="00000000">
      <w:r>
        <w:rPr>
          <w:b/>
          <w:bCs/>
        </w:rPr>
        <w:t>Button Placement:</w:t>
      </w:r>
    </w:p>
    <w:p w14:paraId="65AF9344" w14:textId="77777777" w:rsidR="00653147" w:rsidRDefault="00000000">
      <w:r>
        <w:t>Place the "The Data Center" button prominently on the main dashboard, such as:</w:t>
      </w:r>
    </w:p>
    <w:p w14:paraId="1BB182B4" w14:textId="77777777" w:rsidR="00653147" w:rsidRDefault="00000000">
      <w:r>
        <w:t>text</w:t>
      </w:r>
    </w:p>
    <w:p w14:paraId="03EFF58E" w14:textId="77777777" w:rsidR="00653147" w:rsidRDefault="00000000">
      <w:r>
        <w:t>[API Call Report] [Main Task Report] [Product Categories Report] [Product Detailed Titles Report] [The Data Center]</w:t>
      </w:r>
    </w:p>
    <w:p w14:paraId="27AC0AF9" w14:textId="77777777" w:rsidR="00653147" w:rsidRDefault="00000000">
      <w:r>
        <w:rPr>
          <w:b/>
          <w:bCs/>
        </w:rPr>
        <w:t>Data Center Page Layout:</w:t>
      </w:r>
    </w:p>
    <w:p w14:paraId="0E2DC9C0" w14:textId="77777777" w:rsidR="00653147" w:rsidRDefault="00000000">
      <w:r>
        <w:t>text</w:t>
      </w:r>
    </w:p>
    <w:p w14:paraId="0DA195AF" w14:textId="77777777" w:rsidR="00653147" w:rsidRDefault="00000000">
      <w:r>
        <w:t>+---------------------------------------------------------------+</w:t>
      </w:r>
    </w:p>
    <w:p w14:paraId="0AF80044" w14:textId="77777777" w:rsidR="00653147" w:rsidRDefault="00000000">
      <w:r>
        <w:t>| The Data Center                                               |</w:t>
      </w:r>
    </w:p>
    <w:p w14:paraId="672EF230" w14:textId="77777777" w:rsidR="00653147" w:rsidRDefault="00000000">
      <w:r>
        <w:t>+---------------------------------------------------------------+</w:t>
      </w:r>
    </w:p>
    <w:p w14:paraId="0F0E1234" w14:textId="77777777" w:rsidR="00653147" w:rsidRDefault="00000000">
      <w:r>
        <w:t>| Search: [__________] [Filter By: Dropdown] [Export: CSV/PDF] |</w:t>
      </w:r>
    </w:p>
    <w:p w14:paraId="29DD048C" w14:textId="77777777" w:rsidR="00653147" w:rsidRDefault="00000000">
      <w:r>
        <w:t>+---------------------------------------------------------------+</w:t>
      </w:r>
    </w:p>
    <w:p w14:paraId="1F04366B" w14:textId="77777777" w:rsidR="00653147" w:rsidRDefault="00000000">
      <w:r>
        <w:t>| URL         | Company Name     | Email         | Phone       |</w:t>
      </w:r>
    </w:p>
    <w:p w14:paraId="7FA86C40" w14:textId="77777777" w:rsidR="00653147" w:rsidRDefault="00000000">
      <w:r>
        <w:t>|-------------|------------------|---------------|-------------|</w:t>
      </w:r>
    </w:p>
    <w:p w14:paraId="7B4DDB17" w14:textId="77777777" w:rsidR="00653147" w:rsidRDefault="00000000">
      <w:r>
        <w:t>| example.com | Example Company  | info@ex.com   | +1234567890 |</w:t>
      </w:r>
    </w:p>
    <w:p w14:paraId="74DB0DB1" w14:textId="77777777" w:rsidR="00653147" w:rsidRDefault="00000000">
      <w:r>
        <w:lastRenderedPageBreak/>
        <w:t>| test.com    | Test Corp        | contact@tc.com| +9876543210 |</w:t>
      </w:r>
    </w:p>
    <w:p w14:paraId="12A947C0" w14:textId="77777777" w:rsidR="00653147" w:rsidRDefault="00000000">
      <w:r>
        <w:t>+---------------------------------------------------------------+</w:t>
      </w:r>
    </w:p>
    <w:p w14:paraId="03323B63" w14:textId="77777777" w:rsidR="00653147" w:rsidRDefault="00000000">
      <w:r>
        <w:t>| Pagination: [1][2][3][Next]                                   |</w:t>
      </w:r>
    </w:p>
    <w:p w14:paraId="391D0601" w14:textId="77777777" w:rsidR="00121437" w:rsidRDefault="00000000">
      <w:r>
        <w:t>+---------------------------------------------------------------+</w:t>
      </w:r>
    </w:p>
    <w:sectPr w:rsidR="0012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3F9F"/>
    <w:multiLevelType w:val="multilevel"/>
    <w:tmpl w:val="DCA4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01993"/>
    <w:multiLevelType w:val="multilevel"/>
    <w:tmpl w:val="7E98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B75DBD"/>
    <w:multiLevelType w:val="multilevel"/>
    <w:tmpl w:val="C9F0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247749"/>
    <w:multiLevelType w:val="multilevel"/>
    <w:tmpl w:val="F9DA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0008D1"/>
    <w:multiLevelType w:val="multilevel"/>
    <w:tmpl w:val="C418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4467D5"/>
    <w:multiLevelType w:val="multilevel"/>
    <w:tmpl w:val="359A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821481"/>
    <w:multiLevelType w:val="multilevel"/>
    <w:tmpl w:val="AAFE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255DB4"/>
    <w:multiLevelType w:val="multilevel"/>
    <w:tmpl w:val="1C8C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AC4DDF"/>
    <w:multiLevelType w:val="multilevel"/>
    <w:tmpl w:val="3358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C51953"/>
    <w:multiLevelType w:val="multilevel"/>
    <w:tmpl w:val="6328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D52553"/>
    <w:multiLevelType w:val="multilevel"/>
    <w:tmpl w:val="5990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163C05"/>
    <w:multiLevelType w:val="multilevel"/>
    <w:tmpl w:val="8226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286534"/>
    <w:multiLevelType w:val="multilevel"/>
    <w:tmpl w:val="9F16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8F49F1"/>
    <w:multiLevelType w:val="multilevel"/>
    <w:tmpl w:val="AD7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E541B5"/>
    <w:multiLevelType w:val="multilevel"/>
    <w:tmpl w:val="E662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06070D"/>
    <w:multiLevelType w:val="multilevel"/>
    <w:tmpl w:val="52E2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C82A3A"/>
    <w:multiLevelType w:val="multilevel"/>
    <w:tmpl w:val="7CA0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5922A8"/>
    <w:multiLevelType w:val="multilevel"/>
    <w:tmpl w:val="7400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FB4EF8"/>
    <w:multiLevelType w:val="multilevel"/>
    <w:tmpl w:val="714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F837F0"/>
    <w:multiLevelType w:val="multilevel"/>
    <w:tmpl w:val="3E14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E62066"/>
    <w:multiLevelType w:val="multilevel"/>
    <w:tmpl w:val="26F0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6A66F0"/>
    <w:multiLevelType w:val="multilevel"/>
    <w:tmpl w:val="8540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6C1554"/>
    <w:multiLevelType w:val="multilevel"/>
    <w:tmpl w:val="CD02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A670CB"/>
    <w:multiLevelType w:val="multilevel"/>
    <w:tmpl w:val="C2C4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0241064">
    <w:abstractNumId w:val="0"/>
  </w:num>
  <w:num w:numId="2" w16cid:durableId="27263789">
    <w:abstractNumId w:val="12"/>
  </w:num>
  <w:num w:numId="3" w16cid:durableId="1293100832">
    <w:abstractNumId w:val="3"/>
  </w:num>
  <w:num w:numId="4" w16cid:durableId="170224860">
    <w:abstractNumId w:val="9"/>
  </w:num>
  <w:num w:numId="5" w16cid:durableId="2095086645">
    <w:abstractNumId w:val="23"/>
  </w:num>
  <w:num w:numId="6" w16cid:durableId="1181238099">
    <w:abstractNumId w:val="14"/>
  </w:num>
  <w:num w:numId="7" w16cid:durableId="1260454857">
    <w:abstractNumId w:val="4"/>
  </w:num>
  <w:num w:numId="8" w16cid:durableId="41828984">
    <w:abstractNumId w:val="19"/>
  </w:num>
  <w:num w:numId="9" w16cid:durableId="1562522469">
    <w:abstractNumId w:val="10"/>
  </w:num>
  <w:num w:numId="10" w16cid:durableId="893199315">
    <w:abstractNumId w:val="16"/>
  </w:num>
  <w:num w:numId="11" w16cid:durableId="1315641395">
    <w:abstractNumId w:val="1"/>
  </w:num>
  <w:num w:numId="12" w16cid:durableId="1781611224">
    <w:abstractNumId w:val="7"/>
  </w:num>
  <w:num w:numId="13" w16cid:durableId="1513907833">
    <w:abstractNumId w:val="6"/>
  </w:num>
  <w:num w:numId="14" w16cid:durableId="1775973754">
    <w:abstractNumId w:val="22"/>
  </w:num>
  <w:num w:numId="15" w16cid:durableId="1470056957">
    <w:abstractNumId w:val="15"/>
  </w:num>
  <w:num w:numId="16" w16cid:durableId="2056810591">
    <w:abstractNumId w:val="8"/>
  </w:num>
  <w:num w:numId="17" w16cid:durableId="329069238">
    <w:abstractNumId w:val="13"/>
  </w:num>
  <w:num w:numId="18" w16cid:durableId="2013557794">
    <w:abstractNumId w:val="11"/>
  </w:num>
  <w:num w:numId="19" w16cid:durableId="312176703">
    <w:abstractNumId w:val="5"/>
  </w:num>
  <w:num w:numId="20" w16cid:durableId="1617055495">
    <w:abstractNumId w:val="21"/>
  </w:num>
  <w:num w:numId="21" w16cid:durableId="36777963">
    <w:abstractNumId w:val="20"/>
  </w:num>
  <w:num w:numId="22" w16cid:durableId="2034722174">
    <w:abstractNumId w:val="2"/>
  </w:num>
  <w:num w:numId="23" w16cid:durableId="302589623">
    <w:abstractNumId w:val="17"/>
  </w:num>
  <w:num w:numId="24" w16cid:durableId="10900041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EC"/>
    <w:rsid w:val="00034C45"/>
    <w:rsid w:val="00121437"/>
    <w:rsid w:val="00325FEC"/>
    <w:rsid w:val="00653147"/>
    <w:rsid w:val="00940A9F"/>
    <w:rsid w:val="009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684A9"/>
  <w15:chartTrackingRefBased/>
  <w15:docId w15:val="{1CAB78D0-C27C-40DF-9DB9-B7653AB5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1039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Rehmanul Alam</dc:creator>
  <cp:keywords/>
  <dc:description/>
  <cp:lastModifiedBy>Md. Rehmanul Alam</cp:lastModifiedBy>
  <cp:revision>3</cp:revision>
  <dcterms:created xsi:type="dcterms:W3CDTF">2025-03-01T02:57:00Z</dcterms:created>
  <dcterms:modified xsi:type="dcterms:W3CDTF">2025-03-03T17:55:00Z</dcterms:modified>
</cp:coreProperties>
</file>