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A9F9D" w14:textId="77777777" w:rsidR="00FE1A27" w:rsidRPr="00A97A71" w:rsidRDefault="00FE1A27" w:rsidP="00FE1A27">
      <w:pPr>
        <w:jc w:val="center"/>
        <w:rPr>
          <w:rFonts w:asciiTheme="majorHAnsi" w:hAnsiTheme="majorHAnsi" w:cstheme="majorHAnsi"/>
        </w:rPr>
      </w:pPr>
    </w:p>
    <w:p w14:paraId="44DBAA17" w14:textId="77777777" w:rsidR="00FE1A27" w:rsidRPr="00A97A71" w:rsidRDefault="00FE1A27" w:rsidP="00FE1A27">
      <w:pPr>
        <w:jc w:val="center"/>
        <w:rPr>
          <w:rFonts w:asciiTheme="majorHAnsi" w:hAnsiTheme="majorHAnsi" w:cstheme="majorHAnsi"/>
        </w:rPr>
      </w:pPr>
    </w:p>
    <w:p w14:paraId="6C8EE964" w14:textId="77777777" w:rsidR="00FE1A27" w:rsidRPr="00A97A71" w:rsidRDefault="00FE1A27" w:rsidP="00FE1A27">
      <w:pPr>
        <w:jc w:val="center"/>
        <w:rPr>
          <w:rFonts w:asciiTheme="majorHAnsi" w:hAnsiTheme="majorHAnsi" w:cstheme="majorHAnsi"/>
        </w:rPr>
      </w:pPr>
    </w:p>
    <w:p w14:paraId="2C2AE6FD" w14:textId="77777777" w:rsidR="00FE1A27" w:rsidRPr="00A97A71" w:rsidRDefault="00FE1A27" w:rsidP="00FE1A27">
      <w:pPr>
        <w:jc w:val="center"/>
        <w:rPr>
          <w:rFonts w:asciiTheme="majorHAnsi" w:hAnsiTheme="majorHAnsi" w:cstheme="majorHAnsi"/>
        </w:rPr>
      </w:pPr>
    </w:p>
    <w:p w14:paraId="7768372C" w14:textId="77777777" w:rsidR="00FE1A27" w:rsidRPr="00A97A71" w:rsidRDefault="00FE1A27" w:rsidP="00FE1A27">
      <w:pPr>
        <w:jc w:val="center"/>
        <w:rPr>
          <w:rFonts w:asciiTheme="majorHAnsi" w:hAnsiTheme="majorHAnsi" w:cstheme="majorHAnsi"/>
        </w:rPr>
      </w:pPr>
    </w:p>
    <w:p w14:paraId="11AF66F4" w14:textId="77777777" w:rsidR="00FE1A27" w:rsidRPr="00A97A71" w:rsidRDefault="00FE1A27" w:rsidP="00FE1A27">
      <w:pPr>
        <w:jc w:val="center"/>
        <w:rPr>
          <w:rFonts w:asciiTheme="majorHAnsi" w:hAnsiTheme="majorHAnsi" w:cstheme="majorHAnsi"/>
        </w:rPr>
      </w:pPr>
    </w:p>
    <w:p w14:paraId="46C39E31" w14:textId="77777777" w:rsidR="00FE1A27" w:rsidRPr="00A97A71" w:rsidRDefault="00FE1A27" w:rsidP="00FE1A27">
      <w:pPr>
        <w:jc w:val="center"/>
        <w:rPr>
          <w:rFonts w:asciiTheme="majorHAnsi" w:hAnsiTheme="majorHAnsi" w:cstheme="majorHAnsi"/>
        </w:rPr>
      </w:pPr>
    </w:p>
    <w:p w14:paraId="43770B90" w14:textId="40C4A684" w:rsidR="00FE1A27" w:rsidRPr="00A97A71" w:rsidRDefault="00FE1A27" w:rsidP="00FE1A27">
      <w:pPr>
        <w:pStyle w:val="Heading2"/>
        <w:jc w:val="center"/>
        <w:rPr>
          <w:rFonts w:cstheme="majorHAnsi"/>
        </w:rPr>
      </w:pPr>
      <w:r w:rsidRPr="00A97A71">
        <w:rPr>
          <w:rFonts w:cstheme="majorHAnsi"/>
        </w:rPr>
        <w:t xml:space="preserve">Assignment </w:t>
      </w:r>
      <w:r w:rsidR="00C47605" w:rsidRPr="00A97A71">
        <w:rPr>
          <w:rFonts w:cstheme="majorHAnsi"/>
        </w:rPr>
        <w:t>4</w:t>
      </w:r>
      <w:r w:rsidRPr="00A97A71">
        <w:rPr>
          <w:rFonts w:cstheme="majorHAnsi"/>
        </w:rPr>
        <w:t xml:space="preserve"> Report: </w:t>
      </w:r>
      <w:r w:rsidR="00C47605" w:rsidRPr="00A97A71">
        <w:rPr>
          <w:rFonts w:cstheme="majorHAnsi"/>
        </w:rPr>
        <w:t xml:space="preserve">Converting Fahrenheit to Celsius using </w:t>
      </w:r>
      <w:proofErr w:type="gramStart"/>
      <w:r w:rsidR="00C47605" w:rsidRPr="00A97A71">
        <w:rPr>
          <w:rFonts w:cstheme="majorHAnsi"/>
        </w:rPr>
        <w:t>JS</w:t>
      </w:r>
      <w:proofErr w:type="gramEnd"/>
    </w:p>
    <w:p w14:paraId="2465387F" w14:textId="77777777" w:rsidR="00FE1A27" w:rsidRPr="00A97A71" w:rsidRDefault="00FE1A27" w:rsidP="00FE1A27">
      <w:pPr>
        <w:pStyle w:val="Heading2"/>
        <w:jc w:val="center"/>
        <w:rPr>
          <w:rFonts w:cstheme="majorHAnsi"/>
        </w:rPr>
      </w:pPr>
    </w:p>
    <w:p w14:paraId="4382E595" w14:textId="77777777" w:rsidR="00FE1A27" w:rsidRPr="00A97A71" w:rsidRDefault="00FE1A27" w:rsidP="00FE1A27">
      <w:pPr>
        <w:rPr>
          <w:rFonts w:asciiTheme="majorHAnsi" w:hAnsiTheme="majorHAnsi" w:cstheme="majorHAnsi"/>
        </w:rPr>
      </w:pPr>
    </w:p>
    <w:p w14:paraId="31278EA0" w14:textId="77777777" w:rsidR="00FE1A27" w:rsidRPr="00A97A71" w:rsidRDefault="00FE1A27" w:rsidP="00FE1A27">
      <w:pPr>
        <w:rPr>
          <w:rFonts w:asciiTheme="majorHAnsi" w:hAnsiTheme="majorHAnsi" w:cstheme="majorHAnsi"/>
        </w:rPr>
      </w:pPr>
    </w:p>
    <w:p w14:paraId="2D4D3474" w14:textId="77777777" w:rsidR="00FE1A27" w:rsidRPr="00A97A71" w:rsidRDefault="00FE1A27" w:rsidP="00FE1A27">
      <w:pPr>
        <w:rPr>
          <w:rFonts w:asciiTheme="majorHAnsi" w:hAnsiTheme="majorHAnsi" w:cstheme="majorHAnsi"/>
        </w:rPr>
      </w:pPr>
    </w:p>
    <w:p w14:paraId="4F36AEC0" w14:textId="77777777" w:rsidR="00FE1A27" w:rsidRPr="00A97A71" w:rsidRDefault="00FE1A27" w:rsidP="00FE1A27">
      <w:pPr>
        <w:rPr>
          <w:rFonts w:asciiTheme="majorHAnsi" w:hAnsiTheme="majorHAnsi" w:cstheme="majorHAnsi"/>
        </w:rPr>
      </w:pPr>
    </w:p>
    <w:p w14:paraId="0B9C785F" w14:textId="77777777" w:rsidR="00FE1A27" w:rsidRPr="00A97A71" w:rsidRDefault="00FE1A27" w:rsidP="00FE1A27">
      <w:pPr>
        <w:rPr>
          <w:rFonts w:asciiTheme="majorHAnsi" w:hAnsiTheme="majorHAnsi" w:cstheme="majorHAnsi"/>
        </w:rPr>
      </w:pPr>
    </w:p>
    <w:p w14:paraId="20602A22" w14:textId="77777777" w:rsidR="00FE1A27" w:rsidRPr="00A97A71" w:rsidRDefault="00FE1A27" w:rsidP="00FE1A27">
      <w:pPr>
        <w:rPr>
          <w:rFonts w:asciiTheme="majorHAnsi" w:hAnsiTheme="majorHAnsi" w:cstheme="majorHAnsi"/>
        </w:rPr>
      </w:pPr>
    </w:p>
    <w:p w14:paraId="57537826" w14:textId="77777777" w:rsidR="00FE1A27" w:rsidRPr="00A97A71" w:rsidRDefault="00FE1A27" w:rsidP="00FE1A27">
      <w:pPr>
        <w:rPr>
          <w:rFonts w:asciiTheme="majorHAnsi" w:hAnsiTheme="majorHAnsi" w:cstheme="majorHAnsi"/>
        </w:rPr>
      </w:pPr>
    </w:p>
    <w:p w14:paraId="6C2925A4" w14:textId="77777777" w:rsidR="00FE1A27" w:rsidRPr="00A97A71" w:rsidRDefault="00FE1A27" w:rsidP="00FE1A27">
      <w:pPr>
        <w:rPr>
          <w:rFonts w:asciiTheme="majorHAnsi" w:hAnsiTheme="majorHAnsi" w:cstheme="majorHAnsi"/>
        </w:rPr>
      </w:pPr>
    </w:p>
    <w:p w14:paraId="72D50351" w14:textId="77777777" w:rsidR="00FE1A27" w:rsidRPr="00A97A71" w:rsidRDefault="00FE1A27" w:rsidP="00FE1A27">
      <w:pPr>
        <w:rPr>
          <w:rFonts w:asciiTheme="majorHAnsi" w:hAnsiTheme="majorHAnsi" w:cstheme="majorHAnsi"/>
        </w:rPr>
      </w:pPr>
    </w:p>
    <w:p w14:paraId="4C5E22B6" w14:textId="77777777" w:rsidR="00FE1A27" w:rsidRPr="00A97A71" w:rsidRDefault="00FE1A27" w:rsidP="00FE1A27">
      <w:pPr>
        <w:rPr>
          <w:rFonts w:asciiTheme="majorHAnsi" w:hAnsiTheme="majorHAnsi" w:cstheme="majorHAnsi"/>
        </w:rPr>
      </w:pPr>
    </w:p>
    <w:p w14:paraId="2682BE1F" w14:textId="77777777" w:rsidR="00FE1A27" w:rsidRPr="00A97A71" w:rsidRDefault="00FE1A27" w:rsidP="00FE1A27">
      <w:pPr>
        <w:rPr>
          <w:rFonts w:asciiTheme="majorHAnsi" w:hAnsiTheme="majorHAnsi" w:cstheme="majorHAnsi"/>
        </w:rPr>
      </w:pPr>
    </w:p>
    <w:p w14:paraId="09873DEC" w14:textId="77777777" w:rsidR="00FE1A27" w:rsidRPr="00A97A71" w:rsidRDefault="00FE1A27" w:rsidP="00FE1A27">
      <w:pPr>
        <w:rPr>
          <w:rFonts w:asciiTheme="majorHAnsi" w:hAnsiTheme="majorHAnsi" w:cstheme="majorHAnsi"/>
        </w:rPr>
      </w:pPr>
    </w:p>
    <w:p w14:paraId="726BDC42" w14:textId="77777777" w:rsidR="00FE1A27" w:rsidRPr="00A97A71" w:rsidRDefault="00FE1A27" w:rsidP="00FE1A27">
      <w:pPr>
        <w:rPr>
          <w:rFonts w:asciiTheme="majorHAnsi" w:hAnsiTheme="majorHAnsi" w:cstheme="majorHAnsi"/>
        </w:rPr>
      </w:pPr>
    </w:p>
    <w:p w14:paraId="6FC20B52" w14:textId="77777777" w:rsidR="00FE1A27" w:rsidRPr="00A97A71" w:rsidRDefault="00FE1A27" w:rsidP="00FE1A27">
      <w:pPr>
        <w:rPr>
          <w:rFonts w:asciiTheme="majorHAnsi" w:hAnsiTheme="majorHAnsi" w:cstheme="majorHAnsi"/>
        </w:rPr>
      </w:pPr>
    </w:p>
    <w:p w14:paraId="6B83E081" w14:textId="77777777" w:rsidR="00FE1A27" w:rsidRPr="00A97A71" w:rsidRDefault="00FE1A27" w:rsidP="00FE1A27">
      <w:pPr>
        <w:pStyle w:val="Heading2"/>
        <w:jc w:val="center"/>
        <w:rPr>
          <w:rFonts w:cstheme="majorHAnsi"/>
        </w:rPr>
      </w:pPr>
    </w:p>
    <w:p w14:paraId="7042BC1F" w14:textId="588AC21F" w:rsidR="00FE1A27" w:rsidRPr="00A97A71" w:rsidRDefault="00FE1A27" w:rsidP="00FE1A27">
      <w:pPr>
        <w:jc w:val="center"/>
        <w:rPr>
          <w:rFonts w:asciiTheme="majorHAnsi" w:hAnsiTheme="majorHAnsi" w:cstheme="majorHAnsi"/>
        </w:rPr>
      </w:pPr>
      <w:r w:rsidRPr="00A97A71">
        <w:rPr>
          <w:rFonts w:asciiTheme="majorHAnsi" w:hAnsiTheme="majorHAnsi" w:cstheme="majorHAnsi"/>
        </w:rPr>
        <w:t>Elizabeth Reid (41071602)</w:t>
      </w:r>
    </w:p>
    <w:p w14:paraId="2C5554F8" w14:textId="7923BE44" w:rsidR="00FE1A27" w:rsidRPr="00A97A71" w:rsidRDefault="00C47605" w:rsidP="00FE1A27">
      <w:pPr>
        <w:jc w:val="center"/>
        <w:rPr>
          <w:rFonts w:asciiTheme="majorHAnsi" w:hAnsiTheme="majorHAnsi" w:cstheme="majorHAnsi"/>
        </w:rPr>
      </w:pPr>
      <w:r w:rsidRPr="00A97A71">
        <w:rPr>
          <w:rFonts w:asciiTheme="majorHAnsi" w:hAnsiTheme="majorHAnsi" w:cstheme="majorHAnsi"/>
        </w:rPr>
        <w:t>April 17</w:t>
      </w:r>
      <w:r w:rsidR="00FE1A27" w:rsidRPr="00A97A71">
        <w:rPr>
          <w:rFonts w:asciiTheme="majorHAnsi" w:hAnsiTheme="majorHAnsi" w:cstheme="majorHAnsi"/>
          <w:vertAlign w:val="superscript"/>
        </w:rPr>
        <w:t>th</w:t>
      </w:r>
      <w:r w:rsidR="00FE1A27" w:rsidRPr="00A97A71">
        <w:rPr>
          <w:rFonts w:asciiTheme="majorHAnsi" w:hAnsiTheme="majorHAnsi" w:cstheme="majorHAnsi"/>
        </w:rPr>
        <w:t>, 2023</w:t>
      </w:r>
    </w:p>
    <w:p w14:paraId="10AE931A" w14:textId="31A32B7E" w:rsidR="00FE1A27" w:rsidRPr="00A97A71" w:rsidRDefault="00FE1A27" w:rsidP="00FE1A27">
      <w:pPr>
        <w:jc w:val="center"/>
        <w:rPr>
          <w:rFonts w:asciiTheme="majorHAnsi" w:hAnsiTheme="majorHAnsi" w:cstheme="majorHAnsi"/>
        </w:rPr>
      </w:pPr>
      <w:r w:rsidRPr="00A97A71">
        <w:rPr>
          <w:rFonts w:asciiTheme="majorHAnsi" w:hAnsiTheme="majorHAnsi" w:cstheme="majorHAnsi"/>
        </w:rPr>
        <w:t>LIB 2024 – Internet Applications</w:t>
      </w:r>
    </w:p>
    <w:p w14:paraId="5BC845C8" w14:textId="3E6ADBFB" w:rsidR="00FE1A27" w:rsidRPr="00A97A71" w:rsidRDefault="00FE1A27" w:rsidP="00FE1A27">
      <w:pPr>
        <w:jc w:val="center"/>
        <w:rPr>
          <w:rFonts w:asciiTheme="majorHAnsi" w:hAnsiTheme="majorHAnsi" w:cstheme="majorHAnsi"/>
        </w:rPr>
      </w:pPr>
      <w:r w:rsidRPr="00A97A71">
        <w:rPr>
          <w:rFonts w:asciiTheme="majorHAnsi" w:hAnsiTheme="majorHAnsi" w:cstheme="majorHAnsi"/>
        </w:rPr>
        <w:t xml:space="preserve">Prof.: Dr. </w:t>
      </w:r>
      <w:proofErr w:type="spellStart"/>
      <w:r w:rsidRPr="00A97A71">
        <w:rPr>
          <w:rFonts w:asciiTheme="majorHAnsi" w:hAnsiTheme="majorHAnsi" w:cstheme="majorHAnsi"/>
        </w:rPr>
        <w:t>Huthaifa</w:t>
      </w:r>
      <w:proofErr w:type="spellEnd"/>
      <w:r w:rsidRPr="00A97A71">
        <w:rPr>
          <w:rFonts w:asciiTheme="majorHAnsi" w:hAnsiTheme="majorHAnsi" w:cstheme="majorHAnsi"/>
        </w:rPr>
        <w:t xml:space="preserve"> </w:t>
      </w:r>
      <w:proofErr w:type="spellStart"/>
      <w:r w:rsidRPr="00A97A71">
        <w:rPr>
          <w:rFonts w:asciiTheme="majorHAnsi" w:hAnsiTheme="majorHAnsi" w:cstheme="majorHAnsi"/>
        </w:rPr>
        <w:t>Abderahman</w:t>
      </w:r>
      <w:proofErr w:type="spellEnd"/>
    </w:p>
    <w:p w14:paraId="66D5B992" w14:textId="54606279" w:rsidR="00500640" w:rsidRPr="00A97A71" w:rsidRDefault="00500640" w:rsidP="00FE1A27">
      <w:pPr>
        <w:jc w:val="center"/>
        <w:rPr>
          <w:rFonts w:asciiTheme="majorHAnsi" w:hAnsiTheme="majorHAnsi" w:cstheme="majorHAnsi"/>
        </w:rPr>
      </w:pPr>
      <w:r w:rsidRPr="00A97A71">
        <w:rPr>
          <w:rFonts w:asciiTheme="majorHAnsi" w:hAnsiTheme="majorHAnsi" w:cstheme="majorHAnsi"/>
        </w:rPr>
        <w:br w:type="page"/>
      </w:r>
    </w:p>
    <w:p w14:paraId="7A554E24" w14:textId="7C34DE7A" w:rsidR="00500640" w:rsidRPr="00A97A71" w:rsidRDefault="00500640" w:rsidP="00B504EF">
      <w:pPr>
        <w:pStyle w:val="Heading3"/>
        <w:spacing w:before="100" w:beforeAutospacing="1" w:after="100" w:afterAutospacing="1" w:line="480" w:lineRule="auto"/>
        <w:rPr>
          <w:rFonts w:cstheme="majorHAnsi"/>
        </w:rPr>
      </w:pPr>
      <w:r w:rsidRPr="00A97A71">
        <w:rPr>
          <w:rFonts w:cstheme="majorHAnsi"/>
        </w:rPr>
        <w:lastRenderedPageBreak/>
        <w:t>Table of Contents</w:t>
      </w:r>
    </w:p>
    <w:p w14:paraId="7341FC54" w14:textId="034437A0" w:rsidR="00500640" w:rsidRPr="00A97A71" w:rsidRDefault="00F93654" w:rsidP="00A97A71">
      <w:pPr>
        <w:pStyle w:val="ListParagraph"/>
        <w:numPr>
          <w:ilvl w:val="0"/>
          <w:numId w:val="1"/>
        </w:numPr>
        <w:tabs>
          <w:tab w:val="right" w:leader="dot" w:pos="9072"/>
        </w:tabs>
        <w:spacing w:before="100" w:beforeAutospacing="1" w:line="480" w:lineRule="auto"/>
        <w:ind w:left="714" w:hanging="357"/>
        <w:rPr>
          <w:rFonts w:asciiTheme="majorHAnsi" w:hAnsiTheme="majorHAnsi" w:cstheme="majorHAnsi"/>
        </w:rPr>
      </w:pPr>
      <w:r w:rsidRPr="00A97A71">
        <w:rPr>
          <w:rFonts w:asciiTheme="majorHAnsi" w:hAnsiTheme="majorHAnsi" w:cstheme="majorHAnsi"/>
        </w:rPr>
        <w:t>Int</w:t>
      </w:r>
      <w:r w:rsidR="00500640" w:rsidRPr="00A97A71">
        <w:rPr>
          <w:rFonts w:asciiTheme="majorHAnsi" w:hAnsiTheme="majorHAnsi" w:cstheme="majorHAnsi"/>
        </w:rPr>
        <w:t>roduction</w:t>
      </w:r>
      <w:r w:rsidR="00100C66" w:rsidRPr="00A97A71">
        <w:rPr>
          <w:rFonts w:asciiTheme="majorHAnsi" w:hAnsiTheme="majorHAnsi" w:cstheme="majorHAnsi"/>
        </w:rPr>
        <w:tab/>
      </w:r>
      <w:r w:rsidR="001E2387" w:rsidRPr="00A97A71">
        <w:rPr>
          <w:rFonts w:asciiTheme="majorHAnsi" w:hAnsiTheme="majorHAnsi" w:cstheme="majorHAnsi"/>
        </w:rPr>
        <w:t>page 1</w:t>
      </w:r>
    </w:p>
    <w:p w14:paraId="457A2617" w14:textId="4F90C16F" w:rsidR="00500640" w:rsidRPr="00A97A71" w:rsidRDefault="00500640" w:rsidP="001E2387">
      <w:pPr>
        <w:pStyle w:val="ListParagraph"/>
        <w:numPr>
          <w:ilvl w:val="0"/>
          <w:numId w:val="1"/>
        </w:numPr>
        <w:tabs>
          <w:tab w:val="right" w:leader="dot" w:pos="9072"/>
        </w:tabs>
        <w:spacing w:line="480" w:lineRule="auto"/>
        <w:rPr>
          <w:rFonts w:asciiTheme="majorHAnsi" w:hAnsiTheme="majorHAnsi" w:cstheme="majorHAnsi"/>
        </w:rPr>
      </w:pPr>
      <w:r w:rsidRPr="00A97A71">
        <w:rPr>
          <w:rFonts w:asciiTheme="majorHAnsi" w:hAnsiTheme="majorHAnsi" w:cstheme="majorHAnsi"/>
        </w:rPr>
        <w:t>List of Elements and Tricks Used</w:t>
      </w:r>
      <w:r w:rsidR="001E2387" w:rsidRPr="00A97A71">
        <w:rPr>
          <w:rFonts w:asciiTheme="majorHAnsi" w:hAnsiTheme="majorHAnsi" w:cstheme="majorHAnsi"/>
        </w:rPr>
        <w:tab/>
        <w:t xml:space="preserve">page </w:t>
      </w:r>
      <w:proofErr w:type="gramStart"/>
      <w:r w:rsidR="00D809D6" w:rsidRPr="00A97A71">
        <w:rPr>
          <w:rFonts w:asciiTheme="majorHAnsi" w:hAnsiTheme="majorHAnsi" w:cstheme="majorHAnsi"/>
        </w:rPr>
        <w:t>1</w:t>
      </w:r>
      <w:proofErr w:type="gramEnd"/>
    </w:p>
    <w:p w14:paraId="7A1418B1" w14:textId="2DB04063" w:rsidR="00500640" w:rsidRPr="00A97A71" w:rsidRDefault="00500640" w:rsidP="001E2387">
      <w:pPr>
        <w:pStyle w:val="ListParagraph"/>
        <w:numPr>
          <w:ilvl w:val="0"/>
          <w:numId w:val="1"/>
        </w:numPr>
        <w:tabs>
          <w:tab w:val="right" w:leader="dot" w:pos="9072"/>
        </w:tabs>
        <w:spacing w:line="480" w:lineRule="auto"/>
        <w:rPr>
          <w:rFonts w:asciiTheme="majorHAnsi" w:hAnsiTheme="majorHAnsi" w:cstheme="majorHAnsi"/>
        </w:rPr>
      </w:pPr>
      <w:r w:rsidRPr="00A97A71">
        <w:rPr>
          <w:rFonts w:asciiTheme="majorHAnsi" w:hAnsiTheme="majorHAnsi" w:cstheme="majorHAnsi"/>
        </w:rPr>
        <w:t>Script Bl</w:t>
      </w:r>
      <w:r w:rsidR="00E7432E" w:rsidRPr="00A97A71">
        <w:rPr>
          <w:rFonts w:asciiTheme="majorHAnsi" w:hAnsiTheme="majorHAnsi" w:cstheme="majorHAnsi"/>
        </w:rPr>
        <w:t>o</w:t>
      </w:r>
      <w:r w:rsidRPr="00A97A71">
        <w:rPr>
          <w:rFonts w:asciiTheme="majorHAnsi" w:hAnsiTheme="majorHAnsi" w:cstheme="majorHAnsi"/>
        </w:rPr>
        <w:t>ck</w:t>
      </w:r>
      <w:r w:rsidR="00E7432E" w:rsidRPr="00A97A71">
        <w:rPr>
          <w:rFonts w:asciiTheme="majorHAnsi" w:hAnsiTheme="majorHAnsi" w:cstheme="majorHAnsi"/>
        </w:rPr>
        <w:t xml:space="preserve">s </w:t>
      </w:r>
      <w:r w:rsidRPr="00A97A71">
        <w:rPr>
          <w:rFonts w:asciiTheme="majorHAnsi" w:hAnsiTheme="majorHAnsi" w:cstheme="majorHAnsi"/>
        </w:rPr>
        <w:t>and Comments</w:t>
      </w:r>
      <w:r w:rsidR="001E2387" w:rsidRPr="00A97A71">
        <w:rPr>
          <w:rFonts w:asciiTheme="majorHAnsi" w:hAnsiTheme="majorHAnsi" w:cstheme="majorHAnsi"/>
        </w:rPr>
        <w:tab/>
        <w:t xml:space="preserve">page </w:t>
      </w:r>
      <w:r w:rsidR="00D809D6" w:rsidRPr="00A97A71">
        <w:rPr>
          <w:rFonts w:asciiTheme="majorHAnsi" w:hAnsiTheme="majorHAnsi" w:cstheme="majorHAnsi"/>
        </w:rPr>
        <w:t>2</w:t>
      </w:r>
    </w:p>
    <w:p w14:paraId="7ACB0C73" w14:textId="46D8477C" w:rsidR="00E7432E" w:rsidRPr="00A97A71" w:rsidRDefault="00E7432E" w:rsidP="001E2387">
      <w:pPr>
        <w:pStyle w:val="ListParagraph"/>
        <w:numPr>
          <w:ilvl w:val="0"/>
          <w:numId w:val="1"/>
        </w:numPr>
        <w:tabs>
          <w:tab w:val="right" w:leader="dot" w:pos="9072"/>
        </w:tabs>
        <w:spacing w:line="480" w:lineRule="auto"/>
        <w:rPr>
          <w:rFonts w:asciiTheme="majorHAnsi" w:hAnsiTheme="majorHAnsi" w:cstheme="majorHAnsi"/>
        </w:rPr>
      </w:pPr>
      <w:r w:rsidRPr="00A97A71">
        <w:rPr>
          <w:rFonts w:asciiTheme="majorHAnsi" w:hAnsiTheme="majorHAnsi" w:cstheme="majorHAnsi"/>
        </w:rPr>
        <w:t>SEO Standards</w:t>
      </w:r>
      <w:r w:rsidRPr="00A97A71">
        <w:rPr>
          <w:rFonts w:asciiTheme="majorHAnsi" w:hAnsiTheme="majorHAnsi" w:cstheme="majorHAnsi"/>
        </w:rPr>
        <w:tab/>
        <w:t xml:space="preserve">page </w:t>
      </w:r>
      <w:r w:rsidR="00A75613" w:rsidRPr="00A97A71">
        <w:rPr>
          <w:rFonts w:asciiTheme="majorHAnsi" w:hAnsiTheme="majorHAnsi" w:cstheme="majorHAnsi"/>
        </w:rPr>
        <w:t>3</w:t>
      </w:r>
    </w:p>
    <w:p w14:paraId="06010EAF" w14:textId="7B8BD5E1" w:rsidR="00500640" w:rsidRPr="00A97A71" w:rsidRDefault="00500640" w:rsidP="001E2387">
      <w:pPr>
        <w:pStyle w:val="ListParagraph"/>
        <w:numPr>
          <w:ilvl w:val="0"/>
          <w:numId w:val="1"/>
        </w:numPr>
        <w:tabs>
          <w:tab w:val="right" w:leader="dot" w:pos="9072"/>
        </w:tabs>
        <w:spacing w:line="480" w:lineRule="auto"/>
        <w:rPr>
          <w:rFonts w:asciiTheme="majorHAnsi" w:hAnsiTheme="majorHAnsi" w:cstheme="majorHAnsi"/>
        </w:rPr>
      </w:pPr>
      <w:r w:rsidRPr="00A97A71">
        <w:rPr>
          <w:rFonts w:asciiTheme="majorHAnsi" w:hAnsiTheme="majorHAnsi" w:cstheme="majorHAnsi"/>
        </w:rPr>
        <w:t>Conclusion</w:t>
      </w:r>
      <w:r w:rsidR="001E2387" w:rsidRPr="00A97A71">
        <w:rPr>
          <w:rFonts w:asciiTheme="majorHAnsi" w:hAnsiTheme="majorHAnsi" w:cstheme="majorHAnsi"/>
        </w:rPr>
        <w:tab/>
        <w:t>page</w:t>
      </w:r>
      <w:r w:rsidR="00D809D6" w:rsidRPr="00A97A71">
        <w:rPr>
          <w:rFonts w:asciiTheme="majorHAnsi" w:hAnsiTheme="majorHAnsi" w:cstheme="majorHAnsi"/>
        </w:rPr>
        <w:t xml:space="preserve"> </w:t>
      </w:r>
      <w:r w:rsidR="00094D9B" w:rsidRPr="00A97A71">
        <w:rPr>
          <w:rFonts w:asciiTheme="majorHAnsi" w:hAnsiTheme="majorHAnsi" w:cstheme="majorHAnsi"/>
        </w:rPr>
        <w:t>4</w:t>
      </w:r>
    </w:p>
    <w:p w14:paraId="54B21853" w14:textId="0F815A50" w:rsidR="001B4D63" w:rsidRPr="00A97A71" w:rsidRDefault="001B4D63" w:rsidP="00B504EF">
      <w:pPr>
        <w:pStyle w:val="ListParagraph"/>
        <w:numPr>
          <w:ilvl w:val="0"/>
          <w:numId w:val="1"/>
        </w:numPr>
        <w:tabs>
          <w:tab w:val="right" w:leader="dot" w:pos="9072"/>
        </w:tabs>
        <w:spacing w:after="100" w:afterAutospacing="1" w:line="480" w:lineRule="auto"/>
        <w:ind w:left="714" w:hanging="357"/>
        <w:rPr>
          <w:rFonts w:asciiTheme="majorHAnsi" w:hAnsiTheme="majorHAnsi" w:cstheme="majorHAnsi"/>
        </w:rPr>
      </w:pPr>
      <w:r w:rsidRPr="00A97A71">
        <w:rPr>
          <w:rFonts w:asciiTheme="majorHAnsi" w:hAnsiTheme="majorHAnsi" w:cstheme="majorHAnsi"/>
        </w:rPr>
        <w:t>References</w:t>
      </w:r>
      <w:r w:rsidRPr="00A97A71">
        <w:rPr>
          <w:rFonts w:asciiTheme="majorHAnsi" w:hAnsiTheme="majorHAnsi" w:cstheme="majorHAnsi"/>
        </w:rPr>
        <w:tab/>
        <w:t xml:space="preserve">page </w:t>
      </w:r>
      <w:r w:rsidR="00575206" w:rsidRPr="00A97A71">
        <w:rPr>
          <w:rFonts w:asciiTheme="majorHAnsi" w:hAnsiTheme="majorHAnsi" w:cstheme="majorHAnsi"/>
        </w:rPr>
        <w:t>6</w:t>
      </w:r>
    </w:p>
    <w:p w14:paraId="3070F90C" w14:textId="4D68CF0C" w:rsidR="00500640" w:rsidRPr="00A97A71" w:rsidRDefault="00500640" w:rsidP="00B504EF">
      <w:pPr>
        <w:pStyle w:val="Heading3"/>
        <w:spacing w:before="100" w:beforeAutospacing="1" w:after="100" w:afterAutospacing="1"/>
        <w:rPr>
          <w:rFonts w:cstheme="majorHAnsi"/>
        </w:rPr>
      </w:pPr>
      <w:bookmarkStart w:id="0" w:name="_Ref125989897"/>
      <w:r w:rsidRPr="00A97A71">
        <w:rPr>
          <w:rFonts w:cstheme="majorHAnsi"/>
        </w:rPr>
        <w:t>Introduction</w:t>
      </w:r>
      <w:bookmarkEnd w:id="0"/>
    </w:p>
    <w:p w14:paraId="773C5B93" w14:textId="76C4F8F6" w:rsidR="002166A4" w:rsidRPr="00A97A71" w:rsidRDefault="00FE37C6" w:rsidP="00C47605">
      <w:pPr>
        <w:ind w:firstLine="720"/>
        <w:rPr>
          <w:rFonts w:asciiTheme="majorHAnsi" w:hAnsiTheme="majorHAnsi" w:cstheme="majorHAnsi"/>
        </w:rPr>
      </w:pPr>
      <w:proofErr w:type="gramStart"/>
      <w:r w:rsidRPr="00A97A71">
        <w:rPr>
          <w:rFonts w:asciiTheme="majorHAnsi" w:hAnsiTheme="majorHAnsi" w:cstheme="majorHAnsi"/>
        </w:rPr>
        <w:t>In order to</w:t>
      </w:r>
      <w:proofErr w:type="gramEnd"/>
      <w:r w:rsidRPr="00A97A71">
        <w:rPr>
          <w:rFonts w:asciiTheme="majorHAnsi" w:hAnsiTheme="majorHAnsi" w:cstheme="majorHAnsi"/>
        </w:rPr>
        <w:t xml:space="preserve"> recreate the converter </w:t>
      </w:r>
      <w:r w:rsidR="000537C6" w:rsidRPr="00A97A71">
        <w:rPr>
          <w:rFonts w:asciiTheme="majorHAnsi" w:hAnsiTheme="majorHAnsi" w:cstheme="majorHAnsi"/>
        </w:rPr>
        <w:t xml:space="preserve">given as an example </w:t>
      </w:r>
      <w:r w:rsidRPr="00A97A71">
        <w:rPr>
          <w:rFonts w:asciiTheme="majorHAnsi" w:hAnsiTheme="majorHAnsi" w:cstheme="majorHAnsi"/>
        </w:rPr>
        <w:t xml:space="preserve">with HTML, CSS, and JS coding, I started by </w:t>
      </w:r>
      <w:r w:rsidR="000537C6" w:rsidRPr="00A97A71">
        <w:rPr>
          <w:rFonts w:asciiTheme="majorHAnsi" w:hAnsiTheme="majorHAnsi" w:cstheme="majorHAnsi"/>
        </w:rPr>
        <w:t>laying out a template for what I wanted the content to contain in the HTML file. This allowed me to visualize what text elements I needed, like the heading and the description, and what new elements I would need to include that would work with both the CSS and the JS. This meant looking for examples of other temperature converters that used JS functions, some of which I have included under my Reference section of this report.</w:t>
      </w:r>
    </w:p>
    <w:p w14:paraId="60E7148B" w14:textId="7EB5741D" w:rsidR="000537C6" w:rsidRPr="00A97A71" w:rsidRDefault="000537C6" w:rsidP="00B504EF">
      <w:pPr>
        <w:spacing w:after="100" w:afterAutospacing="1"/>
        <w:ind w:firstLine="720"/>
        <w:rPr>
          <w:rFonts w:asciiTheme="majorHAnsi" w:hAnsiTheme="majorHAnsi" w:cstheme="majorHAnsi"/>
        </w:rPr>
      </w:pPr>
      <w:r w:rsidRPr="00A97A71">
        <w:rPr>
          <w:rFonts w:asciiTheme="majorHAnsi" w:hAnsiTheme="majorHAnsi" w:cstheme="majorHAnsi"/>
        </w:rPr>
        <w:t xml:space="preserve">Once the bare-bones content for the webpage had been laid out and I selected another converter that I was going to use for inspiration, I began to apply various CSS attributes in order to have the converter look as much like the vision I had for it as possible. Once </w:t>
      </w:r>
      <w:r w:rsidR="002E0529" w:rsidRPr="00A97A71">
        <w:rPr>
          <w:rFonts w:asciiTheme="majorHAnsi" w:hAnsiTheme="majorHAnsi" w:cstheme="majorHAnsi"/>
        </w:rPr>
        <w:t>all of the aesthetic changes were applied, I began to work on the JS script in order for the webpage to actual function as its intended use. This was, again, with inspiration and code-sharing from the resources referenced below.</w:t>
      </w:r>
    </w:p>
    <w:p w14:paraId="51825CFF" w14:textId="197D3A4D" w:rsidR="00500640" w:rsidRPr="00A97A71" w:rsidRDefault="00500640" w:rsidP="00B504EF">
      <w:pPr>
        <w:pStyle w:val="Heading3"/>
        <w:spacing w:before="100" w:beforeAutospacing="1" w:after="100" w:afterAutospacing="1"/>
        <w:rPr>
          <w:rFonts w:cstheme="majorHAnsi"/>
        </w:rPr>
      </w:pPr>
      <w:r w:rsidRPr="00A97A71">
        <w:rPr>
          <w:rFonts w:cstheme="majorHAnsi"/>
        </w:rPr>
        <w:t>List of Elements and Tricks Used</w:t>
      </w:r>
    </w:p>
    <w:p w14:paraId="596BCE11" w14:textId="44E1A0F6" w:rsidR="00D92B5B" w:rsidRPr="00A97A71" w:rsidRDefault="00D92B5B" w:rsidP="00074747">
      <w:pPr>
        <w:spacing w:before="240" w:after="240"/>
        <w:rPr>
          <w:rFonts w:asciiTheme="majorHAnsi" w:hAnsiTheme="majorHAnsi" w:cstheme="majorHAnsi"/>
          <w:i/>
          <w:iCs/>
        </w:rPr>
        <w:sectPr w:rsidR="00D92B5B" w:rsidRPr="00A97A71" w:rsidSect="00B504EF">
          <w:footerReference w:type="default" r:id="rId8"/>
          <w:footerReference w:type="first" r:id="rId9"/>
          <w:pgSz w:w="12240" w:h="15840"/>
          <w:pgMar w:top="1440" w:right="1440" w:bottom="1440" w:left="1440" w:header="708" w:footer="708" w:gutter="0"/>
          <w:cols w:space="708"/>
          <w:titlePg/>
          <w:docGrid w:linePitch="360"/>
        </w:sectPr>
      </w:pPr>
      <w:r w:rsidRPr="00A97A71">
        <w:rPr>
          <w:rFonts w:asciiTheme="majorHAnsi" w:hAnsiTheme="majorHAnsi" w:cstheme="majorHAnsi"/>
          <w:i/>
          <w:iCs/>
        </w:rPr>
        <w:t>The following tags are in order of use in the HTML file</w:t>
      </w:r>
      <w:r w:rsidR="007E398E" w:rsidRPr="00A97A71">
        <w:rPr>
          <w:rFonts w:asciiTheme="majorHAnsi" w:hAnsiTheme="majorHAnsi" w:cstheme="majorHAnsi"/>
          <w:i/>
          <w:iCs/>
        </w:rPr>
        <w:t xml:space="preserve">. Only tags not </w:t>
      </w:r>
      <w:r w:rsidR="00992AB7" w:rsidRPr="00A97A71">
        <w:rPr>
          <w:rFonts w:asciiTheme="majorHAnsi" w:hAnsiTheme="majorHAnsi" w:cstheme="majorHAnsi"/>
          <w:i/>
          <w:iCs/>
        </w:rPr>
        <w:t>previously</w:t>
      </w:r>
      <w:r w:rsidR="007E398E" w:rsidRPr="00A97A71">
        <w:rPr>
          <w:rFonts w:asciiTheme="majorHAnsi" w:hAnsiTheme="majorHAnsi" w:cstheme="majorHAnsi"/>
          <w:i/>
          <w:iCs/>
        </w:rPr>
        <w:t xml:space="preserve"> </w:t>
      </w:r>
      <w:r w:rsidR="00992AB7" w:rsidRPr="00A97A71">
        <w:rPr>
          <w:rFonts w:asciiTheme="majorHAnsi" w:hAnsiTheme="majorHAnsi" w:cstheme="majorHAnsi"/>
          <w:i/>
          <w:iCs/>
        </w:rPr>
        <w:t>used</w:t>
      </w:r>
      <w:r w:rsidR="007E398E" w:rsidRPr="00A97A71">
        <w:rPr>
          <w:rFonts w:asciiTheme="majorHAnsi" w:hAnsiTheme="majorHAnsi" w:cstheme="majorHAnsi"/>
          <w:i/>
          <w:iCs/>
        </w:rPr>
        <w:t xml:space="preserve"> are fully explained.</w:t>
      </w:r>
    </w:p>
    <w:p w14:paraId="51D2BF1E" w14:textId="17E74269" w:rsidR="006E5A2E" w:rsidRPr="00A97A71" w:rsidRDefault="006E5A2E" w:rsidP="001B1BBD">
      <w:pPr>
        <w:spacing w:after="120"/>
        <w:rPr>
          <w:rFonts w:asciiTheme="majorHAnsi" w:hAnsiTheme="majorHAnsi" w:cstheme="majorHAnsi"/>
          <w:b/>
          <w:bCs/>
        </w:rPr>
      </w:pPr>
      <w:r w:rsidRPr="00A97A71">
        <w:rPr>
          <w:rFonts w:asciiTheme="majorHAnsi" w:hAnsiTheme="majorHAnsi" w:cstheme="majorHAnsi"/>
          <w:b/>
          <w:bCs/>
        </w:rPr>
        <w:t>&lt;!DOCTYPE html&gt;</w:t>
      </w:r>
    </w:p>
    <w:p w14:paraId="74326C11" w14:textId="2D2A7B8E" w:rsidR="00F93654" w:rsidRPr="00A97A71" w:rsidRDefault="00D92B5B" w:rsidP="001B1BBD">
      <w:pPr>
        <w:spacing w:after="120"/>
        <w:rPr>
          <w:rFonts w:asciiTheme="majorHAnsi" w:hAnsiTheme="majorHAnsi" w:cstheme="majorHAnsi"/>
          <w:b/>
          <w:bCs/>
        </w:rPr>
      </w:pPr>
      <w:r w:rsidRPr="00A97A71">
        <w:rPr>
          <w:rFonts w:asciiTheme="majorHAnsi" w:hAnsiTheme="majorHAnsi" w:cstheme="majorHAnsi"/>
          <w:b/>
          <w:bCs/>
        </w:rPr>
        <w:t>&lt;html</w:t>
      </w:r>
      <w:r w:rsidR="007E398E" w:rsidRPr="00A97A71">
        <w:rPr>
          <w:rFonts w:asciiTheme="majorHAnsi" w:hAnsiTheme="majorHAnsi" w:cstheme="majorHAnsi"/>
          <w:b/>
          <w:bCs/>
        </w:rPr>
        <w:t xml:space="preserve"> lang</w:t>
      </w:r>
      <w:proofErr w:type="gramStart"/>
      <w:r w:rsidR="007E398E" w:rsidRPr="00A97A71">
        <w:rPr>
          <w:rFonts w:asciiTheme="majorHAnsi" w:hAnsiTheme="majorHAnsi" w:cstheme="majorHAnsi"/>
          <w:b/>
          <w:bCs/>
        </w:rPr>
        <w:t>=“</w:t>
      </w:r>
      <w:proofErr w:type="spellStart"/>
      <w:proofErr w:type="gramEnd"/>
      <w:r w:rsidR="007E398E" w:rsidRPr="00A97A71">
        <w:rPr>
          <w:rFonts w:asciiTheme="majorHAnsi" w:hAnsiTheme="majorHAnsi" w:cstheme="majorHAnsi"/>
          <w:b/>
          <w:bCs/>
        </w:rPr>
        <w:t>en</w:t>
      </w:r>
      <w:proofErr w:type="spellEnd"/>
      <w:r w:rsidR="007E398E" w:rsidRPr="00A97A71">
        <w:rPr>
          <w:rFonts w:asciiTheme="majorHAnsi" w:hAnsiTheme="majorHAnsi" w:cstheme="majorHAnsi"/>
          <w:b/>
          <w:bCs/>
        </w:rPr>
        <w:t>”</w:t>
      </w:r>
      <w:r w:rsidRPr="00A97A71">
        <w:rPr>
          <w:rFonts w:asciiTheme="majorHAnsi" w:hAnsiTheme="majorHAnsi" w:cstheme="majorHAnsi"/>
          <w:b/>
          <w:bCs/>
        </w:rPr>
        <w:t>&gt;</w:t>
      </w:r>
    </w:p>
    <w:p w14:paraId="4FA902FD" w14:textId="15EDFFF9" w:rsidR="00265FAC" w:rsidRPr="00A97A71" w:rsidRDefault="00265FAC" w:rsidP="001B1BBD">
      <w:pPr>
        <w:spacing w:after="120"/>
        <w:rPr>
          <w:rFonts w:asciiTheme="majorHAnsi" w:hAnsiTheme="majorHAnsi" w:cstheme="majorHAnsi"/>
          <w:b/>
          <w:bCs/>
        </w:rPr>
      </w:pPr>
      <w:r w:rsidRPr="00A97A71">
        <w:rPr>
          <w:rFonts w:asciiTheme="majorHAnsi" w:hAnsiTheme="majorHAnsi" w:cstheme="majorHAnsi"/>
          <w:b/>
          <w:bCs/>
        </w:rPr>
        <w:t xml:space="preserve">&lt;link </w:t>
      </w:r>
      <w:proofErr w:type="spellStart"/>
      <w:r w:rsidRPr="00A97A71">
        <w:rPr>
          <w:rFonts w:asciiTheme="majorHAnsi" w:hAnsiTheme="majorHAnsi" w:cstheme="majorHAnsi"/>
          <w:b/>
          <w:bCs/>
        </w:rPr>
        <w:t>href</w:t>
      </w:r>
      <w:proofErr w:type="spellEnd"/>
      <w:proofErr w:type="gramStart"/>
      <w:r w:rsidRPr="00A97A71">
        <w:rPr>
          <w:rFonts w:asciiTheme="majorHAnsi" w:hAnsiTheme="majorHAnsi" w:cstheme="majorHAnsi"/>
          <w:b/>
          <w:bCs/>
        </w:rPr>
        <w:t>=[</w:t>
      </w:r>
      <w:proofErr w:type="gramEnd"/>
      <w:r w:rsidRPr="00A97A71">
        <w:rPr>
          <w:rFonts w:asciiTheme="majorHAnsi" w:hAnsiTheme="majorHAnsi" w:cstheme="majorHAnsi"/>
          <w:b/>
          <w:bCs/>
        </w:rPr>
        <w:t>…]&gt;</w:t>
      </w:r>
    </w:p>
    <w:p w14:paraId="58AA1E8A" w14:textId="3064E7A6" w:rsidR="00265FAC" w:rsidRPr="00A97A71" w:rsidRDefault="00265FAC" w:rsidP="001B1BBD">
      <w:pPr>
        <w:spacing w:after="120"/>
        <w:rPr>
          <w:rFonts w:asciiTheme="majorHAnsi" w:hAnsiTheme="majorHAnsi" w:cstheme="majorHAnsi"/>
          <w:b/>
          <w:bCs/>
        </w:rPr>
      </w:pPr>
      <w:r w:rsidRPr="00A97A71">
        <w:rPr>
          <w:rFonts w:asciiTheme="majorHAnsi" w:hAnsiTheme="majorHAnsi" w:cstheme="majorHAnsi"/>
          <w:b/>
          <w:bCs/>
        </w:rPr>
        <w:t>&lt;meta charset</w:t>
      </w:r>
      <w:proofErr w:type="gramStart"/>
      <w:r w:rsidRPr="00A97A71">
        <w:rPr>
          <w:rFonts w:asciiTheme="majorHAnsi" w:hAnsiTheme="majorHAnsi" w:cstheme="majorHAnsi"/>
          <w:b/>
          <w:bCs/>
        </w:rPr>
        <w:t>=</w:t>
      </w:r>
      <w:r w:rsidR="004D795A" w:rsidRPr="00A97A71">
        <w:rPr>
          <w:rFonts w:asciiTheme="majorHAnsi" w:hAnsiTheme="majorHAnsi" w:cstheme="majorHAnsi"/>
          <w:b/>
          <w:bCs/>
        </w:rPr>
        <w:t>“</w:t>
      </w:r>
      <w:proofErr w:type="gramEnd"/>
      <w:r w:rsidRPr="00A97A71">
        <w:rPr>
          <w:rFonts w:asciiTheme="majorHAnsi" w:hAnsiTheme="majorHAnsi" w:cstheme="majorHAnsi"/>
          <w:b/>
          <w:bCs/>
        </w:rPr>
        <w:t>utf-8”&gt;</w:t>
      </w:r>
    </w:p>
    <w:p w14:paraId="7BF603B1" w14:textId="113D53C5" w:rsidR="00265FAC" w:rsidRPr="00A97A71" w:rsidRDefault="00265FAC" w:rsidP="001B1BBD">
      <w:pPr>
        <w:spacing w:after="120"/>
        <w:rPr>
          <w:rFonts w:asciiTheme="majorHAnsi" w:hAnsiTheme="majorHAnsi" w:cstheme="majorHAnsi"/>
          <w:b/>
          <w:bCs/>
        </w:rPr>
      </w:pPr>
      <w:r w:rsidRPr="00A97A71">
        <w:rPr>
          <w:rFonts w:asciiTheme="majorHAnsi" w:hAnsiTheme="majorHAnsi" w:cstheme="majorHAnsi"/>
          <w:b/>
          <w:bCs/>
        </w:rPr>
        <w:t>&lt;meta name="description" content="[…]”&gt;</w:t>
      </w:r>
    </w:p>
    <w:p w14:paraId="05ED8491" w14:textId="0B4F50C0" w:rsidR="00265FAC" w:rsidRPr="00A97A71" w:rsidRDefault="00265FAC" w:rsidP="001B1BBD">
      <w:pPr>
        <w:spacing w:after="120"/>
        <w:rPr>
          <w:rFonts w:asciiTheme="majorHAnsi" w:hAnsiTheme="majorHAnsi" w:cstheme="majorHAnsi"/>
          <w:b/>
          <w:bCs/>
        </w:rPr>
      </w:pPr>
      <w:r w:rsidRPr="00A97A71">
        <w:rPr>
          <w:rFonts w:asciiTheme="majorHAnsi" w:hAnsiTheme="majorHAnsi" w:cstheme="majorHAnsi"/>
          <w:b/>
          <w:bCs/>
        </w:rPr>
        <w:t>&lt;meta name="keywords" content="[…]”&gt;</w:t>
      </w:r>
    </w:p>
    <w:p w14:paraId="4392678A" w14:textId="16026135" w:rsidR="00F121A4" w:rsidRPr="00A97A71" w:rsidRDefault="00F121A4" w:rsidP="001B1BBD">
      <w:pPr>
        <w:spacing w:after="120"/>
        <w:rPr>
          <w:rFonts w:asciiTheme="majorHAnsi" w:hAnsiTheme="majorHAnsi" w:cstheme="majorHAnsi"/>
          <w:b/>
          <w:bCs/>
        </w:rPr>
      </w:pPr>
      <w:r w:rsidRPr="00A97A71">
        <w:rPr>
          <w:rFonts w:asciiTheme="majorHAnsi" w:hAnsiTheme="majorHAnsi" w:cstheme="majorHAnsi"/>
          <w:b/>
          <w:bCs/>
        </w:rPr>
        <w:t>&lt;title&gt;</w:t>
      </w:r>
    </w:p>
    <w:p w14:paraId="2DDD1442" w14:textId="537B7DB5" w:rsidR="00D92B5B" w:rsidRPr="00A97A71" w:rsidRDefault="00D92B5B" w:rsidP="001B1BBD">
      <w:pPr>
        <w:spacing w:after="120"/>
        <w:rPr>
          <w:rFonts w:asciiTheme="majorHAnsi" w:hAnsiTheme="majorHAnsi" w:cstheme="majorHAnsi"/>
          <w:b/>
          <w:bCs/>
        </w:rPr>
      </w:pPr>
      <w:r w:rsidRPr="00A97A71">
        <w:rPr>
          <w:rFonts w:asciiTheme="majorHAnsi" w:hAnsiTheme="majorHAnsi" w:cstheme="majorHAnsi"/>
          <w:b/>
          <w:bCs/>
        </w:rPr>
        <w:t>&lt;</w:t>
      </w:r>
      <w:r w:rsidR="007E398E" w:rsidRPr="00A97A71">
        <w:rPr>
          <w:rFonts w:asciiTheme="majorHAnsi" w:hAnsiTheme="majorHAnsi" w:cstheme="majorHAnsi"/>
          <w:b/>
          <w:bCs/>
        </w:rPr>
        <w:t>body</w:t>
      </w:r>
      <w:r w:rsidR="006E5A2E" w:rsidRPr="00A97A71">
        <w:rPr>
          <w:rFonts w:asciiTheme="majorHAnsi" w:hAnsiTheme="majorHAnsi" w:cstheme="majorHAnsi"/>
          <w:b/>
          <w:bCs/>
        </w:rPr>
        <w:t>&gt;</w:t>
      </w:r>
    </w:p>
    <w:p w14:paraId="53CD7470" w14:textId="49562784" w:rsidR="00D92B5B" w:rsidRPr="00A97A71" w:rsidRDefault="00D92B5B" w:rsidP="001B1BBD">
      <w:pPr>
        <w:spacing w:after="120"/>
        <w:rPr>
          <w:rFonts w:asciiTheme="majorHAnsi" w:hAnsiTheme="majorHAnsi" w:cstheme="majorHAnsi"/>
          <w:b/>
          <w:bCs/>
        </w:rPr>
      </w:pPr>
      <w:r w:rsidRPr="00A97A71">
        <w:rPr>
          <w:rFonts w:asciiTheme="majorHAnsi" w:hAnsiTheme="majorHAnsi" w:cstheme="majorHAnsi"/>
          <w:b/>
          <w:bCs/>
        </w:rPr>
        <w:t>&lt;h</w:t>
      </w:r>
      <w:r w:rsidR="007E398E" w:rsidRPr="00A97A71">
        <w:rPr>
          <w:rFonts w:asciiTheme="majorHAnsi" w:hAnsiTheme="majorHAnsi" w:cstheme="majorHAnsi"/>
          <w:b/>
          <w:bCs/>
        </w:rPr>
        <w:t>1 class</w:t>
      </w:r>
      <w:proofErr w:type="gramStart"/>
      <w:r w:rsidR="007E398E" w:rsidRPr="00A97A71">
        <w:rPr>
          <w:rFonts w:asciiTheme="majorHAnsi" w:hAnsiTheme="majorHAnsi" w:cstheme="majorHAnsi"/>
          <w:b/>
          <w:bCs/>
        </w:rPr>
        <w:t>=“</w:t>
      </w:r>
      <w:proofErr w:type="gramEnd"/>
      <w:r w:rsidR="00215977" w:rsidRPr="00A97A71">
        <w:rPr>
          <w:rFonts w:asciiTheme="majorHAnsi" w:hAnsiTheme="majorHAnsi" w:cstheme="majorHAnsi"/>
          <w:b/>
          <w:bCs/>
        </w:rPr>
        <w:t>[…]</w:t>
      </w:r>
      <w:r w:rsidR="007E398E" w:rsidRPr="00A97A71">
        <w:rPr>
          <w:rFonts w:asciiTheme="majorHAnsi" w:hAnsiTheme="majorHAnsi" w:cstheme="majorHAnsi"/>
          <w:b/>
          <w:bCs/>
        </w:rPr>
        <w:t>”</w:t>
      </w:r>
      <w:r w:rsidRPr="00A97A71">
        <w:rPr>
          <w:rFonts w:asciiTheme="majorHAnsi" w:hAnsiTheme="majorHAnsi" w:cstheme="majorHAnsi"/>
          <w:b/>
          <w:bCs/>
        </w:rPr>
        <w:t>&gt;</w:t>
      </w:r>
    </w:p>
    <w:p w14:paraId="5DAAED4C" w14:textId="43E949F9" w:rsidR="00074747" w:rsidRPr="00A97A71" w:rsidRDefault="00074747" w:rsidP="001B1BBD">
      <w:pPr>
        <w:spacing w:after="120"/>
        <w:rPr>
          <w:rFonts w:asciiTheme="majorHAnsi" w:hAnsiTheme="majorHAnsi" w:cstheme="majorHAnsi"/>
          <w:b/>
          <w:bCs/>
        </w:rPr>
      </w:pPr>
      <w:proofErr w:type="gramStart"/>
      <w:r w:rsidRPr="00A97A71">
        <w:rPr>
          <w:rFonts w:asciiTheme="majorHAnsi" w:hAnsiTheme="majorHAnsi" w:cstheme="majorHAnsi"/>
          <w:b/>
          <w:bCs/>
        </w:rPr>
        <w:t>&lt;!</w:t>
      </w:r>
      <w:r w:rsidR="00265FAC" w:rsidRPr="00A97A71">
        <w:rPr>
          <w:rFonts w:asciiTheme="majorHAnsi" w:hAnsiTheme="majorHAnsi" w:cstheme="majorHAnsi"/>
          <w:b/>
          <w:bCs/>
        </w:rPr>
        <w:t>—</w:t>
      </w:r>
      <w:proofErr w:type="gramEnd"/>
      <w:r w:rsidR="001B1BBD" w:rsidRPr="00A97A71">
        <w:rPr>
          <w:rFonts w:asciiTheme="majorHAnsi" w:hAnsiTheme="majorHAnsi" w:cstheme="majorHAnsi"/>
          <w:b/>
          <w:bCs/>
        </w:rPr>
        <w:t>description above […]--&gt;</w:t>
      </w:r>
    </w:p>
    <w:p w14:paraId="34A1D7CF" w14:textId="5B4B69E8" w:rsidR="00D92B5B" w:rsidRPr="00A97A71" w:rsidRDefault="00D92B5B" w:rsidP="001B1BBD">
      <w:pPr>
        <w:spacing w:after="120"/>
        <w:rPr>
          <w:rFonts w:asciiTheme="majorHAnsi" w:hAnsiTheme="majorHAnsi" w:cstheme="majorHAnsi"/>
          <w:b/>
          <w:bCs/>
        </w:rPr>
      </w:pPr>
      <w:r w:rsidRPr="00A97A71">
        <w:rPr>
          <w:rFonts w:asciiTheme="majorHAnsi" w:hAnsiTheme="majorHAnsi" w:cstheme="majorHAnsi"/>
          <w:b/>
          <w:bCs/>
        </w:rPr>
        <w:t>&lt;</w:t>
      </w:r>
      <w:r w:rsidR="001B1BBD" w:rsidRPr="00A97A71">
        <w:rPr>
          <w:rFonts w:asciiTheme="majorHAnsi" w:hAnsiTheme="majorHAnsi" w:cstheme="majorHAnsi"/>
          <w:b/>
          <w:bCs/>
        </w:rPr>
        <w:t>p</w:t>
      </w:r>
      <w:r w:rsidR="00265FAC" w:rsidRPr="00A97A71">
        <w:rPr>
          <w:rFonts w:asciiTheme="majorHAnsi" w:hAnsiTheme="majorHAnsi" w:cstheme="majorHAnsi"/>
          <w:b/>
          <w:bCs/>
        </w:rPr>
        <w:t xml:space="preserve"> class</w:t>
      </w:r>
      <w:proofErr w:type="gramStart"/>
      <w:r w:rsidR="00265FAC" w:rsidRPr="00A97A71">
        <w:rPr>
          <w:rFonts w:asciiTheme="majorHAnsi" w:hAnsiTheme="majorHAnsi" w:cstheme="majorHAnsi"/>
          <w:b/>
          <w:bCs/>
        </w:rPr>
        <w:t>=</w:t>
      </w:r>
      <w:r w:rsidR="001B1BBD" w:rsidRPr="00A97A71">
        <w:rPr>
          <w:rFonts w:asciiTheme="majorHAnsi" w:hAnsiTheme="majorHAnsi" w:cstheme="majorHAnsi"/>
          <w:b/>
          <w:bCs/>
        </w:rPr>
        <w:t>“</w:t>
      </w:r>
      <w:proofErr w:type="gramEnd"/>
      <w:r w:rsidR="001B1BBD" w:rsidRPr="00A97A71">
        <w:rPr>
          <w:rFonts w:asciiTheme="majorHAnsi" w:hAnsiTheme="majorHAnsi" w:cstheme="majorHAnsi"/>
          <w:b/>
          <w:bCs/>
        </w:rPr>
        <w:t>[…]”</w:t>
      </w:r>
      <w:r w:rsidR="00265FAC" w:rsidRPr="00A97A71">
        <w:rPr>
          <w:rFonts w:asciiTheme="majorHAnsi" w:hAnsiTheme="majorHAnsi" w:cstheme="majorHAnsi"/>
          <w:b/>
          <w:bCs/>
        </w:rPr>
        <w:t>&gt;</w:t>
      </w:r>
    </w:p>
    <w:p w14:paraId="5E6A6CEE" w14:textId="77777777" w:rsidR="007E398E" w:rsidRPr="00A97A71" w:rsidRDefault="00D92B5B" w:rsidP="001B1BBD">
      <w:pPr>
        <w:spacing w:after="120"/>
        <w:rPr>
          <w:rFonts w:asciiTheme="majorHAnsi" w:hAnsiTheme="majorHAnsi" w:cstheme="majorHAnsi"/>
          <w:b/>
          <w:bCs/>
        </w:rPr>
      </w:pPr>
      <w:r w:rsidRPr="00A97A71">
        <w:rPr>
          <w:rFonts w:asciiTheme="majorHAnsi" w:hAnsiTheme="majorHAnsi" w:cstheme="majorHAnsi"/>
          <w:b/>
          <w:bCs/>
        </w:rPr>
        <w:t>&lt;</w:t>
      </w:r>
      <w:proofErr w:type="spellStart"/>
      <w:r w:rsidR="007E398E" w:rsidRPr="00A97A71">
        <w:rPr>
          <w:rFonts w:asciiTheme="majorHAnsi" w:hAnsiTheme="majorHAnsi" w:cstheme="majorHAnsi"/>
          <w:b/>
          <w:bCs/>
        </w:rPr>
        <w:t>img</w:t>
      </w:r>
      <w:proofErr w:type="spellEnd"/>
      <w:r w:rsidR="00265FAC" w:rsidRPr="00A97A71">
        <w:rPr>
          <w:rFonts w:asciiTheme="majorHAnsi" w:hAnsiTheme="majorHAnsi" w:cstheme="majorHAnsi"/>
          <w:b/>
          <w:bCs/>
        </w:rPr>
        <w:t xml:space="preserve"> class</w:t>
      </w:r>
      <w:proofErr w:type="gramStart"/>
      <w:r w:rsidR="00265FAC" w:rsidRPr="00A97A71">
        <w:rPr>
          <w:rFonts w:asciiTheme="majorHAnsi" w:hAnsiTheme="majorHAnsi" w:cstheme="majorHAnsi"/>
          <w:b/>
          <w:bCs/>
        </w:rPr>
        <w:t>=</w:t>
      </w:r>
      <w:r w:rsidR="001B1BBD" w:rsidRPr="00A97A71">
        <w:rPr>
          <w:rFonts w:asciiTheme="majorHAnsi" w:hAnsiTheme="majorHAnsi" w:cstheme="majorHAnsi"/>
          <w:b/>
          <w:bCs/>
        </w:rPr>
        <w:t>“</w:t>
      </w:r>
      <w:proofErr w:type="gramEnd"/>
      <w:r w:rsidR="00265FAC" w:rsidRPr="00A97A71">
        <w:rPr>
          <w:rFonts w:asciiTheme="majorHAnsi" w:hAnsiTheme="majorHAnsi" w:cstheme="majorHAnsi"/>
          <w:b/>
          <w:bCs/>
        </w:rPr>
        <w:t>[…]”</w:t>
      </w:r>
      <w:r w:rsidRPr="00A97A71">
        <w:rPr>
          <w:rFonts w:asciiTheme="majorHAnsi" w:hAnsiTheme="majorHAnsi" w:cstheme="majorHAnsi"/>
          <w:b/>
          <w:bCs/>
        </w:rPr>
        <w:t>&gt;</w:t>
      </w:r>
    </w:p>
    <w:p w14:paraId="53F5D9E5" w14:textId="4B961884" w:rsidR="001B1BBD" w:rsidRPr="00A97A71" w:rsidRDefault="001B1BBD" w:rsidP="00A97A71">
      <w:pPr>
        <w:spacing w:after="1080"/>
        <w:rPr>
          <w:rFonts w:asciiTheme="majorHAnsi" w:hAnsiTheme="majorHAnsi" w:cstheme="majorHAnsi"/>
          <w:b/>
          <w:bCs/>
        </w:rPr>
      </w:pPr>
      <w:r w:rsidRPr="00A97A71">
        <w:rPr>
          <w:rFonts w:asciiTheme="majorHAnsi" w:hAnsiTheme="majorHAnsi" w:cstheme="majorHAnsi"/>
          <w:b/>
          <w:bCs/>
        </w:rPr>
        <w:t>&lt;div class</w:t>
      </w:r>
      <w:proofErr w:type="gramStart"/>
      <w:r w:rsidRPr="00A97A71">
        <w:rPr>
          <w:rFonts w:asciiTheme="majorHAnsi" w:hAnsiTheme="majorHAnsi" w:cstheme="majorHAnsi"/>
          <w:b/>
          <w:bCs/>
        </w:rPr>
        <w:t>=“</w:t>
      </w:r>
      <w:proofErr w:type="gramEnd"/>
      <w:r w:rsidRPr="00A97A71">
        <w:rPr>
          <w:rFonts w:asciiTheme="majorHAnsi" w:hAnsiTheme="majorHAnsi" w:cstheme="majorHAnsi"/>
          <w:b/>
          <w:bCs/>
        </w:rPr>
        <w:t>[…]”&gt;</w:t>
      </w:r>
    </w:p>
    <w:p w14:paraId="60BE586C" w14:textId="79685645" w:rsidR="001B1BBD" w:rsidRPr="00A97A71" w:rsidRDefault="001B1BBD" w:rsidP="001B1BBD">
      <w:pPr>
        <w:spacing w:after="120"/>
        <w:rPr>
          <w:rFonts w:asciiTheme="majorHAnsi" w:hAnsiTheme="majorHAnsi" w:cstheme="majorHAnsi"/>
          <w:b/>
          <w:bCs/>
        </w:rPr>
      </w:pPr>
      <w:r w:rsidRPr="00A97A71">
        <w:rPr>
          <w:rFonts w:asciiTheme="majorHAnsi" w:hAnsiTheme="majorHAnsi" w:cstheme="majorHAnsi"/>
          <w:b/>
          <w:bCs/>
        </w:rPr>
        <w:lastRenderedPageBreak/>
        <w:t>&lt;input type</w:t>
      </w:r>
      <w:proofErr w:type="gramStart"/>
      <w:r w:rsidRPr="00A97A71">
        <w:rPr>
          <w:rFonts w:asciiTheme="majorHAnsi" w:hAnsiTheme="majorHAnsi" w:cstheme="majorHAnsi"/>
          <w:b/>
          <w:bCs/>
        </w:rPr>
        <w:t>=“</w:t>
      </w:r>
      <w:proofErr w:type="gramEnd"/>
      <w:r w:rsidRPr="00A97A71">
        <w:rPr>
          <w:rFonts w:asciiTheme="majorHAnsi" w:hAnsiTheme="majorHAnsi" w:cstheme="majorHAnsi"/>
          <w:b/>
          <w:bCs/>
        </w:rPr>
        <w:t>text” […] &gt;</w:t>
      </w:r>
    </w:p>
    <w:p w14:paraId="6D894DF3" w14:textId="45E2B12D" w:rsidR="001B1BBD" w:rsidRPr="00A97A71" w:rsidRDefault="001B1BBD" w:rsidP="004D795A">
      <w:pPr>
        <w:spacing w:after="120"/>
        <w:rPr>
          <w:rFonts w:asciiTheme="majorHAnsi" w:hAnsiTheme="majorHAnsi" w:cstheme="majorHAnsi"/>
        </w:rPr>
      </w:pPr>
      <w:r w:rsidRPr="00A97A71">
        <w:rPr>
          <w:rFonts w:asciiTheme="majorHAnsi" w:hAnsiTheme="majorHAnsi" w:cstheme="majorHAnsi"/>
        </w:rPr>
        <w:t>This tag creates a box intended for the user to add their own input on the webpage, in this case text, as defined by the type</w:t>
      </w:r>
      <w:proofErr w:type="gramStart"/>
      <w:r w:rsidRPr="00A97A71">
        <w:rPr>
          <w:rFonts w:asciiTheme="majorHAnsi" w:hAnsiTheme="majorHAnsi" w:cstheme="majorHAnsi"/>
        </w:rPr>
        <w:t>=“</w:t>
      </w:r>
      <w:proofErr w:type="gramEnd"/>
      <w:r w:rsidRPr="00A97A71">
        <w:rPr>
          <w:rFonts w:asciiTheme="majorHAnsi" w:hAnsiTheme="majorHAnsi" w:cstheme="majorHAnsi"/>
        </w:rPr>
        <w:t>text” element.</w:t>
      </w:r>
    </w:p>
    <w:p w14:paraId="4DCA58F1" w14:textId="77777777" w:rsidR="001B1BBD" w:rsidRPr="00A97A71" w:rsidRDefault="001B1BBD" w:rsidP="001B1BBD">
      <w:pPr>
        <w:spacing w:after="120"/>
        <w:rPr>
          <w:rFonts w:asciiTheme="majorHAnsi" w:hAnsiTheme="majorHAnsi" w:cstheme="majorHAnsi"/>
          <w:b/>
          <w:bCs/>
        </w:rPr>
      </w:pPr>
      <w:r w:rsidRPr="00A97A71">
        <w:rPr>
          <w:rFonts w:asciiTheme="majorHAnsi" w:hAnsiTheme="majorHAnsi" w:cstheme="majorHAnsi"/>
          <w:b/>
          <w:bCs/>
        </w:rPr>
        <w:t>&lt;button id</w:t>
      </w:r>
      <w:proofErr w:type="gramStart"/>
      <w:r w:rsidRPr="00A97A71">
        <w:rPr>
          <w:rFonts w:asciiTheme="majorHAnsi" w:hAnsiTheme="majorHAnsi" w:cstheme="majorHAnsi"/>
          <w:b/>
          <w:bCs/>
        </w:rPr>
        <w:t>=“</w:t>
      </w:r>
      <w:proofErr w:type="gramEnd"/>
      <w:r w:rsidRPr="00A97A71">
        <w:rPr>
          <w:rFonts w:asciiTheme="majorHAnsi" w:hAnsiTheme="majorHAnsi" w:cstheme="majorHAnsi"/>
          <w:b/>
          <w:bCs/>
        </w:rPr>
        <w:t>[…]”&gt;</w:t>
      </w:r>
    </w:p>
    <w:p w14:paraId="52B8140B" w14:textId="77777777" w:rsidR="001B1BBD" w:rsidRPr="00A97A71" w:rsidRDefault="001B1BBD" w:rsidP="004D795A">
      <w:pPr>
        <w:spacing w:after="120"/>
        <w:rPr>
          <w:rFonts w:asciiTheme="majorHAnsi" w:hAnsiTheme="majorHAnsi" w:cstheme="majorHAnsi"/>
        </w:rPr>
      </w:pPr>
      <w:r w:rsidRPr="00A97A71">
        <w:rPr>
          <w:rFonts w:asciiTheme="majorHAnsi" w:hAnsiTheme="majorHAnsi" w:cstheme="majorHAnsi"/>
        </w:rPr>
        <w:t>This tag creates a button to be interacted with by the user. Its effect on the webpage is added via the JS file.</w:t>
      </w:r>
    </w:p>
    <w:p w14:paraId="23D6403A" w14:textId="77777777" w:rsidR="00F32CB4" w:rsidRPr="00A97A71" w:rsidRDefault="00F32CB4" w:rsidP="004D795A">
      <w:pPr>
        <w:spacing w:after="120"/>
        <w:rPr>
          <w:rFonts w:asciiTheme="majorHAnsi" w:hAnsiTheme="majorHAnsi" w:cstheme="majorHAnsi"/>
          <w:b/>
          <w:bCs/>
        </w:rPr>
      </w:pPr>
      <w:r w:rsidRPr="00A97A71">
        <w:rPr>
          <w:rFonts w:asciiTheme="majorHAnsi" w:hAnsiTheme="majorHAnsi" w:cstheme="majorHAnsi"/>
          <w:b/>
          <w:bCs/>
        </w:rPr>
        <w:t xml:space="preserve">&lt;script </w:t>
      </w:r>
      <w:proofErr w:type="spellStart"/>
      <w:r w:rsidRPr="00A97A71">
        <w:rPr>
          <w:rFonts w:asciiTheme="majorHAnsi" w:hAnsiTheme="majorHAnsi" w:cstheme="majorHAnsi"/>
          <w:b/>
          <w:bCs/>
        </w:rPr>
        <w:t>src</w:t>
      </w:r>
      <w:proofErr w:type="spellEnd"/>
      <w:proofErr w:type="gramStart"/>
      <w:r w:rsidRPr="00A97A71">
        <w:rPr>
          <w:rFonts w:asciiTheme="majorHAnsi" w:hAnsiTheme="majorHAnsi" w:cstheme="majorHAnsi"/>
          <w:b/>
          <w:bCs/>
        </w:rPr>
        <w:t>=“</w:t>
      </w:r>
      <w:proofErr w:type="gramEnd"/>
      <w:r w:rsidRPr="00A97A71">
        <w:rPr>
          <w:rFonts w:asciiTheme="majorHAnsi" w:hAnsiTheme="majorHAnsi" w:cstheme="majorHAnsi"/>
          <w:b/>
          <w:bCs/>
        </w:rPr>
        <w:t>[…]”&gt;</w:t>
      </w:r>
    </w:p>
    <w:p w14:paraId="17CD398C" w14:textId="1C2FDFBB" w:rsidR="00F32CB4" w:rsidRPr="00A97A71" w:rsidRDefault="00F32CB4" w:rsidP="004D795A">
      <w:pPr>
        <w:spacing w:after="120"/>
        <w:rPr>
          <w:rFonts w:asciiTheme="majorHAnsi" w:hAnsiTheme="majorHAnsi" w:cstheme="majorHAnsi"/>
        </w:rPr>
        <w:sectPr w:rsidR="00F32CB4" w:rsidRPr="00A97A71" w:rsidSect="00D92B5B">
          <w:type w:val="continuous"/>
          <w:pgSz w:w="12240" w:h="15840"/>
          <w:pgMar w:top="1440" w:right="1440" w:bottom="1440" w:left="1440" w:header="708" w:footer="708" w:gutter="0"/>
          <w:cols w:num="2" w:space="708"/>
          <w:docGrid w:linePitch="360"/>
        </w:sectPr>
      </w:pPr>
      <w:r w:rsidRPr="00A97A71">
        <w:rPr>
          <w:rFonts w:asciiTheme="majorHAnsi" w:hAnsiTheme="majorHAnsi" w:cstheme="majorHAnsi"/>
        </w:rPr>
        <w:t>This tag links the contents within the HTML file to the functions defined in the JS file. This tag must be included in the &lt;body&gt; of the HTML file.</w:t>
      </w:r>
    </w:p>
    <w:p w14:paraId="2A7856B9" w14:textId="48AC84AD" w:rsidR="007E398E" w:rsidRPr="00A97A71" w:rsidRDefault="007E398E" w:rsidP="006E5A2E">
      <w:pPr>
        <w:spacing w:before="240" w:after="240"/>
        <w:rPr>
          <w:rFonts w:asciiTheme="majorHAnsi" w:hAnsiTheme="majorHAnsi" w:cstheme="majorHAnsi"/>
          <w:i/>
          <w:iCs/>
        </w:rPr>
        <w:sectPr w:rsidR="007E398E" w:rsidRPr="00A97A71" w:rsidSect="007E398E">
          <w:footerReference w:type="default" r:id="rId10"/>
          <w:footerReference w:type="first" r:id="rId11"/>
          <w:type w:val="continuous"/>
          <w:pgSz w:w="12240" w:h="15840"/>
          <w:pgMar w:top="1440" w:right="1440" w:bottom="1440" w:left="1440" w:header="708" w:footer="708" w:gutter="0"/>
          <w:pgNumType w:start="0"/>
          <w:cols w:space="708"/>
          <w:titlePg/>
          <w:docGrid w:linePitch="360"/>
        </w:sectPr>
      </w:pPr>
      <w:r w:rsidRPr="00A97A71">
        <w:rPr>
          <w:rFonts w:asciiTheme="majorHAnsi" w:hAnsiTheme="majorHAnsi" w:cstheme="majorHAnsi"/>
          <w:i/>
          <w:iCs/>
        </w:rPr>
        <w:t xml:space="preserve">The following tags are in order of use in the CSS file. </w:t>
      </w:r>
    </w:p>
    <w:p w14:paraId="65A3B82B" w14:textId="78421B26" w:rsidR="007E398E" w:rsidRPr="00A97A71" w:rsidRDefault="007E398E" w:rsidP="00215977">
      <w:pPr>
        <w:spacing w:after="120"/>
        <w:rPr>
          <w:rFonts w:asciiTheme="majorHAnsi" w:hAnsiTheme="majorHAnsi" w:cstheme="majorHAnsi"/>
          <w:b/>
          <w:bCs/>
        </w:rPr>
      </w:pPr>
      <w:r w:rsidRPr="00A97A71">
        <w:rPr>
          <w:rFonts w:asciiTheme="majorHAnsi" w:hAnsiTheme="majorHAnsi" w:cstheme="majorHAnsi"/>
          <w:b/>
          <w:bCs/>
        </w:rPr>
        <w:t>body {</w:t>
      </w:r>
    </w:p>
    <w:p w14:paraId="456C3798" w14:textId="0A6B1D23" w:rsidR="007E398E" w:rsidRPr="00A97A71" w:rsidRDefault="00074747" w:rsidP="00215977">
      <w:pPr>
        <w:spacing w:after="120"/>
        <w:rPr>
          <w:rFonts w:asciiTheme="majorHAnsi" w:hAnsiTheme="majorHAnsi" w:cstheme="majorHAnsi"/>
          <w:b/>
          <w:bCs/>
        </w:rPr>
      </w:pPr>
      <w:proofErr w:type="gramStart"/>
      <w:r w:rsidRPr="00A97A71">
        <w:rPr>
          <w:rFonts w:asciiTheme="majorHAnsi" w:hAnsiTheme="majorHAnsi" w:cstheme="majorHAnsi"/>
          <w:b/>
          <w:bCs/>
        </w:rPr>
        <w:t>.head</w:t>
      </w:r>
      <w:proofErr w:type="gramEnd"/>
      <w:r w:rsidRPr="00A97A71">
        <w:rPr>
          <w:rFonts w:asciiTheme="majorHAnsi" w:hAnsiTheme="majorHAnsi" w:cstheme="majorHAnsi"/>
          <w:b/>
          <w:bCs/>
        </w:rPr>
        <w:t xml:space="preserve"> {</w:t>
      </w:r>
    </w:p>
    <w:p w14:paraId="4A498FDF" w14:textId="18E3B6BB" w:rsidR="004D795A" w:rsidRPr="00A97A71" w:rsidRDefault="004D795A" w:rsidP="00215977">
      <w:pPr>
        <w:spacing w:after="120"/>
        <w:rPr>
          <w:rFonts w:asciiTheme="majorHAnsi" w:hAnsiTheme="majorHAnsi" w:cstheme="majorHAnsi"/>
          <w:b/>
          <w:bCs/>
        </w:rPr>
      </w:pPr>
      <w:proofErr w:type="gramStart"/>
      <w:r w:rsidRPr="00A97A71">
        <w:rPr>
          <w:rFonts w:asciiTheme="majorHAnsi" w:hAnsiTheme="majorHAnsi" w:cstheme="majorHAnsi"/>
          <w:b/>
          <w:bCs/>
        </w:rPr>
        <w:t>.</w:t>
      </w:r>
      <w:r w:rsidR="00F32CB4" w:rsidRPr="00A97A71">
        <w:rPr>
          <w:rFonts w:asciiTheme="majorHAnsi" w:hAnsiTheme="majorHAnsi" w:cstheme="majorHAnsi"/>
          <w:b/>
          <w:bCs/>
        </w:rPr>
        <w:t>description</w:t>
      </w:r>
      <w:proofErr w:type="gramEnd"/>
      <w:r w:rsidRPr="00A97A71">
        <w:rPr>
          <w:rFonts w:asciiTheme="majorHAnsi" w:hAnsiTheme="majorHAnsi" w:cstheme="majorHAnsi"/>
          <w:b/>
          <w:bCs/>
        </w:rPr>
        <w:t xml:space="preserve"> {</w:t>
      </w:r>
    </w:p>
    <w:p w14:paraId="42F0C17D" w14:textId="61D23522" w:rsidR="004D795A" w:rsidRPr="00A97A71" w:rsidRDefault="004D795A" w:rsidP="00215977">
      <w:pPr>
        <w:spacing w:after="120"/>
        <w:rPr>
          <w:rFonts w:asciiTheme="majorHAnsi" w:hAnsiTheme="majorHAnsi" w:cstheme="majorHAnsi"/>
          <w:b/>
          <w:bCs/>
        </w:rPr>
      </w:pPr>
      <w:proofErr w:type="gramStart"/>
      <w:r w:rsidRPr="00A97A71">
        <w:rPr>
          <w:rFonts w:asciiTheme="majorHAnsi" w:hAnsiTheme="majorHAnsi" w:cstheme="majorHAnsi"/>
          <w:b/>
          <w:bCs/>
        </w:rPr>
        <w:t>.</w:t>
      </w:r>
      <w:r w:rsidR="00F32CB4" w:rsidRPr="00A97A71">
        <w:rPr>
          <w:rFonts w:asciiTheme="majorHAnsi" w:hAnsiTheme="majorHAnsi" w:cstheme="majorHAnsi"/>
          <w:b/>
          <w:bCs/>
        </w:rPr>
        <w:t>converter</w:t>
      </w:r>
      <w:proofErr w:type="gramEnd"/>
      <w:r w:rsidRPr="00A97A71">
        <w:rPr>
          <w:rFonts w:asciiTheme="majorHAnsi" w:hAnsiTheme="majorHAnsi" w:cstheme="majorHAnsi"/>
          <w:b/>
          <w:bCs/>
        </w:rPr>
        <w:t xml:space="preserve"> {</w:t>
      </w:r>
    </w:p>
    <w:p w14:paraId="402A94D7" w14:textId="40B0C457" w:rsidR="00F32CB4" w:rsidRPr="00A97A71" w:rsidRDefault="00F32CB4" w:rsidP="00215977">
      <w:pPr>
        <w:spacing w:after="120"/>
        <w:rPr>
          <w:rFonts w:asciiTheme="majorHAnsi" w:hAnsiTheme="majorHAnsi" w:cstheme="majorHAnsi"/>
          <w:b/>
          <w:bCs/>
        </w:rPr>
      </w:pPr>
      <w:r w:rsidRPr="00A97A71">
        <w:rPr>
          <w:rFonts w:asciiTheme="majorHAnsi" w:hAnsiTheme="majorHAnsi" w:cstheme="majorHAnsi"/>
          <w:b/>
          <w:bCs/>
        </w:rPr>
        <w:t>#</w:t>
      </w:r>
      <w:proofErr w:type="gramStart"/>
      <w:r w:rsidRPr="00A97A71">
        <w:rPr>
          <w:rFonts w:asciiTheme="majorHAnsi" w:hAnsiTheme="majorHAnsi" w:cstheme="majorHAnsi"/>
          <w:b/>
          <w:bCs/>
        </w:rPr>
        <w:t>convert</w:t>
      </w:r>
      <w:proofErr w:type="gramEnd"/>
      <w:r w:rsidRPr="00A97A71">
        <w:rPr>
          <w:rFonts w:asciiTheme="majorHAnsi" w:hAnsiTheme="majorHAnsi" w:cstheme="majorHAnsi"/>
          <w:b/>
          <w:bCs/>
        </w:rPr>
        <w:t xml:space="preserve"> {</w:t>
      </w:r>
    </w:p>
    <w:p w14:paraId="58691366" w14:textId="17C1EAFF" w:rsidR="00F32CB4" w:rsidRPr="00A97A71" w:rsidRDefault="00F32CB4" w:rsidP="00215977">
      <w:pPr>
        <w:spacing w:after="120"/>
        <w:rPr>
          <w:rFonts w:asciiTheme="majorHAnsi" w:hAnsiTheme="majorHAnsi" w:cstheme="majorHAnsi"/>
        </w:rPr>
      </w:pPr>
      <w:r w:rsidRPr="00A97A71">
        <w:rPr>
          <w:rFonts w:asciiTheme="majorHAnsi" w:hAnsiTheme="majorHAnsi" w:cstheme="majorHAnsi"/>
        </w:rPr>
        <w:t xml:space="preserve">This tag, much like the previous tags, takes the unique identifier given to an element in the HTML file </w:t>
      </w:r>
      <w:proofErr w:type="gramStart"/>
      <w:r w:rsidRPr="00A97A71">
        <w:rPr>
          <w:rFonts w:asciiTheme="majorHAnsi" w:hAnsiTheme="majorHAnsi" w:cstheme="majorHAnsi"/>
        </w:rPr>
        <w:t>in order to</w:t>
      </w:r>
      <w:proofErr w:type="gramEnd"/>
      <w:r w:rsidRPr="00A97A71">
        <w:rPr>
          <w:rFonts w:asciiTheme="majorHAnsi" w:hAnsiTheme="majorHAnsi" w:cstheme="majorHAnsi"/>
        </w:rPr>
        <w:t xml:space="preserve"> apply changes to it. The # denotes that it is identifying this element by its ID rather than its class.</w:t>
      </w:r>
    </w:p>
    <w:p w14:paraId="70BCCFA6" w14:textId="5FB1421A" w:rsidR="004D795A" w:rsidRPr="00A97A71" w:rsidRDefault="00F32CB4" w:rsidP="00215977">
      <w:pPr>
        <w:spacing w:after="120"/>
        <w:rPr>
          <w:rFonts w:asciiTheme="majorHAnsi" w:hAnsiTheme="majorHAnsi" w:cstheme="majorHAnsi"/>
          <w:b/>
          <w:bCs/>
        </w:rPr>
      </w:pPr>
      <w:r w:rsidRPr="00A97A71">
        <w:rPr>
          <w:rFonts w:asciiTheme="majorHAnsi" w:hAnsiTheme="majorHAnsi" w:cstheme="majorHAnsi"/>
          <w:b/>
          <w:bCs/>
        </w:rPr>
        <w:t>#</w:t>
      </w:r>
      <w:proofErr w:type="gramStart"/>
      <w:r w:rsidRPr="00A97A71">
        <w:rPr>
          <w:rFonts w:asciiTheme="majorHAnsi" w:hAnsiTheme="majorHAnsi" w:cstheme="majorHAnsi"/>
          <w:b/>
          <w:bCs/>
        </w:rPr>
        <w:t>convert</w:t>
      </w:r>
      <w:r w:rsidR="004D795A" w:rsidRPr="00A97A71">
        <w:rPr>
          <w:rFonts w:asciiTheme="majorHAnsi" w:hAnsiTheme="majorHAnsi" w:cstheme="majorHAnsi"/>
          <w:b/>
          <w:bCs/>
        </w:rPr>
        <w:t xml:space="preserve"> :hover</w:t>
      </w:r>
      <w:proofErr w:type="gramEnd"/>
      <w:r w:rsidR="004D795A" w:rsidRPr="00A97A71">
        <w:rPr>
          <w:rFonts w:asciiTheme="majorHAnsi" w:hAnsiTheme="majorHAnsi" w:cstheme="majorHAnsi"/>
          <w:b/>
          <w:bCs/>
        </w:rPr>
        <w:t xml:space="preserve"> {</w:t>
      </w:r>
    </w:p>
    <w:p w14:paraId="0055265D" w14:textId="0B76BE70" w:rsidR="00F32CB4" w:rsidRPr="00A97A71" w:rsidRDefault="00F32CB4" w:rsidP="00215977">
      <w:pPr>
        <w:spacing w:after="120"/>
        <w:rPr>
          <w:rFonts w:asciiTheme="majorHAnsi" w:hAnsiTheme="majorHAnsi" w:cstheme="majorHAnsi"/>
        </w:rPr>
      </w:pPr>
      <w:r w:rsidRPr="00A97A71">
        <w:rPr>
          <w:rFonts w:asciiTheme="majorHAnsi" w:hAnsiTheme="majorHAnsi" w:cstheme="majorHAnsi"/>
        </w:rPr>
        <w:t>This applies changes to an HTML element with the ID ‘convert’ while the mouse is hovering on this element.</w:t>
      </w:r>
    </w:p>
    <w:p w14:paraId="662BC196" w14:textId="091B2BE6" w:rsidR="00074747" w:rsidRPr="00A97A71" w:rsidRDefault="008B0FD6" w:rsidP="00215977">
      <w:pPr>
        <w:spacing w:after="120"/>
        <w:rPr>
          <w:rFonts w:asciiTheme="majorHAnsi" w:hAnsiTheme="majorHAnsi" w:cstheme="majorHAnsi"/>
          <w:b/>
          <w:bCs/>
        </w:rPr>
      </w:pPr>
      <w:r w:rsidRPr="00A97A71">
        <w:rPr>
          <w:rFonts w:asciiTheme="majorHAnsi" w:hAnsiTheme="majorHAnsi" w:cstheme="majorHAnsi"/>
          <w:b/>
          <w:bCs/>
        </w:rPr>
        <w:t>input</w:t>
      </w:r>
      <w:r w:rsidR="004D795A" w:rsidRPr="00A97A71">
        <w:rPr>
          <w:rFonts w:asciiTheme="majorHAnsi" w:hAnsiTheme="majorHAnsi" w:cstheme="majorHAnsi"/>
          <w:b/>
          <w:bCs/>
        </w:rPr>
        <w:t xml:space="preserve"> {</w:t>
      </w:r>
    </w:p>
    <w:p w14:paraId="726FDB1C" w14:textId="58EC0133" w:rsidR="008B0FD6" w:rsidRPr="00A97A71" w:rsidRDefault="008B0FD6" w:rsidP="00215977">
      <w:pPr>
        <w:spacing w:after="120"/>
        <w:rPr>
          <w:rFonts w:asciiTheme="majorHAnsi" w:hAnsiTheme="majorHAnsi" w:cstheme="majorHAnsi"/>
        </w:rPr>
      </w:pPr>
      <w:r w:rsidRPr="00A97A71">
        <w:rPr>
          <w:rFonts w:asciiTheme="majorHAnsi" w:hAnsiTheme="majorHAnsi" w:cstheme="majorHAnsi"/>
        </w:rPr>
        <w:t>This tag applies changes to all elements of the same type, in this case all input elements, without regard for individual class or ID.</w:t>
      </w:r>
    </w:p>
    <w:p w14:paraId="50E047FD" w14:textId="063DD3CA" w:rsidR="003E715D" w:rsidRPr="00A97A71" w:rsidRDefault="009C71AF" w:rsidP="00215977">
      <w:pPr>
        <w:spacing w:after="120"/>
        <w:rPr>
          <w:rFonts w:asciiTheme="majorHAnsi" w:hAnsiTheme="majorHAnsi" w:cstheme="majorHAnsi"/>
          <w:b/>
          <w:bCs/>
        </w:rPr>
        <w:sectPr w:rsidR="003E715D" w:rsidRPr="00A97A71" w:rsidSect="00D92B5B">
          <w:type w:val="continuous"/>
          <w:pgSz w:w="12240" w:h="15840"/>
          <w:pgMar w:top="1440" w:right="1440" w:bottom="1440" w:left="1440" w:header="708" w:footer="708" w:gutter="0"/>
          <w:cols w:num="2" w:space="708"/>
          <w:docGrid w:linePitch="360"/>
        </w:sectPr>
      </w:pPr>
      <w:r w:rsidRPr="00A97A71">
        <w:rPr>
          <w:rFonts w:asciiTheme="majorHAnsi" w:hAnsiTheme="majorHAnsi" w:cstheme="majorHAnsi"/>
          <w:b/>
          <w:bCs/>
        </w:rPr>
        <w:t>button</w:t>
      </w:r>
      <w:r w:rsidR="00215977" w:rsidRPr="00A97A71">
        <w:rPr>
          <w:rFonts w:asciiTheme="majorHAnsi" w:hAnsiTheme="majorHAnsi" w:cstheme="majorHAnsi"/>
          <w:b/>
          <w:bCs/>
        </w:rPr>
        <w:t xml:space="preserve"> {</w:t>
      </w:r>
    </w:p>
    <w:p w14:paraId="2FB83480" w14:textId="7237AC18" w:rsidR="00C47605" w:rsidRPr="00A97A71" w:rsidRDefault="00C47605" w:rsidP="006E5A2E">
      <w:pPr>
        <w:spacing w:before="240" w:after="240"/>
        <w:rPr>
          <w:rFonts w:asciiTheme="majorHAnsi" w:hAnsiTheme="majorHAnsi" w:cstheme="majorHAnsi"/>
          <w:i/>
          <w:iCs/>
        </w:rPr>
        <w:sectPr w:rsidR="00C47605" w:rsidRPr="00A97A71" w:rsidSect="007E398E">
          <w:footerReference w:type="default" r:id="rId12"/>
          <w:footerReference w:type="first" r:id="rId13"/>
          <w:type w:val="continuous"/>
          <w:pgSz w:w="12240" w:h="15840"/>
          <w:pgMar w:top="1440" w:right="1440" w:bottom="1440" w:left="1440" w:header="708" w:footer="708" w:gutter="0"/>
          <w:pgNumType w:start="0"/>
          <w:cols w:space="708"/>
          <w:titlePg/>
          <w:docGrid w:linePitch="360"/>
        </w:sectPr>
      </w:pPr>
      <w:r w:rsidRPr="00A97A71">
        <w:rPr>
          <w:rFonts w:asciiTheme="majorHAnsi" w:hAnsiTheme="majorHAnsi" w:cstheme="majorHAnsi"/>
          <w:i/>
          <w:iCs/>
        </w:rPr>
        <w:t xml:space="preserve">The following tags are in order of use in the JS file. </w:t>
      </w:r>
    </w:p>
    <w:p w14:paraId="48C2DA0E" w14:textId="5904EA48" w:rsidR="00C47605" w:rsidRPr="00A97A71" w:rsidRDefault="00B11A3A" w:rsidP="00C47605">
      <w:pPr>
        <w:spacing w:after="120"/>
        <w:rPr>
          <w:rFonts w:asciiTheme="majorHAnsi" w:hAnsiTheme="majorHAnsi" w:cstheme="majorHAnsi"/>
          <w:b/>
          <w:bCs/>
        </w:rPr>
      </w:pPr>
      <w:proofErr w:type="spellStart"/>
      <w:r w:rsidRPr="00A97A71">
        <w:rPr>
          <w:rFonts w:asciiTheme="majorHAnsi" w:hAnsiTheme="majorHAnsi" w:cstheme="majorHAnsi"/>
          <w:b/>
          <w:bCs/>
        </w:rPr>
        <w:t>document.getElementById</w:t>
      </w:r>
      <w:proofErr w:type="spellEnd"/>
      <w:r w:rsidRPr="00A97A71">
        <w:rPr>
          <w:rFonts w:asciiTheme="majorHAnsi" w:hAnsiTheme="majorHAnsi" w:cstheme="majorHAnsi"/>
          <w:b/>
          <w:bCs/>
        </w:rPr>
        <w:t>(‘[…]’).onclick=[…]</w:t>
      </w:r>
    </w:p>
    <w:p w14:paraId="2C9CB8A7" w14:textId="4D601FC6" w:rsidR="00B11A3A" w:rsidRPr="00A97A71" w:rsidRDefault="00B11A3A" w:rsidP="00C47605">
      <w:pPr>
        <w:spacing w:after="120"/>
        <w:rPr>
          <w:rFonts w:asciiTheme="majorHAnsi" w:hAnsiTheme="majorHAnsi" w:cstheme="majorHAnsi"/>
        </w:rPr>
      </w:pPr>
      <w:r w:rsidRPr="00A97A71">
        <w:rPr>
          <w:rFonts w:asciiTheme="majorHAnsi" w:hAnsiTheme="majorHAnsi" w:cstheme="majorHAnsi"/>
        </w:rPr>
        <w:t>This tag prompts the browser to interpret the data input in the ID defined in the brackets, then use said data to run the function following the onclick action.</w:t>
      </w:r>
    </w:p>
    <w:p w14:paraId="763436D4" w14:textId="333CF84A" w:rsidR="00C47605" w:rsidRPr="00A97A71" w:rsidRDefault="00B11A3A" w:rsidP="00C47605">
      <w:pPr>
        <w:spacing w:after="120"/>
        <w:rPr>
          <w:rFonts w:asciiTheme="majorHAnsi" w:hAnsiTheme="majorHAnsi" w:cstheme="majorHAnsi"/>
          <w:b/>
          <w:bCs/>
        </w:rPr>
      </w:pPr>
      <w:r w:rsidRPr="00A97A71">
        <w:rPr>
          <w:rFonts w:asciiTheme="majorHAnsi" w:hAnsiTheme="majorHAnsi" w:cstheme="majorHAnsi"/>
          <w:b/>
          <w:bCs/>
        </w:rPr>
        <w:t>function [</w:t>
      </w:r>
      <w:proofErr w:type="gramStart"/>
      <w:r w:rsidRPr="00A97A71">
        <w:rPr>
          <w:rFonts w:asciiTheme="majorHAnsi" w:hAnsiTheme="majorHAnsi" w:cstheme="majorHAnsi"/>
          <w:b/>
          <w:bCs/>
        </w:rPr>
        <w:t>…](</w:t>
      </w:r>
      <w:proofErr w:type="gramEnd"/>
      <w:r w:rsidRPr="00A97A71">
        <w:rPr>
          <w:rFonts w:asciiTheme="majorHAnsi" w:hAnsiTheme="majorHAnsi" w:cstheme="majorHAnsi"/>
          <w:b/>
          <w:bCs/>
        </w:rPr>
        <w:t>) {</w:t>
      </w:r>
    </w:p>
    <w:p w14:paraId="668E4D9E" w14:textId="33AD060F" w:rsidR="00B11A3A" w:rsidRPr="00A97A71" w:rsidRDefault="00B11A3A" w:rsidP="00C47605">
      <w:pPr>
        <w:spacing w:after="120"/>
        <w:rPr>
          <w:rFonts w:asciiTheme="majorHAnsi" w:hAnsiTheme="majorHAnsi" w:cstheme="majorHAnsi"/>
        </w:rPr>
      </w:pPr>
      <w:r w:rsidRPr="00A97A71">
        <w:rPr>
          <w:rFonts w:asciiTheme="majorHAnsi" w:hAnsiTheme="majorHAnsi" w:cstheme="majorHAnsi"/>
        </w:rPr>
        <w:t xml:space="preserve">This tag defines the actions to be performed when other tags, like the previously explained </w:t>
      </w:r>
      <w:proofErr w:type="spellStart"/>
      <w:r w:rsidRPr="00A97A71">
        <w:rPr>
          <w:rFonts w:asciiTheme="majorHAnsi" w:hAnsiTheme="majorHAnsi" w:cstheme="majorHAnsi"/>
        </w:rPr>
        <w:t>getElementById</w:t>
      </w:r>
      <w:proofErr w:type="spellEnd"/>
      <w:r w:rsidRPr="00A97A71">
        <w:rPr>
          <w:rFonts w:asciiTheme="majorHAnsi" w:hAnsiTheme="majorHAnsi" w:cstheme="majorHAnsi"/>
        </w:rPr>
        <w:t>, call upon the function with this name.</w:t>
      </w:r>
    </w:p>
    <w:p w14:paraId="4C286ADC" w14:textId="7B91E2EC" w:rsidR="00C47605" w:rsidRPr="00A97A71" w:rsidRDefault="00B11A3A" w:rsidP="00C47605">
      <w:pPr>
        <w:spacing w:after="120"/>
        <w:rPr>
          <w:rFonts w:asciiTheme="majorHAnsi" w:hAnsiTheme="majorHAnsi" w:cstheme="majorHAnsi"/>
          <w:b/>
          <w:bCs/>
        </w:rPr>
      </w:pPr>
      <w:r w:rsidRPr="00A97A71">
        <w:rPr>
          <w:rFonts w:asciiTheme="majorHAnsi" w:hAnsiTheme="majorHAnsi" w:cstheme="majorHAnsi"/>
          <w:b/>
          <w:bCs/>
        </w:rPr>
        <w:t>if ([…</w:t>
      </w:r>
      <w:proofErr w:type="gramStart"/>
      <w:r w:rsidRPr="00A97A71">
        <w:rPr>
          <w:rFonts w:asciiTheme="majorHAnsi" w:hAnsiTheme="majorHAnsi" w:cstheme="majorHAnsi"/>
          <w:b/>
          <w:bCs/>
        </w:rPr>
        <w:t>] !</w:t>
      </w:r>
      <w:proofErr w:type="gramEnd"/>
      <w:r w:rsidRPr="00A97A71">
        <w:rPr>
          <w:rFonts w:asciiTheme="majorHAnsi" w:hAnsiTheme="majorHAnsi" w:cstheme="majorHAnsi"/>
          <w:b/>
          <w:bCs/>
        </w:rPr>
        <w:t xml:space="preserve">=‘ ‘) </w:t>
      </w:r>
      <w:r w:rsidR="00C47605" w:rsidRPr="00A97A71">
        <w:rPr>
          <w:rFonts w:asciiTheme="majorHAnsi" w:hAnsiTheme="majorHAnsi" w:cstheme="majorHAnsi"/>
          <w:b/>
          <w:bCs/>
        </w:rPr>
        <w:t>{</w:t>
      </w:r>
    </w:p>
    <w:p w14:paraId="26BB73BE" w14:textId="2D3B0794" w:rsidR="00B11A3A" w:rsidRPr="00A97A71" w:rsidRDefault="00B11A3A" w:rsidP="00C47605">
      <w:pPr>
        <w:spacing w:after="120"/>
        <w:rPr>
          <w:rFonts w:asciiTheme="majorHAnsi" w:hAnsiTheme="majorHAnsi" w:cstheme="majorHAnsi"/>
        </w:rPr>
      </w:pPr>
      <w:r w:rsidRPr="00A97A71">
        <w:rPr>
          <w:rFonts w:asciiTheme="majorHAnsi" w:hAnsiTheme="majorHAnsi" w:cstheme="majorHAnsi"/>
        </w:rPr>
        <w:t xml:space="preserve">This tag begins the conditional aspect of the </w:t>
      </w:r>
      <w:proofErr w:type="spellStart"/>
      <w:r w:rsidRPr="00A97A71">
        <w:rPr>
          <w:rFonts w:asciiTheme="majorHAnsi" w:hAnsiTheme="majorHAnsi" w:cstheme="majorHAnsi"/>
        </w:rPr>
        <w:t>tempConvert</w:t>
      </w:r>
      <w:proofErr w:type="spellEnd"/>
      <w:r w:rsidRPr="00A97A71">
        <w:rPr>
          <w:rFonts w:asciiTheme="majorHAnsi" w:hAnsiTheme="majorHAnsi" w:cstheme="majorHAnsi"/>
        </w:rPr>
        <w:t xml:space="preserve"> function, whose exact task will be defined in the Script Blocks and Comments section of this report.</w:t>
      </w:r>
    </w:p>
    <w:p w14:paraId="00A78B59" w14:textId="6CFA9BC2" w:rsidR="00C47605" w:rsidRPr="00A97A71" w:rsidRDefault="002655AB" w:rsidP="00C47605">
      <w:pPr>
        <w:spacing w:after="120"/>
        <w:rPr>
          <w:rFonts w:asciiTheme="majorHAnsi" w:hAnsiTheme="majorHAnsi" w:cstheme="majorHAnsi"/>
          <w:b/>
          <w:bCs/>
        </w:rPr>
      </w:pPr>
      <w:r w:rsidRPr="00A97A71">
        <w:rPr>
          <w:rFonts w:asciiTheme="majorHAnsi" w:hAnsiTheme="majorHAnsi" w:cstheme="majorHAnsi"/>
          <w:b/>
          <w:bCs/>
        </w:rPr>
        <w:t xml:space="preserve">[…].value = </w:t>
      </w:r>
      <w:proofErr w:type="spellStart"/>
      <w:proofErr w:type="gramStart"/>
      <w:r w:rsidRPr="00A97A71">
        <w:rPr>
          <w:rFonts w:asciiTheme="majorHAnsi" w:hAnsiTheme="majorHAnsi" w:cstheme="majorHAnsi"/>
          <w:b/>
          <w:bCs/>
        </w:rPr>
        <w:t>parseFloat</w:t>
      </w:r>
      <w:proofErr w:type="spellEnd"/>
      <w:r w:rsidRPr="00A97A71">
        <w:rPr>
          <w:rFonts w:asciiTheme="majorHAnsi" w:hAnsiTheme="majorHAnsi" w:cstheme="majorHAnsi"/>
          <w:b/>
          <w:bCs/>
        </w:rPr>
        <w:t>(</w:t>
      </w:r>
      <w:proofErr w:type="gramEnd"/>
      <w:r w:rsidRPr="00A97A71">
        <w:rPr>
          <w:rFonts w:asciiTheme="majorHAnsi" w:hAnsiTheme="majorHAnsi" w:cstheme="majorHAnsi"/>
          <w:b/>
          <w:bCs/>
        </w:rPr>
        <w:t>[…]).</w:t>
      </w:r>
      <w:proofErr w:type="spellStart"/>
      <w:r w:rsidRPr="00A97A71">
        <w:rPr>
          <w:rFonts w:asciiTheme="majorHAnsi" w:hAnsiTheme="majorHAnsi" w:cstheme="majorHAnsi"/>
          <w:b/>
          <w:bCs/>
        </w:rPr>
        <w:t>toFixed</w:t>
      </w:r>
      <w:proofErr w:type="spellEnd"/>
      <w:r w:rsidRPr="00A97A71">
        <w:rPr>
          <w:rFonts w:asciiTheme="majorHAnsi" w:hAnsiTheme="majorHAnsi" w:cstheme="majorHAnsi"/>
          <w:b/>
          <w:bCs/>
        </w:rPr>
        <w:t>(1);</w:t>
      </w:r>
    </w:p>
    <w:p w14:paraId="1F8A1CBE" w14:textId="4C2F35A7" w:rsidR="002655AB" w:rsidRPr="00A97A71" w:rsidRDefault="002655AB" w:rsidP="00C47605">
      <w:pPr>
        <w:spacing w:after="120"/>
        <w:rPr>
          <w:rFonts w:asciiTheme="majorHAnsi" w:hAnsiTheme="majorHAnsi" w:cstheme="majorHAnsi"/>
        </w:rPr>
        <w:sectPr w:rsidR="002655AB" w:rsidRPr="00A97A71" w:rsidSect="00D92B5B">
          <w:type w:val="continuous"/>
          <w:pgSz w:w="12240" w:h="15840"/>
          <w:pgMar w:top="1440" w:right="1440" w:bottom="1440" w:left="1440" w:header="708" w:footer="708" w:gutter="0"/>
          <w:cols w:num="2" w:space="708"/>
          <w:docGrid w:linePitch="360"/>
        </w:sectPr>
      </w:pPr>
      <w:r w:rsidRPr="00A97A71">
        <w:rPr>
          <w:rFonts w:asciiTheme="majorHAnsi" w:hAnsiTheme="majorHAnsi" w:cstheme="majorHAnsi"/>
        </w:rPr>
        <w:t xml:space="preserve">This tag allows for the browser to interpret values added to the input area up to the first non valid character. </w:t>
      </w:r>
    </w:p>
    <w:p w14:paraId="70EDB607" w14:textId="682CCE77" w:rsidR="00500640" w:rsidRPr="00A97A71" w:rsidRDefault="00500640" w:rsidP="00B504EF">
      <w:pPr>
        <w:pStyle w:val="Heading3"/>
        <w:spacing w:before="100" w:beforeAutospacing="1" w:after="100" w:afterAutospacing="1"/>
        <w:rPr>
          <w:rFonts w:cstheme="majorHAnsi"/>
        </w:rPr>
      </w:pPr>
      <w:r w:rsidRPr="00A97A71">
        <w:rPr>
          <w:rFonts w:cstheme="majorHAnsi"/>
        </w:rPr>
        <w:t>Script Blocks and Comments</w:t>
      </w:r>
    </w:p>
    <w:p w14:paraId="608EA04C" w14:textId="63476C31" w:rsidR="00194012" w:rsidRPr="00A97A71" w:rsidRDefault="0019470B" w:rsidP="0019470B">
      <w:pPr>
        <w:spacing w:before="240" w:after="240"/>
        <w:rPr>
          <w:rFonts w:asciiTheme="majorHAnsi" w:hAnsiTheme="majorHAnsi" w:cstheme="majorHAnsi"/>
          <w:i/>
          <w:iCs/>
        </w:rPr>
      </w:pPr>
      <w:r w:rsidRPr="00A97A71">
        <w:rPr>
          <w:rFonts w:asciiTheme="majorHAnsi" w:hAnsiTheme="majorHAnsi" w:cstheme="majorHAnsi"/>
          <w:i/>
          <w:iCs/>
        </w:rPr>
        <w:t xml:space="preserve">The </w:t>
      </w:r>
      <w:proofErr w:type="spellStart"/>
      <w:r w:rsidRPr="00A97A71">
        <w:rPr>
          <w:rFonts w:asciiTheme="majorHAnsi" w:hAnsiTheme="majorHAnsi" w:cstheme="majorHAnsi"/>
          <w:i/>
          <w:iCs/>
        </w:rPr>
        <w:t>screencapture</w:t>
      </w:r>
      <w:r w:rsidR="002655AB" w:rsidRPr="00A97A71">
        <w:rPr>
          <w:rFonts w:asciiTheme="majorHAnsi" w:hAnsiTheme="majorHAnsi" w:cstheme="majorHAnsi"/>
          <w:i/>
          <w:iCs/>
        </w:rPr>
        <w:t>s</w:t>
      </w:r>
      <w:proofErr w:type="spellEnd"/>
      <w:r w:rsidR="002655AB" w:rsidRPr="00A97A71">
        <w:rPr>
          <w:rFonts w:asciiTheme="majorHAnsi" w:hAnsiTheme="majorHAnsi" w:cstheme="majorHAnsi"/>
          <w:i/>
          <w:iCs/>
        </w:rPr>
        <w:t>, from left to right, represent the HTML, CSS, and JS scripts.</w:t>
      </w:r>
      <w:r w:rsidR="00EA0B34" w:rsidRPr="00A97A71">
        <w:rPr>
          <w:rFonts w:asciiTheme="majorHAnsi" w:hAnsiTheme="majorHAnsi" w:cstheme="majorHAnsi"/>
          <w:i/>
          <w:iCs/>
        </w:rPr>
        <w:t xml:space="preserve"> </w:t>
      </w:r>
      <w:r w:rsidR="002655AB" w:rsidRPr="00A97A71">
        <w:rPr>
          <w:rFonts w:asciiTheme="majorHAnsi" w:hAnsiTheme="majorHAnsi" w:cstheme="majorHAnsi"/>
          <w:i/>
          <w:iCs/>
        </w:rPr>
        <w:t xml:space="preserve">Where a fourth </w:t>
      </w:r>
      <w:proofErr w:type="spellStart"/>
      <w:r w:rsidR="002655AB" w:rsidRPr="00A97A71">
        <w:rPr>
          <w:rFonts w:asciiTheme="majorHAnsi" w:hAnsiTheme="majorHAnsi" w:cstheme="majorHAnsi"/>
          <w:i/>
          <w:iCs/>
        </w:rPr>
        <w:t>screencapture</w:t>
      </w:r>
      <w:proofErr w:type="spellEnd"/>
      <w:r w:rsidR="002655AB" w:rsidRPr="00A97A71">
        <w:rPr>
          <w:rFonts w:asciiTheme="majorHAnsi" w:hAnsiTheme="majorHAnsi" w:cstheme="majorHAnsi"/>
          <w:i/>
          <w:iCs/>
        </w:rPr>
        <w:t xml:space="preserve"> of the webpage</w:t>
      </w:r>
      <w:r w:rsidR="00EA0B34" w:rsidRPr="00A97A71">
        <w:rPr>
          <w:rFonts w:asciiTheme="majorHAnsi" w:hAnsiTheme="majorHAnsi" w:cstheme="majorHAnsi"/>
          <w:i/>
          <w:iCs/>
        </w:rPr>
        <w:t xml:space="preserve"> content</w:t>
      </w:r>
      <w:r w:rsidR="002655AB" w:rsidRPr="00A97A71">
        <w:rPr>
          <w:rFonts w:asciiTheme="majorHAnsi" w:hAnsiTheme="majorHAnsi" w:cstheme="majorHAnsi"/>
          <w:i/>
          <w:iCs/>
        </w:rPr>
        <w:t xml:space="preserve"> is included, HTML and CSS scripts will be above the JS and </w:t>
      </w:r>
      <w:r w:rsidR="00EA0B34" w:rsidRPr="00A97A71">
        <w:rPr>
          <w:rFonts w:asciiTheme="majorHAnsi" w:hAnsiTheme="majorHAnsi" w:cstheme="majorHAnsi"/>
          <w:i/>
          <w:iCs/>
        </w:rPr>
        <w:t>w</w:t>
      </w:r>
      <w:r w:rsidR="002655AB" w:rsidRPr="00A97A71">
        <w:rPr>
          <w:rFonts w:asciiTheme="majorHAnsi" w:hAnsiTheme="majorHAnsi" w:cstheme="majorHAnsi"/>
          <w:i/>
          <w:iCs/>
        </w:rPr>
        <w:t>ebpage</w:t>
      </w:r>
      <w:r w:rsidR="00F121A4" w:rsidRPr="00A97A71">
        <w:rPr>
          <w:rFonts w:asciiTheme="majorHAnsi" w:hAnsiTheme="majorHAnsi" w:cstheme="majorHAnsi"/>
          <w:i/>
          <w:iCs/>
        </w:rPr>
        <w:t xml:space="preserve"> </w:t>
      </w:r>
      <w:proofErr w:type="spellStart"/>
      <w:r w:rsidR="00F121A4" w:rsidRPr="00A97A71">
        <w:rPr>
          <w:rFonts w:asciiTheme="majorHAnsi" w:hAnsiTheme="majorHAnsi" w:cstheme="majorHAnsi"/>
          <w:i/>
          <w:iCs/>
        </w:rPr>
        <w:t>screencaptures</w:t>
      </w:r>
      <w:proofErr w:type="spellEnd"/>
      <w:r w:rsidR="00F121A4" w:rsidRPr="00A97A71">
        <w:rPr>
          <w:rFonts w:asciiTheme="majorHAnsi" w:hAnsiTheme="majorHAnsi" w:cstheme="majorHAnsi"/>
          <w:i/>
          <w:iCs/>
        </w:rPr>
        <w:t>.</w:t>
      </w:r>
    </w:p>
    <w:p w14:paraId="0F3FCF8B" w14:textId="57397868" w:rsidR="00F93654" w:rsidRPr="00A97A71" w:rsidRDefault="00EA0B34" w:rsidP="008A10EA">
      <w:pPr>
        <w:spacing w:before="240" w:after="240"/>
        <w:jc w:val="center"/>
        <w:rPr>
          <w:rFonts w:asciiTheme="majorHAnsi" w:hAnsiTheme="majorHAnsi" w:cstheme="majorHAnsi"/>
        </w:rPr>
      </w:pPr>
      <w:r w:rsidRPr="00A97A71">
        <w:rPr>
          <w:rFonts w:asciiTheme="majorHAnsi" w:hAnsiTheme="majorHAnsi" w:cstheme="majorHAnsi"/>
          <w:noProof/>
        </w:rPr>
        <w:lastRenderedPageBreak/>
        <w:drawing>
          <wp:inline distT="0" distB="0" distL="0" distR="0" wp14:anchorId="0457B3C4" wp14:editId="05B3A123">
            <wp:extent cx="5943600" cy="1776730"/>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4"/>
                    <a:stretch>
                      <a:fillRect/>
                    </a:stretch>
                  </pic:blipFill>
                  <pic:spPr>
                    <a:xfrm>
                      <a:off x="0" y="0"/>
                      <a:ext cx="5943600" cy="1776730"/>
                    </a:xfrm>
                    <a:prstGeom prst="rect">
                      <a:avLst/>
                    </a:prstGeom>
                  </pic:spPr>
                </pic:pic>
              </a:graphicData>
            </a:graphic>
          </wp:inline>
        </w:drawing>
      </w:r>
    </w:p>
    <w:p w14:paraId="667A96C2" w14:textId="4B8F63C4" w:rsidR="0019470B" w:rsidRPr="00A97A71" w:rsidRDefault="00EA0B34" w:rsidP="00C06ED2">
      <w:pPr>
        <w:ind w:firstLine="720"/>
        <w:contextualSpacing/>
        <w:rPr>
          <w:rFonts w:asciiTheme="majorHAnsi" w:hAnsiTheme="majorHAnsi" w:cstheme="majorHAnsi"/>
        </w:rPr>
      </w:pPr>
      <w:r w:rsidRPr="00A97A71">
        <w:rPr>
          <w:rFonts w:asciiTheme="majorHAnsi" w:hAnsiTheme="majorHAnsi" w:cstheme="majorHAnsi"/>
        </w:rPr>
        <w:t>The first 12 lines of code from this file include the standard opening (&lt;!DOCTYPE html&gt;, &lt;html lang=“</w:t>
      </w:r>
      <w:proofErr w:type="spellStart"/>
      <w:r w:rsidRPr="00A97A71">
        <w:rPr>
          <w:rFonts w:asciiTheme="majorHAnsi" w:hAnsiTheme="majorHAnsi" w:cstheme="majorHAnsi"/>
        </w:rPr>
        <w:t>en</w:t>
      </w:r>
      <w:proofErr w:type="spellEnd"/>
      <w:r w:rsidRPr="00A97A71">
        <w:rPr>
          <w:rFonts w:asciiTheme="majorHAnsi" w:hAnsiTheme="majorHAnsi" w:cstheme="majorHAnsi"/>
        </w:rPr>
        <w:t>”&gt;, etc.) tags as well as the keyword tags that allow for SEO standards to be met</w:t>
      </w:r>
      <w:r w:rsidR="00992AB7" w:rsidRPr="00A97A71">
        <w:rPr>
          <w:rFonts w:asciiTheme="majorHAnsi" w:hAnsiTheme="majorHAnsi" w:cstheme="majorHAnsi"/>
        </w:rPr>
        <w:t>.</w:t>
      </w:r>
      <w:r w:rsidRPr="00A97A71">
        <w:rPr>
          <w:rFonts w:asciiTheme="majorHAnsi" w:hAnsiTheme="majorHAnsi" w:cstheme="majorHAnsi"/>
        </w:rPr>
        <w:t xml:space="preserve"> The title tag, which defines the title of the webpage as it is displayed on the browser’s tabs, is also given on line 11.</w:t>
      </w:r>
    </w:p>
    <w:p w14:paraId="15D6AAB5" w14:textId="462D01D6" w:rsidR="000D0759" w:rsidRPr="00A97A71" w:rsidRDefault="000D0759" w:rsidP="006811C4">
      <w:pPr>
        <w:jc w:val="center"/>
        <w:rPr>
          <w:rFonts w:asciiTheme="majorHAnsi" w:hAnsiTheme="majorHAnsi" w:cstheme="majorHAnsi"/>
        </w:rPr>
      </w:pPr>
      <w:r w:rsidRPr="00A97A71">
        <w:rPr>
          <w:rFonts w:asciiTheme="majorHAnsi" w:hAnsiTheme="majorHAnsi" w:cstheme="majorHAnsi"/>
          <w:noProof/>
        </w:rPr>
        <w:drawing>
          <wp:inline distT="0" distB="0" distL="0" distR="0" wp14:anchorId="1D55251C" wp14:editId="284A5858">
            <wp:extent cx="3926205" cy="1197158"/>
            <wp:effectExtent l="0" t="0" r="0" b="3175"/>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15"/>
                    <a:stretch>
                      <a:fillRect/>
                    </a:stretch>
                  </pic:blipFill>
                  <pic:spPr>
                    <a:xfrm>
                      <a:off x="0" y="0"/>
                      <a:ext cx="3966016" cy="1209297"/>
                    </a:xfrm>
                    <a:prstGeom prst="rect">
                      <a:avLst/>
                    </a:prstGeom>
                  </pic:spPr>
                </pic:pic>
              </a:graphicData>
            </a:graphic>
          </wp:inline>
        </w:drawing>
      </w:r>
      <w:r w:rsidRPr="00A97A71">
        <w:rPr>
          <w:rFonts w:asciiTheme="majorHAnsi" w:hAnsiTheme="majorHAnsi" w:cstheme="majorHAnsi"/>
          <w:noProof/>
        </w:rPr>
        <w:drawing>
          <wp:inline distT="0" distB="0" distL="0" distR="0" wp14:anchorId="47AC565E" wp14:editId="1E695CD7">
            <wp:extent cx="1946622" cy="2895600"/>
            <wp:effectExtent l="0" t="0" r="0"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16"/>
                    <a:stretch>
                      <a:fillRect/>
                    </a:stretch>
                  </pic:blipFill>
                  <pic:spPr>
                    <a:xfrm>
                      <a:off x="0" y="0"/>
                      <a:ext cx="1963473" cy="2920666"/>
                    </a:xfrm>
                    <a:prstGeom prst="rect">
                      <a:avLst/>
                    </a:prstGeom>
                  </pic:spPr>
                </pic:pic>
              </a:graphicData>
            </a:graphic>
          </wp:inline>
        </w:drawing>
      </w:r>
    </w:p>
    <w:p w14:paraId="4B94E8F2" w14:textId="1E6C6AA9" w:rsidR="008A10EA" w:rsidRPr="00A97A71" w:rsidRDefault="006811C4" w:rsidP="006811C4">
      <w:pPr>
        <w:ind w:firstLine="720"/>
        <w:contextualSpacing/>
        <w:rPr>
          <w:rFonts w:asciiTheme="majorHAnsi" w:hAnsiTheme="majorHAnsi" w:cstheme="majorHAnsi"/>
        </w:rPr>
      </w:pPr>
      <w:r w:rsidRPr="00A97A71">
        <w:rPr>
          <w:rFonts w:asciiTheme="majorHAnsi" w:hAnsiTheme="majorHAnsi" w:cstheme="majorHAnsi"/>
        </w:rPr>
        <w:t>When working in conjunction, these two portions of the script create the content before the actual converter. Line 13 and 14 of the HTML file opens the body of the content and creates a heading to be styled by the attached CSS file. Lines 17 displays instructions for the user to read before actually using the converter, while line 20 imports the photo used for decoration and as a way to stylize the page slightly.</w:t>
      </w:r>
    </w:p>
    <w:p w14:paraId="40449575" w14:textId="28868A1B" w:rsidR="006811C4" w:rsidRPr="00A97A71" w:rsidRDefault="006811C4" w:rsidP="006811C4">
      <w:pPr>
        <w:ind w:firstLine="720"/>
        <w:contextualSpacing/>
        <w:rPr>
          <w:rFonts w:asciiTheme="majorHAnsi" w:hAnsiTheme="majorHAnsi" w:cstheme="majorHAnsi"/>
        </w:rPr>
      </w:pPr>
      <w:r w:rsidRPr="00A97A71">
        <w:rPr>
          <w:rFonts w:asciiTheme="majorHAnsi" w:hAnsiTheme="majorHAnsi" w:cstheme="majorHAnsi"/>
        </w:rPr>
        <w:t>In the attached CSS file, the body { tag defines the overall color of the text and the background, allowing entire page to have the same aesthetic feel. The .head { and .description { tags stylize the main heading on the page and the previously mentioned instructions in order to follow the theme set out by the body { tag.</w:t>
      </w:r>
      <w:r w:rsidR="00577904" w:rsidRPr="00A97A71">
        <w:rPr>
          <w:rFonts w:asciiTheme="majorHAnsi" w:hAnsiTheme="majorHAnsi" w:cstheme="majorHAnsi"/>
        </w:rPr>
        <w:t xml:space="preserve"> </w:t>
      </w:r>
      <w:proofErr w:type="gramStart"/>
      <w:r w:rsidR="00577904" w:rsidRPr="00A97A71">
        <w:rPr>
          <w:rFonts w:asciiTheme="majorHAnsi" w:hAnsiTheme="majorHAnsi" w:cstheme="majorHAnsi"/>
        </w:rPr>
        <w:t>The .gauge</w:t>
      </w:r>
      <w:proofErr w:type="gramEnd"/>
      <w:r w:rsidR="00577904" w:rsidRPr="00A97A71">
        <w:rPr>
          <w:rFonts w:asciiTheme="majorHAnsi" w:hAnsiTheme="majorHAnsi" w:cstheme="majorHAnsi"/>
        </w:rPr>
        <w:t xml:space="preserve"> { tag sets out the same function, but is also used to invert the colour of the image as it was a dark line drawing, and inverting it would force it to match the white te</w:t>
      </w:r>
      <w:r w:rsidR="00283DBA" w:rsidRPr="00A97A71">
        <w:rPr>
          <w:rFonts w:asciiTheme="majorHAnsi" w:hAnsiTheme="majorHAnsi" w:cstheme="majorHAnsi"/>
        </w:rPr>
        <w:t>x</w:t>
      </w:r>
      <w:r w:rsidR="00577904" w:rsidRPr="00A97A71">
        <w:rPr>
          <w:rFonts w:asciiTheme="majorHAnsi" w:hAnsiTheme="majorHAnsi" w:cstheme="majorHAnsi"/>
        </w:rPr>
        <w:t>t of the rest of the webpage.</w:t>
      </w:r>
    </w:p>
    <w:p w14:paraId="05EFB4DC" w14:textId="3117EB3E" w:rsidR="00577904" w:rsidRPr="00A97A71" w:rsidRDefault="00283DBA" w:rsidP="00283DBA">
      <w:pPr>
        <w:ind w:firstLine="720"/>
        <w:contextualSpacing/>
        <w:jc w:val="center"/>
        <w:rPr>
          <w:rFonts w:asciiTheme="majorHAnsi" w:hAnsiTheme="majorHAnsi" w:cstheme="majorHAnsi"/>
        </w:rPr>
      </w:pPr>
      <w:r w:rsidRPr="00A97A71">
        <w:rPr>
          <w:rFonts w:asciiTheme="majorHAnsi" w:hAnsiTheme="majorHAnsi" w:cstheme="majorHAnsi"/>
          <w:noProof/>
        </w:rPr>
        <w:lastRenderedPageBreak/>
        <w:drawing>
          <wp:inline distT="0" distB="0" distL="0" distR="0" wp14:anchorId="7DA86563" wp14:editId="44EE4D7E">
            <wp:extent cx="3867028" cy="1067977"/>
            <wp:effectExtent l="0" t="0" r="63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7"/>
                    <a:stretch>
                      <a:fillRect/>
                    </a:stretch>
                  </pic:blipFill>
                  <pic:spPr>
                    <a:xfrm>
                      <a:off x="0" y="0"/>
                      <a:ext cx="3918460" cy="1082181"/>
                    </a:xfrm>
                    <a:prstGeom prst="rect">
                      <a:avLst/>
                    </a:prstGeom>
                  </pic:spPr>
                </pic:pic>
              </a:graphicData>
            </a:graphic>
          </wp:inline>
        </w:drawing>
      </w:r>
      <w:r w:rsidRPr="00A97A71">
        <w:rPr>
          <w:rFonts w:asciiTheme="majorHAnsi" w:hAnsiTheme="majorHAnsi" w:cstheme="majorHAnsi"/>
          <w:noProof/>
        </w:rPr>
        <w:drawing>
          <wp:inline distT="0" distB="0" distL="0" distR="0" wp14:anchorId="0A3B8D5F" wp14:editId="0B300635">
            <wp:extent cx="1562100" cy="1618913"/>
            <wp:effectExtent l="0" t="0" r="0" b="63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rotWithShape="1">
                    <a:blip r:embed="rId18"/>
                    <a:srcRect r="22908"/>
                    <a:stretch/>
                  </pic:blipFill>
                  <pic:spPr bwMode="auto">
                    <a:xfrm>
                      <a:off x="0" y="0"/>
                      <a:ext cx="1570354" cy="1627467"/>
                    </a:xfrm>
                    <a:prstGeom prst="rect">
                      <a:avLst/>
                    </a:prstGeom>
                    <a:ln>
                      <a:noFill/>
                    </a:ln>
                    <a:extLst>
                      <a:ext uri="{53640926-AAD7-44D8-BBD7-CCE9431645EC}">
                        <a14:shadowObscured xmlns:a14="http://schemas.microsoft.com/office/drawing/2010/main"/>
                      </a:ext>
                    </a:extLst>
                  </pic:spPr>
                </pic:pic>
              </a:graphicData>
            </a:graphic>
          </wp:inline>
        </w:drawing>
      </w:r>
    </w:p>
    <w:p w14:paraId="75154490" w14:textId="4349063C" w:rsidR="00B92E19" w:rsidRPr="00A97A71" w:rsidRDefault="00283DBA" w:rsidP="008A10EA">
      <w:pPr>
        <w:ind w:firstLine="720"/>
        <w:contextualSpacing/>
        <w:rPr>
          <w:rFonts w:asciiTheme="majorHAnsi" w:hAnsiTheme="majorHAnsi" w:cstheme="majorHAnsi"/>
        </w:rPr>
      </w:pPr>
      <w:r w:rsidRPr="00A97A71">
        <w:rPr>
          <w:rFonts w:asciiTheme="majorHAnsi" w:hAnsiTheme="majorHAnsi" w:cstheme="majorHAnsi"/>
        </w:rPr>
        <w:t>This section of the HTML file creates an input area for the user to type the temperature they are hoping to convert to either Fahrenheit or Celsius, depending on their starting unit. Without the JS script attached to this file, which will be discussed in the following section, this is simply a placeholder that would allow the user to type any text in either input section. The tags on lines 27 and 28 are used to create buttons that will also be programmed later via the JS script.</w:t>
      </w:r>
    </w:p>
    <w:p w14:paraId="63810C4D" w14:textId="29D54A45" w:rsidR="00283DBA" w:rsidRPr="00A97A71" w:rsidRDefault="00283DBA" w:rsidP="008A10EA">
      <w:pPr>
        <w:ind w:firstLine="720"/>
        <w:contextualSpacing/>
        <w:rPr>
          <w:rFonts w:asciiTheme="majorHAnsi" w:hAnsiTheme="majorHAnsi" w:cstheme="majorHAnsi"/>
        </w:rPr>
      </w:pPr>
      <w:r w:rsidRPr="00A97A71">
        <w:rPr>
          <w:rFonts w:asciiTheme="majorHAnsi" w:hAnsiTheme="majorHAnsi" w:cstheme="majorHAnsi"/>
        </w:rPr>
        <w:t>The CSS portions pictured above are used to create the stylistic elements around the input elements, including the border around the actual converter, the padding, the margins, and the placement of the calculator.</w:t>
      </w:r>
    </w:p>
    <w:p w14:paraId="768F00B2" w14:textId="12E54721" w:rsidR="00FB419B" w:rsidRPr="00A97A71" w:rsidRDefault="002E06A6" w:rsidP="00FB419B">
      <w:pPr>
        <w:ind w:firstLine="720"/>
        <w:contextualSpacing/>
        <w:jc w:val="center"/>
        <w:rPr>
          <w:rFonts w:asciiTheme="majorHAnsi" w:hAnsiTheme="majorHAnsi" w:cstheme="majorHAnsi"/>
        </w:rPr>
      </w:pPr>
      <w:r w:rsidRPr="00A97A71">
        <w:rPr>
          <w:rFonts w:asciiTheme="majorHAnsi" w:hAnsiTheme="majorHAnsi" w:cstheme="majorHAnsi"/>
          <w:noProof/>
        </w:rPr>
        <w:drawing>
          <wp:anchor distT="0" distB="0" distL="114300" distR="114300" simplePos="0" relativeHeight="251659264" behindDoc="1" locked="0" layoutInCell="1" allowOverlap="1" wp14:anchorId="2A74E7DA" wp14:editId="00E67530">
            <wp:simplePos x="0" y="0"/>
            <wp:positionH relativeFrom="margin">
              <wp:align>left</wp:align>
            </wp:positionH>
            <wp:positionV relativeFrom="paragraph">
              <wp:posOffset>1485900</wp:posOffset>
            </wp:positionV>
            <wp:extent cx="3843020" cy="2371725"/>
            <wp:effectExtent l="0" t="0" r="5080" b="9525"/>
            <wp:wrapTight wrapText="bothSides">
              <wp:wrapPolygon edited="0">
                <wp:start x="0" y="0"/>
                <wp:lineTo x="0" y="21513"/>
                <wp:lineTo x="21521" y="21513"/>
                <wp:lineTo x="21521" y="0"/>
                <wp:lineTo x="0" y="0"/>
              </wp:wrapPolygon>
            </wp:wrapTight>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843020" cy="2371725"/>
                    </a:xfrm>
                    <a:prstGeom prst="rect">
                      <a:avLst/>
                    </a:prstGeom>
                  </pic:spPr>
                </pic:pic>
              </a:graphicData>
            </a:graphic>
            <wp14:sizeRelH relativeFrom="margin">
              <wp14:pctWidth>0</wp14:pctWidth>
            </wp14:sizeRelH>
            <wp14:sizeRelV relativeFrom="margin">
              <wp14:pctHeight>0</wp14:pctHeight>
            </wp14:sizeRelV>
          </wp:anchor>
        </w:drawing>
      </w:r>
      <w:r w:rsidRPr="00A97A71">
        <w:rPr>
          <w:rFonts w:asciiTheme="majorHAnsi" w:hAnsiTheme="majorHAnsi" w:cstheme="majorHAnsi"/>
          <w:noProof/>
        </w:rPr>
        <w:drawing>
          <wp:anchor distT="0" distB="0" distL="114300" distR="114300" simplePos="0" relativeHeight="251658240" behindDoc="1" locked="0" layoutInCell="1" allowOverlap="1" wp14:anchorId="6C98E55A" wp14:editId="132E4DDB">
            <wp:simplePos x="0" y="0"/>
            <wp:positionH relativeFrom="column">
              <wp:posOffset>85725</wp:posOffset>
            </wp:positionH>
            <wp:positionV relativeFrom="paragraph">
              <wp:posOffset>75565</wp:posOffset>
            </wp:positionV>
            <wp:extent cx="3568700" cy="1171575"/>
            <wp:effectExtent l="0" t="0" r="0" b="9525"/>
            <wp:wrapTight wrapText="bothSides">
              <wp:wrapPolygon edited="0">
                <wp:start x="0" y="0"/>
                <wp:lineTo x="0" y="21424"/>
                <wp:lineTo x="21446" y="21424"/>
                <wp:lineTo x="21446" y="0"/>
                <wp:lineTo x="0" y="0"/>
              </wp:wrapPolygon>
            </wp:wrapTight>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568700" cy="1171575"/>
                    </a:xfrm>
                    <a:prstGeom prst="rect">
                      <a:avLst/>
                    </a:prstGeom>
                  </pic:spPr>
                </pic:pic>
              </a:graphicData>
            </a:graphic>
            <wp14:sizeRelH relativeFrom="margin">
              <wp14:pctWidth>0</wp14:pctWidth>
            </wp14:sizeRelH>
            <wp14:sizeRelV relativeFrom="margin">
              <wp14:pctHeight>0</wp14:pctHeight>
            </wp14:sizeRelV>
          </wp:anchor>
        </w:drawing>
      </w:r>
      <w:r w:rsidRPr="00A97A71">
        <w:rPr>
          <w:rFonts w:asciiTheme="majorHAnsi" w:hAnsiTheme="majorHAnsi" w:cstheme="majorHAnsi"/>
          <w:noProof/>
        </w:rPr>
        <w:drawing>
          <wp:anchor distT="0" distB="0" distL="114300" distR="114300" simplePos="0" relativeHeight="251660288" behindDoc="1" locked="0" layoutInCell="1" allowOverlap="1" wp14:anchorId="022B4FFB" wp14:editId="5EA87779">
            <wp:simplePos x="0" y="0"/>
            <wp:positionH relativeFrom="margin">
              <wp:posOffset>3819525</wp:posOffset>
            </wp:positionH>
            <wp:positionV relativeFrom="paragraph">
              <wp:posOffset>0</wp:posOffset>
            </wp:positionV>
            <wp:extent cx="1943100" cy="3914775"/>
            <wp:effectExtent l="0" t="0" r="0" b="9525"/>
            <wp:wrapTight wrapText="bothSides">
              <wp:wrapPolygon edited="0">
                <wp:start x="0" y="0"/>
                <wp:lineTo x="0" y="21547"/>
                <wp:lineTo x="21388" y="21547"/>
                <wp:lineTo x="21388" y="0"/>
                <wp:lineTo x="0" y="0"/>
              </wp:wrapPolygon>
            </wp:wrapTight>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943100" cy="3914775"/>
                    </a:xfrm>
                    <a:prstGeom prst="rect">
                      <a:avLst/>
                    </a:prstGeom>
                  </pic:spPr>
                </pic:pic>
              </a:graphicData>
            </a:graphic>
            <wp14:sizeRelH relativeFrom="margin">
              <wp14:pctWidth>0</wp14:pctWidth>
            </wp14:sizeRelH>
            <wp14:sizeRelV relativeFrom="margin">
              <wp14:pctHeight>0</wp14:pctHeight>
            </wp14:sizeRelV>
          </wp:anchor>
        </w:drawing>
      </w:r>
    </w:p>
    <w:p w14:paraId="07FE886C" w14:textId="77777777" w:rsidR="00515305" w:rsidRPr="00A97A71" w:rsidRDefault="00515305" w:rsidP="002E06A6">
      <w:pPr>
        <w:ind w:firstLine="720"/>
        <w:contextualSpacing/>
        <w:rPr>
          <w:rFonts w:asciiTheme="majorHAnsi" w:hAnsiTheme="majorHAnsi" w:cstheme="majorHAnsi"/>
        </w:rPr>
      </w:pPr>
      <w:r w:rsidRPr="00A97A71">
        <w:rPr>
          <w:rFonts w:asciiTheme="majorHAnsi" w:hAnsiTheme="majorHAnsi" w:cstheme="majorHAnsi"/>
        </w:rPr>
        <w:t>This portion of the code is the main component of the webpage as it establishes the link between the HTML files and the JS programming that makes it work. On line 32 of the HTML file, the &lt;script&gt; tag instructs the browser to use the functions and values created in the source JavaScript file in order to run the appropriate processes for the converter.</w:t>
      </w:r>
    </w:p>
    <w:p w14:paraId="2A28C325" w14:textId="7B636E73" w:rsidR="002E06A6" w:rsidRPr="00A97A71" w:rsidRDefault="00515305" w:rsidP="002E06A6">
      <w:pPr>
        <w:ind w:firstLine="720"/>
        <w:contextualSpacing/>
        <w:rPr>
          <w:rFonts w:asciiTheme="majorHAnsi" w:hAnsiTheme="majorHAnsi" w:cstheme="majorHAnsi"/>
        </w:rPr>
      </w:pPr>
      <w:r w:rsidRPr="00A97A71">
        <w:rPr>
          <w:rFonts w:asciiTheme="majorHAnsi" w:hAnsiTheme="majorHAnsi" w:cstheme="majorHAnsi"/>
        </w:rPr>
        <w:lastRenderedPageBreak/>
        <w:t xml:space="preserve">The </w:t>
      </w:r>
      <w:proofErr w:type="spellStart"/>
      <w:r w:rsidRPr="00A97A71">
        <w:rPr>
          <w:rFonts w:asciiTheme="majorHAnsi" w:hAnsiTheme="majorHAnsi" w:cstheme="majorHAnsi"/>
        </w:rPr>
        <w:t>screencapture</w:t>
      </w:r>
      <w:proofErr w:type="spellEnd"/>
      <w:r w:rsidRPr="00A97A71">
        <w:rPr>
          <w:rFonts w:asciiTheme="majorHAnsi" w:hAnsiTheme="majorHAnsi" w:cstheme="majorHAnsi"/>
        </w:rPr>
        <w:t xml:space="preserve"> just below the HTML file shows the JS code that sets out the functions used to actually calculate the conversion between Fahrenheit and Celsius according to the input value from the user. Lines 4 through 19 define the conditions and calculations done behind the scenes </w:t>
      </w:r>
      <w:proofErr w:type="gramStart"/>
      <w:r w:rsidRPr="00A97A71">
        <w:rPr>
          <w:rFonts w:asciiTheme="majorHAnsi" w:hAnsiTheme="majorHAnsi" w:cstheme="majorHAnsi"/>
        </w:rPr>
        <w:t>in order to</w:t>
      </w:r>
      <w:proofErr w:type="gramEnd"/>
      <w:r w:rsidRPr="00A97A71">
        <w:rPr>
          <w:rFonts w:asciiTheme="majorHAnsi" w:hAnsiTheme="majorHAnsi" w:cstheme="majorHAnsi"/>
        </w:rPr>
        <w:t xml:space="preserve"> give the user the proper conversion once they click convert. Lines 22 through 24 programs the functions </w:t>
      </w:r>
      <w:r w:rsidR="00215860" w:rsidRPr="00A97A71">
        <w:rPr>
          <w:rFonts w:asciiTheme="majorHAnsi" w:hAnsiTheme="majorHAnsi" w:cstheme="majorHAnsi"/>
        </w:rPr>
        <w:t xml:space="preserve">applied to the button that allows the user to clear both the Celsius and Fahrenheit fields simultaneously </w:t>
      </w:r>
      <w:proofErr w:type="gramStart"/>
      <w:r w:rsidR="00215860" w:rsidRPr="00A97A71">
        <w:rPr>
          <w:rFonts w:asciiTheme="majorHAnsi" w:hAnsiTheme="majorHAnsi" w:cstheme="majorHAnsi"/>
        </w:rPr>
        <w:t>in order to</w:t>
      </w:r>
      <w:proofErr w:type="gramEnd"/>
      <w:r w:rsidR="00215860" w:rsidRPr="00A97A71">
        <w:rPr>
          <w:rFonts w:asciiTheme="majorHAnsi" w:hAnsiTheme="majorHAnsi" w:cstheme="majorHAnsi"/>
        </w:rPr>
        <w:t xml:space="preserve"> restart their calculations.</w:t>
      </w:r>
    </w:p>
    <w:p w14:paraId="309126E4" w14:textId="6AD2A8E0" w:rsidR="003D1AC0" w:rsidRPr="00A97A71" w:rsidRDefault="003D1AC0" w:rsidP="002E06A6">
      <w:pPr>
        <w:ind w:firstLine="720"/>
        <w:contextualSpacing/>
        <w:rPr>
          <w:rFonts w:asciiTheme="majorHAnsi" w:hAnsiTheme="majorHAnsi" w:cstheme="majorHAnsi"/>
        </w:rPr>
      </w:pPr>
      <w:r w:rsidRPr="00A97A71">
        <w:rPr>
          <w:rFonts w:asciiTheme="majorHAnsi" w:hAnsiTheme="majorHAnsi" w:cstheme="majorHAnsi"/>
        </w:rPr>
        <w:t>The photo to the right of the other code snippets is from the attached CSS file, which is used to change the appearance of the product of the HTML file. Most changes are basic, including changing the colour of the buttons and applying a set border size and colour. There</w:t>
      </w:r>
      <w:r w:rsidR="00F719CD" w:rsidRPr="00A97A71">
        <w:rPr>
          <w:rFonts w:asciiTheme="majorHAnsi" w:hAnsiTheme="majorHAnsi" w:cstheme="majorHAnsi"/>
        </w:rPr>
        <w:t xml:space="preserve"> are</w:t>
      </w:r>
      <w:r w:rsidRPr="00A97A71">
        <w:rPr>
          <w:rFonts w:asciiTheme="majorHAnsi" w:hAnsiTheme="majorHAnsi" w:cstheme="majorHAnsi"/>
        </w:rPr>
        <w:t>, however, changes to the hover colour and appearance of the buttons, laid out on lines 55-58 and 66-69.</w:t>
      </w:r>
      <w:r w:rsidR="001A68E2" w:rsidRPr="00A97A71">
        <w:rPr>
          <w:rFonts w:asciiTheme="majorHAnsi" w:hAnsiTheme="majorHAnsi" w:cstheme="majorHAnsi"/>
        </w:rPr>
        <w:t xml:space="preserve"> This will create a deeper colour when the user hovers over the buttons.</w:t>
      </w:r>
    </w:p>
    <w:p w14:paraId="19AB9499" w14:textId="6CCB0710" w:rsidR="00215860" w:rsidRPr="00A97A71" w:rsidRDefault="00215860" w:rsidP="002E06A6">
      <w:pPr>
        <w:ind w:firstLine="720"/>
        <w:contextualSpacing/>
        <w:rPr>
          <w:rFonts w:asciiTheme="majorHAnsi" w:hAnsiTheme="majorHAnsi" w:cstheme="majorHAnsi"/>
        </w:rPr>
      </w:pPr>
      <w:r w:rsidRPr="00A97A71">
        <w:rPr>
          <w:rFonts w:asciiTheme="majorHAnsi" w:hAnsiTheme="majorHAnsi" w:cstheme="majorHAnsi"/>
        </w:rPr>
        <w:t xml:space="preserve">The </w:t>
      </w:r>
      <w:proofErr w:type="spellStart"/>
      <w:r w:rsidRPr="00A97A71">
        <w:rPr>
          <w:rFonts w:asciiTheme="majorHAnsi" w:hAnsiTheme="majorHAnsi" w:cstheme="majorHAnsi"/>
        </w:rPr>
        <w:t>screencapture</w:t>
      </w:r>
      <w:proofErr w:type="spellEnd"/>
      <w:r w:rsidRPr="00A97A71">
        <w:rPr>
          <w:rFonts w:asciiTheme="majorHAnsi" w:hAnsiTheme="majorHAnsi" w:cstheme="majorHAnsi"/>
        </w:rPr>
        <w:t xml:space="preserve"> below showcases what the final product from these specific sections of code produces.</w:t>
      </w:r>
    </w:p>
    <w:p w14:paraId="43DAE9BF" w14:textId="5DFF5D5C" w:rsidR="00215860" w:rsidRPr="00A97A71" w:rsidRDefault="00215860" w:rsidP="00215860">
      <w:pPr>
        <w:ind w:firstLine="720"/>
        <w:contextualSpacing/>
        <w:jc w:val="center"/>
        <w:rPr>
          <w:rFonts w:asciiTheme="majorHAnsi" w:hAnsiTheme="majorHAnsi" w:cstheme="majorHAnsi"/>
        </w:rPr>
      </w:pPr>
      <w:r w:rsidRPr="00A97A71">
        <w:rPr>
          <w:rFonts w:asciiTheme="majorHAnsi" w:hAnsiTheme="majorHAnsi" w:cstheme="majorHAnsi"/>
          <w:noProof/>
        </w:rPr>
        <w:drawing>
          <wp:inline distT="0" distB="0" distL="0" distR="0" wp14:anchorId="28AD80CB" wp14:editId="267F29A7">
            <wp:extent cx="3019846" cy="2476846"/>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3019846" cy="2476846"/>
                    </a:xfrm>
                    <a:prstGeom prst="rect">
                      <a:avLst/>
                    </a:prstGeom>
                  </pic:spPr>
                </pic:pic>
              </a:graphicData>
            </a:graphic>
          </wp:inline>
        </w:drawing>
      </w:r>
    </w:p>
    <w:p w14:paraId="05F03E42" w14:textId="083B013E" w:rsidR="00D809D6" w:rsidRPr="00A97A71" w:rsidRDefault="00D809D6" w:rsidP="00B504EF">
      <w:pPr>
        <w:pStyle w:val="Heading3"/>
        <w:spacing w:before="100" w:beforeAutospacing="1" w:after="100" w:afterAutospacing="1"/>
        <w:rPr>
          <w:rFonts w:cstheme="majorHAnsi"/>
        </w:rPr>
      </w:pPr>
      <w:r w:rsidRPr="00A97A71">
        <w:rPr>
          <w:rFonts w:cstheme="majorHAnsi"/>
        </w:rPr>
        <w:t>SEO Standards</w:t>
      </w:r>
    </w:p>
    <w:p w14:paraId="68BCBDF2" w14:textId="4FBCE9F7" w:rsidR="00E003DE" w:rsidRPr="00A97A71" w:rsidRDefault="00A24727" w:rsidP="00E003DE">
      <w:pPr>
        <w:ind w:firstLine="720"/>
        <w:rPr>
          <w:rFonts w:asciiTheme="majorHAnsi" w:hAnsiTheme="majorHAnsi" w:cstheme="majorHAnsi"/>
        </w:rPr>
      </w:pPr>
      <w:r w:rsidRPr="00A97A71">
        <w:rPr>
          <w:rFonts w:asciiTheme="majorHAnsi" w:hAnsiTheme="majorHAnsi" w:cstheme="majorHAnsi"/>
        </w:rPr>
        <w:t>While writing the code for this temperature converter</w:t>
      </w:r>
      <w:r w:rsidR="006E1859" w:rsidRPr="00A97A71">
        <w:rPr>
          <w:rFonts w:asciiTheme="majorHAnsi" w:hAnsiTheme="majorHAnsi" w:cstheme="majorHAnsi"/>
        </w:rPr>
        <w:t xml:space="preserve">, applying SEO standards was </w:t>
      </w:r>
      <w:proofErr w:type="gramStart"/>
      <w:r w:rsidR="006E1859" w:rsidRPr="00A97A71">
        <w:rPr>
          <w:rFonts w:asciiTheme="majorHAnsi" w:hAnsiTheme="majorHAnsi" w:cstheme="majorHAnsi"/>
        </w:rPr>
        <w:t>similar to</w:t>
      </w:r>
      <w:proofErr w:type="gramEnd"/>
      <w:r w:rsidR="006E1859" w:rsidRPr="00A97A71">
        <w:rPr>
          <w:rFonts w:asciiTheme="majorHAnsi" w:hAnsiTheme="majorHAnsi" w:cstheme="majorHAnsi"/>
        </w:rPr>
        <w:t xml:space="preserve"> the last few assignments in the sense that much of the process was the same. According to HubSpot’s “Introduction to Search Engine Optimization” </w:t>
      </w:r>
      <w:r w:rsidR="00E003DE" w:rsidRPr="00A97A71">
        <w:rPr>
          <w:rFonts w:asciiTheme="majorHAnsi" w:hAnsiTheme="majorHAnsi" w:cstheme="majorHAnsi"/>
        </w:rPr>
        <w:t xml:space="preserve">when displaying results through a search engine, script elements are used </w:t>
      </w:r>
      <w:proofErr w:type="gramStart"/>
      <w:r w:rsidR="00E003DE" w:rsidRPr="00A97A71">
        <w:rPr>
          <w:rFonts w:asciiTheme="majorHAnsi" w:hAnsiTheme="majorHAnsi" w:cstheme="majorHAnsi"/>
        </w:rPr>
        <w:t>as a way to</w:t>
      </w:r>
      <w:proofErr w:type="gramEnd"/>
      <w:r w:rsidR="00E003DE" w:rsidRPr="00A97A71">
        <w:rPr>
          <w:rFonts w:asciiTheme="majorHAnsi" w:hAnsiTheme="majorHAnsi" w:cstheme="majorHAnsi"/>
        </w:rPr>
        <w:t xml:space="preserve"> qualify whether a website matches the user’s search criteria by </w:t>
      </w:r>
      <w:r w:rsidR="00D63EBC" w:rsidRPr="00A97A71">
        <w:rPr>
          <w:rFonts w:asciiTheme="majorHAnsi" w:hAnsiTheme="majorHAnsi" w:cstheme="majorHAnsi"/>
        </w:rPr>
        <w:t>“</w:t>
      </w:r>
      <w:r w:rsidR="00D63EBC" w:rsidRPr="00A97A71">
        <w:rPr>
          <w:rFonts w:asciiTheme="majorHAnsi" w:hAnsiTheme="majorHAnsi" w:cstheme="majorHAnsi"/>
        </w:rPr>
        <w:t>looking for clues about what topics your</w:t>
      </w:r>
      <w:r w:rsidR="00D63EBC" w:rsidRPr="00A97A71">
        <w:rPr>
          <w:rFonts w:asciiTheme="majorHAnsi" w:hAnsiTheme="majorHAnsi" w:cstheme="majorHAnsi"/>
        </w:rPr>
        <w:t xml:space="preserve"> </w:t>
      </w:r>
      <w:r w:rsidR="00D63EBC" w:rsidRPr="00A97A71">
        <w:rPr>
          <w:rFonts w:asciiTheme="majorHAnsi" w:hAnsiTheme="majorHAnsi" w:cstheme="majorHAnsi"/>
        </w:rPr>
        <w:t>website covers</w:t>
      </w:r>
      <w:r w:rsidR="00D63EBC" w:rsidRPr="00A97A71">
        <w:rPr>
          <w:rFonts w:asciiTheme="majorHAnsi" w:hAnsiTheme="majorHAnsi" w:cstheme="majorHAnsi"/>
        </w:rPr>
        <w:t>,” (</w:t>
      </w:r>
      <w:r w:rsidRPr="00A97A71">
        <w:rPr>
          <w:rFonts w:asciiTheme="majorHAnsi" w:hAnsiTheme="majorHAnsi" w:cstheme="majorHAnsi"/>
        </w:rPr>
        <w:t>Author 7)</w:t>
      </w:r>
      <w:r w:rsidR="00E003DE" w:rsidRPr="00A97A71">
        <w:rPr>
          <w:rFonts w:asciiTheme="majorHAnsi" w:hAnsiTheme="majorHAnsi" w:cstheme="majorHAnsi"/>
        </w:rPr>
        <w:t>. This is done through the HTML tags on lines 8 and 9, which include descriptions and keyword indicators.</w:t>
      </w:r>
    </w:p>
    <w:p w14:paraId="1D688844" w14:textId="197375C5" w:rsidR="00E003DE" w:rsidRPr="00A97A71" w:rsidRDefault="003830FA" w:rsidP="00E003DE">
      <w:pPr>
        <w:ind w:firstLine="720"/>
        <w:rPr>
          <w:rFonts w:asciiTheme="majorHAnsi" w:hAnsiTheme="majorHAnsi" w:cstheme="majorHAnsi"/>
        </w:rPr>
      </w:pPr>
      <w:r w:rsidRPr="00A97A71">
        <w:rPr>
          <w:rFonts w:asciiTheme="majorHAnsi" w:hAnsiTheme="majorHAnsi" w:cstheme="majorHAnsi"/>
        </w:rPr>
        <w:t>According to the same resource from HubSpot, it is important to have both a short headline that accurately describes the content of the page and a sub-heading that offers more detail, both of which should “include the keyword or phrase that the webpage covers,” (Author 17). My headline – “Temperature Converter” plain and simply describes the purpose of the webpage, while the sub-heading – the text below the heading explaining the process to the user – also features several of the keywords included in the keyword tag at the beginning of the HTML file.</w:t>
      </w:r>
    </w:p>
    <w:p w14:paraId="111F5FD7" w14:textId="0323AE23" w:rsidR="00500640" w:rsidRPr="00A97A71" w:rsidRDefault="00500640" w:rsidP="00B504EF">
      <w:pPr>
        <w:pStyle w:val="Heading3"/>
        <w:spacing w:before="100" w:beforeAutospacing="1" w:after="100" w:afterAutospacing="1"/>
        <w:rPr>
          <w:rFonts w:cstheme="majorHAnsi"/>
        </w:rPr>
      </w:pPr>
      <w:r w:rsidRPr="00A97A71">
        <w:rPr>
          <w:rFonts w:cstheme="majorHAnsi"/>
        </w:rPr>
        <w:lastRenderedPageBreak/>
        <w:t>Conclusion</w:t>
      </w:r>
    </w:p>
    <w:p w14:paraId="57854604" w14:textId="5BD7BED5" w:rsidR="009C4E9F" w:rsidRPr="00A97A71" w:rsidRDefault="00A90AF1" w:rsidP="006E5A2E">
      <w:pPr>
        <w:ind w:firstLine="720"/>
        <w:rPr>
          <w:rFonts w:asciiTheme="majorHAnsi" w:hAnsiTheme="majorHAnsi" w:cstheme="majorHAnsi"/>
        </w:rPr>
      </w:pPr>
      <w:r w:rsidRPr="00A97A71">
        <w:rPr>
          <w:rFonts w:asciiTheme="majorHAnsi" w:hAnsiTheme="majorHAnsi" w:cstheme="majorHAnsi"/>
        </w:rPr>
        <w:t>Overall, this webpage was, again, simple to code in terms of the HTML and CSS aspects of the page. Though the JS was a new concept to me, trying to get the functions to work properly was only a matter of trial and error and reading through different tricks used by others who have had the same issues with the same webpage idea.</w:t>
      </w:r>
    </w:p>
    <w:p w14:paraId="6AD35A40" w14:textId="0B6E0026" w:rsidR="001E6180" w:rsidRPr="00A97A71" w:rsidRDefault="001A618E" w:rsidP="00B504EF">
      <w:pPr>
        <w:pStyle w:val="Heading3"/>
        <w:spacing w:before="100" w:beforeAutospacing="1" w:after="100" w:afterAutospacing="1"/>
        <w:rPr>
          <w:rFonts w:cstheme="majorHAnsi"/>
        </w:rPr>
      </w:pPr>
      <w:r w:rsidRPr="00A97A71">
        <w:rPr>
          <w:rFonts w:cstheme="majorHAnsi"/>
        </w:rPr>
        <w:t>References</w:t>
      </w:r>
    </w:p>
    <w:p w14:paraId="379BDB75" w14:textId="77777777" w:rsidR="00A97A71" w:rsidRPr="00A97A71" w:rsidRDefault="00A97A71" w:rsidP="00A97A71">
      <w:pPr>
        <w:pStyle w:val="NormalWeb"/>
        <w:ind w:left="567" w:hanging="567"/>
        <w:rPr>
          <w:rFonts w:asciiTheme="majorHAnsi" w:hAnsiTheme="majorHAnsi" w:cstheme="majorHAnsi"/>
          <w:sz w:val="22"/>
          <w:szCs w:val="22"/>
        </w:rPr>
      </w:pPr>
      <w:r w:rsidRPr="00A97A71">
        <w:rPr>
          <w:rFonts w:asciiTheme="majorHAnsi" w:hAnsiTheme="majorHAnsi" w:cstheme="majorHAnsi"/>
          <w:sz w:val="22"/>
          <w:szCs w:val="22"/>
        </w:rPr>
        <w:t xml:space="preserve">Carolyn. (n.d.). </w:t>
      </w:r>
      <w:r w:rsidRPr="00A97A71">
        <w:rPr>
          <w:rFonts w:asciiTheme="majorHAnsi" w:hAnsiTheme="majorHAnsi" w:cstheme="majorHAnsi"/>
          <w:i/>
          <w:iCs/>
          <w:sz w:val="22"/>
          <w:szCs w:val="22"/>
        </w:rPr>
        <w:t>Old artwork illustration gauge clip art gauge instrument device images</w:t>
      </w:r>
      <w:r w:rsidRPr="00A97A71">
        <w:rPr>
          <w:rFonts w:asciiTheme="majorHAnsi" w:hAnsiTheme="majorHAnsi" w:cstheme="majorHAnsi"/>
          <w:sz w:val="22"/>
          <w:szCs w:val="22"/>
        </w:rPr>
        <w:t xml:space="preserve">. Digital Stamp Design. Retrieved April 7, 2023, from </w:t>
      </w:r>
      <w:proofErr w:type="gramStart"/>
      <w:r w:rsidRPr="00A97A71">
        <w:rPr>
          <w:rFonts w:asciiTheme="majorHAnsi" w:hAnsiTheme="majorHAnsi" w:cstheme="majorHAnsi"/>
          <w:sz w:val="22"/>
          <w:szCs w:val="22"/>
        </w:rPr>
        <w:t>http://digitalstampdesign.blogspot.com/2017/08/old-artwork-illustration-gauge-clipart.html</w:t>
      </w:r>
      <w:proofErr w:type="gramEnd"/>
      <w:r w:rsidRPr="00A97A71">
        <w:rPr>
          <w:rFonts w:asciiTheme="majorHAnsi" w:hAnsiTheme="majorHAnsi" w:cstheme="majorHAnsi"/>
          <w:sz w:val="22"/>
          <w:szCs w:val="22"/>
        </w:rPr>
        <w:t xml:space="preserve"> </w:t>
      </w:r>
    </w:p>
    <w:p w14:paraId="713EE13B" w14:textId="77777777" w:rsidR="00A97A71" w:rsidRPr="00A97A71" w:rsidRDefault="00A97A71" w:rsidP="00A97A71">
      <w:pPr>
        <w:pStyle w:val="NormalWeb"/>
        <w:ind w:left="567" w:hanging="567"/>
        <w:rPr>
          <w:rFonts w:asciiTheme="majorHAnsi" w:hAnsiTheme="majorHAnsi" w:cstheme="majorHAnsi"/>
          <w:sz w:val="22"/>
          <w:szCs w:val="22"/>
        </w:rPr>
      </w:pPr>
      <w:r w:rsidRPr="00A97A71">
        <w:rPr>
          <w:rFonts w:asciiTheme="majorHAnsi" w:hAnsiTheme="majorHAnsi" w:cstheme="majorHAnsi"/>
          <w:i/>
          <w:iCs/>
          <w:sz w:val="22"/>
          <w:szCs w:val="22"/>
        </w:rPr>
        <w:t>CSS box alignment - CSS: Cascading style sheets: MDN</w:t>
      </w:r>
      <w:r w:rsidRPr="00A97A71">
        <w:rPr>
          <w:rFonts w:asciiTheme="majorHAnsi" w:hAnsiTheme="majorHAnsi" w:cstheme="majorHAnsi"/>
          <w:sz w:val="22"/>
          <w:szCs w:val="22"/>
        </w:rPr>
        <w:t xml:space="preserve">. CSS: Cascading Style Sheets | MDN. (n.d.). Retrieved April 16, 2023, from </w:t>
      </w:r>
      <w:proofErr w:type="gramStart"/>
      <w:r w:rsidRPr="00A97A71">
        <w:rPr>
          <w:rFonts w:asciiTheme="majorHAnsi" w:hAnsiTheme="majorHAnsi" w:cstheme="majorHAnsi"/>
          <w:sz w:val="22"/>
          <w:szCs w:val="22"/>
        </w:rPr>
        <w:t>https://developer.mozilla.org/en-US/docs/Web/CSS/CSS_Box_Alignment</w:t>
      </w:r>
      <w:proofErr w:type="gramEnd"/>
      <w:r w:rsidRPr="00A97A71">
        <w:rPr>
          <w:rFonts w:asciiTheme="majorHAnsi" w:hAnsiTheme="majorHAnsi" w:cstheme="majorHAnsi"/>
          <w:sz w:val="22"/>
          <w:szCs w:val="22"/>
        </w:rPr>
        <w:t xml:space="preserve"> </w:t>
      </w:r>
    </w:p>
    <w:p w14:paraId="14538A73" w14:textId="77777777" w:rsidR="00A97A71" w:rsidRPr="00A97A71" w:rsidRDefault="00A97A71" w:rsidP="00A97A71">
      <w:pPr>
        <w:pStyle w:val="NormalWeb"/>
        <w:ind w:left="567" w:hanging="567"/>
        <w:rPr>
          <w:rFonts w:asciiTheme="majorHAnsi" w:hAnsiTheme="majorHAnsi" w:cstheme="majorHAnsi"/>
          <w:sz w:val="22"/>
          <w:szCs w:val="22"/>
        </w:rPr>
      </w:pPr>
      <w:r w:rsidRPr="00A97A71">
        <w:rPr>
          <w:rFonts w:asciiTheme="majorHAnsi" w:hAnsiTheme="majorHAnsi" w:cstheme="majorHAnsi"/>
          <w:i/>
          <w:iCs/>
          <w:sz w:val="22"/>
          <w:szCs w:val="22"/>
        </w:rPr>
        <w:t>CSS Text</w:t>
      </w:r>
      <w:r w:rsidRPr="00A97A71">
        <w:rPr>
          <w:rFonts w:asciiTheme="majorHAnsi" w:hAnsiTheme="majorHAnsi" w:cstheme="majorHAnsi"/>
          <w:sz w:val="22"/>
          <w:szCs w:val="22"/>
        </w:rPr>
        <w:t xml:space="preserve">. W3Schools. (n.d.). Retrieved April 16, 2023, from </w:t>
      </w:r>
      <w:proofErr w:type="gramStart"/>
      <w:r w:rsidRPr="00A97A71">
        <w:rPr>
          <w:rFonts w:asciiTheme="majorHAnsi" w:hAnsiTheme="majorHAnsi" w:cstheme="majorHAnsi"/>
          <w:sz w:val="22"/>
          <w:szCs w:val="22"/>
        </w:rPr>
        <w:t>https://www.w3schools.com/css/css_text.asp</w:t>
      </w:r>
      <w:proofErr w:type="gramEnd"/>
      <w:r w:rsidRPr="00A97A71">
        <w:rPr>
          <w:rFonts w:asciiTheme="majorHAnsi" w:hAnsiTheme="majorHAnsi" w:cstheme="majorHAnsi"/>
          <w:sz w:val="22"/>
          <w:szCs w:val="22"/>
        </w:rPr>
        <w:t xml:space="preserve"> </w:t>
      </w:r>
    </w:p>
    <w:p w14:paraId="63F3148C" w14:textId="77777777" w:rsidR="00A97A71" w:rsidRPr="00A97A71" w:rsidRDefault="00A97A71" w:rsidP="00A97A71">
      <w:pPr>
        <w:pStyle w:val="NormalWeb"/>
        <w:ind w:left="567" w:hanging="567"/>
        <w:rPr>
          <w:rFonts w:asciiTheme="majorHAnsi" w:hAnsiTheme="majorHAnsi" w:cstheme="majorHAnsi"/>
          <w:sz w:val="22"/>
          <w:szCs w:val="22"/>
        </w:rPr>
      </w:pPr>
      <w:r w:rsidRPr="00A97A71">
        <w:rPr>
          <w:rFonts w:asciiTheme="majorHAnsi" w:hAnsiTheme="majorHAnsi" w:cstheme="majorHAnsi"/>
          <w:i/>
          <w:iCs/>
          <w:sz w:val="22"/>
          <w:szCs w:val="22"/>
        </w:rPr>
        <w:t>Day 8: Create a Button</w:t>
      </w:r>
      <w:r w:rsidRPr="00A97A71">
        <w:rPr>
          <w:rFonts w:asciiTheme="majorHAnsi" w:hAnsiTheme="majorHAnsi" w:cstheme="majorHAnsi"/>
          <w:sz w:val="22"/>
          <w:szCs w:val="22"/>
        </w:rPr>
        <w:t xml:space="preserve">. </w:t>
      </w:r>
      <w:proofErr w:type="spellStart"/>
      <w:r w:rsidRPr="00A97A71">
        <w:rPr>
          <w:rFonts w:asciiTheme="majorHAnsi" w:hAnsiTheme="majorHAnsi" w:cstheme="majorHAnsi"/>
          <w:sz w:val="22"/>
          <w:szCs w:val="22"/>
        </w:rPr>
        <w:t>HackerRank</w:t>
      </w:r>
      <w:proofErr w:type="spellEnd"/>
      <w:r w:rsidRPr="00A97A71">
        <w:rPr>
          <w:rFonts w:asciiTheme="majorHAnsi" w:hAnsiTheme="majorHAnsi" w:cstheme="majorHAnsi"/>
          <w:sz w:val="22"/>
          <w:szCs w:val="22"/>
        </w:rPr>
        <w:t xml:space="preserve">. (n.d.). Retrieved April 16, 2023, from </w:t>
      </w:r>
      <w:proofErr w:type="gramStart"/>
      <w:r w:rsidRPr="00A97A71">
        <w:rPr>
          <w:rFonts w:asciiTheme="majorHAnsi" w:hAnsiTheme="majorHAnsi" w:cstheme="majorHAnsi"/>
          <w:sz w:val="22"/>
          <w:szCs w:val="22"/>
        </w:rPr>
        <w:t>https://www.hackerrank.com/challenges/js10-create-a-button/topics</w:t>
      </w:r>
      <w:proofErr w:type="gramEnd"/>
      <w:r w:rsidRPr="00A97A71">
        <w:rPr>
          <w:rFonts w:asciiTheme="majorHAnsi" w:hAnsiTheme="majorHAnsi" w:cstheme="majorHAnsi"/>
          <w:sz w:val="22"/>
          <w:szCs w:val="22"/>
        </w:rPr>
        <w:t xml:space="preserve"> </w:t>
      </w:r>
    </w:p>
    <w:p w14:paraId="7F683697" w14:textId="77777777" w:rsidR="00A97A71" w:rsidRPr="00A97A71" w:rsidRDefault="00A97A71" w:rsidP="00A97A71">
      <w:pPr>
        <w:pStyle w:val="NormalWeb"/>
        <w:ind w:left="567" w:hanging="567"/>
        <w:rPr>
          <w:rFonts w:asciiTheme="majorHAnsi" w:hAnsiTheme="majorHAnsi" w:cstheme="majorHAnsi"/>
          <w:sz w:val="22"/>
          <w:szCs w:val="22"/>
        </w:rPr>
      </w:pPr>
      <w:r w:rsidRPr="00A97A71">
        <w:rPr>
          <w:rFonts w:asciiTheme="majorHAnsi" w:hAnsiTheme="majorHAnsi" w:cstheme="majorHAnsi"/>
          <w:sz w:val="22"/>
          <w:szCs w:val="22"/>
        </w:rPr>
        <w:t xml:space="preserve">HubSpot. (n.d.). </w:t>
      </w:r>
      <w:r w:rsidRPr="00A97A71">
        <w:rPr>
          <w:rFonts w:asciiTheme="majorHAnsi" w:hAnsiTheme="majorHAnsi" w:cstheme="majorHAnsi"/>
          <w:i/>
          <w:iCs/>
          <w:sz w:val="22"/>
          <w:szCs w:val="22"/>
        </w:rPr>
        <w:t xml:space="preserve">Introduction to Search Engine Optimization: Getting Started with </w:t>
      </w:r>
      <w:proofErr w:type="spellStart"/>
      <w:r w:rsidRPr="00A97A71">
        <w:rPr>
          <w:rFonts w:asciiTheme="majorHAnsi" w:hAnsiTheme="majorHAnsi" w:cstheme="majorHAnsi"/>
          <w:i/>
          <w:iCs/>
          <w:sz w:val="22"/>
          <w:szCs w:val="22"/>
        </w:rPr>
        <w:t>Seo</w:t>
      </w:r>
      <w:proofErr w:type="spellEnd"/>
      <w:r w:rsidRPr="00A97A71">
        <w:rPr>
          <w:rFonts w:asciiTheme="majorHAnsi" w:hAnsiTheme="majorHAnsi" w:cstheme="majorHAnsi"/>
          <w:i/>
          <w:iCs/>
          <w:sz w:val="22"/>
          <w:szCs w:val="22"/>
        </w:rPr>
        <w:t xml:space="preserve"> to Achieve Business Goals</w:t>
      </w:r>
      <w:r w:rsidRPr="00A97A71">
        <w:rPr>
          <w:rFonts w:asciiTheme="majorHAnsi" w:hAnsiTheme="majorHAnsi" w:cstheme="majorHAnsi"/>
          <w:sz w:val="22"/>
          <w:szCs w:val="22"/>
        </w:rPr>
        <w:t xml:space="preserve">. </w:t>
      </w:r>
      <w:r w:rsidRPr="00A97A71">
        <w:rPr>
          <w:rFonts w:asciiTheme="majorHAnsi" w:hAnsiTheme="majorHAnsi" w:cstheme="majorHAnsi"/>
          <w:i/>
          <w:iCs/>
          <w:sz w:val="22"/>
          <w:szCs w:val="22"/>
        </w:rPr>
        <w:t>HubSpot</w:t>
      </w:r>
      <w:r w:rsidRPr="00A97A71">
        <w:rPr>
          <w:rFonts w:asciiTheme="majorHAnsi" w:hAnsiTheme="majorHAnsi" w:cstheme="majorHAnsi"/>
          <w:sz w:val="22"/>
          <w:szCs w:val="22"/>
        </w:rPr>
        <w:t xml:space="preserve">. Retrieved from https://www.hubspot.com/hs-fs/hub/53/file-13221845-pdf/docs/ebooks/introduction-to-seo-ebook.pdf. </w:t>
      </w:r>
    </w:p>
    <w:p w14:paraId="5C034919" w14:textId="77777777" w:rsidR="00A97A71" w:rsidRPr="00A97A71" w:rsidRDefault="00A97A71" w:rsidP="00A97A71">
      <w:pPr>
        <w:pStyle w:val="NormalWeb"/>
        <w:ind w:left="567" w:hanging="567"/>
        <w:rPr>
          <w:rFonts w:asciiTheme="majorHAnsi" w:hAnsiTheme="majorHAnsi" w:cstheme="majorHAnsi"/>
          <w:sz w:val="22"/>
          <w:szCs w:val="22"/>
        </w:rPr>
      </w:pPr>
      <w:proofErr w:type="gramStart"/>
      <w:r w:rsidRPr="00A97A71">
        <w:rPr>
          <w:rFonts w:asciiTheme="majorHAnsi" w:hAnsiTheme="majorHAnsi" w:cstheme="majorHAnsi"/>
          <w:i/>
          <w:iCs/>
          <w:sz w:val="22"/>
          <w:szCs w:val="22"/>
        </w:rPr>
        <w:t>Invert(</w:t>
      </w:r>
      <w:proofErr w:type="gramEnd"/>
      <w:r w:rsidRPr="00A97A71">
        <w:rPr>
          <w:rFonts w:asciiTheme="majorHAnsi" w:hAnsiTheme="majorHAnsi" w:cstheme="majorHAnsi"/>
          <w:i/>
          <w:iCs/>
          <w:sz w:val="22"/>
          <w:szCs w:val="22"/>
        </w:rPr>
        <w:t>) - CSS: Cascading style sheets: MDN</w:t>
      </w:r>
      <w:r w:rsidRPr="00A97A71">
        <w:rPr>
          <w:rFonts w:asciiTheme="majorHAnsi" w:hAnsiTheme="majorHAnsi" w:cstheme="majorHAnsi"/>
          <w:sz w:val="22"/>
          <w:szCs w:val="22"/>
        </w:rPr>
        <w:t xml:space="preserve">. CSS: Cascading Style Sheets | MDN. (n.d.). Retrieved April 16, 2023, from </w:t>
      </w:r>
      <w:proofErr w:type="gramStart"/>
      <w:r w:rsidRPr="00A97A71">
        <w:rPr>
          <w:rFonts w:asciiTheme="majorHAnsi" w:hAnsiTheme="majorHAnsi" w:cstheme="majorHAnsi"/>
          <w:sz w:val="22"/>
          <w:szCs w:val="22"/>
        </w:rPr>
        <w:t>https://developer.mozilla.org/en-US/docs/Web/CSS/filter-function/invert</w:t>
      </w:r>
      <w:proofErr w:type="gramEnd"/>
      <w:r w:rsidRPr="00A97A71">
        <w:rPr>
          <w:rFonts w:asciiTheme="majorHAnsi" w:hAnsiTheme="majorHAnsi" w:cstheme="majorHAnsi"/>
          <w:sz w:val="22"/>
          <w:szCs w:val="22"/>
        </w:rPr>
        <w:t xml:space="preserve"> </w:t>
      </w:r>
    </w:p>
    <w:p w14:paraId="051822DF" w14:textId="77777777" w:rsidR="00A97A71" w:rsidRPr="00A97A71" w:rsidRDefault="00A97A71" w:rsidP="00A97A71">
      <w:pPr>
        <w:pStyle w:val="NormalWeb"/>
        <w:ind w:left="567" w:hanging="567"/>
        <w:rPr>
          <w:rFonts w:asciiTheme="majorHAnsi" w:hAnsiTheme="majorHAnsi" w:cstheme="majorHAnsi"/>
          <w:sz w:val="22"/>
          <w:szCs w:val="22"/>
        </w:rPr>
      </w:pPr>
      <w:r w:rsidRPr="00A97A71">
        <w:rPr>
          <w:rFonts w:asciiTheme="majorHAnsi" w:hAnsiTheme="majorHAnsi" w:cstheme="majorHAnsi"/>
          <w:i/>
          <w:iCs/>
          <w:sz w:val="22"/>
          <w:szCs w:val="22"/>
        </w:rPr>
        <w:t>Temperature converter</w:t>
      </w:r>
      <w:r w:rsidRPr="00A97A71">
        <w:rPr>
          <w:rFonts w:asciiTheme="majorHAnsi" w:hAnsiTheme="majorHAnsi" w:cstheme="majorHAnsi"/>
          <w:sz w:val="22"/>
          <w:szCs w:val="22"/>
        </w:rPr>
        <w:t xml:space="preserve">. </w:t>
      </w:r>
      <w:proofErr w:type="spellStart"/>
      <w:r w:rsidRPr="00A97A71">
        <w:rPr>
          <w:rFonts w:asciiTheme="majorHAnsi" w:hAnsiTheme="majorHAnsi" w:cstheme="majorHAnsi"/>
          <w:sz w:val="22"/>
          <w:szCs w:val="22"/>
        </w:rPr>
        <w:t>CodePen</w:t>
      </w:r>
      <w:proofErr w:type="spellEnd"/>
      <w:r w:rsidRPr="00A97A71">
        <w:rPr>
          <w:rFonts w:asciiTheme="majorHAnsi" w:hAnsiTheme="majorHAnsi" w:cstheme="majorHAnsi"/>
          <w:sz w:val="22"/>
          <w:szCs w:val="22"/>
        </w:rPr>
        <w:t xml:space="preserve">. (n.d.). Retrieved April 16, 2023, from </w:t>
      </w:r>
      <w:proofErr w:type="gramStart"/>
      <w:r w:rsidRPr="00A97A71">
        <w:rPr>
          <w:rFonts w:asciiTheme="majorHAnsi" w:hAnsiTheme="majorHAnsi" w:cstheme="majorHAnsi"/>
          <w:sz w:val="22"/>
          <w:szCs w:val="22"/>
        </w:rPr>
        <w:t>https://codepen.io/Caparico/pen/AXOBBY</w:t>
      </w:r>
      <w:proofErr w:type="gramEnd"/>
      <w:r w:rsidRPr="00A97A71">
        <w:rPr>
          <w:rFonts w:asciiTheme="majorHAnsi" w:hAnsiTheme="majorHAnsi" w:cstheme="majorHAnsi"/>
          <w:sz w:val="22"/>
          <w:szCs w:val="22"/>
        </w:rPr>
        <w:t xml:space="preserve"> </w:t>
      </w:r>
    </w:p>
    <w:p w14:paraId="1608704C" w14:textId="2CA8B84C" w:rsidR="003D0989" w:rsidRPr="00A97A71" w:rsidRDefault="00A97A71" w:rsidP="00A97A71">
      <w:pPr>
        <w:pStyle w:val="NormalWeb"/>
        <w:ind w:left="567" w:hanging="567"/>
        <w:rPr>
          <w:rFonts w:asciiTheme="majorHAnsi" w:hAnsiTheme="majorHAnsi" w:cstheme="majorHAnsi"/>
          <w:sz w:val="22"/>
          <w:szCs w:val="22"/>
        </w:rPr>
      </w:pPr>
      <w:r w:rsidRPr="00A97A71">
        <w:rPr>
          <w:rFonts w:asciiTheme="majorHAnsi" w:hAnsiTheme="majorHAnsi" w:cstheme="majorHAnsi"/>
          <w:i/>
          <w:iCs/>
          <w:sz w:val="22"/>
          <w:szCs w:val="22"/>
        </w:rPr>
        <w:t>Using an HTML button to call a JavaScript function</w:t>
      </w:r>
      <w:r w:rsidRPr="00A97A71">
        <w:rPr>
          <w:rFonts w:asciiTheme="majorHAnsi" w:hAnsiTheme="majorHAnsi" w:cstheme="majorHAnsi"/>
          <w:sz w:val="22"/>
          <w:szCs w:val="22"/>
        </w:rPr>
        <w:t xml:space="preserve">. Stack Overflow. (2020). Retrieved April 16, 2023, from </w:t>
      </w:r>
      <w:proofErr w:type="gramStart"/>
      <w:r w:rsidRPr="00A97A71">
        <w:rPr>
          <w:rFonts w:asciiTheme="majorHAnsi" w:hAnsiTheme="majorHAnsi" w:cstheme="majorHAnsi"/>
          <w:sz w:val="22"/>
          <w:szCs w:val="22"/>
        </w:rPr>
        <w:t>https://stackoverflow.com/questions/1947263/using-an-html-button-to-call-a-javascript-function</w:t>
      </w:r>
      <w:proofErr w:type="gramEnd"/>
    </w:p>
    <w:p w14:paraId="3CFD931F" w14:textId="2C6CF5A0" w:rsidR="00A75613" w:rsidRPr="00A97A71" w:rsidRDefault="00A75613" w:rsidP="00B504EF">
      <w:pPr>
        <w:pStyle w:val="Heading3"/>
        <w:spacing w:before="100" w:beforeAutospacing="1" w:after="100" w:afterAutospacing="1"/>
        <w:rPr>
          <w:rFonts w:cstheme="majorHAnsi"/>
        </w:rPr>
      </w:pPr>
      <w:r w:rsidRPr="00A97A71">
        <w:rPr>
          <w:rFonts w:cstheme="majorHAnsi"/>
        </w:rPr>
        <w:t>Content Used on Webpage</w:t>
      </w:r>
    </w:p>
    <w:p w14:paraId="688C161E" w14:textId="76977558" w:rsidR="00C4680D" w:rsidRPr="00A97A71" w:rsidRDefault="006E5A2E" w:rsidP="00422242">
      <w:pPr>
        <w:spacing w:after="100" w:afterAutospacing="1"/>
        <w:ind w:left="720" w:hanging="720"/>
        <w:rPr>
          <w:rFonts w:asciiTheme="majorHAnsi" w:hAnsiTheme="majorHAnsi" w:cstheme="majorHAnsi"/>
        </w:rPr>
      </w:pPr>
      <w:r w:rsidRPr="00A97A71">
        <w:rPr>
          <w:rFonts w:asciiTheme="majorHAnsi" w:hAnsiTheme="majorHAnsi" w:cstheme="majorHAnsi"/>
        </w:rPr>
        <w:t xml:space="preserve">Carolyn. (n.d.). </w:t>
      </w:r>
      <w:r w:rsidRPr="00A97A71">
        <w:rPr>
          <w:rFonts w:asciiTheme="majorHAnsi" w:hAnsiTheme="majorHAnsi" w:cstheme="majorHAnsi"/>
          <w:i/>
          <w:iCs/>
        </w:rPr>
        <w:t>Old artwork illustration gauge clip art gauge instrument device images</w:t>
      </w:r>
      <w:r w:rsidRPr="00A97A71">
        <w:rPr>
          <w:rFonts w:asciiTheme="majorHAnsi" w:hAnsiTheme="majorHAnsi" w:cstheme="majorHAnsi"/>
        </w:rPr>
        <w:t xml:space="preserve">. Digital Stamp Design. Retrieved April 7, 2023, from </w:t>
      </w:r>
      <w:proofErr w:type="gramStart"/>
      <w:r w:rsidRPr="00A97A71">
        <w:rPr>
          <w:rFonts w:asciiTheme="majorHAnsi" w:hAnsiTheme="majorHAnsi" w:cstheme="majorHAnsi"/>
        </w:rPr>
        <w:t>http://digitalstampdesign.blogspot.com/2017/08/old-artwork-illustration-gauge-clipart.html</w:t>
      </w:r>
      <w:proofErr w:type="gramEnd"/>
    </w:p>
    <w:sectPr w:rsidR="00C4680D" w:rsidRPr="00A97A71" w:rsidSect="00394811">
      <w:footerReference w:type="default" r:id="rId23"/>
      <w:type w:val="continuous"/>
      <w:pgSz w:w="12240" w:h="15840"/>
      <w:pgMar w:top="1440" w:right="1440" w:bottom="1440" w:left="1440" w:header="708" w:footer="708"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E442F" w14:textId="77777777" w:rsidR="00DE6C66" w:rsidRDefault="00DE6C66" w:rsidP="001E2387">
      <w:pPr>
        <w:spacing w:after="0" w:line="240" w:lineRule="auto"/>
      </w:pPr>
      <w:r>
        <w:separator/>
      </w:r>
    </w:p>
  </w:endnote>
  <w:endnote w:type="continuationSeparator" w:id="0">
    <w:p w14:paraId="05869C3C" w14:textId="77777777" w:rsidR="00DE6C66" w:rsidRDefault="00DE6C66" w:rsidP="001E23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FFB0F" w14:textId="3FED885C" w:rsidR="00394811" w:rsidRDefault="00394811" w:rsidP="00394811">
    <w:pPr>
      <w:pStyle w:val="Footer"/>
      <w:ind w:right="440"/>
    </w:pPr>
  </w:p>
  <w:p w14:paraId="2ACFE8FB" w14:textId="110F4517" w:rsidR="00394811" w:rsidRDefault="00394811" w:rsidP="00394811">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2DFDD" w14:textId="49AC7D36" w:rsidR="00394811" w:rsidRDefault="00394811">
    <w:pPr>
      <w:pStyle w:val="Footer"/>
      <w:jc w:val="right"/>
    </w:pPr>
  </w:p>
  <w:p w14:paraId="04C9F3B4" w14:textId="77777777" w:rsidR="00394811" w:rsidRDefault="003948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C891B" w14:textId="22E65714" w:rsidR="007E398E" w:rsidRDefault="007E398E">
    <w:pPr>
      <w:pStyle w:val="Footer"/>
      <w:jc w:val="right"/>
    </w:pPr>
  </w:p>
  <w:p w14:paraId="4F94A913" w14:textId="77777777" w:rsidR="007E398E" w:rsidRDefault="007E398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E7FF3" w14:textId="300EA6CE" w:rsidR="00394811" w:rsidRDefault="00394811">
    <w:pPr>
      <w:pStyle w:val="Footer"/>
      <w:jc w:val="right"/>
    </w:pPr>
  </w:p>
  <w:p w14:paraId="093F6745" w14:textId="62994C23" w:rsidR="00394811" w:rsidRDefault="00394811" w:rsidP="00394811">
    <w:pPr>
      <w:pStyle w:val="Footer"/>
      <w:jc w:val="right"/>
    </w:pPr>
    <w:r>
      <w:t>2</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D6431" w14:textId="77777777" w:rsidR="00C47605" w:rsidRDefault="00C47605">
    <w:pPr>
      <w:pStyle w:val="Footer"/>
      <w:jc w:val="right"/>
    </w:pPr>
  </w:p>
  <w:p w14:paraId="357963FF" w14:textId="77777777" w:rsidR="00C47605" w:rsidRDefault="00C4760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4D5BC" w14:textId="77777777" w:rsidR="00C47605" w:rsidRDefault="00C47605">
    <w:pPr>
      <w:pStyle w:val="Footer"/>
      <w:jc w:val="right"/>
    </w:pPr>
  </w:p>
  <w:p w14:paraId="5F484CC2" w14:textId="77777777" w:rsidR="00C47605" w:rsidRDefault="00C47605" w:rsidP="00394811">
    <w:pPr>
      <w:pStyle w:val="Footer"/>
      <w:jc w:val="right"/>
    </w:pPr>
    <w:r>
      <w:t>2</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6E10F" w14:textId="6D9D578F" w:rsidR="00394811" w:rsidRDefault="00394811" w:rsidP="00B504EF">
    <w:pPr>
      <w:pStyle w:val="Footer"/>
      <w:ind w:right="550"/>
    </w:pPr>
  </w:p>
  <w:p w14:paraId="6D8B52F0" w14:textId="77777777" w:rsidR="00394811" w:rsidRDefault="003948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FD7AB" w14:textId="77777777" w:rsidR="00DE6C66" w:rsidRDefault="00DE6C66" w:rsidP="001E2387">
      <w:pPr>
        <w:spacing w:after="0" w:line="240" w:lineRule="auto"/>
      </w:pPr>
      <w:r>
        <w:separator/>
      </w:r>
    </w:p>
  </w:footnote>
  <w:footnote w:type="continuationSeparator" w:id="0">
    <w:p w14:paraId="51E67D62" w14:textId="77777777" w:rsidR="00DE6C66" w:rsidRDefault="00DE6C66" w:rsidP="001E23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D821C8"/>
    <w:multiLevelType w:val="hybridMultilevel"/>
    <w:tmpl w:val="5762D1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46632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664"/>
    <w:rsid w:val="00006AAD"/>
    <w:rsid w:val="00010A3D"/>
    <w:rsid w:val="00022D89"/>
    <w:rsid w:val="000537C6"/>
    <w:rsid w:val="00074747"/>
    <w:rsid w:val="00094D9B"/>
    <w:rsid w:val="000D0759"/>
    <w:rsid w:val="000E643B"/>
    <w:rsid w:val="000F25B7"/>
    <w:rsid w:val="00100C66"/>
    <w:rsid w:val="00114B55"/>
    <w:rsid w:val="001356EA"/>
    <w:rsid w:val="00194012"/>
    <w:rsid w:val="0019470B"/>
    <w:rsid w:val="001A21BF"/>
    <w:rsid w:val="001A618E"/>
    <w:rsid w:val="001A68E2"/>
    <w:rsid w:val="001B1BBD"/>
    <w:rsid w:val="001B4D63"/>
    <w:rsid w:val="001C20E1"/>
    <w:rsid w:val="001D5D9B"/>
    <w:rsid w:val="001E2387"/>
    <w:rsid w:val="001E6180"/>
    <w:rsid w:val="00215860"/>
    <w:rsid w:val="00215977"/>
    <w:rsid w:val="002166A4"/>
    <w:rsid w:val="002655AB"/>
    <w:rsid w:val="00265FAC"/>
    <w:rsid w:val="00283DBA"/>
    <w:rsid w:val="002951F5"/>
    <w:rsid w:val="002E0529"/>
    <w:rsid w:val="002E06A6"/>
    <w:rsid w:val="002E1029"/>
    <w:rsid w:val="002F6EA7"/>
    <w:rsid w:val="002F6FCE"/>
    <w:rsid w:val="003434D0"/>
    <w:rsid w:val="0035116E"/>
    <w:rsid w:val="003830FA"/>
    <w:rsid w:val="00385E5C"/>
    <w:rsid w:val="00394811"/>
    <w:rsid w:val="003C65B4"/>
    <w:rsid w:val="003D0989"/>
    <w:rsid w:val="003D1AC0"/>
    <w:rsid w:val="003E38A8"/>
    <w:rsid w:val="003E715D"/>
    <w:rsid w:val="004008EA"/>
    <w:rsid w:val="00400FF5"/>
    <w:rsid w:val="00422242"/>
    <w:rsid w:val="004A2A16"/>
    <w:rsid w:val="004C6B41"/>
    <w:rsid w:val="004D795A"/>
    <w:rsid w:val="004E039C"/>
    <w:rsid w:val="00500640"/>
    <w:rsid w:val="00515305"/>
    <w:rsid w:val="00524ECF"/>
    <w:rsid w:val="0053522C"/>
    <w:rsid w:val="00535257"/>
    <w:rsid w:val="00575206"/>
    <w:rsid w:val="00577904"/>
    <w:rsid w:val="00584B4A"/>
    <w:rsid w:val="00590223"/>
    <w:rsid w:val="005B304B"/>
    <w:rsid w:val="005B6693"/>
    <w:rsid w:val="005D3121"/>
    <w:rsid w:val="005F6B7F"/>
    <w:rsid w:val="00613764"/>
    <w:rsid w:val="00653544"/>
    <w:rsid w:val="00672B09"/>
    <w:rsid w:val="006811C4"/>
    <w:rsid w:val="006B0491"/>
    <w:rsid w:val="006C0BEF"/>
    <w:rsid w:val="006E1859"/>
    <w:rsid w:val="006E5A2E"/>
    <w:rsid w:val="006F4537"/>
    <w:rsid w:val="006F7829"/>
    <w:rsid w:val="0072069C"/>
    <w:rsid w:val="00737310"/>
    <w:rsid w:val="00775D6C"/>
    <w:rsid w:val="00780CC1"/>
    <w:rsid w:val="007B1A0E"/>
    <w:rsid w:val="007B3354"/>
    <w:rsid w:val="007C161B"/>
    <w:rsid w:val="007E398E"/>
    <w:rsid w:val="00804C6D"/>
    <w:rsid w:val="008A10EA"/>
    <w:rsid w:val="008B0FD6"/>
    <w:rsid w:val="009046FA"/>
    <w:rsid w:val="00943F2F"/>
    <w:rsid w:val="009609B9"/>
    <w:rsid w:val="00992AB7"/>
    <w:rsid w:val="009B0DA1"/>
    <w:rsid w:val="009C4E9F"/>
    <w:rsid w:val="009C71AF"/>
    <w:rsid w:val="00A06F04"/>
    <w:rsid w:val="00A10B92"/>
    <w:rsid w:val="00A24727"/>
    <w:rsid w:val="00A431BC"/>
    <w:rsid w:val="00A444FF"/>
    <w:rsid w:val="00A50300"/>
    <w:rsid w:val="00A75613"/>
    <w:rsid w:val="00A90AF1"/>
    <w:rsid w:val="00A97A71"/>
    <w:rsid w:val="00AA61F8"/>
    <w:rsid w:val="00AD6FCB"/>
    <w:rsid w:val="00B11A3A"/>
    <w:rsid w:val="00B504EF"/>
    <w:rsid w:val="00B81043"/>
    <w:rsid w:val="00B85311"/>
    <w:rsid w:val="00B91EC1"/>
    <w:rsid w:val="00B92E19"/>
    <w:rsid w:val="00BF2F73"/>
    <w:rsid w:val="00C06ED2"/>
    <w:rsid w:val="00C432E8"/>
    <w:rsid w:val="00C4680D"/>
    <w:rsid w:val="00C47605"/>
    <w:rsid w:val="00C77E5A"/>
    <w:rsid w:val="00C8711D"/>
    <w:rsid w:val="00CF1353"/>
    <w:rsid w:val="00D30561"/>
    <w:rsid w:val="00D63EBC"/>
    <w:rsid w:val="00D809D6"/>
    <w:rsid w:val="00D92B5B"/>
    <w:rsid w:val="00DD201E"/>
    <w:rsid w:val="00DE6C66"/>
    <w:rsid w:val="00E003DE"/>
    <w:rsid w:val="00E26C01"/>
    <w:rsid w:val="00E653D8"/>
    <w:rsid w:val="00E7432E"/>
    <w:rsid w:val="00E93238"/>
    <w:rsid w:val="00EA0B34"/>
    <w:rsid w:val="00EC100C"/>
    <w:rsid w:val="00F121A4"/>
    <w:rsid w:val="00F21D81"/>
    <w:rsid w:val="00F26664"/>
    <w:rsid w:val="00F32CB4"/>
    <w:rsid w:val="00F719CD"/>
    <w:rsid w:val="00F8656D"/>
    <w:rsid w:val="00F93654"/>
    <w:rsid w:val="00FB3CEE"/>
    <w:rsid w:val="00FB419B"/>
    <w:rsid w:val="00FE1A27"/>
    <w:rsid w:val="00FE37C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D0DA0"/>
  <w15:chartTrackingRefBased/>
  <w15:docId w15:val="{BB81BD7C-BC9C-4A04-A244-259D3E251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18E"/>
    <w:pPr>
      <w:keepNext/>
      <w:keepLines/>
      <w:spacing w:before="240" w:after="0"/>
      <w:outlineLvl w:val="0"/>
    </w:pPr>
    <w:rPr>
      <w:rFonts w:asciiTheme="majorHAnsi" w:eastAsiaTheme="majorEastAsia" w:hAnsiTheme="majorHAnsi" w:cstheme="majorBidi"/>
      <w:color w:val="2F5496" w:themeColor="accent1" w:themeShade="BF"/>
      <w:sz w:val="32"/>
      <w:szCs w:val="32"/>
      <w:lang w:val="en-US" w:eastAsia="en-US"/>
    </w:rPr>
  </w:style>
  <w:style w:type="paragraph" w:styleId="Heading2">
    <w:name w:val="heading 2"/>
    <w:basedOn w:val="Normal"/>
    <w:next w:val="Normal"/>
    <w:link w:val="Heading2Char"/>
    <w:uiPriority w:val="9"/>
    <w:unhideWhenUsed/>
    <w:qFormat/>
    <w:rsid w:val="00F936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36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640"/>
    <w:pPr>
      <w:ind w:left="720"/>
      <w:contextualSpacing/>
    </w:pPr>
  </w:style>
  <w:style w:type="character" w:customStyle="1" w:styleId="Heading2Char">
    <w:name w:val="Heading 2 Char"/>
    <w:basedOn w:val="DefaultParagraphFont"/>
    <w:link w:val="Heading2"/>
    <w:uiPriority w:val="9"/>
    <w:rsid w:val="00F9365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93654"/>
    <w:rPr>
      <w:rFonts w:asciiTheme="majorHAnsi" w:eastAsiaTheme="majorEastAsia" w:hAnsiTheme="majorHAnsi" w:cstheme="majorBidi"/>
      <w:color w:val="1F3763" w:themeColor="accent1" w:themeShade="7F"/>
      <w:sz w:val="24"/>
      <w:szCs w:val="24"/>
    </w:rPr>
  </w:style>
  <w:style w:type="character" w:styleId="LineNumber">
    <w:name w:val="line number"/>
    <w:basedOn w:val="DefaultParagraphFont"/>
    <w:uiPriority w:val="99"/>
    <w:semiHidden/>
    <w:unhideWhenUsed/>
    <w:rsid w:val="00D92B5B"/>
  </w:style>
  <w:style w:type="paragraph" w:styleId="Header">
    <w:name w:val="header"/>
    <w:basedOn w:val="Normal"/>
    <w:link w:val="HeaderChar"/>
    <w:uiPriority w:val="99"/>
    <w:unhideWhenUsed/>
    <w:rsid w:val="001E23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387"/>
  </w:style>
  <w:style w:type="paragraph" w:styleId="Footer">
    <w:name w:val="footer"/>
    <w:basedOn w:val="Normal"/>
    <w:link w:val="FooterChar"/>
    <w:uiPriority w:val="99"/>
    <w:unhideWhenUsed/>
    <w:rsid w:val="001E23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387"/>
  </w:style>
  <w:style w:type="paragraph" w:styleId="Date">
    <w:name w:val="Date"/>
    <w:basedOn w:val="Normal"/>
    <w:next w:val="Normal"/>
    <w:link w:val="DateChar"/>
    <w:uiPriority w:val="99"/>
    <w:semiHidden/>
    <w:unhideWhenUsed/>
    <w:rsid w:val="00FE1A27"/>
  </w:style>
  <w:style w:type="character" w:customStyle="1" w:styleId="DateChar">
    <w:name w:val="Date Char"/>
    <w:basedOn w:val="DefaultParagraphFont"/>
    <w:link w:val="Date"/>
    <w:uiPriority w:val="99"/>
    <w:semiHidden/>
    <w:rsid w:val="00FE1A27"/>
  </w:style>
  <w:style w:type="character" w:customStyle="1" w:styleId="Heading1Char">
    <w:name w:val="Heading 1 Char"/>
    <w:basedOn w:val="DefaultParagraphFont"/>
    <w:link w:val="Heading1"/>
    <w:uiPriority w:val="9"/>
    <w:rsid w:val="001A618E"/>
    <w:rPr>
      <w:rFonts w:asciiTheme="majorHAnsi" w:eastAsiaTheme="majorEastAsia" w:hAnsiTheme="majorHAnsi" w:cstheme="majorBidi"/>
      <w:color w:val="2F5496" w:themeColor="accent1" w:themeShade="BF"/>
      <w:sz w:val="32"/>
      <w:szCs w:val="32"/>
      <w:lang w:val="en-US" w:eastAsia="en-US"/>
    </w:rPr>
  </w:style>
  <w:style w:type="paragraph" w:styleId="Bibliography">
    <w:name w:val="Bibliography"/>
    <w:basedOn w:val="Normal"/>
    <w:next w:val="Normal"/>
    <w:uiPriority w:val="37"/>
    <w:unhideWhenUsed/>
    <w:rsid w:val="001A618E"/>
  </w:style>
  <w:style w:type="paragraph" w:styleId="NormalWeb">
    <w:name w:val="Normal (Web)"/>
    <w:basedOn w:val="Normal"/>
    <w:uiPriority w:val="99"/>
    <w:unhideWhenUsed/>
    <w:rsid w:val="004A2A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43F2F"/>
    <w:rPr>
      <w:color w:val="0563C1" w:themeColor="hyperlink"/>
      <w:u w:val="single"/>
    </w:rPr>
  </w:style>
  <w:style w:type="character" w:styleId="UnresolvedMention">
    <w:name w:val="Unresolved Mention"/>
    <w:basedOn w:val="DefaultParagraphFont"/>
    <w:uiPriority w:val="99"/>
    <w:semiHidden/>
    <w:unhideWhenUsed/>
    <w:rsid w:val="00943F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9034">
      <w:bodyDiv w:val="1"/>
      <w:marLeft w:val="0"/>
      <w:marRight w:val="0"/>
      <w:marTop w:val="0"/>
      <w:marBottom w:val="0"/>
      <w:divBdr>
        <w:top w:val="none" w:sz="0" w:space="0" w:color="auto"/>
        <w:left w:val="none" w:sz="0" w:space="0" w:color="auto"/>
        <w:bottom w:val="none" w:sz="0" w:space="0" w:color="auto"/>
        <w:right w:val="none" w:sz="0" w:space="0" w:color="auto"/>
      </w:divBdr>
    </w:div>
    <w:div w:id="447702892">
      <w:bodyDiv w:val="1"/>
      <w:marLeft w:val="0"/>
      <w:marRight w:val="0"/>
      <w:marTop w:val="0"/>
      <w:marBottom w:val="0"/>
      <w:divBdr>
        <w:top w:val="none" w:sz="0" w:space="0" w:color="auto"/>
        <w:left w:val="none" w:sz="0" w:space="0" w:color="auto"/>
        <w:bottom w:val="none" w:sz="0" w:space="0" w:color="auto"/>
        <w:right w:val="none" w:sz="0" w:space="0" w:color="auto"/>
      </w:divBdr>
    </w:div>
    <w:div w:id="805468642">
      <w:bodyDiv w:val="1"/>
      <w:marLeft w:val="0"/>
      <w:marRight w:val="0"/>
      <w:marTop w:val="0"/>
      <w:marBottom w:val="0"/>
      <w:divBdr>
        <w:top w:val="none" w:sz="0" w:space="0" w:color="auto"/>
        <w:left w:val="none" w:sz="0" w:space="0" w:color="auto"/>
        <w:bottom w:val="none" w:sz="0" w:space="0" w:color="auto"/>
        <w:right w:val="none" w:sz="0" w:space="0" w:color="auto"/>
      </w:divBdr>
    </w:div>
    <w:div w:id="978876838">
      <w:bodyDiv w:val="1"/>
      <w:marLeft w:val="0"/>
      <w:marRight w:val="0"/>
      <w:marTop w:val="0"/>
      <w:marBottom w:val="0"/>
      <w:divBdr>
        <w:top w:val="none" w:sz="0" w:space="0" w:color="auto"/>
        <w:left w:val="none" w:sz="0" w:space="0" w:color="auto"/>
        <w:bottom w:val="none" w:sz="0" w:space="0" w:color="auto"/>
        <w:right w:val="none" w:sz="0" w:space="0" w:color="auto"/>
      </w:divBdr>
    </w:div>
    <w:div w:id="1018703619">
      <w:bodyDiv w:val="1"/>
      <w:marLeft w:val="0"/>
      <w:marRight w:val="0"/>
      <w:marTop w:val="0"/>
      <w:marBottom w:val="0"/>
      <w:divBdr>
        <w:top w:val="none" w:sz="0" w:space="0" w:color="auto"/>
        <w:left w:val="none" w:sz="0" w:space="0" w:color="auto"/>
        <w:bottom w:val="none" w:sz="0" w:space="0" w:color="auto"/>
        <w:right w:val="none" w:sz="0" w:space="0" w:color="auto"/>
      </w:divBdr>
    </w:div>
    <w:div w:id="1053650838">
      <w:bodyDiv w:val="1"/>
      <w:marLeft w:val="0"/>
      <w:marRight w:val="0"/>
      <w:marTop w:val="0"/>
      <w:marBottom w:val="0"/>
      <w:divBdr>
        <w:top w:val="none" w:sz="0" w:space="0" w:color="auto"/>
        <w:left w:val="none" w:sz="0" w:space="0" w:color="auto"/>
        <w:bottom w:val="none" w:sz="0" w:space="0" w:color="auto"/>
        <w:right w:val="none" w:sz="0" w:space="0" w:color="auto"/>
      </w:divBdr>
    </w:div>
    <w:div w:id="1191332108">
      <w:bodyDiv w:val="1"/>
      <w:marLeft w:val="0"/>
      <w:marRight w:val="0"/>
      <w:marTop w:val="0"/>
      <w:marBottom w:val="0"/>
      <w:divBdr>
        <w:top w:val="none" w:sz="0" w:space="0" w:color="auto"/>
        <w:left w:val="none" w:sz="0" w:space="0" w:color="auto"/>
        <w:bottom w:val="none" w:sz="0" w:space="0" w:color="auto"/>
        <w:right w:val="none" w:sz="0" w:space="0" w:color="auto"/>
      </w:divBdr>
    </w:div>
    <w:div w:id="1365129188">
      <w:bodyDiv w:val="1"/>
      <w:marLeft w:val="0"/>
      <w:marRight w:val="0"/>
      <w:marTop w:val="0"/>
      <w:marBottom w:val="0"/>
      <w:divBdr>
        <w:top w:val="none" w:sz="0" w:space="0" w:color="auto"/>
        <w:left w:val="none" w:sz="0" w:space="0" w:color="auto"/>
        <w:bottom w:val="none" w:sz="0" w:space="0" w:color="auto"/>
        <w:right w:val="none" w:sz="0" w:space="0" w:color="auto"/>
      </w:divBdr>
    </w:div>
    <w:div w:id="1524634132">
      <w:bodyDiv w:val="1"/>
      <w:marLeft w:val="0"/>
      <w:marRight w:val="0"/>
      <w:marTop w:val="0"/>
      <w:marBottom w:val="0"/>
      <w:divBdr>
        <w:top w:val="none" w:sz="0" w:space="0" w:color="auto"/>
        <w:left w:val="none" w:sz="0" w:space="0" w:color="auto"/>
        <w:bottom w:val="none" w:sz="0" w:space="0" w:color="auto"/>
        <w:right w:val="none" w:sz="0" w:space="0" w:color="auto"/>
      </w:divBdr>
    </w:div>
    <w:div w:id="1644386094">
      <w:bodyDiv w:val="1"/>
      <w:marLeft w:val="0"/>
      <w:marRight w:val="0"/>
      <w:marTop w:val="0"/>
      <w:marBottom w:val="0"/>
      <w:divBdr>
        <w:top w:val="none" w:sz="0" w:space="0" w:color="auto"/>
        <w:left w:val="none" w:sz="0" w:space="0" w:color="auto"/>
        <w:bottom w:val="none" w:sz="0" w:space="0" w:color="auto"/>
        <w:right w:val="none" w:sz="0" w:space="0" w:color="auto"/>
      </w:divBdr>
    </w:div>
    <w:div w:id="198674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7.xml"/><Relationship Id="rId10" Type="http://schemas.openxmlformats.org/officeDocument/2006/relationships/footer" Target="footer3.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Fre</b:Tag>
    <b:SourceType>InternetSite</b:SourceType>
    <b:Guid>{B67B1DB6-4734-4AE0-9DB7-EE18ED755EF7}</b:Guid>
    <b:Title>Backmanland on Twitter</b:Title>
    <b:Author>
      <b:Author>
        <b:NameList>
          <b:Person>
            <b:Last>Backman</b:Last>
            <b:First>Fredrik</b:First>
          </b:Person>
        </b:NameList>
      </b:Author>
    </b:Author>
    <b:InternetSiteTitle>Twitter</b:InternetSiteTitle>
    <b:URL>https://twitter.com/Backmanland</b:URL>
    <b:RefOrder>1</b:RefOrder>
  </b:Source>
  <b:Source>
    <b:Tag>Wik23</b:Tag>
    <b:SourceType>InternetSite</b:SourceType>
    <b:Guid>{34128593-57E4-43FC-AA13-A77C47AD19E2}</b:Guid>
    <b:Author>
      <b:Author>
        <b:Corporate>Wikipedia</b:Corporate>
      </b:Author>
    </b:Author>
    <b:Title>Fredrik Backman</b:Title>
    <b:Year>2023</b:Year>
    <b:Month>January</b:Month>
    <b:Day>16</b:Day>
    <b:InternetSiteTitle>Wikipedia</b:InternetSiteTitle>
    <b:URL>https://en.wikipedia.org/wiki/Fredrik_Backman</b:URL>
    <b:RefOrder>2</b:RefOrder>
  </b:Source>
  <b:Source>
    <b:Tag>Sim23</b:Tag>
    <b:SourceType>InternetSite</b:SourceType>
    <b:Guid>{CD0BCE13-3AB9-42EA-9680-18218159021D}</b:Guid>
    <b:Title>Fredrik Backman - About</b:Title>
    <b:Year>2023</b:Year>
    <b:Author>
      <b:Author>
        <b:Corporate>Simon &amp; Schuster, Inc.</b:Corporate>
      </b:Author>
    </b:Author>
    <b:InternetSiteTitle>Fredrik Backman Books</b:InternetSiteTitle>
    <b:URL>https://fredrikbackmanbooks.com/fredrik-backman-about.html</b:URL>
    <b:RefOrder>3</b:RefOrder>
  </b:Source>
  <b:Source>
    <b:Tag>Sim231</b:Tag>
    <b:SourceType>InternetSite</b:SourceType>
    <b:Guid>{CACEA0C5-C9E5-43BF-A0BC-16CAEEFA1D69}</b:Guid>
    <b:Author>
      <b:Author>
        <b:Corporate>Simon &amp; Schuster, Inc.</b:Corporate>
      </b:Author>
    </b:Author>
    <b:Title>Fredrik Backman - Books</b:Title>
    <b:Year>2023</b:Year>
    <b:InternetSiteTitle>Fredrik Backman Books</b:InternetSiteTitle>
    <b:URL>https://fredrikbackmanbooks.com/books.html</b:URL>
    <b:RefOrder>4</b:RefOrder>
  </b:Source>
  <b:Source>
    <b:Tag>Sim22</b:Tag>
    <b:SourceType>InternetSite</b:SourceType>
    <b:Guid>{9BDF4B71-510B-4474-8EFE-CD4CA6768EBD}</b:Guid>
    <b:Author>
      <b:Author>
        <b:Corporate>Simon &amp; Schuster, Inc.</b:Corporate>
      </b:Author>
    </b:Author>
    <b:Title>Fredrik Backman - Events</b:Title>
    <b:Year>2022</b:Year>
    <b:InternetSiteTitle>Fredrik Backman Books</b:InternetSiteTitle>
    <b:URL>https://fredrikbackmanbooks.com/events.html</b:URL>
    <b:RefOrder>5</b:RefOrder>
  </b:Source>
</b:Sources>
</file>

<file path=customXml/itemProps1.xml><?xml version="1.0" encoding="utf-8"?>
<ds:datastoreItem xmlns:ds="http://schemas.openxmlformats.org/officeDocument/2006/customXml" ds:itemID="{46F0A8EB-D9AC-4EF9-87FE-4AEBC78A0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901</TotalTime>
  <Pages>7</Pages>
  <Words>1561</Words>
  <Characters>8900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Reid</dc:creator>
  <cp:keywords/>
  <dc:description/>
  <cp:lastModifiedBy>Elizabeth Reid</cp:lastModifiedBy>
  <cp:revision>92</cp:revision>
  <dcterms:created xsi:type="dcterms:W3CDTF">2023-01-30T21:26:00Z</dcterms:created>
  <dcterms:modified xsi:type="dcterms:W3CDTF">2023-04-16T22:34:00Z</dcterms:modified>
</cp:coreProperties>
</file>